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2CEA" w14:textId="2AA0BEC1" w:rsidR="00A70A56" w:rsidRDefault="00082ADE" w:rsidP="00082ADE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DATA ANALYST PROJECT</w:t>
      </w:r>
    </w:p>
    <w:p w14:paraId="0541E2FA" w14:textId="77777777" w:rsidR="00082ADE" w:rsidRPr="00082ADE" w:rsidRDefault="00082ADE" w:rsidP="00082ADE">
      <w:pPr>
        <w:rPr>
          <w:b/>
          <w:bCs/>
          <w:sz w:val="24"/>
          <w:szCs w:val="24"/>
        </w:rPr>
      </w:pPr>
      <w:r w:rsidRPr="00082ADE">
        <w:rPr>
          <w:b/>
          <w:bCs/>
          <w:sz w:val="24"/>
          <w:szCs w:val="24"/>
        </w:rPr>
        <w:t>100 Data Analyst Project Ideas</w:t>
      </w:r>
    </w:p>
    <w:p w14:paraId="4BAD360F" w14:textId="77777777" w:rsidR="00082ADE" w:rsidRPr="00082ADE" w:rsidRDefault="00082ADE" w:rsidP="00082ADE">
      <w:pPr>
        <w:rPr>
          <w:b/>
          <w:bCs/>
          <w:sz w:val="24"/>
          <w:szCs w:val="24"/>
        </w:rPr>
      </w:pPr>
      <w:r w:rsidRPr="00082ADE">
        <w:rPr>
          <w:b/>
          <w:bCs/>
          <w:sz w:val="24"/>
          <w:szCs w:val="24"/>
        </w:rPr>
        <w:t>Sales Analytics (1–10)</w:t>
      </w:r>
    </w:p>
    <w:p w14:paraId="4EFFC1DA" w14:textId="77777777" w:rsidR="00082ADE" w:rsidRPr="00082ADE" w:rsidRDefault="00082ADE" w:rsidP="00082ADE">
      <w:pPr>
        <w:numPr>
          <w:ilvl w:val="0"/>
          <w:numId w:val="1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Sales Performance Dashboard </w:t>
      </w:r>
    </w:p>
    <w:p w14:paraId="44BCB152" w14:textId="77777777" w:rsidR="00082ADE" w:rsidRPr="00082ADE" w:rsidRDefault="00082ADE" w:rsidP="00082ADE">
      <w:pPr>
        <w:numPr>
          <w:ilvl w:val="0"/>
          <w:numId w:val="1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Regional Sales Comparison Analysis </w:t>
      </w:r>
    </w:p>
    <w:p w14:paraId="15EB6A90" w14:textId="77777777" w:rsidR="00082ADE" w:rsidRPr="00082ADE" w:rsidRDefault="00082ADE" w:rsidP="00082ADE">
      <w:pPr>
        <w:numPr>
          <w:ilvl w:val="0"/>
          <w:numId w:val="1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Product Category Profitability Analysis </w:t>
      </w:r>
    </w:p>
    <w:p w14:paraId="0363CCA4" w14:textId="77777777" w:rsidR="00082ADE" w:rsidRPr="00082ADE" w:rsidRDefault="00082ADE" w:rsidP="00082ADE">
      <w:pPr>
        <w:numPr>
          <w:ilvl w:val="0"/>
          <w:numId w:val="1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Sales Trend Analysis by Month and Quarter </w:t>
      </w:r>
    </w:p>
    <w:p w14:paraId="26AE5724" w14:textId="77777777" w:rsidR="00082ADE" w:rsidRPr="00082ADE" w:rsidRDefault="00082ADE" w:rsidP="00082ADE">
      <w:pPr>
        <w:numPr>
          <w:ilvl w:val="0"/>
          <w:numId w:val="1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Top-Selling Products Identification </w:t>
      </w:r>
    </w:p>
    <w:p w14:paraId="0951D653" w14:textId="77777777" w:rsidR="00082ADE" w:rsidRPr="00082ADE" w:rsidRDefault="00082ADE" w:rsidP="00082ADE">
      <w:pPr>
        <w:numPr>
          <w:ilvl w:val="0"/>
          <w:numId w:val="1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Salesperson Performance Evaluation </w:t>
      </w:r>
    </w:p>
    <w:p w14:paraId="2397E441" w14:textId="77777777" w:rsidR="00082ADE" w:rsidRPr="00082ADE" w:rsidRDefault="00082ADE" w:rsidP="00082ADE">
      <w:pPr>
        <w:numPr>
          <w:ilvl w:val="0"/>
          <w:numId w:val="1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Revenue Forecasting Dashboard </w:t>
      </w:r>
    </w:p>
    <w:p w14:paraId="151C4AA3" w14:textId="77777777" w:rsidR="00082ADE" w:rsidRPr="00082ADE" w:rsidRDefault="00082ADE" w:rsidP="00082ADE">
      <w:pPr>
        <w:numPr>
          <w:ilvl w:val="0"/>
          <w:numId w:val="1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Customer Purchase Frequency Analysis </w:t>
      </w:r>
    </w:p>
    <w:p w14:paraId="79680B74" w14:textId="77777777" w:rsidR="00082ADE" w:rsidRPr="00082ADE" w:rsidRDefault="00082ADE" w:rsidP="00082ADE">
      <w:pPr>
        <w:numPr>
          <w:ilvl w:val="0"/>
          <w:numId w:val="1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Discount Impact on Sales Analysis </w:t>
      </w:r>
    </w:p>
    <w:p w14:paraId="278C62D8" w14:textId="77777777" w:rsidR="00082ADE" w:rsidRPr="00082ADE" w:rsidRDefault="00082ADE" w:rsidP="00082ADE">
      <w:pPr>
        <w:numPr>
          <w:ilvl w:val="0"/>
          <w:numId w:val="1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Sales Target Achievement Dashboard </w:t>
      </w:r>
    </w:p>
    <w:p w14:paraId="4FB8BC21" w14:textId="77777777" w:rsidR="00082ADE" w:rsidRPr="00082ADE" w:rsidRDefault="00082ADE" w:rsidP="00082ADE">
      <w:pPr>
        <w:rPr>
          <w:sz w:val="24"/>
          <w:szCs w:val="24"/>
        </w:rPr>
      </w:pPr>
      <w:r w:rsidRPr="00082ADE">
        <w:rPr>
          <w:sz w:val="24"/>
          <w:szCs w:val="24"/>
        </w:rPr>
        <w:pict w14:anchorId="57649A7A">
          <v:rect id="_x0000_i1091" style="width:0;height:1.5pt" o:hralign="center" o:hrstd="t" o:hr="t" fillcolor="#a0a0a0" stroked="f"/>
        </w:pict>
      </w:r>
    </w:p>
    <w:p w14:paraId="7D1618A6" w14:textId="77777777" w:rsidR="00082ADE" w:rsidRPr="00082ADE" w:rsidRDefault="00082ADE" w:rsidP="00082ADE">
      <w:pPr>
        <w:rPr>
          <w:b/>
          <w:bCs/>
          <w:sz w:val="24"/>
          <w:szCs w:val="24"/>
        </w:rPr>
      </w:pPr>
      <w:r w:rsidRPr="00082ADE">
        <w:rPr>
          <w:b/>
          <w:bCs/>
          <w:sz w:val="24"/>
          <w:szCs w:val="24"/>
        </w:rPr>
        <w:t>Customer Analytics (11–20)</w:t>
      </w:r>
    </w:p>
    <w:p w14:paraId="53BC9044" w14:textId="77777777" w:rsidR="00082ADE" w:rsidRPr="00082ADE" w:rsidRDefault="00082ADE" w:rsidP="00082ADE">
      <w:pPr>
        <w:numPr>
          <w:ilvl w:val="0"/>
          <w:numId w:val="2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Customer Segmentation Analysis </w:t>
      </w:r>
    </w:p>
    <w:p w14:paraId="03F75334" w14:textId="77777777" w:rsidR="00082ADE" w:rsidRPr="00082ADE" w:rsidRDefault="00082ADE" w:rsidP="00082ADE">
      <w:pPr>
        <w:numPr>
          <w:ilvl w:val="0"/>
          <w:numId w:val="2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Customer Lifetime Value (CLV) Analysis </w:t>
      </w:r>
    </w:p>
    <w:p w14:paraId="423FA4D8" w14:textId="77777777" w:rsidR="00082ADE" w:rsidRPr="00082ADE" w:rsidRDefault="00082ADE" w:rsidP="00082ADE">
      <w:pPr>
        <w:numPr>
          <w:ilvl w:val="0"/>
          <w:numId w:val="2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Customer Retention Dashboard </w:t>
      </w:r>
    </w:p>
    <w:p w14:paraId="1EA3B9BA" w14:textId="77777777" w:rsidR="00082ADE" w:rsidRPr="00082ADE" w:rsidRDefault="00082ADE" w:rsidP="00082ADE">
      <w:pPr>
        <w:numPr>
          <w:ilvl w:val="0"/>
          <w:numId w:val="2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Churn Analysis Dashboard </w:t>
      </w:r>
    </w:p>
    <w:p w14:paraId="0A18E473" w14:textId="77777777" w:rsidR="00082ADE" w:rsidRPr="00082ADE" w:rsidRDefault="00082ADE" w:rsidP="00082ADE">
      <w:pPr>
        <w:numPr>
          <w:ilvl w:val="0"/>
          <w:numId w:val="2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New vs Returning Customer Analysis </w:t>
      </w:r>
    </w:p>
    <w:p w14:paraId="7800B503" w14:textId="77777777" w:rsidR="00082ADE" w:rsidRPr="00082ADE" w:rsidRDefault="00082ADE" w:rsidP="00082ADE">
      <w:pPr>
        <w:numPr>
          <w:ilvl w:val="0"/>
          <w:numId w:val="2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Customer Satisfaction Survey Analysis </w:t>
      </w:r>
    </w:p>
    <w:p w14:paraId="4E2D3EDB" w14:textId="77777777" w:rsidR="00082ADE" w:rsidRPr="00082ADE" w:rsidRDefault="00082ADE" w:rsidP="00082ADE">
      <w:pPr>
        <w:numPr>
          <w:ilvl w:val="0"/>
          <w:numId w:val="2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Customer Complaint Analysis </w:t>
      </w:r>
    </w:p>
    <w:p w14:paraId="38D140AF" w14:textId="77777777" w:rsidR="00082ADE" w:rsidRPr="00082ADE" w:rsidRDefault="00082ADE" w:rsidP="00082ADE">
      <w:pPr>
        <w:numPr>
          <w:ilvl w:val="0"/>
          <w:numId w:val="2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Customer Demographic Insights Dashboard </w:t>
      </w:r>
    </w:p>
    <w:p w14:paraId="4EAB4D58" w14:textId="77777777" w:rsidR="00082ADE" w:rsidRPr="00082ADE" w:rsidRDefault="00082ADE" w:rsidP="00082ADE">
      <w:pPr>
        <w:numPr>
          <w:ilvl w:val="0"/>
          <w:numId w:val="2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Customer Purchase Journey Analysis </w:t>
      </w:r>
    </w:p>
    <w:p w14:paraId="1CC305A8" w14:textId="77777777" w:rsidR="00082ADE" w:rsidRPr="00082ADE" w:rsidRDefault="00082ADE" w:rsidP="00082ADE">
      <w:pPr>
        <w:numPr>
          <w:ilvl w:val="0"/>
          <w:numId w:val="2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Loyalty Program Effectiveness Analysis </w:t>
      </w:r>
    </w:p>
    <w:p w14:paraId="00BCCBF6" w14:textId="77777777" w:rsidR="00082ADE" w:rsidRPr="00082ADE" w:rsidRDefault="00082ADE" w:rsidP="00082ADE">
      <w:pPr>
        <w:rPr>
          <w:sz w:val="24"/>
          <w:szCs w:val="24"/>
        </w:rPr>
      </w:pPr>
      <w:r w:rsidRPr="00082ADE">
        <w:rPr>
          <w:sz w:val="24"/>
          <w:szCs w:val="24"/>
        </w:rPr>
        <w:pict w14:anchorId="49870BD8">
          <v:rect id="_x0000_i1092" style="width:0;height:1.5pt" o:hralign="center" o:hrstd="t" o:hr="t" fillcolor="#a0a0a0" stroked="f"/>
        </w:pict>
      </w:r>
    </w:p>
    <w:p w14:paraId="65E94C3F" w14:textId="77777777" w:rsidR="00082ADE" w:rsidRPr="00082ADE" w:rsidRDefault="00082ADE" w:rsidP="00082ADE">
      <w:pPr>
        <w:rPr>
          <w:b/>
          <w:bCs/>
          <w:sz w:val="24"/>
          <w:szCs w:val="24"/>
        </w:rPr>
      </w:pPr>
      <w:r w:rsidRPr="00082ADE">
        <w:rPr>
          <w:b/>
          <w:bCs/>
          <w:sz w:val="24"/>
          <w:szCs w:val="24"/>
        </w:rPr>
        <w:t>E-commerce Analytics (21–30)</w:t>
      </w:r>
    </w:p>
    <w:p w14:paraId="421EE959" w14:textId="77777777" w:rsidR="00082ADE" w:rsidRPr="00082ADE" w:rsidRDefault="00082ADE" w:rsidP="00082ADE">
      <w:pPr>
        <w:numPr>
          <w:ilvl w:val="0"/>
          <w:numId w:val="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Online Store Performance Dashboard </w:t>
      </w:r>
    </w:p>
    <w:p w14:paraId="36EAE62E" w14:textId="77777777" w:rsidR="00082ADE" w:rsidRPr="00082ADE" w:rsidRDefault="00082ADE" w:rsidP="00082ADE">
      <w:pPr>
        <w:numPr>
          <w:ilvl w:val="0"/>
          <w:numId w:val="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Cart Abandonment Analysis </w:t>
      </w:r>
    </w:p>
    <w:p w14:paraId="6C8D4D4C" w14:textId="77777777" w:rsidR="00082ADE" w:rsidRPr="00082ADE" w:rsidRDefault="00082ADE" w:rsidP="00082ADE">
      <w:pPr>
        <w:numPr>
          <w:ilvl w:val="0"/>
          <w:numId w:val="3"/>
        </w:numPr>
        <w:rPr>
          <w:sz w:val="24"/>
          <w:szCs w:val="24"/>
        </w:rPr>
      </w:pPr>
      <w:r w:rsidRPr="00082ADE">
        <w:rPr>
          <w:sz w:val="24"/>
          <w:szCs w:val="24"/>
        </w:rPr>
        <w:lastRenderedPageBreak/>
        <w:t xml:space="preserve">Product Recommendation Effectiveness Analysis </w:t>
      </w:r>
    </w:p>
    <w:p w14:paraId="03DB4D9B" w14:textId="77777777" w:rsidR="00082ADE" w:rsidRPr="00082ADE" w:rsidRDefault="00082ADE" w:rsidP="00082ADE">
      <w:pPr>
        <w:numPr>
          <w:ilvl w:val="0"/>
          <w:numId w:val="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Checkout Funnel Analysis </w:t>
      </w:r>
    </w:p>
    <w:p w14:paraId="0F3CE37E" w14:textId="77777777" w:rsidR="00082ADE" w:rsidRPr="00082ADE" w:rsidRDefault="00082ADE" w:rsidP="00082ADE">
      <w:pPr>
        <w:numPr>
          <w:ilvl w:val="0"/>
          <w:numId w:val="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Return and Refund Analysis </w:t>
      </w:r>
    </w:p>
    <w:p w14:paraId="2DF00462" w14:textId="77777777" w:rsidR="00082ADE" w:rsidRPr="00082ADE" w:rsidRDefault="00082ADE" w:rsidP="00082ADE">
      <w:pPr>
        <w:numPr>
          <w:ilvl w:val="0"/>
          <w:numId w:val="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Website Traffic vs Sales Analysis </w:t>
      </w:r>
    </w:p>
    <w:p w14:paraId="6BE4F280" w14:textId="77777777" w:rsidR="00082ADE" w:rsidRPr="00082ADE" w:rsidRDefault="00082ADE" w:rsidP="00082ADE">
      <w:pPr>
        <w:numPr>
          <w:ilvl w:val="0"/>
          <w:numId w:val="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Inventory Turnover Dashboard </w:t>
      </w:r>
    </w:p>
    <w:p w14:paraId="4937FC9B" w14:textId="77777777" w:rsidR="00082ADE" w:rsidRPr="00082ADE" w:rsidRDefault="00082ADE" w:rsidP="00082ADE">
      <w:pPr>
        <w:numPr>
          <w:ilvl w:val="0"/>
          <w:numId w:val="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Best-Selling Brand Analysis </w:t>
      </w:r>
    </w:p>
    <w:p w14:paraId="03E29390" w14:textId="77777777" w:rsidR="00082ADE" w:rsidRPr="00082ADE" w:rsidRDefault="00082ADE" w:rsidP="00082ADE">
      <w:pPr>
        <w:numPr>
          <w:ilvl w:val="0"/>
          <w:numId w:val="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Seasonal Demand Analysis </w:t>
      </w:r>
    </w:p>
    <w:p w14:paraId="2643B935" w14:textId="77777777" w:rsidR="00082ADE" w:rsidRPr="00082ADE" w:rsidRDefault="00082ADE" w:rsidP="00082ADE">
      <w:pPr>
        <w:numPr>
          <w:ilvl w:val="0"/>
          <w:numId w:val="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Marketplace Seller Performance Dashboard </w:t>
      </w:r>
    </w:p>
    <w:p w14:paraId="0F24DB15" w14:textId="77777777" w:rsidR="00082ADE" w:rsidRPr="00082ADE" w:rsidRDefault="00082ADE" w:rsidP="00082ADE">
      <w:pPr>
        <w:rPr>
          <w:sz w:val="24"/>
          <w:szCs w:val="24"/>
        </w:rPr>
      </w:pPr>
      <w:r w:rsidRPr="00082ADE">
        <w:rPr>
          <w:sz w:val="24"/>
          <w:szCs w:val="24"/>
        </w:rPr>
        <w:pict w14:anchorId="5CDE28EC">
          <v:rect id="_x0000_i1093" style="width:0;height:1.5pt" o:hralign="center" o:hrstd="t" o:hr="t" fillcolor="#a0a0a0" stroked="f"/>
        </w:pict>
      </w:r>
    </w:p>
    <w:p w14:paraId="13F56A48" w14:textId="77777777" w:rsidR="00082ADE" w:rsidRPr="00082ADE" w:rsidRDefault="00082ADE" w:rsidP="00082ADE">
      <w:pPr>
        <w:rPr>
          <w:b/>
          <w:bCs/>
          <w:sz w:val="24"/>
          <w:szCs w:val="24"/>
        </w:rPr>
      </w:pPr>
      <w:r w:rsidRPr="00082ADE">
        <w:rPr>
          <w:b/>
          <w:bCs/>
          <w:sz w:val="24"/>
          <w:szCs w:val="24"/>
        </w:rPr>
        <w:t>Marketing Analytics (31–40)</w:t>
      </w:r>
    </w:p>
    <w:p w14:paraId="48FB01BB" w14:textId="77777777" w:rsidR="00082ADE" w:rsidRPr="00082ADE" w:rsidRDefault="00082ADE" w:rsidP="00082ADE">
      <w:pPr>
        <w:numPr>
          <w:ilvl w:val="0"/>
          <w:numId w:val="4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Marketing Campaign Performance Analysis </w:t>
      </w:r>
    </w:p>
    <w:p w14:paraId="607E37E7" w14:textId="77777777" w:rsidR="00082ADE" w:rsidRPr="00082ADE" w:rsidRDefault="00082ADE" w:rsidP="00082ADE">
      <w:pPr>
        <w:numPr>
          <w:ilvl w:val="0"/>
          <w:numId w:val="4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ROI Analysis of Advertising Campaigns </w:t>
      </w:r>
    </w:p>
    <w:p w14:paraId="65337201" w14:textId="77777777" w:rsidR="00082ADE" w:rsidRPr="00082ADE" w:rsidRDefault="00082ADE" w:rsidP="00082ADE">
      <w:pPr>
        <w:numPr>
          <w:ilvl w:val="0"/>
          <w:numId w:val="4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Email Marketing Performance Dashboard </w:t>
      </w:r>
    </w:p>
    <w:p w14:paraId="01A98F72" w14:textId="77777777" w:rsidR="00082ADE" w:rsidRPr="00082ADE" w:rsidRDefault="00082ADE" w:rsidP="00082ADE">
      <w:pPr>
        <w:numPr>
          <w:ilvl w:val="0"/>
          <w:numId w:val="4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Social Media Engagement Analysis </w:t>
      </w:r>
    </w:p>
    <w:p w14:paraId="60F0BE49" w14:textId="77777777" w:rsidR="00082ADE" w:rsidRPr="00082ADE" w:rsidRDefault="00082ADE" w:rsidP="00082ADE">
      <w:pPr>
        <w:numPr>
          <w:ilvl w:val="0"/>
          <w:numId w:val="4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Lead Conversion Funnel Analysis </w:t>
      </w:r>
    </w:p>
    <w:p w14:paraId="0EC0E75E" w14:textId="77777777" w:rsidR="00082ADE" w:rsidRPr="00082ADE" w:rsidRDefault="00082ADE" w:rsidP="00082ADE">
      <w:pPr>
        <w:numPr>
          <w:ilvl w:val="0"/>
          <w:numId w:val="4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Customer Acquisition Cost Analysis </w:t>
      </w:r>
    </w:p>
    <w:p w14:paraId="1978AEDB" w14:textId="77777777" w:rsidR="00082ADE" w:rsidRPr="00082ADE" w:rsidRDefault="00082ADE" w:rsidP="00082ADE">
      <w:pPr>
        <w:numPr>
          <w:ilvl w:val="0"/>
          <w:numId w:val="4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Marketing Channel Effectiveness Dashboard </w:t>
      </w:r>
    </w:p>
    <w:p w14:paraId="45D8D9C1" w14:textId="77777777" w:rsidR="00082ADE" w:rsidRPr="00082ADE" w:rsidRDefault="00082ADE" w:rsidP="00082ADE">
      <w:pPr>
        <w:numPr>
          <w:ilvl w:val="0"/>
          <w:numId w:val="4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Influencer Campaign Performance Analysis </w:t>
      </w:r>
    </w:p>
    <w:p w14:paraId="2B26A4EB" w14:textId="77777777" w:rsidR="00082ADE" w:rsidRPr="00082ADE" w:rsidRDefault="00082ADE" w:rsidP="00082ADE">
      <w:pPr>
        <w:numPr>
          <w:ilvl w:val="0"/>
          <w:numId w:val="4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Google Ads Performance Dashboard </w:t>
      </w:r>
    </w:p>
    <w:p w14:paraId="0491A31E" w14:textId="77777777" w:rsidR="00082ADE" w:rsidRPr="00082ADE" w:rsidRDefault="00082ADE" w:rsidP="00082ADE">
      <w:pPr>
        <w:numPr>
          <w:ilvl w:val="0"/>
          <w:numId w:val="4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Digital Marketing KPI Dashboard </w:t>
      </w:r>
    </w:p>
    <w:p w14:paraId="622B5DE9" w14:textId="77777777" w:rsidR="00082ADE" w:rsidRPr="00082ADE" w:rsidRDefault="00082ADE" w:rsidP="00082ADE">
      <w:pPr>
        <w:rPr>
          <w:sz w:val="24"/>
          <w:szCs w:val="24"/>
        </w:rPr>
      </w:pPr>
      <w:r w:rsidRPr="00082ADE">
        <w:rPr>
          <w:sz w:val="24"/>
          <w:szCs w:val="24"/>
        </w:rPr>
        <w:pict w14:anchorId="51D4BC33">
          <v:rect id="_x0000_i1094" style="width:0;height:1.5pt" o:hralign="center" o:hrstd="t" o:hr="t" fillcolor="#a0a0a0" stroked="f"/>
        </w:pict>
      </w:r>
    </w:p>
    <w:p w14:paraId="34BE8D56" w14:textId="77777777" w:rsidR="00082ADE" w:rsidRPr="00082ADE" w:rsidRDefault="00082ADE" w:rsidP="00082ADE">
      <w:pPr>
        <w:rPr>
          <w:b/>
          <w:bCs/>
          <w:sz w:val="24"/>
          <w:szCs w:val="24"/>
        </w:rPr>
      </w:pPr>
      <w:r w:rsidRPr="00082ADE">
        <w:rPr>
          <w:b/>
          <w:bCs/>
          <w:sz w:val="24"/>
          <w:szCs w:val="24"/>
        </w:rPr>
        <w:t>HR Analytics (41–50)</w:t>
      </w:r>
    </w:p>
    <w:p w14:paraId="0D40DFFB" w14:textId="77777777" w:rsidR="00082ADE" w:rsidRPr="00082ADE" w:rsidRDefault="00082ADE" w:rsidP="00082ADE">
      <w:pPr>
        <w:numPr>
          <w:ilvl w:val="0"/>
          <w:numId w:val="5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Employee Attrition Analysis </w:t>
      </w:r>
    </w:p>
    <w:p w14:paraId="0CDD5B75" w14:textId="77777777" w:rsidR="00082ADE" w:rsidRPr="00082ADE" w:rsidRDefault="00082ADE" w:rsidP="00082ADE">
      <w:pPr>
        <w:numPr>
          <w:ilvl w:val="0"/>
          <w:numId w:val="5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Employee Performance Dashboard </w:t>
      </w:r>
    </w:p>
    <w:p w14:paraId="230A3E9E" w14:textId="77777777" w:rsidR="00082ADE" w:rsidRPr="00082ADE" w:rsidRDefault="00082ADE" w:rsidP="00082ADE">
      <w:pPr>
        <w:numPr>
          <w:ilvl w:val="0"/>
          <w:numId w:val="5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Recruitment Funnel Analysis </w:t>
      </w:r>
    </w:p>
    <w:p w14:paraId="5B110631" w14:textId="77777777" w:rsidR="00082ADE" w:rsidRPr="00082ADE" w:rsidRDefault="00082ADE" w:rsidP="00082ADE">
      <w:pPr>
        <w:numPr>
          <w:ilvl w:val="0"/>
          <w:numId w:val="5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Employee Satisfaction Analysis </w:t>
      </w:r>
    </w:p>
    <w:p w14:paraId="37277AFD" w14:textId="77777777" w:rsidR="00082ADE" w:rsidRPr="00082ADE" w:rsidRDefault="00082ADE" w:rsidP="00082ADE">
      <w:pPr>
        <w:numPr>
          <w:ilvl w:val="0"/>
          <w:numId w:val="5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Diversity and Inclusion Dashboard </w:t>
      </w:r>
    </w:p>
    <w:p w14:paraId="00A6190D" w14:textId="77777777" w:rsidR="00082ADE" w:rsidRPr="00082ADE" w:rsidRDefault="00082ADE" w:rsidP="00082ADE">
      <w:pPr>
        <w:numPr>
          <w:ilvl w:val="0"/>
          <w:numId w:val="5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Attendance Analysis Dashboard </w:t>
      </w:r>
    </w:p>
    <w:p w14:paraId="7F1BB2BA" w14:textId="77777777" w:rsidR="00082ADE" w:rsidRPr="00082ADE" w:rsidRDefault="00082ADE" w:rsidP="00082ADE">
      <w:pPr>
        <w:numPr>
          <w:ilvl w:val="0"/>
          <w:numId w:val="5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Employee Promotion Analysis </w:t>
      </w:r>
    </w:p>
    <w:p w14:paraId="64A493D0" w14:textId="77777777" w:rsidR="00082ADE" w:rsidRPr="00082ADE" w:rsidRDefault="00082ADE" w:rsidP="00082ADE">
      <w:pPr>
        <w:numPr>
          <w:ilvl w:val="0"/>
          <w:numId w:val="5"/>
        </w:numPr>
        <w:rPr>
          <w:sz w:val="24"/>
          <w:szCs w:val="24"/>
        </w:rPr>
      </w:pPr>
      <w:r w:rsidRPr="00082ADE">
        <w:rPr>
          <w:sz w:val="24"/>
          <w:szCs w:val="24"/>
        </w:rPr>
        <w:lastRenderedPageBreak/>
        <w:t xml:space="preserve">Training Effectiveness Dashboard </w:t>
      </w:r>
    </w:p>
    <w:p w14:paraId="18C77CE3" w14:textId="77777777" w:rsidR="00082ADE" w:rsidRPr="00082ADE" w:rsidRDefault="00082ADE" w:rsidP="00082ADE">
      <w:pPr>
        <w:numPr>
          <w:ilvl w:val="0"/>
          <w:numId w:val="5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Workforce Productivity Analysis </w:t>
      </w:r>
    </w:p>
    <w:p w14:paraId="380EE0A4" w14:textId="77777777" w:rsidR="00082ADE" w:rsidRPr="00082ADE" w:rsidRDefault="00082ADE" w:rsidP="00082ADE">
      <w:pPr>
        <w:numPr>
          <w:ilvl w:val="0"/>
          <w:numId w:val="5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HR KPI Dashboard </w:t>
      </w:r>
    </w:p>
    <w:p w14:paraId="2DCCB4B1" w14:textId="77777777" w:rsidR="00082ADE" w:rsidRPr="00082ADE" w:rsidRDefault="00082ADE" w:rsidP="00082ADE">
      <w:pPr>
        <w:rPr>
          <w:sz w:val="24"/>
          <w:szCs w:val="24"/>
        </w:rPr>
      </w:pPr>
      <w:r w:rsidRPr="00082ADE">
        <w:rPr>
          <w:sz w:val="24"/>
          <w:szCs w:val="24"/>
        </w:rPr>
        <w:pict w14:anchorId="6944E1E4">
          <v:rect id="_x0000_i1095" style="width:0;height:1.5pt" o:hralign="center" o:hrstd="t" o:hr="t" fillcolor="#a0a0a0" stroked="f"/>
        </w:pict>
      </w:r>
    </w:p>
    <w:p w14:paraId="213CBE39" w14:textId="77777777" w:rsidR="00082ADE" w:rsidRPr="00082ADE" w:rsidRDefault="00082ADE" w:rsidP="00082ADE">
      <w:pPr>
        <w:rPr>
          <w:b/>
          <w:bCs/>
          <w:sz w:val="24"/>
          <w:szCs w:val="24"/>
        </w:rPr>
      </w:pPr>
      <w:r w:rsidRPr="00082ADE">
        <w:rPr>
          <w:b/>
          <w:bCs/>
          <w:sz w:val="24"/>
          <w:szCs w:val="24"/>
        </w:rPr>
        <w:t>Finance Analytics (51–60)</w:t>
      </w:r>
    </w:p>
    <w:p w14:paraId="325A54F8" w14:textId="77777777" w:rsidR="00082ADE" w:rsidRPr="00082ADE" w:rsidRDefault="00082ADE" w:rsidP="00082ADE">
      <w:pPr>
        <w:numPr>
          <w:ilvl w:val="0"/>
          <w:numId w:val="6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Financial Performance Dashboard </w:t>
      </w:r>
    </w:p>
    <w:p w14:paraId="4E7A73C7" w14:textId="77777777" w:rsidR="00082ADE" w:rsidRPr="00082ADE" w:rsidRDefault="00082ADE" w:rsidP="00082ADE">
      <w:pPr>
        <w:numPr>
          <w:ilvl w:val="0"/>
          <w:numId w:val="6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Profit and Loss Analysis </w:t>
      </w:r>
    </w:p>
    <w:p w14:paraId="4AB87049" w14:textId="77777777" w:rsidR="00082ADE" w:rsidRPr="00082ADE" w:rsidRDefault="00082ADE" w:rsidP="00082ADE">
      <w:pPr>
        <w:numPr>
          <w:ilvl w:val="0"/>
          <w:numId w:val="6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Budget vs Actual Analysis </w:t>
      </w:r>
    </w:p>
    <w:p w14:paraId="20B875F1" w14:textId="77777777" w:rsidR="00082ADE" w:rsidRPr="00082ADE" w:rsidRDefault="00082ADE" w:rsidP="00082ADE">
      <w:pPr>
        <w:numPr>
          <w:ilvl w:val="0"/>
          <w:numId w:val="6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Cash Flow Dashboard </w:t>
      </w:r>
    </w:p>
    <w:p w14:paraId="5F9154B9" w14:textId="77777777" w:rsidR="00082ADE" w:rsidRPr="00082ADE" w:rsidRDefault="00082ADE" w:rsidP="00082ADE">
      <w:pPr>
        <w:numPr>
          <w:ilvl w:val="0"/>
          <w:numId w:val="6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Expense Trend Analysis </w:t>
      </w:r>
    </w:p>
    <w:p w14:paraId="656C238F" w14:textId="77777777" w:rsidR="00082ADE" w:rsidRPr="00082ADE" w:rsidRDefault="00082ADE" w:rsidP="00082ADE">
      <w:pPr>
        <w:numPr>
          <w:ilvl w:val="0"/>
          <w:numId w:val="6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Revenue Leakage Analysis </w:t>
      </w:r>
    </w:p>
    <w:p w14:paraId="009D0370" w14:textId="77777777" w:rsidR="00082ADE" w:rsidRPr="00082ADE" w:rsidRDefault="00082ADE" w:rsidP="00082ADE">
      <w:pPr>
        <w:numPr>
          <w:ilvl w:val="0"/>
          <w:numId w:val="6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Investment Portfolio Performance Dashboard </w:t>
      </w:r>
    </w:p>
    <w:p w14:paraId="2299950A" w14:textId="77777777" w:rsidR="00082ADE" w:rsidRPr="00082ADE" w:rsidRDefault="00082ADE" w:rsidP="00082ADE">
      <w:pPr>
        <w:numPr>
          <w:ilvl w:val="0"/>
          <w:numId w:val="6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Loan Default Analysis </w:t>
      </w:r>
    </w:p>
    <w:p w14:paraId="78F760B2" w14:textId="77777777" w:rsidR="00082ADE" w:rsidRPr="00082ADE" w:rsidRDefault="00082ADE" w:rsidP="00082ADE">
      <w:pPr>
        <w:numPr>
          <w:ilvl w:val="0"/>
          <w:numId w:val="6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Credit Risk Reporting Dashboard </w:t>
      </w:r>
    </w:p>
    <w:p w14:paraId="45457D9E" w14:textId="77777777" w:rsidR="00082ADE" w:rsidRPr="00082ADE" w:rsidRDefault="00082ADE" w:rsidP="00082ADE">
      <w:pPr>
        <w:numPr>
          <w:ilvl w:val="0"/>
          <w:numId w:val="6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Financial KPI Monitoring Dashboard </w:t>
      </w:r>
    </w:p>
    <w:p w14:paraId="15F0FCAE" w14:textId="77777777" w:rsidR="00082ADE" w:rsidRPr="00082ADE" w:rsidRDefault="00082ADE" w:rsidP="00082ADE">
      <w:pPr>
        <w:rPr>
          <w:sz w:val="24"/>
          <w:szCs w:val="24"/>
        </w:rPr>
      </w:pPr>
      <w:r w:rsidRPr="00082ADE">
        <w:rPr>
          <w:sz w:val="24"/>
          <w:szCs w:val="24"/>
        </w:rPr>
        <w:pict w14:anchorId="129AE137">
          <v:rect id="_x0000_i1096" style="width:0;height:1.5pt" o:hralign="center" o:hrstd="t" o:hr="t" fillcolor="#a0a0a0" stroked="f"/>
        </w:pict>
      </w:r>
    </w:p>
    <w:p w14:paraId="591A505D" w14:textId="77777777" w:rsidR="00082ADE" w:rsidRPr="00082ADE" w:rsidRDefault="00082ADE" w:rsidP="00082ADE">
      <w:pPr>
        <w:rPr>
          <w:b/>
          <w:bCs/>
          <w:sz w:val="24"/>
          <w:szCs w:val="24"/>
        </w:rPr>
      </w:pPr>
      <w:r w:rsidRPr="00082ADE">
        <w:rPr>
          <w:b/>
          <w:bCs/>
          <w:sz w:val="24"/>
          <w:szCs w:val="24"/>
        </w:rPr>
        <w:t>Product Analytics (61–70)</w:t>
      </w:r>
    </w:p>
    <w:p w14:paraId="6189DF9E" w14:textId="77777777" w:rsidR="00082ADE" w:rsidRPr="00082ADE" w:rsidRDefault="00082ADE" w:rsidP="00082ADE">
      <w:pPr>
        <w:numPr>
          <w:ilvl w:val="0"/>
          <w:numId w:val="7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Product Usage Analysis </w:t>
      </w:r>
    </w:p>
    <w:p w14:paraId="01549674" w14:textId="77777777" w:rsidR="00082ADE" w:rsidRPr="00082ADE" w:rsidRDefault="00082ADE" w:rsidP="00082ADE">
      <w:pPr>
        <w:numPr>
          <w:ilvl w:val="0"/>
          <w:numId w:val="7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Feature Adoption Dashboard </w:t>
      </w:r>
    </w:p>
    <w:p w14:paraId="251CA2C1" w14:textId="77777777" w:rsidR="00082ADE" w:rsidRPr="00082ADE" w:rsidRDefault="00082ADE" w:rsidP="00082ADE">
      <w:pPr>
        <w:numPr>
          <w:ilvl w:val="0"/>
          <w:numId w:val="7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User Engagement Analysis </w:t>
      </w:r>
    </w:p>
    <w:p w14:paraId="569C8BF2" w14:textId="77777777" w:rsidR="00082ADE" w:rsidRPr="00082ADE" w:rsidRDefault="00082ADE" w:rsidP="00082ADE">
      <w:pPr>
        <w:numPr>
          <w:ilvl w:val="0"/>
          <w:numId w:val="7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Product Funnel Analysis </w:t>
      </w:r>
    </w:p>
    <w:p w14:paraId="4EB1B358" w14:textId="77777777" w:rsidR="00082ADE" w:rsidRPr="00082ADE" w:rsidRDefault="00082ADE" w:rsidP="00082ADE">
      <w:pPr>
        <w:numPr>
          <w:ilvl w:val="0"/>
          <w:numId w:val="7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User Retention Analysis </w:t>
      </w:r>
    </w:p>
    <w:p w14:paraId="123A12D5" w14:textId="77777777" w:rsidR="00082ADE" w:rsidRPr="00082ADE" w:rsidRDefault="00082ADE" w:rsidP="00082ADE">
      <w:pPr>
        <w:numPr>
          <w:ilvl w:val="0"/>
          <w:numId w:val="7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Cohort Analysis Dashboard </w:t>
      </w:r>
    </w:p>
    <w:p w14:paraId="58F14361" w14:textId="77777777" w:rsidR="00082ADE" w:rsidRPr="00082ADE" w:rsidRDefault="00082ADE" w:rsidP="00082ADE">
      <w:pPr>
        <w:numPr>
          <w:ilvl w:val="0"/>
          <w:numId w:val="7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Mobile App Performance Dashboard </w:t>
      </w:r>
    </w:p>
    <w:p w14:paraId="3AB2BD73" w14:textId="77777777" w:rsidR="00082ADE" w:rsidRPr="00082ADE" w:rsidRDefault="00082ADE" w:rsidP="00082ADE">
      <w:pPr>
        <w:numPr>
          <w:ilvl w:val="0"/>
          <w:numId w:val="7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User Journey Mapping Analysis </w:t>
      </w:r>
    </w:p>
    <w:p w14:paraId="761ABD1D" w14:textId="77777777" w:rsidR="00082ADE" w:rsidRPr="00082ADE" w:rsidRDefault="00082ADE" w:rsidP="00082ADE">
      <w:pPr>
        <w:numPr>
          <w:ilvl w:val="0"/>
          <w:numId w:val="7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Product Feedback Analysis </w:t>
      </w:r>
    </w:p>
    <w:p w14:paraId="7AD607A7" w14:textId="77777777" w:rsidR="00082ADE" w:rsidRPr="00082ADE" w:rsidRDefault="00082ADE" w:rsidP="00082ADE">
      <w:pPr>
        <w:numPr>
          <w:ilvl w:val="0"/>
          <w:numId w:val="7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Subscription Analytics Dashboard </w:t>
      </w:r>
    </w:p>
    <w:p w14:paraId="7FF09743" w14:textId="77777777" w:rsidR="00082ADE" w:rsidRPr="00082ADE" w:rsidRDefault="00082ADE" w:rsidP="00082ADE">
      <w:pPr>
        <w:rPr>
          <w:sz w:val="24"/>
          <w:szCs w:val="24"/>
        </w:rPr>
      </w:pPr>
      <w:r w:rsidRPr="00082ADE">
        <w:rPr>
          <w:sz w:val="24"/>
          <w:szCs w:val="24"/>
        </w:rPr>
        <w:pict w14:anchorId="5ABEB858">
          <v:rect id="_x0000_i1097" style="width:0;height:1.5pt" o:hralign="center" o:hrstd="t" o:hr="t" fillcolor="#a0a0a0" stroked="f"/>
        </w:pict>
      </w:r>
    </w:p>
    <w:p w14:paraId="4BE7E072" w14:textId="77777777" w:rsidR="00082ADE" w:rsidRPr="00082ADE" w:rsidRDefault="00082ADE" w:rsidP="00082ADE">
      <w:pPr>
        <w:rPr>
          <w:b/>
          <w:bCs/>
          <w:sz w:val="24"/>
          <w:szCs w:val="24"/>
        </w:rPr>
      </w:pPr>
      <w:r w:rsidRPr="00082ADE">
        <w:rPr>
          <w:b/>
          <w:bCs/>
          <w:sz w:val="24"/>
          <w:szCs w:val="24"/>
        </w:rPr>
        <w:t>Operations Analytics (71–80)</w:t>
      </w:r>
    </w:p>
    <w:p w14:paraId="199A600A" w14:textId="77777777" w:rsidR="00082ADE" w:rsidRPr="00082ADE" w:rsidRDefault="00082ADE" w:rsidP="00082ADE">
      <w:pPr>
        <w:numPr>
          <w:ilvl w:val="0"/>
          <w:numId w:val="8"/>
        </w:numPr>
        <w:rPr>
          <w:sz w:val="24"/>
          <w:szCs w:val="24"/>
        </w:rPr>
      </w:pPr>
      <w:r w:rsidRPr="00082ADE">
        <w:rPr>
          <w:sz w:val="24"/>
          <w:szCs w:val="24"/>
        </w:rPr>
        <w:lastRenderedPageBreak/>
        <w:t xml:space="preserve">Supply Chain Performance Dashboard </w:t>
      </w:r>
    </w:p>
    <w:p w14:paraId="52632551" w14:textId="77777777" w:rsidR="00082ADE" w:rsidRPr="00082ADE" w:rsidRDefault="00082ADE" w:rsidP="00082ADE">
      <w:pPr>
        <w:numPr>
          <w:ilvl w:val="0"/>
          <w:numId w:val="8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Warehouse Efficiency Analysis </w:t>
      </w:r>
    </w:p>
    <w:p w14:paraId="409B6B6B" w14:textId="77777777" w:rsidR="00082ADE" w:rsidRPr="00082ADE" w:rsidRDefault="00082ADE" w:rsidP="00082ADE">
      <w:pPr>
        <w:numPr>
          <w:ilvl w:val="0"/>
          <w:numId w:val="8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Vendor Performance Dashboard </w:t>
      </w:r>
    </w:p>
    <w:p w14:paraId="2574BD4B" w14:textId="77777777" w:rsidR="00082ADE" w:rsidRPr="00082ADE" w:rsidRDefault="00082ADE" w:rsidP="00082ADE">
      <w:pPr>
        <w:numPr>
          <w:ilvl w:val="0"/>
          <w:numId w:val="8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Procurement Analysis </w:t>
      </w:r>
    </w:p>
    <w:p w14:paraId="0A8E9C6C" w14:textId="77777777" w:rsidR="00082ADE" w:rsidRPr="00082ADE" w:rsidRDefault="00082ADE" w:rsidP="00082ADE">
      <w:pPr>
        <w:numPr>
          <w:ilvl w:val="0"/>
          <w:numId w:val="8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Delivery Performance Dashboard </w:t>
      </w:r>
    </w:p>
    <w:p w14:paraId="1C139B3A" w14:textId="77777777" w:rsidR="00082ADE" w:rsidRPr="00082ADE" w:rsidRDefault="00082ADE" w:rsidP="00082ADE">
      <w:pPr>
        <w:numPr>
          <w:ilvl w:val="0"/>
          <w:numId w:val="8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Logistics Cost Analysis </w:t>
      </w:r>
    </w:p>
    <w:p w14:paraId="3736B831" w14:textId="77777777" w:rsidR="00082ADE" w:rsidRPr="00082ADE" w:rsidRDefault="00082ADE" w:rsidP="00082ADE">
      <w:pPr>
        <w:numPr>
          <w:ilvl w:val="0"/>
          <w:numId w:val="8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Order </w:t>
      </w:r>
      <w:proofErr w:type="spellStart"/>
      <w:r w:rsidRPr="00082ADE">
        <w:rPr>
          <w:sz w:val="24"/>
          <w:szCs w:val="24"/>
        </w:rPr>
        <w:t>Fulfillment</w:t>
      </w:r>
      <w:proofErr w:type="spellEnd"/>
      <w:r w:rsidRPr="00082ADE">
        <w:rPr>
          <w:sz w:val="24"/>
          <w:szCs w:val="24"/>
        </w:rPr>
        <w:t xml:space="preserve"> Dashboard </w:t>
      </w:r>
    </w:p>
    <w:p w14:paraId="49450B83" w14:textId="77777777" w:rsidR="00082ADE" w:rsidRPr="00082ADE" w:rsidRDefault="00082ADE" w:rsidP="00082ADE">
      <w:pPr>
        <w:numPr>
          <w:ilvl w:val="0"/>
          <w:numId w:val="8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Manufacturing KPI Dashboard </w:t>
      </w:r>
    </w:p>
    <w:p w14:paraId="78D78704" w14:textId="77777777" w:rsidR="00082ADE" w:rsidRPr="00082ADE" w:rsidRDefault="00082ADE" w:rsidP="00082ADE">
      <w:pPr>
        <w:numPr>
          <w:ilvl w:val="0"/>
          <w:numId w:val="8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Production Efficiency Analysis </w:t>
      </w:r>
    </w:p>
    <w:p w14:paraId="7F6389E7" w14:textId="77777777" w:rsidR="00082ADE" w:rsidRPr="00082ADE" w:rsidRDefault="00082ADE" w:rsidP="00082ADE">
      <w:pPr>
        <w:numPr>
          <w:ilvl w:val="0"/>
          <w:numId w:val="8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Quality Control Analysis </w:t>
      </w:r>
    </w:p>
    <w:p w14:paraId="28AE6106" w14:textId="77777777" w:rsidR="00082ADE" w:rsidRPr="00082ADE" w:rsidRDefault="00082ADE" w:rsidP="00082ADE">
      <w:pPr>
        <w:rPr>
          <w:sz w:val="24"/>
          <w:szCs w:val="24"/>
        </w:rPr>
      </w:pPr>
      <w:r w:rsidRPr="00082ADE">
        <w:rPr>
          <w:sz w:val="24"/>
          <w:szCs w:val="24"/>
        </w:rPr>
        <w:pict w14:anchorId="61B2FF1A">
          <v:rect id="_x0000_i1098" style="width:0;height:1.5pt" o:hralign="center" o:hrstd="t" o:hr="t" fillcolor="#a0a0a0" stroked="f"/>
        </w:pict>
      </w:r>
    </w:p>
    <w:p w14:paraId="44CCF1A1" w14:textId="77777777" w:rsidR="00082ADE" w:rsidRPr="00082ADE" w:rsidRDefault="00082ADE" w:rsidP="00082ADE">
      <w:pPr>
        <w:rPr>
          <w:b/>
          <w:bCs/>
          <w:sz w:val="24"/>
          <w:szCs w:val="24"/>
        </w:rPr>
      </w:pPr>
      <w:r w:rsidRPr="00082ADE">
        <w:rPr>
          <w:b/>
          <w:bCs/>
          <w:sz w:val="24"/>
          <w:szCs w:val="24"/>
        </w:rPr>
        <w:t>Healthcare Analytics (81–85)</w:t>
      </w:r>
    </w:p>
    <w:p w14:paraId="055E8E26" w14:textId="77777777" w:rsidR="00082ADE" w:rsidRPr="00082ADE" w:rsidRDefault="00082ADE" w:rsidP="00082ADE">
      <w:pPr>
        <w:numPr>
          <w:ilvl w:val="0"/>
          <w:numId w:val="9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Hospital Performance Dashboard </w:t>
      </w:r>
    </w:p>
    <w:p w14:paraId="1780076C" w14:textId="77777777" w:rsidR="00082ADE" w:rsidRPr="00082ADE" w:rsidRDefault="00082ADE" w:rsidP="00082ADE">
      <w:pPr>
        <w:numPr>
          <w:ilvl w:val="0"/>
          <w:numId w:val="9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Patient Readmission Analysis </w:t>
      </w:r>
    </w:p>
    <w:p w14:paraId="25A975E1" w14:textId="77777777" w:rsidR="00082ADE" w:rsidRPr="00082ADE" w:rsidRDefault="00082ADE" w:rsidP="00082ADE">
      <w:pPr>
        <w:numPr>
          <w:ilvl w:val="0"/>
          <w:numId w:val="9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Healthcare Cost Analysis </w:t>
      </w:r>
    </w:p>
    <w:p w14:paraId="711C02B1" w14:textId="77777777" w:rsidR="00082ADE" w:rsidRPr="00082ADE" w:rsidRDefault="00082ADE" w:rsidP="00082ADE">
      <w:pPr>
        <w:numPr>
          <w:ilvl w:val="0"/>
          <w:numId w:val="9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Patient Satisfaction Dashboard </w:t>
      </w:r>
    </w:p>
    <w:p w14:paraId="5AA024DA" w14:textId="77777777" w:rsidR="00082ADE" w:rsidRPr="00082ADE" w:rsidRDefault="00082ADE" w:rsidP="00082ADE">
      <w:pPr>
        <w:numPr>
          <w:ilvl w:val="0"/>
          <w:numId w:val="9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Disease Trend Analysis </w:t>
      </w:r>
    </w:p>
    <w:p w14:paraId="4CB2B668" w14:textId="77777777" w:rsidR="00082ADE" w:rsidRPr="00082ADE" w:rsidRDefault="00082ADE" w:rsidP="00082ADE">
      <w:pPr>
        <w:rPr>
          <w:sz w:val="24"/>
          <w:szCs w:val="24"/>
        </w:rPr>
      </w:pPr>
      <w:r w:rsidRPr="00082ADE">
        <w:rPr>
          <w:sz w:val="24"/>
          <w:szCs w:val="24"/>
        </w:rPr>
        <w:pict w14:anchorId="2AF1814E">
          <v:rect id="_x0000_i1099" style="width:0;height:1.5pt" o:hralign="center" o:hrstd="t" o:hr="t" fillcolor="#a0a0a0" stroked="f"/>
        </w:pict>
      </w:r>
    </w:p>
    <w:p w14:paraId="7F0C8D3E" w14:textId="77777777" w:rsidR="00082ADE" w:rsidRPr="00082ADE" w:rsidRDefault="00082ADE" w:rsidP="00082ADE">
      <w:pPr>
        <w:rPr>
          <w:b/>
          <w:bCs/>
          <w:sz w:val="24"/>
          <w:szCs w:val="24"/>
        </w:rPr>
      </w:pPr>
      <w:r w:rsidRPr="00082ADE">
        <w:rPr>
          <w:b/>
          <w:bCs/>
          <w:sz w:val="24"/>
          <w:szCs w:val="24"/>
        </w:rPr>
        <w:t>Education Analytics (86–90)</w:t>
      </w:r>
    </w:p>
    <w:p w14:paraId="1F937F15" w14:textId="77777777" w:rsidR="00082ADE" w:rsidRPr="00082ADE" w:rsidRDefault="00082ADE" w:rsidP="00082ADE">
      <w:pPr>
        <w:numPr>
          <w:ilvl w:val="0"/>
          <w:numId w:val="10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Student Performance Dashboard </w:t>
      </w:r>
    </w:p>
    <w:p w14:paraId="787F1055" w14:textId="77777777" w:rsidR="00082ADE" w:rsidRPr="00082ADE" w:rsidRDefault="00082ADE" w:rsidP="00082ADE">
      <w:pPr>
        <w:numPr>
          <w:ilvl w:val="0"/>
          <w:numId w:val="10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Attendance Analysis System </w:t>
      </w:r>
    </w:p>
    <w:p w14:paraId="3DA28690" w14:textId="77777777" w:rsidR="00082ADE" w:rsidRPr="00082ADE" w:rsidRDefault="00082ADE" w:rsidP="00082ADE">
      <w:pPr>
        <w:numPr>
          <w:ilvl w:val="0"/>
          <w:numId w:val="10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Placement Analytics Dashboard </w:t>
      </w:r>
    </w:p>
    <w:p w14:paraId="1F111B8E" w14:textId="77777777" w:rsidR="00082ADE" w:rsidRPr="00082ADE" w:rsidRDefault="00082ADE" w:rsidP="00082ADE">
      <w:pPr>
        <w:numPr>
          <w:ilvl w:val="0"/>
          <w:numId w:val="10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Course Completion Analysis </w:t>
      </w:r>
    </w:p>
    <w:p w14:paraId="6E5AD6DF" w14:textId="77777777" w:rsidR="00082ADE" w:rsidRPr="00082ADE" w:rsidRDefault="00082ADE" w:rsidP="00082ADE">
      <w:pPr>
        <w:numPr>
          <w:ilvl w:val="0"/>
          <w:numId w:val="10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Learning Outcome Dashboard </w:t>
      </w:r>
    </w:p>
    <w:p w14:paraId="2DF2235F" w14:textId="77777777" w:rsidR="00082ADE" w:rsidRPr="00082ADE" w:rsidRDefault="00082ADE" w:rsidP="00082ADE">
      <w:pPr>
        <w:rPr>
          <w:sz w:val="24"/>
          <w:szCs w:val="24"/>
        </w:rPr>
      </w:pPr>
      <w:r w:rsidRPr="00082ADE">
        <w:rPr>
          <w:sz w:val="24"/>
          <w:szCs w:val="24"/>
        </w:rPr>
        <w:pict w14:anchorId="0DFA66A7">
          <v:rect id="_x0000_i1100" style="width:0;height:1.5pt" o:hralign="center" o:hrstd="t" o:hr="t" fillcolor="#a0a0a0" stroked="f"/>
        </w:pict>
      </w:r>
    </w:p>
    <w:p w14:paraId="3D43BED1" w14:textId="77777777" w:rsidR="00082ADE" w:rsidRPr="00082ADE" w:rsidRDefault="00082ADE" w:rsidP="00082ADE">
      <w:pPr>
        <w:rPr>
          <w:b/>
          <w:bCs/>
          <w:sz w:val="24"/>
          <w:szCs w:val="24"/>
        </w:rPr>
      </w:pPr>
      <w:r w:rsidRPr="00082ADE">
        <w:rPr>
          <w:b/>
          <w:bCs/>
          <w:sz w:val="24"/>
          <w:szCs w:val="24"/>
        </w:rPr>
        <w:t>Banking Analytics (91–95)</w:t>
      </w:r>
    </w:p>
    <w:p w14:paraId="6AFC2074" w14:textId="77777777" w:rsidR="00082ADE" w:rsidRPr="00082ADE" w:rsidRDefault="00082ADE" w:rsidP="00082ADE">
      <w:pPr>
        <w:numPr>
          <w:ilvl w:val="0"/>
          <w:numId w:val="11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Credit Card Usage Dashboard </w:t>
      </w:r>
    </w:p>
    <w:p w14:paraId="6575FBBF" w14:textId="77777777" w:rsidR="00082ADE" w:rsidRPr="00082ADE" w:rsidRDefault="00082ADE" w:rsidP="00082ADE">
      <w:pPr>
        <w:numPr>
          <w:ilvl w:val="0"/>
          <w:numId w:val="11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Fraud Transaction Analysis </w:t>
      </w:r>
    </w:p>
    <w:p w14:paraId="7A47C718" w14:textId="77777777" w:rsidR="00082ADE" w:rsidRPr="00082ADE" w:rsidRDefault="00082ADE" w:rsidP="00082ADE">
      <w:pPr>
        <w:numPr>
          <w:ilvl w:val="0"/>
          <w:numId w:val="11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Customer Loan Analysis </w:t>
      </w:r>
    </w:p>
    <w:p w14:paraId="2EADD576" w14:textId="77777777" w:rsidR="00082ADE" w:rsidRPr="00082ADE" w:rsidRDefault="00082ADE" w:rsidP="00082ADE">
      <w:pPr>
        <w:numPr>
          <w:ilvl w:val="0"/>
          <w:numId w:val="11"/>
        </w:numPr>
        <w:rPr>
          <w:sz w:val="24"/>
          <w:szCs w:val="24"/>
        </w:rPr>
      </w:pPr>
      <w:r w:rsidRPr="00082ADE">
        <w:rPr>
          <w:sz w:val="24"/>
          <w:szCs w:val="24"/>
        </w:rPr>
        <w:lastRenderedPageBreak/>
        <w:t xml:space="preserve">Branch Performance Dashboard </w:t>
      </w:r>
    </w:p>
    <w:p w14:paraId="5DE2DF84" w14:textId="77777777" w:rsidR="00082ADE" w:rsidRPr="00082ADE" w:rsidRDefault="00082ADE" w:rsidP="00082ADE">
      <w:pPr>
        <w:numPr>
          <w:ilvl w:val="0"/>
          <w:numId w:val="11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Banking KPI Dashboard </w:t>
      </w:r>
    </w:p>
    <w:p w14:paraId="63A5A803" w14:textId="77777777" w:rsidR="00082ADE" w:rsidRPr="00082ADE" w:rsidRDefault="00082ADE" w:rsidP="00082ADE">
      <w:pPr>
        <w:rPr>
          <w:sz w:val="24"/>
          <w:szCs w:val="24"/>
        </w:rPr>
      </w:pPr>
      <w:r w:rsidRPr="00082ADE">
        <w:rPr>
          <w:sz w:val="24"/>
          <w:szCs w:val="24"/>
        </w:rPr>
        <w:pict w14:anchorId="5A40DBEC">
          <v:rect id="_x0000_i1101" style="width:0;height:1.5pt" o:hralign="center" o:hrstd="t" o:hr="t" fillcolor="#a0a0a0" stroked="f"/>
        </w:pict>
      </w:r>
    </w:p>
    <w:p w14:paraId="652B6BDB" w14:textId="77777777" w:rsidR="00082ADE" w:rsidRPr="00082ADE" w:rsidRDefault="00082ADE" w:rsidP="00082ADE">
      <w:pPr>
        <w:rPr>
          <w:b/>
          <w:bCs/>
          <w:sz w:val="24"/>
          <w:szCs w:val="24"/>
        </w:rPr>
      </w:pPr>
      <w:r w:rsidRPr="00082ADE">
        <w:rPr>
          <w:b/>
          <w:bCs/>
          <w:sz w:val="24"/>
          <w:szCs w:val="24"/>
        </w:rPr>
        <w:t>Public and Social Analytics (96–100)</w:t>
      </w:r>
    </w:p>
    <w:p w14:paraId="4DD5988F" w14:textId="77777777" w:rsidR="00082ADE" w:rsidRPr="00082ADE" w:rsidRDefault="00082ADE" w:rsidP="00082ADE">
      <w:pPr>
        <w:numPr>
          <w:ilvl w:val="0"/>
          <w:numId w:val="12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Crime Rate Analysis Dashboard </w:t>
      </w:r>
    </w:p>
    <w:p w14:paraId="164A8449" w14:textId="77777777" w:rsidR="00082ADE" w:rsidRPr="00082ADE" w:rsidRDefault="00082ADE" w:rsidP="00082ADE">
      <w:pPr>
        <w:numPr>
          <w:ilvl w:val="0"/>
          <w:numId w:val="12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Road Accident Analysis </w:t>
      </w:r>
    </w:p>
    <w:p w14:paraId="43C1B24C" w14:textId="77777777" w:rsidR="00082ADE" w:rsidRPr="00082ADE" w:rsidRDefault="00082ADE" w:rsidP="00082ADE">
      <w:pPr>
        <w:numPr>
          <w:ilvl w:val="0"/>
          <w:numId w:val="12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Election Data Analysis </w:t>
      </w:r>
    </w:p>
    <w:p w14:paraId="78E1D5E9" w14:textId="77777777" w:rsidR="00082ADE" w:rsidRPr="00082ADE" w:rsidRDefault="00082ADE" w:rsidP="00082ADE">
      <w:pPr>
        <w:numPr>
          <w:ilvl w:val="0"/>
          <w:numId w:val="12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Government Scheme Performance Dashboard </w:t>
      </w:r>
    </w:p>
    <w:p w14:paraId="0AD856B7" w14:textId="77777777" w:rsidR="00082ADE" w:rsidRPr="00082ADE" w:rsidRDefault="00082ADE" w:rsidP="00082ADE">
      <w:pPr>
        <w:numPr>
          <w:ilvl w:val="0"/>
          <w:numId w:val="12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NGO Impact Analysis Dashboard </w:t>
      </w:r>
    </w:p>
    <w:p w14:paraId="288362C1" w14:textId="77777777" w:rsidR="00082ADE" w:rsidRPr="00082ADE" w:rsidRDefault="00082ADE" w:rsidP="00082ADE">
      <w:pPr>
        <w:rPr>
          <w:b/>
          <w:bCs/>
          <w:sz w:val="24"/>
          <w:szCs w:val="24"/>
        </w:rPr>
      </w:pPr>
      <w:r w:rsidRPr="00082ADE">
        <w:rPr>
          <w:b/>
          <w:bCs/>
          <w:sz w:val="24"/>
          <w:szCs w:val="24"/>
        </w:rPr>
        <w:t>Top 20 Projects Recruiters Like Most</w:t>
      </w:r>
    </w:p>
    <w:p w14:paraId="53704966" w14:textId="77777777" w:rsidR="00082ADE" w:rsidRPr="00082ADE" w:rsidRDefault="00082ADE" w:rsidP="00082ADE">
      <w:pPr>
        <w:rPr>
          <w:sz w:val="24"/>
          <w:szCs w:val="24"/>
        </w:rPr>
      </w:pPr>
      <w:r w:rsidRPr="00082ADE">
        <w:rPr>
          <w:sz w:val="24"/>
          <w:szCs w:val="24"/>
        </w:rPr>
        <w:t>For entry-level Data Analyst roles, these are particularly strong:</w:t>
      </w:r>
    </w:p>
    <w:p w14:paraId="15BCAC3E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Sales Performance Dashboard </w:t>
      </w:r>
    </w:p>
    <w:p w14:paraId="0228865E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Customer Churn Analysis </w:t>
      </w:r>
    </w:p>
    <w:p w14:paraId="67B76E55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Customer Segmentation </w:t>
      </w:r>
    </w:p>
    <w:p w14:paraId="031096D7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E-commerce Analytics Dashboard </w:t>
      </w:r>
    </w:p>
    <w:p w14:paraId="2E776610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HR Attrition Analysis </w:t>
      </w:r>
    </w:p>
    <w:p w14:paraId="359330E2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Financial KPI Dashboard </w:t>
      </w:r>
    </w:p>
    <w:p w14:paraId="6AC71A00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Marketing Campaign Analysis </w:t>
      </w:r>
    </w:p>
    <w:p w14:paraId="733D7246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Product Funnel Analysis </w:t>
      </w:r>
    </w:p>
    <w:p w14:paraId="1755E670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Cohort Analysis </w:t>
      </w:r>
    </w:p>
    <w:p w14:paraId="557605AB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Customer Lifetime Value Analysis </w:t>
      </w:r>
    </w:p>
    <w:p w14:paraId="2BC446B1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Supply Chain Dashboard </w:t>
      </w:r>
    </w:p>
    <w:p w14:paraId="23D8B86A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Inventory Analysis </w:t>
      </w:r>
    </w:p>
    <w:p w14:paraId="4C277241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Loan Default Analysis </w:t>
      </w:r>
    </w:p>
    <w:p w14:paraId="205706D9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Fraud Detection Analysis (analytical reporting, not ML-heavy) </w:t>
      </w:r>
    </w:p>
    <w:p w14:paraId="45AE8780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Retail Analytics Dashboard </w:t>
      </w:r>
    </w:p>
    <w:p w14:paraId="53911D14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Hospital Analytics Dashboard </w:t>
      </w:r>
    </w:p>
    <w:p w14:paraId="01157178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Netflix Content Analysis </w:t>
      </w:r>
    </w:p>
    <w:p w14:paraId="2EAEBCF8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 xml:space="preserve">IPL Data Analytics Dashboard </w:t>
      </w:r>
    </w:p>
    <w:p w14:paraId="00944EAA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lastRenderedPageBreak/>
        <w:t xml:space="preserve">Swiggy/Zomato Business Analytics Case Study </w:t>
      </w:r>
    </w:p>
    <w:p w14:paraId="549A8332" w14:textId="77777777" w:rsidR="00082ADE" w:rsidRPr="00082ADE" w:rsidRDefault="00082ADE" w:rsidP="00082ADE">
      <w:pPr>
        <w:numPr>
          <w:ilvl w:val="0"/>
          <w:numId w:val="13"/>
        </w:numPr>
        <w:rPr>
          <w:sz w:val="24"/>
          <w:szCs w:val="24"/>
        </w:rPr>
      </w:pPr>
      <w:r w:rsidRPr="00082ADE">
        <w:rPr>
          <w:sz w:val="24"/>
          <w:szCs w:val="24"/>
        </w:rPr>
        <w:t>Amazon Product Performance Dashboard</w:t>
      </w:r>
    </w:p>
    <w:p w14:paraId="1267C934" w14:textId="77777777" w:rsidR="00082ADE" w:rsidRPr="00082ADE" w:rsidRDefault="00082ADE" w:rsidP="00082ADE">
      <w:pPr>
        <w:rPr>
          <w:sz w:val="24"/>
          <w:szCs w:val="24"/>
        </w:rPr>
      </w:pPr>
    </w:p>
    <w:sectPr w:rsidR="00082ADE" w:rsidRPr="00082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D60A6"/>
    <w:multiLevelType w:val="multilevel"/>
    <w:tmpl w:val="3C38C0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56395"/>
    <w:multiLevelType w:val="multilevel"/>
    <w:tmpl w:val="3C0E60F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84531"/>
    <w:multiLevelType w:val="multilevel"/>
    <w:tmpl w:val="71FA1758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92D55"/>
    <w:multiLevelType w:val="multilevel"/>
    <w:tmpl w:val="A94E9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753F47"/>
    <w:multiLevelType w:val="multilevel"/>
    <w:tmpl w:val="8A02DE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F22D87"/>
    <w:multiLevelType w:val="multilevel"/>
    <w:tmpl w:val="B2284FD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640741"/>
    <w:multiLevelType w:val="multilevel"/>
    <w:tmpl w:val="E602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A1A31"/>
    <w:multiLevelType w:val="multilevel"/>
    <w:tmpl w:val="242E45A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5A422C"/>
    <w:multiLevelType w:val="multilevel"/>
    <w:tmpl w:val="963C120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CE1C04"/>
    <w:multiLevelType w:val="multilevel"/>
    <w:tmpl w:val="14CE925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8B3CB2"/>
    <w:multiLevelType w:val="multilevel"/>
    <w:tmpl w:val="7320154C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B94353"/>
    <w:multiLevelType w:val="multilevel"/>
    <w:tmpl w:val="EDBA85B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D92591"/>
    <w:multiLevelType w:val="multilevel"/>
    <w:tmpl w:val="A4D4D6E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774251">
    <w:abstractNumId w:val="6"/>
  </w:num>
  <w:num w:numId="2" w16cid:durableId="2050638555">
    <w:abstractNumId w:val="4"/>
  </w:num>
  <w:num w:numId="3" w16cid:durableId="1998655584">
    <w:abstractNumId w:val="0"/>
  </w:num>
  <w:num w:numId="4" w16cid:durableId="931931647">
    <w:abstractNumId w:val="7"/>
  </w:num>
  <w:num w:numId="5" w16cid:durableId="105739731">
    <w:abstractNumId w:val="5"/>
  </w:num>
  <w:num w:numId="6" w16cid:durableId="991521528">
    <w:abstractNumId w:val="11"/>
  </w:num>
  <w:num w:numId="7" w16cid:durableId="948199005">
    <w:abstractNumId w:val="12"/>
  </w:num>
  <w:num w:numId="8" w16cid:durableId="752554882">
    <w:abstractNumId w:val="9"/>
  </w:num>
  <w:num w:numId="9" w16cid:durableId="852571615">
    <w:abstractNumId w:val="1"/>
  </w:num>
  <w:num w:numId="10" w16cid:durableId="956982100">
    <w:abstractNumId w:val="10"/>
  </w:num>
  <w:num w:numId="11" w16cid:durableId="1056007328">
    <w:abstractNumId w:val="8"/>
  </w:num>
  <w:num w:numId="12" w16cid:durableId="1810635728">
    <w:abstractNumId w:val="2"/>
  </w:num>
  <w:num w:numId="13" w16cid:durableId="8050022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DE"/>
    <w:rsid w:val="00082ADE"/>
    <w:rsid w:val="00892F86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2664"/>
  <w15:chartTrackingRefBased/>
  <w15:docId w15:val="{2B49D451-6CCA-4595-842B-EFF9F6A2A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A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2026-06-09T00:13:00Z</dcterms:created>
  <dcterms:modified xsi:type="dcterms:W3CDTF">2026-06-09T00:14:00Z</dcterms:modified>
</cp:coreProperties>
</file>