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E217" w14:textId="00AB9573" w:rsidR="00486937" w:rsidRPr="00486937" w:rsidRDefault="00486937" w:rsidP="00486937">
      <w:pPr>
        <w:jc w:val="center"/>
        <w:rPr>
          <w:b/>
          <w:bCs/>
          <w:sz w:val="44"/>
          <w:szCs w:val="44"/>
        </w:rPr>
      </w:pPr>
      <w:r w:rsidRPr="00486937">
        <w:rPr>
          <w:b/>
          <w:bCs/>
          <w:sz w:val="44"/>
          <w:szCs w:val="44"/>
        </w:rPr>
        <w:t>A Company Wants to Enter a New Market. What Data Would You Analyze Before Expansion?</w:t>
      </w:r>
    </w:p>
    <w:p w14:paraId="2F3F7C13" w14:textId="77777777" w:rsidR="00486937" w:rsidRPr="00486937" w:rsidRDefault="00486937" w:rsidP="00486937">
      <w:r w:rsidRPr="00486937">
        <w:t>This is a very common business strategy, business analytics, and market analysis interview question.</w:t>
      </w:r>
    </w:p>
    <w:p w14:paraId="3187B813" w14:textId="77777777" w:rsidR="00486937" w:rsidRPr="00486937" w:rsidRDefault="00486937" w:rsidP="00486937">
      <w:r w:rsidRPr="00486937">
        <w:t>Companies like:</w:t>
      </w:r>
    </w:p>
    <w:p w14:paraId="3EAD7C35" w14:textId="77777777" w:rsidR="00486937" w:rsidRPr="00486937" w:rsidRDefault="00486937" w:rsidP="00486937">
      <w:pPr>
        <w:numPr>
          <w:ilvl w:val="0"/>
          <w:numId w:val="1"/>
        </w:numPr>
      </w:pPr>
      <w:r w:rsidRPr="00486937">
        <w:t xml:space="preserve">Amazon </w:t>
      </w:r>
    </w:p>
    <w:p w14:paraId="2082C5C9" w14:textId="77777777" w:rsidR="00486937" w:rsidRPr="00486937" w:rsidRDefault="00486937" w:rsidP="00486937">
      <w:pPr>
        <w:numPr>
          <w:ilvl w:val="0"/>
          <w:numId w:val="1"/>
        </w:numPr>
      </w:pPr>
      <w:r w:rsidRPr="00486937">
        <w:t xml:space="preserve">Uber </w:t>
      </w:r>
    </w:p>
    <w:p w14:paraId="53EA8344" w14:textId="77777777" w:rsidR="00486937" w:rsidRPr="00486937" w:rsidRDefault="00486937" w:rsidP="00486937">
      <w:pPr>
        <w:numPr>
          <w:ilvl w:val="0"/>
          <w:numId w:val="1"/>
        </w:numPr>
      </w:pPr>
      <w:r w:rsidRPr="00486937">
        <w:t xml:space="preserve">Airbnb </w:t>
      </w:r>
    </w:p>
    <w:p w14:paraId="66BA99F9" w14:textId="77777777" w:rsidR="00486937" w:rsidRPr="00486937" w:rsidRDefault="00486937" w:rsidP="00486937">
      <w:pPr>
        <w:numPr>
          <w:ilvl w:val="0"/>
          <w:numId w:val="1"/>
        </w:numPr>
      </w:pPr>
      <w:r w:rsidRPr="00486937">
        <w:t xml:space="preserve">Netflix </w:t>
      </w:r>
    </w:p>
    <w:p w14:paraId="1FB1D03B" w14:textId="77777777" w:rsidR="00486937" w:rsidRPr="00486937" w:rsidRDefault="00486937" w:rsidP="00486937">
      <w:pPr>
        <w:numPr>
          <w:ilvl w:val="0"/>
          <w:numId w:val="1"/>
        </w:numPr>
      </w:pPr>
      <w:r w:rsidRPr="00486937">
        <w:t xml:space="preserve">Swiggy </w:t>
      </w:r>
    </w:p>
    <w:p w14:paraId="038E3B0F" w14:textId="77777777" w:rsidR="00486937" w:rsidRPr="00486937" w:rsidRDefault="00486937" w:rsidP="00486937">
      <w:r w:rsidRPr="00486937">
        <w:t>ask this question to evaluate:</w:t>
      </w:r>
    </w:p>
    <w:p w14:paraId="027C56D7" w14:textId="77777777" w:rsidR="00486937" w:rsidRPr="00486937" w:rsidRDefault="00486937" w:rsidP="00486937">
      <w:pPr>
        <w:numPr>
          <w:ilvl w:val="0"/>
          <w:numId w:val="2"/>
        </w:numPr>
      </w:pPr>
      <w:r w:rsidRPr="00486937">
        <w:t xml:space="preserve">Strategic thinking </w:t>
      </w:r>
    </w:p>
    <w:p w14:paraId="771C25E8" w14:textId="77777777" w:rsidR="00486937" w:rsidRPr="00486937" w:rsidRDefault="00486937" w:rsidP="00486937">
      <w:pPr>
        <w:numPr>
          <w:ilvl w:val="0"/>
          <w:numId w:val="2"/>
        </w:numPr>
      </w:pPr>
      <w:r w:rsidRPr="00486937">
        <w:t xml:space="preserve">Market analysis ability </w:t>
      </w:r>
    </w:p>
    <w:p w14:paraId="0DE73125" w14:textId="77777777" w:rsidR="00486937" w:rsidRPr="00486937" w:rsidRDefault="00486937" w:rsidP="00486937">
      <w:pPr>
        <w:numPr>
          <w:ilvl w:val="0"/>
          <w:numId w:val="2"/>
        </w:numPr>
      </w:pPr>
      <w:r w:rsidRPr="00486937">
        <w:t xml:space="preserve">Business acumen </w:t>
      </w:r>
    </w:p>
    <w:p w14:paraId="79550638" w14:textId="77777777" w:rsidR="00486937" w:rsidRPr="00486937" w:rsidRDefault="00486937" w:rsidP="00486937">
      <w:pPr>
        <w:numPr>
          <w:ilvl w:val="0"/>
          <w:numId w:val="2"/>
        </w:numPr>
      </w:pPr>
      <w:r w:rsidRPr="00486937">
        <w:t xml:space="preserve">Data-driven decision making </w:t>
      </w:r>
    </w:p>
    <w:p w14:paraId="4DDC91DF" w14:textId="77777777" w:rsidR="00486937" w:rsidRPr="00486937" w:rsidRDefault="00486937" w:rsidP="00486937">
      <w:pPr>
        <w:numPr>
          <w:ilvl w:val="0"/>
          <w:numId w:val="2"/>
        </w:numPr>
      </w:pPr>
      <w:r w:rsidRPr="00486937">
        <w:t xml:space="preserve">Competitive analysis thinking </w:t>
      </w:r>
    </w:p>
    <w:p w14:paraId="21D4F7D9" w14:textId="77777777" w:rsidR="00486937" w:rsidRPr="00486937" w:rsidRDefault="00486937" w:rsidP="00486937">
      <w:pPr>
        <w:numPr>
          <w:ilvl w:val="0"/>
          <w:numId w:val="2"/>
        </w:numPr>
      </w:pPr>
      <w:r w:rsidRPr="00486937">
        <w:t xml:space="preserve">Risk assessment capability </w:t>
      </w:r>
    </w:p>
    <w:p w14:paraId="0234FF86" w14:textId="77777777" w:rsidR="00486937" w:rsidRPr="00486937" w:rsidRDefault="00486937" w:rsidP="00486937">
      <w:pPr>
        <w:numPr>
          <w:ilvl w:val="0"/>
          <w:numId w:val="2"/>
        </w:numPr>
      </w:pPr>
      <w:r w:rsidRPr="00486937">
        <w:t xml:space="preserve">KPI prioritization </w:t>
      </w:r>
    </w:p>
    <w:p w14:paraId="463B7A4A" w14:textId="77777777" w:rsidR="00486937" w:rsidRPr="00486937" w:rsidRDefault="00486937" w:rsidP="00486937">
      <w:pPr>
        <w:numPr>
          <w:ilvl w:val="0"/>
          <w:numId w:val="2"/>
        </w:numPr>
      </w:pPr>
      <w:r w:rsidRPr="00486937">
        <w:t xml:space="preserve">Structured problem-solving </w:t>
      </w:r>
    </w:p>
    <w:p w14:paraId="72CF5514" w14:textId="77777777" w:rsidR="00486937" w:rsidRPr="00486937" w:rsidRDefault="00486937" w:rsidP="00486937">
      <w:r w:rsidRPr="00486937">
        <w:pict w14:anchorId="55555DFF">
          <v:rect id="_x0000_i1295" style="width:0;height:1.5pt" o:hralign="center" o:hrstd="t" o:hr="t" fillcolor="#a0a0a0" stroked="f"/>
        </w:pict>
      </w:r>
    </w:p>
    <w:p w14:paraId="16FFDC33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 xml:space="preserve">1. FIRST </w:t>
      </w:r>
      <w:proofErr w:type="gramStart"/>
      <w:r w:rsidRPr="00486937">
        <w:rPr>
          <w:b/>
          <w:bCs/>
        </w:rPr>
        <w:t>PRINCIPLE</w:t>
      </w:r>
      <w:proofErr w:type="gramEnd"/>
      <w:r w:rsidRPr="00486937">
        <w:rPr>
          <w:b/>
          <w:bCs/>
        </w:rPr>
        <w:t xml:space="preserve"> THINKING</w:t>
      </w:r>
    </w:p>
    <w:p w14:paraId="70AF54C9" w14:textId="77777777" w:rsidR="00486937" w:rsidRPr="00486937" w:rsidRDefault="00486937" w:rsidP="00486937">
      <w:r w:rsidRPr="00486937">
        <w:t>Entering a new market is a high-risk business decision.</w:t>
      </w:r>
    </w:p>
    <w:p w14:paraId="11548F12" w14:textId="77777777" w:rsidR="00486937" w:rsidRPr="00486937" w:rsidRDefault="00486937" w:rsidP="00486937">
      <w:r w:rsidRPr="00486937">
        <w:t>A company must answer:</w:t>
      </w:r>
    </w:p>
    <w:p w14:paraId="74015651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“Is this market attractive, profitable, and sustainable for expansion?”</w:t>
      </w:r>
    </w:p>
    <w:p w14:paraId="725944C7" w14:textId="77777777" w:rsidR="00486937" w:rsidRPr="00486937" w:rsidRDefault="00486937" w:rsidP="00486937">
      <w:r w:rsidRPr="00486937">
        <w:t>Because entering the wrong market can lead to:</w:t>
      </w:r>
    </w:p>
    <w:p w14:paraId="65B08119" w14:textId="77777777" w:rsidR="00486937" w:rsidRPr="00486937" w:rsidRDefault="00486937" w:rsidP="00486937">
      <w:pPr>
        <w:numPr>
          <w:ilvl w:val="0"/>
          <w:numId w:val="3"/>
        </w:numPr>
      </w:pPr>
      <w:r w:rsidRPr="00486937">
        <w:t xml:space="preserve">huge financial losses, </w:t>
      </w:r>
    </w:p>
    <w:p w14:paraId="3F559132" w14:textId="77777777" w:rsidR="00486937" w:rsidRPr="00486937" w:rsidRDefault="00486937" w:rsidP="00486937">
      <w:pPr>
        <w:numPr>
          <w:ilvl w:val="0"/>
          <w:numId w:val="3"/>
        </w:numPr>
      </w:pPr>
      <w:r w:rsidRPr="00486937">
        <w:t xml:space="preserve">operational inefficiencies, </w:t>
      </w:r>
    </w:p>
    <w:p w14:paraId="50B00155" w14:textId="77777777" w:rsidR="00486937" w:rsidRPr="00486937" w:rsidRDefault="00486937" w:rsidP="00486937">
      <w:pPr>
        <w:numPr>
          <w:ilvl w:val="0"/>
          <w:numId w:val="3"/>
        </w:numPr>
      </w:pPr>
      <w:r w:rsidRPr="00486937">
        <w:t xml:space="preserve">poor adoption, </w:t>
      </w:r>
    </w:p>
    <w:p w14:paraId="0B2FEF60" w14:textId="77777777" w:rsidR="00486937" w:rsidRPr="00486937" w:rsidRDefault="00486937" w:rsidP="00486937">
      <w:pPr>
        <w:numPr>
          <w:ilvl w:val="0"/>
          <w:numId w:val="3"/>
        </w:numPr>
      </w:pPr>
      <w:r w:rsidRPr="00486937">
        <w:t xml:space="preserve">and failed expansion. </w:t>
      </w:r>
    </w:p>
    <w:p w14:paraId="48FEF304" w14:textId="77777777" w:rsidR="00486937" w:rsidRPr="00486937" w:rsidRDefault="00486937" w:rsidP="00486937">
      <w:r w:rsidRPr="00486937">
        <w:t>Therefore:</w:t>
      </w:r>
      <w:r w:rsidRPr="00486937">
        <w:br/>
        <w:t>market expansion decisions must be strongly data-driven.</w:t>
      </w:r>
    </w:p>
    <w:p w14:paraId="77BDC2AE" w14:textId="77777777" w:rsidR="00486937" w:rsidRPr="00486937" w:rsidRDefault="00486937" w:rsidP="00486937">
      <w:r w:rsidRPr="00486937">
        <w:lastRenderedPageBreak/>
        <w:pict w14:anchorId="4703D7FA">
          <v:rect id="_x0000_i1296" style="width:0;height:1.5pt" o:hralign="center" o:hrstd="t" o:hr="t" fillcolor="#a0a0a0" stroked="f"/>
        </w:pict>
      </w:r>
    </w:p>
    <w:p w14:paraId="45E2926F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GOLDEN RULE</w:t>
      </w:r>
    </w:p>
    <w:p w14:paraId="201884AB" w14:textId="77777777" w:rsidR="00486937" w:rsidRPr="00486937" w:rsidRDefault="00486937" w:rsidP="00486937">
      <w:r w:rsidRPr="00486937">
        <w:t>Before entering a new market, the company should evaluate:</w:t>
      </w:r>
    </w:p>
    <w:p w14:paraId="67A64D84" w14:textId="77777777" w:rsidR="00486937" w:rsidRPr="00486937" w:rsidRDefault="00486937" w:rsidP="00486937">
      <w:pPr>
        <w:numPr>
          <w:ilvl w:val="0"/>
          <w:numId w:val="4"/>
        </w:numPr>
      </w:pPr>
      <w:r w:rsidRPr="00486937">
        <w:t xml:space="preserve">Market opportunity </w:t>
      </w:r>
    </w:p>
    <w:p w14:paraId="71F8A009" w14:textId="77777777" w:rsidR="00486937" w:rsidRPr="00486937" w:rsidRDefault="00486937" w:rsidP="00486937">
      <w:pPr>
        <w:numPr>
          <w:ilvl w:val="0"/>
          <w:numId w:val="4"/>
        </w:numPr>
      </w:pPr>
      <w:r w:rsidRPr="00486937">
        <w:t xml:space="preserve">Customer demand </w:t>
      </w:r>
    </w:p>
    <w:p w14:paraId="6A20665D" w14:textId="77777777" w:rsidR="00486937" w:rsidRPr="00486937" w:rsidRDefault="00486937" w:rsidP="00486937">
      <w:pPr>
        <w:numPr>
          <w:ilvl w:val="0"/>
          <w:numId w:val="4"/>
        </w:numPr>
      </w:pPr>
      <w:r w:rsidRPr="00486937">
        <w:t xml:space="preserve">Competition </w:t>
      </w:r>
    </w:p>
    <w:p w14:paraId="7803E99B" w14:textId="77777777" w:rsidR="00486937" w:rsidRPr="00486937" w:rsidRDefault="00486937" w:rsidP="00486937">
      <w:pPr>
        <w:numPr>
          <w:ilvl w:val="0"/>
          <w:numId w:val="4"/>
        </w:numPr>
      </w:pPr>
      <w:r w:rsidRPr="00486937">
        <w:t xml:space="preserve">Financial viability </w:t>
      </w:r>
    </w:p>
    <w:p w14:paraId="4925C7C2" w14:textId="77777777" w:rsidR="00486937" w:rsidRPr="00486937" w:rsidRDefault="00486937" w:rsidP="00486937">
      <w:pPr>
        <w:numPr>
          <w:ilvl w:val="0"/>
          <w:numId w:val="4"/>
        </w:numPr>
      </w:pPr>
      <w:r w:rsidRPr="00486937">
        <w:t xml:space="preserve">Operational feasibility </w:t>
      </w:r>
    </w:p>
    <w:p w14:paraId="496D3F68" w14:textId="77777777" w:rsidR="00486937" w:rsidRPr="00486937" w:rsidRDefault="00486937" w:rsidP="00486937">
      <w:pPr>
        <w:numPr>
          <w:ilvl w:val="0"/>
          <w:numId w:val="4"/>
        </w:numPr>
      </w:pPr>
      <w:r w:rsidRPr="00486937">
        <w:t xml:space="preserve">Risk factors </w:t>
      </w:r>
    </w:p>
    <w:p w14:paraId="7F266220" w14:textId="77777777" w:rsidR="00486937" w:rsidRPr="00486937" w:rsidRDefault="00486937" w:rsidP="00486937">
      <w:pPr>
        <w:numPr>
          <w:ilvl w:val="0"/>
          <w:numId w:val="4"/>
        </w:numPr>
      </w:pPr>
      <w:r w:rsidRPr="00486937">
        <w:t xml:space="preserve">Long-term scalability </w:t>
      </w:r>
    </w:p>
    <w:p w14:paraId="7E8F74A9" w14:textId="77777777" w:rsidR="00486937" w:rsidRPr="00486937" w:rsidRDefault="00486937" w:rsidP="00486937">
      <w:r w:rsidRPr="00486937">
        <w:pict w14:anchorId="79817193">
          <v:rect id="_x0000_i1297" style="width:0;height:1.5pt" o:hralign="center" o:hrstd="t" o:hr="t" fillcolor="#a0a0a0" stroked="f"/>
        </w:pict>
      </w:r>
    </w:p>
    <w:p w14:paraId="607B6E27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2. STRUCTURED MARKET EXPANSION FRAMEWORK</w:t>
      </w:r>
    </w:p>
    <w:p w14:paraId="7A3DCA9F" w14:textId="77777777" w:rsidR="00486937" w:rsidRPr="00486937" w:rsidRDefault="00486937" w:rsidP="00486937">
      <w:r w:rsidRPr="00486937">
        <w:t>FAANG-style interviews expect structured frameworks.</w:t>
      </w:r>
    </w:p>
    <w:p w14:paraId="2F932AA7" w14:textId="77777777" w:rsidR="00486937" w:rsidRPr="00486937" w:rsidRDefault="00486937" w:rsidP="00486937">
      <w:r w:rsidRPr="00486937">
        <w:pict w14:anchorId="75EF19D9">
          <v:rect id="_x0000_i1298" style="width:0;height:1.5pt" o:hralign="center" o:hrstd="t" o:hr="t" fillcolor="#a0a0a0" stroked="f"/>
        </w:pict>
      </w:r>
    </w:p>
    <w:p w14:paraId="3BD809EE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MARKET ENTRY ANALYSIS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2835"/>
      </w:tblGrid>
      <w:tr w:rsidR="00486937" w:rsidRPr="00486937" w14:paraId="2BBAB5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1D151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2C7F2CE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Objective</w:t>
            </w:r>
          </w:p>
        </w:tc>
      </w:tr>
      <w:tr w:rsidR="00486937" w:rsidRPr="00486937" w14:paraId="72EBD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D7CD" w14:textId="77777777" w:rsidR="00486937" w:rsidRPr="00486937" w:rsidRDefault="00486937" w:rsidP="00486937">
            <w:r w:rsidRPr="00486937">
              <w:t>Market Opportunity Analysis</w:t>
            </w:r>
          </w:p>
        </w:tc>
        <w:tc>
          <w:tcPr>
            <w:tcW w:w="0" w:type="auto"/>
            <w:vAlign w:val="center"/>
            <w:hideMark/>
          </w:tcPr>
          <w:p w14:paraId="3121A60B" w14:textId="77777777" w:rsidR="00486937" w:rsidRPr="00486937" w:rsidRDefault="00486937" w:rsidP="00486937">
            <w:r w:rsidRPr="00486937">
              <w:t>Measure market attractiveness</w:t>
            </w:r>
          </w:p>
        </w:tc>
      </w:tr>
      <w:tr w:rsidR="00486937" w:rsidRPr="00486937" w14:paraId="189C6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914A" w14:textId="77777777" w:rsidR="00486937" w:rsidRPr="00486937" w:rsidRDefault="00486937" w:rsidP="00486937">
            <w:r w:rsidRPr="00486937">
              <w:t>Customer Analysis</w:t>
            </w:r>
          </w:p>
        </w:tc>
        <w:tc>
          <w:tcPr>
            <w:tcW w:w="0" w:type="auto"/>
            <w:vAlign w:val="center"/>
            <w:hideMark/>
          </w:tcPr>
          <w:p w14:paraId="7441BA7E" w14:textId="77777777" w:rsidR="00486937" w:rsidRPr="00486937" w:rsidRDefault="00486937" w:rsidP="00486937">
            <w:r w:rsidRPr="00486937">
              <w:t>Understand demand</w:t>
            </w:r>
          </w:p>
        </w:tc>
      </w:tr>
      <w:tr w:rsidR="00486937" w:rsidRPr="00486937" w14:paraId="29CB6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CE4B" w14:textId="77777777" w:rsidR="00486937" w:rsidRPr="00486937" w:rsidRDefault="00486937" w:rsidP="00486937">
            <w:r w:rsidRPr="00486937">
              <w:t>Competitive Analysis</w:t>
            </w:r>
          </w:p>
        </w:tc>
        <w:tc>
          <w:tcPr>
            <w:tcW w:w="0" w:type="auto"/>
            <w:vAlign w:val="center"/>
            <w:hideMark/>
          </w:tcPr>
          <w:p w14:paraId="7CA6E5D0" w14:textId="77777777" w:rsidR="00486937" w:rsidRPr="00486937" w:rsidRDefault="00486937" w:rsidP="00486937">
            <w:r w:rsidRPr="00486937">
              <w:t>Evaluate competition</w:t>
            </w:r>
          </w:p>
        </w:tc>
      </w:tr>
      <w:tr w:rsidR="00486937" w:rsidRPr="00486937" w14:paraId="37148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9D1D3" w14:textId="77777777" w:rsidR="00486937" w:rsidRPr="00486937" w:rsidRDefault="00486937" w:rsidP="00486937">
            <w:r w:rsidRPr="00486937">
              <w:t>Financial Analysis</w:t>
            </w:r>
          </w:p>
        </w:tc>
        <w:tc>
          <w:tcPr>
            <w:tcW w:w="0" w:type="auto"/>
            <w:vAlign w:val="center"/>
            <w:hideMark/>
          </w:tcPr>
          <w:p w14:paraId="5FE3893B" w14:textId="77777777" w:rsidR="00486937" w:rsidRPr="00486937" w:rsidRDefault="00486937" w:rsidP="00486937">
            <w:r w:rsidRPr="00486937">
              <w:t>Assess profitability</w:t>
            </w:r>
          </w:p>
        </w:tc>
      </w:tr>
      <w:tr w:rsidR="00486937" w:rsidRPr="00486937" w14:paraId="7F412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90A7" w14:textId="77777777" w:rsidR="00486937" w:rsidRPr="00486937" w:rsidRDefault="00486937" w:rsidP="00486937">
            <w:r w:rsidRPr="00486937">
              <w:t>Operational Analysis</w:t>
            </w:r>
          </w:p>
        </w:tc>
        <w:tc>
          <w:tcPr>
            <w:tcW w:w="0" w:type="auto"/>
            <w:vAlign w:val="center"/>
            <w:hideMark/>
          </w:tcPr>
          <w:p w14:paraId="10F417C9" w14:textId="77777777" w:rsidR="00486937" w:rsidRPr="00486937" w:rsidRDefault="00486937" w:rsidP="00486937">
            <w:r w:rsidRPr="00486937">
              <w:t>Evaluate execution feasibility</w:t>
            </w:r>
          </w:p>
        </w:tc>
      </w:tr>
      <w:tr w:rsidR="00486937" w:rsidRPr="00486937" w14:paraId="2D217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81D08" w14:textId="77777777" w:rsidR="00486937" w:rsidRPr="00486937" w:rsidRDefault="00486937" w:rsidP="00486937">
            <w:r w:rsidRPr="00486937">
              <w:t>Regulatory &amp; Risk Analysis</w:t>
            </w:r>
          </w:p>
        </w:tc>
        <w:tc>
          <w:tcPr>
            <w:tcW w:w="0" w:type="auto"/>
            <w:vAlign w:val="center"/>
            <w:hideMark/>
          </w:tcPr>
          <w:p w14:paraId="439E5B4D" w14:textId="77777777" w:rsidR="00486937" w:rsidRPr="00486937" w:rsidRDefault="00486937" w:rsidP="00486937">
            <w:r w:rsidRPr="00486937">
              <w:t>Detect expansion barriers</w:t>
            </w:r>
          </w:p>
        </w:tc>
      </w:tr>
      <w:tr w:rsidR="00486937" w:rsidRPr="00486937" w14:paraId="58717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8B95" w14:textId="77777777" w:rsidR="00486937" w:rsidRPr="00486937" w:rsidRDefault="00486937" w:rsidP="00486937">
            <w:r w:rsidRPr="00486937">
              <w:t>Product-Market Fit Analysis</w:t>
            </w:r>
          </w:p>
        </w:tc>
        <w:tc>
          <w:tcPr>
            <w:tcW w:w="0" w:type="auto"/>
            <w:vAlign w:val="center"/>
            <w:hideMark/>
          </w:tcPr>
          <w:p w14:paraId="62E3CE62" w14:textId="77777777" w:rsidR="00486937" w:rsidRPr="00486937" w:rsidRDefault="00486937" w:rsidP="00486937">
            <w:r w:rsidRPr="00486937">
              <w:t>Check customer alignment</w:t>
            </w:r>
          </w:p>
        </w:tc>
      </w:tr>
      <w:tr w:rsidR="00486937" w:rsidRPr="00486937" w14:paraId="614FD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CEB4" w14:textId="77777777" w:rsidR="00486937" w:rsidRPr="00486937" w:rsidRDefault="00486937" w:rsidP="00486937">
            <w:r w:rsidRPr="00486937">
              <w:t>Go-to-Market Strategy</w:t>
            </w:r>
          </w:p>
        </w:tc>
        <w:tc>
          <w:tcPr>
            <w:tcW w:w="0" w:type="auto"/>
            <w:vAlign w:val="center"/>
            <w:hideMark/>
          </w:tcPr>
          <w:p w14:paraId="016380C6" w14:textId="77777777" w:rsidR="00486937" w:rsidRPr="00486937" w:rsidRDefault="00486937" w:rsidP="00486937">
            <w:r w:rsidRPr="00486937">
              <w:t>Plan market entry</w:t>
            </w:r>
          </w:p>
        </w:tc>
      </w:tr>
      <w:tr w:rsidR="00486937" w:rsidRPr="00486937" w14:paraId="2F19B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9E3E" w14:textId="77777777" w:rsidR="00486937" w:rsidRPr="00486937" w:rsidRDefault="00486937" w:rsidP="00486937">
            <w:r w:rsidRPr="00486937">
              <w:t>Success Metrics Framework</w:t>
            </w:r>
          </w:p>
        </w:tc>
        <w:tc>
          <w:tcPr>
            <w:tcW w:w="0" w:type="auto"/>
            <w:vAlign w:val="center"/>
            <w:hideMark/>
          </w:tcPr>
          <w:p w14:paraId="03FD7FBA" w14:textId="77777777" w:rsidR="00486937" w:rsidRPr="00486937" w:rsidRDefault="00486937" w:rsidP="00486937">
            <w:r w:rsidRPr="00486937">
              <w:t>Define expansion KPIs</w:t>
            </w:r>
          </w:p>
        </w:tc>
      </w:tr>
    </w:tbl>
    <w:p w14:paraId="08611C6C" w14:textId="77777777" w:rsidR="00486937" w:rsidRPr="00486937" w:rsidRDefault="00486937" w:rsidP="00486937">
      <w:r w:rsidRPr="00486937">
        <w:pict w14:anchorId="70BF8700">
          <v:rect id="_x0000_i1299" style="width:0;height:1.5pt" o:hralign="center" o:hrstd="t" o:hr="t" fillcolor="#a0a0a0" stroked="f"/>
        </w:pict>
      </w:r>
    </w:p>
    <w:p w14:paraId="108C1AA0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3. MARKET OPPORTUNITY ANALYSIS</w:t>
      </w:r>
    </w:p>
    <w:p w14:paraId="69E63939" w14:textId="77777777" w:rsidR="00486937" w:rsidRPr="00486937" w:rsidRDefault="00486937" w:rsidP="00486937">
      <w:r w:rsidRPr="00486937">
        <w:t>The first step is understanding market potential.</w:t>
      </w:r>
    </w:p>
    <w:p w14:paraId="402E3C63" w14:textId="77777777" w:rsidR="00486937" w:rsidRPr="00486937" w:rsidRDefault="00486937" w:rsidP="00486937">
      <w:r w:rsidRPr="00486937">
        <w:pict w14:anchorId="7EAAFDDD">
          <v:rect id="_x0000_i1300" style="width:0;height:1.5pt" o:hralign="center" o:hrstd="t" o:hr="t" fillcolor="#a0a0a0" stroked="f"/>
        </w:pict>
      </w:r>
    </w:p>
    <w:p w14:paraId="48CF8565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IMPORTANT QUESTIONS</w:t>
      </w:r>
    </w:p>
    <w:p w14:paraId="5C3D4EF4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lastRenderedPageBreak/>
        <w:t>A. What is the market size?</w:t>
      </w:r>
    </w:p>
    <w:p w14:paraId="370AC99F" w14:textId="77777777" w:rsidR="00486937" w:rsidRPr="00486937" w:rsidRDefault="00486937" w:rsidP="00486937">
      <w:r w:rsidRPr="00486937">
        <w:t xml:space="preserve">I would </w:t>
      </w:r>
      <w:proofErr w:type="spellStart"/>
      <w:r w:rsidRPr="00486937">
        <w:t>analyze</w:t>
      </w:r>
      <w:proofErr w:type="spellEnd"/>
      <w:r w:rsidRPr="00486937">
        <w:t>:</w:t>
      </w:r>
    </w:p>
    <w:p w14:paraId="33E5B094" w14:textId="77777777" w:rsidR="00486937" w:rsidRPr="00486937" w:rsidRDefault="00486937" w:rsidP="00486937">
      <w:pPr>
        <w:numPr>
          <w:ilvl w:val="0"/>
          <w:numId w:val="5"/>
        </w:numPr>
      </w:pPr>
      <w:r w:rsidRPr="00486937">
        <w:t xml:space="preserve">Total Addressable Market (TAM) </w:t>
      </w:r>
    </w:p>
    <w:p w14:paraId="0DB3F31D" w14:textId="77777777" w:rsidR="00486937" w:rsidRPr="00486937" w:rsidRDefault="00486937" w:rsidP="00486937">
      <w:pPr>
        <w:numPr>
          <w:ilvl w:val="0"/>
          <w:numId w:val="5"/>
        </w:numPr>
      </w:pPr>
      <w:r w:rsidRPr="00486937">
        <w:t xml:space="preserve">Serviceable Available Market (SAM) </w:t>
      </w:r>
    </w:p>
    <w:p w14:paraId="4B824EBD" w14:textId="77777777" w:rsidR="00486937" w:rsidRPr="00486937" w:rsidRDefault="00486937" w:rsidP="00486937">
      <w:pPr>
        <w:numPr>
          <w:ilvl w:val="0"/>
          <w:numId w:val="5"/>
        </w:numPr>
      </w:pPr>
      <w:r w:rsidRPr="00486937">
        <w:t xml:space="preserve">Serviceable Obtainable Market (SOM) </w:t>
      </w:r>
    </w:p>
    <w:p w14:paraId="61139322" w14:textId="77777777" w:rsidR="00486937" w:rsidRPr="00486937" w:rsidRDefault="00486937" w:rsidP="00486937">
      <w:r w:rsidRPr="00486937">
        <w:pict w14:anchorId="00D9F2A9">
          <v:rect id="_x0000_i1301" style="width:0;height:1.5pt" o:hralign="center" o:hrstd="t" o:hr="t" fillcolor="#a0a0a0" stroked="f"/>
        </w:pict>
      </w:r>
    </w:p>
    <w:p w14:paraId="47005D76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USE CASE</w:t>
      </w:r>
    </w:p>
    <w:p w14:paraId="740E5719" w14:textId="77777777" w:rsidR="00486937" w:rsidRPr="00486937" w:rsidRDefault="00486937" w:rsidP="00486937">
      <w:r w:rsidRPr="00486937">
        <w:t>Helps estimate:</w:t>
      </w:r>
    </w:p>
    <w:p w14:paraId="6530551D" w14:textId="77777777" w:rsidR="00486937" w:rsidRPr="00486937" w:rsidRDefault="00486937" w:rsidP="00486937">
      <w:pPr>
        <w:numPr>
          <w:ilvl w:val="0"/>
          <w:numId w:val="6"/>
        </w:numPr>
      </w:pPr>
      <w:r w:rsidRPr="00486937">
        <w:t xml:space="preserve">revenue opportunity </w:t>
      </w:r>
    </w:p>
    <w:p w14:paraId="0A3E1D45" w14:textId="77777777" w:rsidR="00486937" w:rsidRPr="00486937" w:rsidRDefault="00486937" w:rsidP="00486937">
      <w:pPr>
        <w:numPr>
          <w:ilvl w:val="0"/>
          <w:numId w:val="6"/>
        </w:numPr>
      </w:pPr>
      <w:r w:rsidRPr="00486937">
        <w:t xml:space="preserve">long-term scalability </w:t>
      </w:r>
    </w:p>
    <w:p w14:paraId="0BF58A7B" w14:textId="77777777" w:rsidR="00486937" w:rsidRPr="00486937" w:rsidRDefault="00486937" w:rsidP="00486937">
      <w:r w:rsidRPr="00486937">
        <w:pict w14:anchorId="443EFC1C">
          <v:rect id="_x0000_i1302" style="width:0;height:1.5pt" o:hralign="center" o:hrstd="t" o:hr="t" fillcolor="#a0a0a0" stroked="f"/>
        </w:pict>
      </w:r>
    </w:p>
    <w:p w14:paraId="65CE3CD0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B. Market Growth Rate</w:t>
      </w:r>
    </w:p>
    <w:p w14:paraId="33FFF73E" w14:textId="77777777" w:rsidR="00486937" w:rsidRPr="00486937" w:rsidRDefault="00486937" w:rsidP="00486937">
      <w:r w:rsidRPr="00486937">
        <w:t>Measures how fast the market is growing.</w:t>
      </w:r>
    </w:p>
    <w:p w14:paraId="7DBCCCC7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Formula</w:t>
      </w:r>
    </w:p>
    <w:p w14:paraId="4F08E487" w14:textId="6570A866" w:rsidR="00486937" w:rsidRPr="00486937" w:rsidRDefault="00486937" w:rsidP="00486937">
      <m:oMathPara>
        <m:oMath>
          <m:r>
            <w:rPr>
              <w:rFonts w:ascii="Cambria Math" w:hAnsi="Cambria Math"/>
            </w:rPr>
            <m:t>Market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Growth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Current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Market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Size-Previous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Market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Size</m:t>
              </m:r>
            </m:num>
            <m:den>
              <m:r>
                <w:rPr>
                  <w:rFonts w:ascii="Cambria Math" w:hAnsi="Cambria Math"/>
                </w:rPr>
                <m:t>Previous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Market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Size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23340129" w14:textId="77777777" w:rsidR="00486937" w:rsidRPr="00486937" w:rsidRDefault="00486937" w:rsidP="00486937">
      <w:r w:rsidRPr="00486937">
        <w:pict w14:anchorId="3F5A9949">
          <v:rect id="_x0000_i1303" style="width:0;height:1.5pt" o:hralign="center" o:hrstd="t" o:hr="t" fillcolor="#a0a0a0" stroked="f"/>
        </w:pict>
      </w:r>
    </w:p>
    <w:p w14:paraId="1D1D4DE0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USE CASE</w:t>
      </w:r>
    </w:p>
    <w:p w14:paraId="084144E6" w14:textId="77777777" w:rsidR="00486937" w:rsidRPr="00486937" w:rsidRDefault="00486937" w:rsidP="00486937">
      <w:r w:rsidRPr="00486937">
        <w:t>High-growth markets:</w:t>
      </w:r>
    </w:p>
    <w:p w14:paraId="4AFCD9B6" w14:textId="77777777" w:rsidR="00486937" w:rsidRPr="00486937" w:rsidRDefault="00486937" w:rsidP="00486937">
      <w:pPr>
        <w:numPr>
          <w:ilvl w:val="0"/>
          <w:numId w:val="7"/>
        </w:numPr>
      </w:pPr>
      <w:r w:rsidRPr="00486937">
        <w:t xml:space="preserve">provide stronger future opportunities. </w:t>
      </w:r>
    </w:p>
    <w:p w14:paraId="6138F0C2" w14:textId="77777777" w:rsidR="00486937" w:rsidRPr="00486937" w:rsidRDefault="00486937" w:rsidP="00486937">
      <w:r w:rsidRPr="00486937">
        <w:pict w14:anchorId="11B76608">
          <v:rect id="_x0000_i1304" style="width:0;height:1.5pt" o:hralign="center" o:hrstd="t" o:hr="t" fillcolor="#a0a0a0" stroked="f"/>
        </w:pict>
      </w:r>
    </w:p>
    <w:p w14:paraId="607933EB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IMPORTANT INSIGHT</w:t>
      </w:r>
    </w:p>
    <w:p w14:paraId="24C9985D" w14:textId="77777777" w:rsidR="00486937" w:rsidRPr="00486937" w:rsidRDefault="00486937" w:rsidP="00486937">
      <w:r w:rsidRPr="00486937">
        <w:t>A large market is not always attractive.</w:t>
      </w:r>
    </w:p>
    <w:p w14:paraId="64E6E107" w14:textId="77777777" w:rsidR="00486937" w:rsidRPr="00486937" w:rsidRDefault="00486937" w:rsidP="00486937">
      <w:r w:rsidRPr="00486937">
        <w:t>The company should evaluate:</w:t>
      </w:r>
    </w:p>
    <w:p w14:paraId="0853C10F" w14:textId="77777777" w:rsidR="00486937" w:rsidRPr="00486937" w:rsidRDefault="00486937" w:rsidP="00486937">
      <w:pPr>
        <w:numPr>
          <w:ilvl w:val="0"/>
          <w:numId w:val="8"/>
        </w:numPr>
      </w:pPr>
      <w:r w:rsidRPr="00486937">
        <w:t xml:space="preserve">profitability, </w:t>
      </w:r>
    </w:p>
    <w:p w14:paraId="10220510" w14:textId="77777777" w:rsidR="00486937" w:rsidRPr="00486937" w:rsidRDefault="00486937" w:rsidP="00486937">
      <w:pPr>
        <w:numPr>
          <w:ilvl w:val="0"/>
          <w:numId w:val="8"/>
        </w:numPr>
      </w:pPr>
      <w:r w:rsidRPr="00486937">
        <w:t xml:space="preserve">competition, </w:t>
      </w:r>
    </w:p>
    <w:p w14:paraId="0428FB87" w14:textId="77777777" w:rsidR="00486937" w:rsidRPr="00486937" w:rsidRDefault="00486937" w:rsidP="00486937">
      <w:pPr>
        <w:numPr>
          <w:ilvl w:val="0"/>
          <w:numId w:val="8"/>
        </w:numPr>
      </w:pPr>
      <w:r w:rsidRPr="00486937">
        <w:t xml:space="preserve">and growth sustainability. </w:t>
      </w:r>
    </w:p>
    <w:p w14:paraId="33460CD0" w14:textId="77777777" w:rsidR="00486937" w:rsidRPr="00486937" w:rsidRDefault="00486937" w:rsidP="00486937">
      <w:r w:rsidRPr="00486937">
        <w:pict w14:anchorId="43D1F295">
          <v:rect id="_x0000_i1305" style="width:0;height:1.5pt" o:hralign="center" o:hrstd="t" o:hr="t" fillcolor="#a0a0a0" stroked="f"/>
        </w:pict>
      </w:r>
    </w:p>
    <w:p w14:paraId="216645D5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4. CUSTOMER ANALYSIS</w:t>
      </w:r>
    </w:p>
    <w:p w14:paraId="6B91ADAE" w14:textId="77777777" w:rsidR="00486937" w:rsidRPr="00486937" w:rsidRDefault="00486937" w:rsidP="00486937">
      <w:r w:rsidRPr="00486937">
        <w:t>Very important section.</w:t>
      </w:r>
    </w:p>
    <w:p w14:paraId="4EC0D9FB" w14:textId="77777777" w:rsidR="00486937" w:rsidRPr="00486937" w:rsidRDefault="00486937" w:rsidP="00486937">
      <w:r w:rsidRPr="00486937">
        <w:t>A company should deeply understand customer demand before expansion.</w:t>
      </w:r>
    </w:p>
    <w:p w14:paraId="57775011" w14:textId="77777777" w:rsidR="00486937" w:rsidRPr="00486937" w:rsidRDefault="00486937" w:rsidP="00486937">
      <w:r w:rsidRPr="00486937">
        <w:lastRenderedPageBreak/>
        <w:pict w14:anchorId="68542860">
          <v:rect id="_x0000_i1306" style="width:0;height:1.5pt" o:hralign="center" o:hrstd="t" o:hr="t" fillcolor="#a0a0a0" stroked="f"/>
        </w:pict>
      </w:r>
    </w:p>
    <w:p w14:paraId="17478CDF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CUSTOMER DATA TO ANALYZE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984"/>
      </w:tblGrid>
      <w:tr w:rsidR="00486937" w:rsidRPr="00486937" w14:paraId="01FD3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401AF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1F152AA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Purpose</w:t>
            </w:r>
          </w:p>
        </w:tc>
      </w:tr>
      <w:tr w:rsidR="00486937" w:rsidRPr="00486937" w14:paraId="257DD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DB81" w14:textId="77777777" w:rsidR="00486937" w:rsidRPr="00486937" w:rsidRDefault="00486937" w:rsidP="00486937">
            <w:r w:rsidRPr="00486937">
              <w:t>Population demographics</w:t>
            </w:r>
          </w:p>
        </w:tc>
        <w:tc>
          <w:tcPr>
            <w:tcW w:w="0" w:type="auto"/>
            <w:vAlign w:val="center"/>
            <w:hideMark/>
          </w:tcPr>
          <w:p w14:paraId="61BCDD2C" w14:textId="77777777" w:rsidR="00486937" w:rsidRPr="00486937" w:rsidRDefault="00486937" w:rsidP="00486937">
            <w:r w:rsidRPr="00486937">
              <w:t>Target audience size</w:t>
            </w:r>
          </w:p>
        </w:tc>
      </w:tr>
      <w:tr w:rsidR="00486937" w:rsidRPr="00486937" w14:paraId="20A41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9593" w14:textId="77777777" w:rsidR="00486937" w:rsidRPr="00486937" w:rsidRDefault="00486937" w:rsidP="00486937">
            <w:r w:rsidRPr="00486937">
              <w:t>Income levels</w:t>
            </w:r>
          </w:p>
        </w:tc>
        <w:tc>
          <w:tcPr>
            <w:tcW w:w="0" w:type="auto"/>
            <w:vAlign w:val="center"/>
            <w:hideMark/>
          </w:tcPr>
          <w:p w14:paraId="261221B7" w14:textId="77777777" w:rsidR="00486937" w:rsidRPr="00486937" w:rsidRDefault="00486937" w:rsidP="00486937">
            <w:r w:rsidRPr="00486937">
              <w:t>Purchasing power</w:t>
            </w:r>
          </w:p>
        </w:tc>
      </w:tr>
      <w:tr w:rsidR="00486937" w:rsidRPr="00486937" w14:paraId="0A906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CFA2" w14:textId="77777777" w:rsidR="00486937" w:rsidRPr="00486937" w:rsidRDefault="00486937" w:rsidP="00486937">
            <w:r w:rsidRPr="00486937">
              <w:t xml:space="preserve">Consumer </w:t>
            </w:r>
            <w:proofErr w:type="spellStart"/>
            <w:r w:rsidRPr="00486937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54BF9" w14:textId="77777777" w:rsidR="00486937" w:rsidRPr="00486937" w:rsidRDefault="00486937" w:rsidP="00486937">
            <w:r w:rsidRPr="00486937">
              <w:t>Buying patterns</w:t>
            </w:r>
          </w:p>
        </w:tc>
      </w:tr>
      <w:tr w:rsidR="00486937" w:rsidRPr="00486937" w14:paraId="3AD33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551B" w14:textId="77777777" w:rsidR="00486937" w:rsidRPr="00486937" w:rsidRDefault="00486937" w:rsidP="00486937">
            <w:r w:rsidRPr="00486937">
              <w:t>Spending habits</w:t>
            </w:r>
          </w:p>
        </w:tc>
        <w:tc>
          <w:tcPr>
            <w:tcW w:w="0" w:type="auto"/>
            <w:vAlign w:val="center"/>
            <w:hideMark/>
          </w:tcPr>
          <w:p w14:paraId="05A8E12D" w14:textId="77777777" w:rsidR="00486937" w:rsidRPr="00486937" w:rsidRDefault="00486937" w:rsidP="00486937">
            <w:r w:rsidRPr="00486937">
              <w:t>Market affordability</w:t>
            </w:r>
          </w:p>
        </w:tc>
      </w:tr>
      <w:tr w:rsidR="00486937" w:rsidRPr="00486937" w14:paraId="09351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8081" w14:textId="77777777" w:rsidR="00486937" w:rsidRPr="00486937" w:rsidRDefault="00486937" w:rsidP="00486937">
            <w:r w:rsidRPr="00486937">
              <w:t>Digital adoption</w:t>
            </w:r>
          </w:p>
        </w:tc>
        <w:tc>
          <w:tcPr>
            <w:tcW w:w="0" w:type="auto"/>
            <w:vAlign w:val="center"/>
            <w:hideMark/>
          </w:tcPr>
          <w:p w14:paraId="6003B49F" w14:textId="77777777" w:rsidR="00486937" w:rsidRPr="00486937" w:rsidRDefault="00486937" w:rsidP="00486937">
            <w:r w:rsidRPr="00486937">
              <w:t>Technology readiness</w:t>
            </w:r>
          </w:p>
        </w:tc>
      </w:tr>
      <w:tr w:rsidR="00486937" w:rsidRPr="00486937" w14:paraId="1AC2D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4990" w14:textId="77777777" w:rsidR="00486937" w:rsidRPr="00486937" w:rsidRDefault="00486937" w:rsidP="00486937">
            <w:r w:rsidRPr="00486937">
              <w:t>Customer pain points</w:t>
            </w:r>
          </w:p>
        </w:tc>
        <w:tc>
          <w:tcPr>
            <w:tcW w:w="0" w:type="auto"/>
            <w:vAlign w:val="center"/>
            <w:hideMark/>
          </w:tcPr>
          <w:p w14:paraId="09A50523" w14:textId="77777777" w:rsidR="00486937" w:rsidRPr="00486937" w:rsidRDefault="00486937" w:rsidP="00486937">
            <w:r w:rsidRPr="00486937">
              <w:t>Problem-solution fit</w:t>
            </w:r>
          </w:p>
        </w:tc>
      </w:tr>
    </w:tbl>
    <w:p w14:paraId="3EF78741" w14:textId="77777777" w:rsidR="00486937" w:rsidRPr="00486937" w:rsidRDefault="00486937" w:rsidP="00486937">
      <w:r w:rsidRPr="00486937">
        <w:pict w14:anchorId="7F9DDA71">
          <v:rect id="_x0000_i1307" style="width:0;height:1.5pt" o:hralign="center" o:hrstd="t" o:hr="t" fillcolor="#a0a0a0" stroked="f"/>
        </w:pict>
      </w:r>
    </w:p>
    <w:p w14:paraId="390CA407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IMPORTANT QUESTIONS</w:t>
      </w:r>
    </w:p>
    <w:p w14:paraId="34FD6B19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 xml:space="preserve">A. Is </w:t>
      </w:r>
      <w:proofErr w:type="gramStart"/>
      <w:r w:rsidRPr="00486937">
        <w:rPr>
          <w:b/>
          <w:bCs/>
        </w:rPr>
        <w:t>there</w:t>
      </w:r>
      <w:proofErr w:type="gramEnd"/>
      <w:r w:rsidRPr="00486937">
        <w:rPr>
          <w:b/>
          <w:bCs/>
        </w:rPr>
        <w:t xml:space="preserve"> real customer demand?</w:t>
      </w:r>
    </w:p>
    <w:p w14:paraId="79026DA7" w14:textId="77777777" w:rsidR="00486937" w:rsidRPr="00486937" w:rsidRDefault="00486937" w:rsidP="00486937">
      <w:r w:rsidRPr="00486937">
        <w:t xml:space="preserve">I would </w:t>
      </w:r>
      <w:proofErr w:type="spellStart"/>
      <w:r w:rsidRPr="00486937">
        <w:t>analyze</w:t>
      </w:r>
      <w:proofErr w:type="spellEnd"/>
      <w:r w:rsidRPr="00486937">
        <w:t>:</w:t>
      </w:r>
    </w:p>
    <w:p w14:paraId="6D359C1F" w14:textId="77777777" w:rsidR="00486937" w:rsidRPr="00486937" w:rsidRDefault="00486937" w:rsidP="00486937">
      <w:pPr>
        <w:numPr>
          <w:ilvl w:val="0"/>
          <w:numId w:val="9"/>
        </w:numPr>
      </w:pPr>
      <w:r w:rsidRPr="00486937">
        <w:t xml:space="preserve">search trends, </w:t>
      </w:r>
    </w:p>
    <w:p w14:paraId="3CB3463A" w14:textId="77777777" w:rsidR="00486937" w:rsidRPr="00486937" w:rsidRDefault="00486937" w:rsidP="00486937">
      <w:pPr>
        <w:numPr>
          <w:ilvl w:val="0"/>
          <w:numId w:val="9"/>
        </w:numPr>
      </w:pPr>
      <w:r w:rsidRPr="00486937">
        <w:t xml:space="preserve">purchase trends, </w:t>
      </w:r>
    </w:p>
    <w:p w14:paraId="4499E760" w14:textId="77777777" w:rsidR="00486937" w:rsidRPr="00486937" w:rsidRDefault="00486937" w:rsidP="00486937">
      <w:pPr>
        <w:numPr>
          <w:ilvl w:val="0"/>
          <w:numId w:val="9"/>
        </w:numPr>
      </w:pPr>
      <w:r w:rsidRPr="00486937">
        <w:t xml:space="preserve">customer surveys, </w:t>
      </w:r>
    </w:p>
    <w:p w14:paraId="5F4E3294" w14:textId="77777777" w:rsidR="00486937" w:rsidRPr="00486937" w:rsidRDefault="00486937" w:rsidP="00486937">
      <w:pPr>
        <w:numPr>
          <w:ilvl w:val="0"/>
          <w:numId w:val="9"/>
        </w:numPr>
      </w:pPr>
      <w:r w:rsidRPr="00486937">
        <w:t xml:space="preserve">and competitor demand signals. </w:t>
      </w:r>
    </w:p>
    <w:p w14:paraId="55F73666" w14:textId="77777777" w:rsidR="00486937" w:rsidRPr="00486937" w:rsidRDefault="00486937" w:rsidP="00486937">
      <w:r w:rsidRPr="00486937">
        <w:pict w14:anchorId="65D20CA5">
          <v:rect id="_x0000_i1308" style="width:0;height:1.5pt" o:hralign="center" o:hrstd="t" o:hr="t" fillcolor="#a0a0a0" stroked="f"/>
        </w:pict>
      </w:r>
    </w:p>
    <w:p w14:paraId="07EED0B5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 xml:space="preserve">B. Does customer </w:t>
      </w:r>
      <w:proofErr w:type="spellStart"/>
      <w:r w:rsidRPr="00486937">
        <w:rPr>
          <w:b/>
          <w:bCs/>
        </w:rPr>
        <w:t>behavior</w:t>
      </w:r>
      <w:proofErr w:type="spellEnd"/>
      <w:r w:rsidRPr="00486937">
        <w:rPr>
          <w:b/>
          <w:bCs/>
        </w:rPr>
        <w:t xml:space="preserve"> align with the product?</w:t>
      </w:r>
    </w:p>
    <w:p w14:paraId="6FC96793" w14:textId="77777777" w:rsidR="00486937" w:rsidRPr="00486937" w:rsidRDefault="00486937" w:rsidP="00486937">
      <w:r w:rsidRPr="00486937">
        <w:t>Example:</w:t>
      </w:r>
    </w:p>
    <w:p w14:paraId="1C97589B" w14:textId="77777777" w:rsidR="00486937" w:rsidRPr="00486937" w:rsidRDefault="00486937" w:rsidP="00486937">
      <w:pPr>
        <w:numPr>
          <w:ilvl w:val="0"/>
          <w:numId w:val="10"/>
        </w:numPr>
      </w:pPr>
      <w:r w:rsidRPr="00486937">
        <w:t xml:space="preserve">Premium products may fail in price-sensitive markets. </w:t>
      </w:r>
    </w:p>
    <w:p w14:paraId="752F02DB" w14:textId="77777777" w:rsidR="00486937" w:rsidRPr="00486937" w:rsidRDefault="00486937" w:rsidP="00486937">
      <w:pPr>
        <w:numPr>
          <w:ilvl w:val="0"/>
          <w:numId w:val="10"/>
        </w:numPr>
      </w:pPr>
      <w:r w:rsidRPr="00486937">
        <w:t xml:space="preserve">Subscription businesses may struggle where digital payments are weak. </w:t>
      </w:r>
    </w:p>
    <w:p w14:paraId="278D6F84" w14:textId="77777777" w:rsidR="00486937" w:rsidRPr="00486937" w:rsidRDefault="00486937" w:rsidP="00486937">
      <w:r w:rsidRPr="00486937">
        <w:pict w14:anchorId="463C0FDA">
          <v:rect id="_x0000_i1309" style="width:0;height:1.5pt" o:hralign="center" o:hrstd="t" o:hr="t" fillcolor="#a0a0a0" stroked="f"/>
        </w:pict>
      </w:r>
    </w:p>
    <w:p w14:paraId="77FBDA6A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5. COMPETITIVE ANALYSIS</w:t>
      </w:r>
    </w:p>
    <w:p w14:paraId="13F70EF2" w14:textId="77777777" w:rsidR="00486937" w:rsidRPr="00486937" w:rsidRDefault="00486937" w:rsidP="00486937">
      <w:r w:rsidRPr="00486937">
        <w:t>One of the MOST IMPORTANT sections.</w:t>
      </w:r>
    </w:p>
    <w:p w14:paraId="080505E7" w14:textId="77777777" w:rsidR="00486937" w:rsidRPr="00486937" w:rsidRDefault="00486937" w:rsidP="00486937">
      <w:r w:rsidRPr="00486937">
        <w:pict w14:anchorId="0938E5FB">
          <v:rect id="_x0000_i1310" style="width:0;height:1.5pt" o:hralign="center" o:hrstd="t" o:hr="t" fillcolor="#a0a0a0" stroked="f"/>
        </w:pict>
      </w:r>
    </w:p>
    <w:p w14:paraId="43C013EF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QUESTIONS TO ANALYZE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2202"/>
      </w:tblGrid>
      <w:tr w:rsidR="00486937" w:rsidRPr="00486937" w14:paraId="5C8358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98753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0594A46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Purpose</w:t>
            </w:r>
          </w:p>
        </w:tc>
      </w:tr>
      <w:tr w:rsidR="00486937" w:rsidRPr="00486937" w14:paraId="755C9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4A7F1" w14:textId="77777777" w:rsidR="00486937" w:rsidRPr="00486937" w:rsidRDefault="00486937" w:rsidP="00486937">
            <w:r w:rsidRPr="00486937">
              <w:t>Who are the competitors?</w:t>
            </w:r>
          </w:p>
        </w:tc>
        <w:tc>
          <w:tcPr>
            <w:tcW w:w="0" w:type="auto"/>
            <w:vAlign w:val="center"/>
            <w:hideMark/>
          </w:tcPr>
          <w:p w14:paraId="200B8791" w14:textId="77777777" w:rsidR="00486937" w:rsidRPr="00486937" w:rsidRDefault="00486937" w:rsidP="00486937">
            <w:r w:rsidRPr="00486937">
              <w:t>Market landscape</w:t>
            </w:r>
          </w:p>
        </w:tc>
      </w:tr>
      <w:tr w:rsidR="00486937" w:rsidRPr="00486937" w14:paraId="11BFD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CC87" w14:textId="77777777" w:rsidR="00486937" w:rsidRPr="00486937" w:rsidRDefault="00486937" w:rsidP="00486937">
            <w:r w:rsidRPr="00486937">
              <w:lastRenderedPageBreak/>
              <w:t>How strong are they?</w:t>
            </w:r>
          </w:p>
        </w:tc>
        <w:tc>
          <w:tcPr>
            <w:tcW w:w="0" w:type="auto"/>
            <w:vAlign w:val="center"/>
            <w:hideMark/>
          </w:tcPr>
          <w:p w14:paraId="78F95F09" w14:textId="77777777" w:rsidR="00486937" w:rsidRPr="00486937" w:rsidRDefault="00486937" w:rsidP="00486937">
            <w:r w:rsidRPr="00486937">
              <w:t>Entry difficulty</w:t>
            </w:r>
          </w:p>
        </w:tc>
      </w:tr>
      <w:tr w:rsidR="00486937" w:rsidRPr="00486937" w14:paraId="48491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274EB" w14:textId="77777777" w:rsidR="00486937" w:rsidRPr="00486937" w:rsidRDefault="00486937" w:rsidP="00486937">
            <w:r w:rsidRPr="00486937">
              <w:t>What is their pricing strategy?</w:t>
            </w:r>
          </w:p>
        </w:tc>
        <w:tc>
          <w:tcPr>
            <w:tcW w:w="0" w:type="auto"/>
            <w:vAlign w:val="center"/>
            <w:hideMark/>
          </w:tcPr>
          <w:p w14:paraId="216C06AF" w14:textId="77777777" w:rsidR="00486937" w:rsidRPr="00486937" w:rsidRDefault="00486937" w:rsidP="00486937">
            <w:r w:rsidRPr="00486937">
              <w:t>Competitive positioning</w:t>
            </w:r>
          </w:p>
        </w:tc>
      </w:tr>
      <w:tr w:rsidR="00486937" w:rsidRPr="00486937" w14:paraId="30AA0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542C" w14:textId="77777777" w:rsidR="00486937" w:rsidRPr="00486937" w:rsidRDefault="00486937" w:rsidP="00486937">
            <w:r w:rsidRPr="00486937">
              <w:t>What are their weaknesses?</w:t>
            </w:r>
          </w:p>
        </w:tc>
        <w:tc>
          <w:tcPr>
            <w:tcW w:w="0" w:type="auto"/>
            <w:vAlign w:val="center"/>
            <w:hideMark/>
          </w:tcPr>
          <w:p w14:paraId="6A3FE7BC" w14:textId="77777777" w:rsidR="00486937" w:rsidRPr="00486937" w:rsidRDefault="00486937" w:rsidP="00486937">
            <w:r w:rsidRPr="00486937">
              <w:t>Opportunity gaps</w:t>
            </w:r>
          </w:p>
        </w:tc>
      </w:tr>
    </w:tbl>
    <w:p w14:paraId="0640931A" w14:textId="77777777" w:rsidR="00486937" w:rsidRPr="00486937" w:rsidRDefault="00486937" w:rsidP="00486937">
      <w:r w:rsidRPr="00486937">
        <w:pict w14:anchorId="66DB821B">
          <v:rect id="_x0000_i1311" style="width:0;height:1.5pt" o:hralign="center" o:hrstd="t" o:hr="t" fillcolor="#a0a0a0" stroked="f"/>
        </w:pict>
      </w:r>
    </w:p>
    <w:p w14:paraId="7657FA99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IMPORTANT COMPETITOR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207"/>
      </w:tblGrid>
      <w:tr w:rsidR="00486937" w:rsidRPr="00486937" w14:paraId="7B323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5BB97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06A5B03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Purpose</w:t>
            </w:r>
          </w:p>
        </w:tc>
      </w:tr>
      <w:tr w:rsidR="00486937" w:rsidRPr="00486937" w14:paraId="23D93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E110" w14:textId="77777777" w:rsidR="00486937" w:rsidRPr="00486937" w:rsidRDefault="00486937" w:rsidP="00486937">
            <w:r w:rsidRPr="00486937">
              <w:t>Market Share</w:t>
            </w:r>
          </w:p>
        </w:tc>
        <w:tc>
          <w:tcPr>
            <w:tcW w:w="0" w:type="auto"/>
            <w:vAlign w:val="center"/>
            <w:hideMark/>
          </w:tcPr>
          <w:p w14:paraId="5A1CF468" w14:textId="77777777" w:rsidR="00486937" w:rsidRPr="00486937" w:rsidRDefault="00486937" w:rsidP="00486937">
            <w:r w:rsidRPr="00486937">
              <w:t>Competitive dominance</w:t>
            </w:r>
          </w:p>
        </w:tc>
      </w:tr>
      <w:tr w:rsidR="00486937" w:rsidRPr="00486937" w14:paraId="12E93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5B705" w14:textId="77777777" w:rsidR="00486937" w:rsidRPr="00486937" w:rsidRDefault="00486937" w:rsidP="00486937">
            <w:r w:rsidRPr="00486937">
              <w:t>Customer Ratings</w:t>
            </w:r>
          </w:p>
        </w:tc>
        <w:tc>
          <w:tcPr>
            <w:tcW w:w="0" w:type="auto"/>
            <w:vAlign w:val="center"/>
            <w:hideMark/>
          </w:tcPr>
          <w:p w14:paraId="64FB2C8E" w14:textId="77777777" w:rsidR="00486937" w:rsidRPr="00486937" w:rsidRDefault="00486937" w:rsidP="00486937">
            <w:r w:rsidRPr="00486937">
              <w:t>Customer satisfaction</w:t>
            </w:r>
          </w:p>
        </w:tc>
      </w:tr>
      <w:tr w:rsidR="00486937" w:rsidRPr="00486937" w14:paraId="020C2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BFE8" w14:textId="77777777" w:rsidR="00486937" w:rsidRPr="00486937" w:rsidRDefault="00486937" w:rsidP="00486937">
            <w:r w:rsidRPr="00486937">
              <w:t>Pricing</w:t>
            </w:r>
          </w:p>
        </w:tc>
        <w:tc>
          <w:tcPr>
            <w:tcW w:w="0" w:type="auto"/>
            <w:vAlign w:val="center"/>
            <w:hideMark/>
          </w:tcPr>
          <w:p w14:paraId="79C7D390" w14:textId="77777777" w:rsidR="00486937" w:rsidRPr="00486937" w:rsidRDefault="00486937" w:rsidP="00486937">
            <w:r w:rsidRPr="00486937">
              <w:t>Market positioning</w:t>
            </w:r>
          </w:p>
        </w:tc>
      </w:tr>
      <w:tr w:rsidR="00486937" w:rsidRPr="00486937" w14:paraId="3EFE1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6D3D8" w14:textId="77777777" w:rsidR="00486937" w:rsidRPr="00486937" w:rsidRDefault="00486937" w:rsidP="00486937">
            <w:r w:rsidRPr="00486937">
              <w:t>Retention Rate</w:t>
            </w:r>
          </w:p>
        </w:tc>
        <w:tc>
          <w:tcPr>
            <w:tcW w:w="0" w:type="auto"/>
            <w:vAlign w:val="center"/>
            <w:hideMark/>
          </w:tcPr>
          <w:p w14:paraId="0349BDAC" w14:textId="77777777" w:rsidR="00486937" w:rsidRPr="00486937" w:rsidRDefault="00486937" w:rsidP="00486937">
            <w:r w:rsidRPr="00486937">
              <w:t>Customer loyalty</w:t>
            </w:r>
          </w:p>
        </w:tc>
      </w:tr>
    </w:tbl>
    <w:p w14:paraId="3595F44B" w14:textId="77777777" w:rsidR="00486937" w:rsidRPr="00486937" w:rsidRDefault="00486937" w:rsidP="00486937">
      <w:r w:rsidRPr="00486937">
        <w:pict w14:anchorId="0E1B414B">
          <v:rect id="_x0000_i1312" style="width:0;height:1.5pt" o:hralign="center" o:hrstd="t" o:hr="t" fillcolor="#a0a0a0" stroked="f"/>
        </w:pict>
      </w:r>
    </w:p>
    <w:p w14:paraId="54C9B889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MARKET SHARE</w:t>
      </w:r>
    </w:p>
    <w:p w14:paraId="59B9510F" w14:textId="77777777" w:rsidR="00486937" w:rsidRPr="00486937" w:rsidRDefault="00486937" w:rsidP="00486937">
      <w:r w:rsidRPr="00486937">
        <w:t>Measures competitor strength.</w:t>
      </w:r>
    </w:p>
    <w:p w14:paraId="35679EDE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Formula</w:t>
      </w:r>
    </w:p>
    <w:p w14:paraId="63466C22" w14:textId="5CDD8AD3" w:rsidR="00486937" w:rsidRPr="00486937" w:rsidRDefault="00486937" w:rsidP="00486937">
      <m:oMathPara>
        <m:oMath>
          <m:r>
            <w:rPr>
              <w:rFonts w:ascii="Cambria Math" w:hAnsi="Cambria Math"/>
            </w:rPr>
            <m:t>Market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Share=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Company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Sales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Market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Sales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1FAF4B1D" w14:textId="77777777" w:rsidR="00486937" w:rsidRPr="00486937" w:rsidRDefault="00486937" w:rsidP="00486937">
      <w:r w:rsidRPr="00486937">
        <w:pict w14:anchorId="46A49AE9">
          <v:rect id="_x0000_i1313" style="width:0;height:1.5pt" o:hralign="center" o:hrstd="t" o:hr="t" fillcolor="#a0a0a0" stroked="f"/>
        </w:pict>
      </w:r>
    </w:p>
    <w:p w14:paraId="22E16D8E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IMPORTANT INSIGHT</w:t>
      </w:r>
    </w:p>
    <w:p w14:paraId="3D34A825" w14:textId="77777777" w:rsidR="00486937" w:rsidRPr="00486937" w:rsidRDefault="00486937" w:rsidP="00486937">
      <w:r w:rsidRPr="00486937">
        <w:t>If:</w:t>
      </w:r>
    </w:p>
    <w:p w14:paraId="282358D4" w14:textId="77777777" w:rsidR="00486937" w:rsidRPr="00486937" w:rsidRDefault="00486937" w:rsidP="00486937">
      <w:pPr>
        <w:numPr>
          <w:ilvl w:val="0"/>
          <w:numId w:val="11"/>
        </w:numPr>
      </w:pPr>
      <w:r w:rsidRPr="00486937">
        <w:t>one competitor dominates heavily,</w:t>
      </w:r>
      <w:r w:rsidRPr="00486937">
        <w:br/>
        <w:t xml:space="preserve">then market entry becomes more difficult. </w:t>
      </w:r>
    </w:p>
    <w:p w14:paraId="6F137822" w14:textId="77777777" w:rsidR="00486937" w:rsidRPr="00486937" w:rsidRDefault="00486937" w:rsidP="00486937">
      <w:r w:rsidRPr="00486937">
        <w:pict w14:anchorId="33D7AD1E">
          <v:rect id="_x0000_i1314" style="width:0;height:1.5pt" o:hralign="center" o:hrstd="t" o:hr="t" fillcolor="#a0a0a0" stroked="f"/>
        </w:pict>
      </w:r>
    </w:p>
    <w:p w14:paraId="58F49641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6. PRODUCT-MARKET FIT ANALYSIS</w:t>
      </w:r>
    </w:p>
    <w:p w14:paraId="3A3516A7" w14:textId="77777777" w:rsidR="00486937" w:rsidRPr="00486937" w:rsidRDefault="00486937" w:rsidP="00486937">
      <w:r w:rsidRPr="00486937">
        <w:t>Very important strategic concept.</w:t>
      </w:r>
    </w:p>
    <w:p w14:paraId="21B2D2BF" w14:textId="77777777" w:rsidR="00486937" w:rsidRPr="00486937" w:rsidRDefault="00486937" w:rsidP="00486937">
      <w:r w:rsidRPr="00486937">
        <w:t>The company must evaluate:</w:t>
      </w:r>
    </w:p>
    <w:p w14:paraId="644BA733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“Does the product truly solve customer problems in this market?”</w:t>
      </w:r>
    </w:p>
    <w:p w14:paraId="455A4A1C" w14:textId="77777777" w:rsidR="00486937" w:rsidRPr="00486937" w:rsidRDefault="00486937" w:rsidP="00486937">
      <w:r w:rsidRPr="00486937">
        <w:pict w14:anchorId="741934E2">
          <v:rect id="_x0000_i1315" style="width:0;height:1.5pt" o:hralign="center" o:hrstd="t" o:hr="t" fillcolor="#a0a0a0" stroked="f"/>
        </w:pict>
      </w:r>
    </w:p>
    <w:p w14:paraId="33D9F44E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IMPORTANT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1836"/>
      </w:tblGrid>
      <w:tr w:rsidR="00486937" w:rsidRPr="00486937" w14:paraId="00E48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E2FE6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4300630C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Purpose</w:t>
            </w:r>
          </w:p>
        </w:tc>
      </w:tr>
      <w:tr w:rsidR="00486937" w:rsidRPr="00486937" w14:paraId="3BDBC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7F24" w14:textId="77777777" w:rsidR="00486937" w:rsidRPr="00486937" w:rsidRDefault="00486937" w:rsidP="00486937">
            <w:r w:rsidRPr="00486937">
              <w:t>Cultural preferences</w:t>
            </w:r>
          </w:p>
        </w:tc>
        <w:tc>
          <w:tcPr>
            <w:tcW w:w="0" w:type="auto"/>
            <w:vAlign w:val="center"/>
            <w:hideMark/>
          </w:tcPr>
          <w:p w14:paraId="337F75ED" w14:textId="77777777" w:rsidR="00486937" w:rsidRPr="00486937" w:rsidRDefault="00486937" w:rsidP="00486937">
            <w:r w:rsidRPr="00486937">
              <w:t>Product acceptance</w:t>
            </w:r>
          </w:p>
        </w:tc>
      </w:tr>
      <w:tr w:rsidR="00486937" w:rsidRPr="00486937" w14:paraId="08F55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2A67" w14:textId="77777777" w:rsidR="00486937" w:rsidRPr="00486937" w:rsidRDefault="00486937" w:rsidP="00486937">
            <w:r w:rsidRPr="00486937">
              <w:t>Language differences</w:t>
            </w:r>
          </w:p>
        </w:tc>
        <w:tc>
          <w:tcPr>
            <w:tcW w:w="0" w:type="auto"/>
            <w:vAlign w:val="center"/>
            <w:hideMark/>
          </w:tcPr>
          <w:p w14:paraId="6D87AC99" w14:textId="77777777" w:rsidR="00486937" w:rsidRPr="00486937" w:rsidRDefault="00486937" w:rsidP="00486937">
            <w:r w:rsidRPr="00486937">
              <w:t>Localization needs</w:t>
            </w:r>
          </w:p>
        </w:tc>
      </w:tr>
      <w:tr w:rsidR="00486937" w:rsidRPr="00486937" w14:paraId="42215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AF1D" w14:textId="77777777" w:rsidR="00486937" w:rsidRPr="00486937" w:rsidRDefault="00486937" w:rsidP="00486937">
            <w:r w:rsidRPr="00486937">
              <w:t>Pricing expectations</w:t>
            </w:r>
          </w:p>
        </w:tc>
        <w:tc>
          <w:tcPr>
            <w:tcW w:w="0" w:type="auto"/>
            <w:vAlign w:val="center"/>
            <w:hideMark/>
          </w:tcPr>
          <w:p w14:paraId="79AECDFD" w14:textId="77777777" w:rsidR="00486937" w:rsidRPr="00486937" w:rsidRDefault="00486937" w:rsidP="00486937">
            <w:r w:rsidRPr="00486937">
              <w:t>Affordability</w:t>
            </w:r>
          </w:p>
        </w:tc>
      </w:tr>
      <w:tr w:rsidR="00486937" w:rsidRPr="00486937" w14:paraId="0DF43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F6C1" w14:textId="77777777" w:rsidR="00486937" w:rsidRPr="00486937" w:rsidRDefault="00486937" w:rsidP="00486937">
            <w:r w:rsidRPr="00486937">
              <w:t>Customer habits</w:t>
            </w:r>
          </w:p>
        </w:tc>
        <w:tc>
          <w:tcPr>
            <w:tcW w:w="0" w:type="auto"/>
            <w:vAlign w:val="center"/>
            <w:hideMark/>
          </w:tcPr>
          <w:p w14:paraId="6A34FDA9" w14:textId="77777777" w:rsidR="00486937" w:rsidRPr="00486937" w:rsidRDefault="00486937" w:rsidP="00486937">
            <w:r w:rsidRPr="00486937">
              <w:t>Adoption likelihood</w:t>
            </w:r>
          </w:p>
        </w:tc>
      </w:tr>
    </w:tbl>
    <w:p w14:paraId="6D978D52" w14:textId="77777777" w:rsidR="00486937" w:rsidRPr="00486937" w:rsidRDefault="00486937" w:rsidP="00486937">
      <w:r w:rsidRPr="00486937">
        <w:pict w14:anchorId="060EABE7">
          <v:rect id="_x0000_i1316" style="width:0;height:1.5pt" o:hralign="center" o:hrstd="t" o:hr="t" fillcolor="#a0a0a0" stroked="f"/>
        </w:pict>
      </w:r>
    </w:p>
    <w:p w14:paraId="6A1577C0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EXAMPLE</w:t>
      </w:r>
    </w:p>
    <w:p w14:paraId="549FEF6B" w14:textId="77777777" w:rsidR="00486937" w:rsidRPr="00486937" w:rsidRDefault="00486937" w:rsidP="00486937">
      <w:r w:rsidRPr="00486937">
        <w:t>A food-delivery app entering India must consider:</w:t>
      </w:r>
    </w:p>
    <w:p w14:paraId="16B0C094" w14:textId="77777777" w:rsidR="00486937" w:rsidRPr="00486937" w:rsidRDefault="00486937" w:rsidP="00486937">
      <w:pPr>
        <w:numPr>
          <w:ilvl w:val="0"/>
          <w:numId w:val="12"/>
        </w:numPr>
      </w:pPr>
      <w:r w:rsidRPr="00486937">
        <w:t xml:space="preserve">local cuisine preferences, </w:t>
      </w:r>
    </w:p>
    <w:p w14:paraId="15D8A60A" w14:textId="77777777" w:rsidR="00486937" w:rsidRPr="00486937" w:rsidRDefault="00486937" w:rsidP="00486937">
      <w:pPr>
        <w:numPr>
          <w:ilvl w:val="0"/>
          <w:numId w:val="12"/>
        </w:numPr>
      </w:pPr>
      <w:r w:rsidRPr="00486937">
        <w:t xml:space="preserve">delivery pricing sensitivity, </w:t>
      </w:r>
    </w:p>
    <w:p w14:paraId="336690EB" w14:textId="77777777" w:rsidR="00486937" w:rsidRPr="00486937" w:rsidRDefault="00486937" w:rsidP="00486937">
      <w:pPr>
        <w:numPr>
          <w:ilvl w:val="0"/>
          <w:numId w:val="12"/>
        </w:numPr>
      </w:pPr>
      <w:r w:rsidRPr="00486937">
        <w:t xml:space="preserve">and regional </w:t>
      </w:r>
      <w:proofErr w:type="spellStart"/>
      <w:r w:rsidRPr="00486937">
        <w:t>behavior</w:t>
      </w:r>
      <w:proofErr w:type="spellEnd"/>
      <w:r w:rsidRPr="00486937">
        <w:t xml:space="preserve">. </w:t>
      </w:r>
    </w:p>
    <w:p w14:paraId="00D2658F" w14:textId="77777777" w:rsidR="00486937" w:rsidRPr="00486937" w:rsidRDefault="00486937" w:rsidP="00486937">
      <w:r w:rsidRPr="00486937">
        <w:pict w14:anchorId="7BE582AC">
          <v:rect id="_x0000_i1317" style="width:0;height:1.5pt" o:hralign="center" o:hrstd="t" o:hr="t" fillcolor="#a0a0a0" stroked="f"/>
        </w:pict>
      </w:r>
    </w:p>
    <w:p w14:paraId="228EDECA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7. FINANCIAL ANALYSIS</w:t>
      </w:r>
    </w:p>
    <w:p w14:paraId="5E05BBEE" w14:textId="77777777" w:rsidR="00486937" w:rsidRPr="00486937" w:rsidRDefault="00486937" w:rsidP="00486937">
      <w:r w:rsidRPr="00486937">
        <w:t>Expansion should be financially sustainable.</w:t>
      </w:r>
    </w:p>
    <w:p w14:paraId="1D0788EB" w14:textId="77777777" w:rsidR="00486937" w:rsidRPr="00486937" w:rsidRDefault="00486937" w:rsidP="00486937">
      <w:r w:rsidRPr="00486937">
        <w:pict w14:anchorId="2ED304CF">
          <v:rect id="_x0000_i1318" style="width:0;height:1.5pt" o:hralign="center" o:hrstd="t" o:hr="t" fillcolor="#a0a0a0" stroked="f"/>
        </w:pict>
      </w:r>
    </w:p>
    <w:p w14:paraId="451C6D4C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IMPORTANT FINANCIAL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1963"/>
      </w:tblGrid>
      <w:tr w:rsidR="00486937" w:rsidRPr="00486937" w14:paraId="5189F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9D2D9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E3AD1A9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Purpose</w:t>
            </w:r>
          </w:p>
        </w:tc>
      </w:tr>
      <w:tr w:rsidR="00486937" w:rsidRPr="00486937" w14:paraId="23DA0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F9DB" w14:textId="77777777" w:rsidR="00486937" w:rsidRPr="00486937" w:rsidRDefault="00486937" w:rsidP="00486937">
            <w:r w:rsidRPr="00486937">
              <w:t>Revenue Potential</w:t>
            </w:r>
          </w:p>
        </w:tc>
        <w:tc>
          <w:tcPr>
            <w:tcW w:w="0" w:type="auto"/>
            <w:vAlign w:val="center"/>
            <w:hideMark/>
          </w:tcPr>
          <w:p w14:paraId="3F7919A8" w14:textId="77777777" w:rsidR="00486937" w:rsidRPr="00486937" w:rsidRDefault="00486937" w:rsidP="00486937">
            <w:r w:rsidRPr="00486937">
              <w:t>Business opportunity</w:t>
            </w:r>
          </w:p>
        </w:tc>
      </w:tr>
      <w:tr w:rsidR="00486937" w:rsidRPr="00486937" w14:paraId="29751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10CC" w14:textId="77777777" w:rsidR="00486937" w:rsidRPr="00486937" w:rsidRDefault="00486937" w:rsidP="00486937">
            <w:r w:rsidRPr="00486937">
              <w:t>Customer Acquisition Cost (CAC)</w:t>
            </w:r>
          </w:p>
        </w:tc>
        <w:tc>
          <w:tcPr>
            <w:tcW w:w="0" w:type="auto"/>
            <w:vAlign w:val="center"/>
            <w:hideMark/>
          </w:tcPr>
          <w:p w14:paraId="08185B59" w14:textId="77777777" w:rsidR="00486937" w:rsidRPr="00486937" w:rsidRDefault="00486937" w:rsidP="00486937">
            <w:r w:rsidRPr="00486937">
              <w:t>Marketing efficiency</w:t>
            </w:r>
          </w:p>
        </w:tc>
      </w:tr>
      <w:tr w:rsidR="00486937" w:rsidRPr="00486937" w14:paraId="1BF52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1599" w14:textId="77777777" w:rsidR="00486937" w:rsidRPr="00486937" w:rsidRDefault="00486937" w:rsidP="00486937">
            <w:r w:rsidRPr="00486937">
              <w:t>Expected CLV</w:t>
            </w:r>
          </w:p>
        </w:tc>
        <w:tc>
          <w:tcPr>
            <w:tcW w:w="0" w:type="auto"/>
            <w:vAlign w:val="center"/>
            <w:hideMark/>
          </w:tcPr>
          <w:p w14:paraId="7D395815" w14:textId="77777777" w:rsidR="00486937" w:rsidRPr="00486937" w:rsidRDefault="00486937" w:rsidP="00486937">
            <w:r w:rsidRPr="00486937">
              <w:t>Long-term value</w:t>
            </w:r>
          </w:p>
        </w:tc>
      </w:tr>
      <w:tr w:rsidR="00486937" w:rsidRPr="00486937" w14:paraId="33BE9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1982" w14:textId="77777777" w:rsidR="00486937" w:rsidRPr="00486937" w:rsidRDefault="00486937" w:rsidP="00486937">
            <w:r w:rsidRPr="00486937">
              <w:t>Break-even Time</w:t>
            </w:r>
          </w:p>
        </w:tc>
        <w:tc>
          <w:tcPr>
            <w:tcW w:w="0" w:type="auto"/>
            <w:vAlign w:val="center"/>
            <w:hideMark/>
          </w:tcPr>
          <w:p w14:paraId="73E85981" w14:textId="77777777" w:rsidR="00486937" w:rsidRPr="00486937" w:rsidRDefault="00486937" w:rsidP="00486937">
            <w:r w:rsidRPr="00486937">
              <w:t>Profitability timeline</w:t>
            </w:r>
          </w:p>
        </w:tc>
      </w:tr>
      <w:tr w:rsidR="00486937" w:rsidRPr="00486937" w14:paraId="5BCC3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F776" w14:textId="77777777" w:rsidR="00486937" w:rsidRPr="00486937" w:rsidRDefault="00486937" w:rsidP="00486937">
            <w:r w:rsidRPr="00486937">
              <w:t>Profit Margin</w:t>
            </w:r>
          </w:p>
        </w:tc>
        <w:tc>
          <w:tcPr>
            <w:tcW w:w="0" w:type="auto"/>
            <w:vAlign w:val="center"/>
            <w:hideMark/>
          </w:tcPr>
          <w:p w14:paraId="0BB938FF" w14:textId="77777777" w:rsidR="00486937" w:rsidRPr="00486937" w:rsidRDefault="00486937" w:rsidP="00486937">
            <w:r w:rsidRPr="00486937">
              <w:t>Sustainability</w:t>
            </w:r>
          </w:p>
        </w:tc>
      </w:tr>
    </w:tbl>
    <w:p w14:paraId="44FD309F" w14:textId="77777777" w:rsidR="00486937" w:rsidRPr="00486937" w:rsidRDefault="00486937" w:rsidP="00486937">
      <w:r w:rsidRPr="00486937">
        <w:pict w14:anchorId="706C4AA5">
          <v:rect id="_x0000_i1319" style="width:0;height:1.5pt" o:hralign="center" o:hrstd="t" o:hr="t" fillcolor="#a0a0a0" stroked="f"/>
        </w:pict>
      </w:r>
    </w:p>
    <w:p w14:paraId="403F2924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CUSTOMER ACQUISITION COST (CAC)</w:t>
      </w:r>
    </w:p>
    <w:p w14:paraId="521A1AB3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Formula</w:t>
      </w:r>
    </w:p>
    <w:p w14:paraId="4E7F2FF3" w14:textId="5E88031E" w:rsidR="00486937" w:rsidRPr="00486937" w:rsidRDefault="00486937" w:rsidP="00486937">
      <m:oMathPara>
        <m:oMath>
          <m:r>
            <w:rPr>
              <w:rFonts w:ascii="Cambria Math" w:hAnsi="Cambria Math"/>
            </w:rPr>
            <m:t>CAC=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Marketing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Sales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Cost</m:t>
              </m:r>
            </m:num>
            <m:den>
              <m:r>
                <w:rPr>
                  <w:rFonts w:ascii="Cambria Math" w:hAnsi="Cambria Math"/>
                </w:rPr>
                <m:t>New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Customers</m:t>
              </m:r>
            </m:den>
          </m:f>
        </m:oMath>
      </m:oMathPara>
    </w:p>
    <w:p w14:paraId="005F5ED7" w14:textId="77777777" w:rsidR="00486937" w:rsidRPr="00486937" w:rsidRDefault="00486937" w:rsidP="00486937">
      <w:r w:rsidRPr="00486937">
        <w:pict w14:anchorId="057886CB">
          <v:rect id="_x0000_i1320" style="width:0;height:1.5pt" o:hralign="center" o:hrstd="t" o:hr="t" fillcolor="#a0a0a0" stroked="f"/>
        </w:pict>
      </w:r>
    </w:p>
    <w:p w14:paraId="65C5FE3F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CUSTOMER LIFETIME VALUE (CLV)</w:t>
      </w:r>
    </w:p>
    <w:p w14:paraId="77B7B42A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Formula</w:t>
      </w:r>
    </w:p>
    <w:p w14:paraId="5D87B275" w14:textId="769F8A3A" w:rsidR="00486937" w:rsidRPr="00486937" w:rsidRDefault="00486937" w:rsidP="00486937">
      <m:oMathPara>
        <m:oMath>
          <m:r>
            <w:rPr>
              <w:rFonts w:ascii="Cambria Math" w:hAnsi="Cambria Math"/>
            </w:rPr>
            <w:lastRenderedPageBreak/>
            <m:t>CLV=Average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Purchase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Value×Purchase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Frequency×Customer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Lifespan</m:t>
          </m:r>
        </m:oMath>
      </m:oMathPara>
    </w:p>
    <w:p w14:paraId="39D60E71" w14:textId="77777777" w:rsidR="00486937" w:rsidRPr="00486937" w:rsidRDefault="00486937" w:rsidP="00486937">
      <w:r w:rsidRPr="00486937">
        <w:pict w14:anchorId="7BD7CE1E">
          <v:rect id="_x0000_i1321" style="width:0;height:1.5pt" o:hralign="center" o:hrstd="t" o:hr="t" fillcolor="#a0a0a0" stroked="f"/>
        </w:pict>
      </w:r>
    </w:p>
    <w:p w14:paraId="63F4DA05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IMPORTANT BUSINESS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029"/>
      </w:tblGrid>
      <w:tr w:rsidR="00486937" w:rsidRPr="00486937" w14:paraId="27A35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CCAE8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9E0FEFF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Meaning</w:t>
            </w:r>
          </w:p>
        </w:tc>
      </w:tr>
      <w:tr w:rsidR="00486937" w:rsidRPr="00486937" w14:paraId="20054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53DB" w14:textId="77777777" w:rsidR="00486937" w:rsidRPr="00486937" w:rsidRDefault="00486937" w:rsidP="00486937">
            <w:r w:rsidRPr="00486937">
              <w:t>CLV &gt; CAC</w:t>
            </w:r>
          </w:p>
        </w:tc>
        <w:tc>
          <w:tcPr>
            <w:tcW w:w="0" w:type="auto"/>
            <w:vAlign w:val="center"/>
            <w:hideMark/>
          </w:tcPr>
          <w:p w14:paraId="3BBEC12A" w14:textId="77777777" w:rsidR="00486937" w:rsidRPr="00486937" w:rsidRDefault="00486937" w:rsidP="00486937">
            <w:r w:rsidRPr="00486937">
              <w:t>Healthy expansion</w:t>
            </w:r>
          </w:p>
        </w:tc>
      </w:tr>
      <w:tr w:rsidR="00486937" w:rsidRPr="00486937" w14:paraId="49039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EA1C" w14:textId="77777777" w:rsidR="00486937" w:rsidRPr="00486937" w:rsidRDefault="00486937" w:rsidP="00486937">
            <w:r w:rsidRPr="00486937">
              <w:t>CLV &lt; CAC</w:t>
            </w:r>
          </w:p>
        </w:tc>
        <w:tc>
          <w:tcPr>
            <w:tcW w:w="0" w:type="auto"/>
            <w:vAlign w:val="center"/>
            <w:hideMark/>
          </w:tcPr>
          <w:p w14:paraId="50C8F8F5" w14:textId="77777777" w:rsidR="00486937" w:rsidRPr="00486937" w:rsidRDefault="00486937" w:rsidP="00486937">
            <w:r w:rsidRPr="00486937">
              <w:t>Unsustainable growth</w:t>
            </w:r>
          </w:p>
        </w:tc>
      </w:tr>
    </w:tbl>
    <w:p w14:paraId="2AFB88F4" w14:textId="77777777" w:rsidR="00486937" w:rsidRPr="00486937" w:rsidRDefault="00486937" w:rsidP="00486937">
      <w:r w:rsidRPr="00486937">
        <w:pict w14:anchorId="210B53D4">
          <v:rect id="_x0000_i1322" style="width:0;height:1.5pt" o:hralign="center" o:hrstd="t" o:hr="t" fillcolor="#a0a0a0" stroked="f"/>
        </w:pict>
      </w:r>
    </w:p>
    <w:p w14:paraId="0EC1D0AF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8. OPERATIONAL ANALYSIS</w:t>
      </w:r>
    </w:p>
    <w:p w14:paraId="3C6F8D76" w14:textId="77777777" w:rsidR="00486937" w:rsidRPr="00486937" w:rsidRDefault="00486937" w:rsidP="00486937">
      <w:r w:rsidRPr="00486937">
        <w:t>Many expansions fail operationally.</w:t>
      </w:r>
    </w:p>
    <w:p w14:paraId="1E92B113" w14:textId="77777777" w:rsidR="00486937" w:rsidRPr="00486937" w:rsidRDefault="00486937" w:rsidP="00486937">
      <w:proofErr w:type="gramStart"/>
      <w:r w:rsidRPr="00486937">
        <w:t>Therefore</w:t>
      </w:r>
      <w:proofErr w:type="gramEnd"/>
      <w:r w:rsidRPr="00486937">
        <w:t xml:space="preserve"> I would </w:t>
      </w:r>
      <w:proofErr w:type="spellStart"/>
      <w:r w:rsidRPr="00486937">
        <w:t>analyze</w:t>
      </w:r>
      <w:proofErr w:type="spellEnd"/>
      <w:r w:rsidRPr="00486937">
        <w:t>:</w:t>
      </w:r>
    </w:p>
    <w:p w14:paraId="7C9FEB22" w14:textId="77777777" w:rsidR="00486937" w:rsidRPr="00486937" w:rsidRDefault="00486937" w:rsidP="00486937">
      <w:r w:rsidRPr="00486937">
        <w:pict w14:anchorId="4A9BBA77">
          <v:rect id="_x0000_i1323" style="width:0;height:1.5pt" o:hralign="center" o:hrstd="t" o:hr="t" fillcolor="#a0a0a0" stroked="f"/>
        </w:pict>
      </w:r>
    </w:p>
    <w:p w14:paraId="1E0C7143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OPERATIONAL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881"/>
      </w:tblGrid>
      <w:tr w:rsidR="00486937" w:rsidRPr="00486937" w14:paraId="35189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1DF32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BBC626B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Purpose</w:t>
            </w:r>
          </w:p>
        </w:tc>
      </w:tr>
      <w:tr w:rsidR="00486937" w:rsidRPr="00486937" w14:paraId="54D1B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1B0EA" w14:textId="77777777" w:rsidR="00486937" w:rsidRPr="00486937" w:rsidRDefault="00486937" w:rsidP="00486937">
            <w:r w:rsidRPr="00486937">
              <w:t>Supply chain capability</w:t>
            </w:r>
          </w:p>
        </w:tc>
        <w:tc>
          <w:tcPr>
            <w:tcW w:w="0" w:type="auto"/>
            <w:vAlign w:val="center"/>
            <w:hideMark/>
          </w:tcPr>
          <w:p w14:paraId="6C4CAE90" w14:textId="77777777" w:rsidR="00486937" w:rsidRPr="00486937" w:rsidRDefault="00486937" w:rsidP="00486937">
            <w:r w:rsidRPr="00486937">
              <w:t>Product delivery</w:t>
            </w:r>
          </w:p>
        </w:tc>
      </w:tr>
      <w:tr w:rsidR="00486937" w:rsidRPr="00486937" w14:paraId="37B57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20F3" w14:textId="77777777" w:rsidR="00486937" w:rsidRPr="00486937" w:rsidRDefault="00486937" w:rsidP="00486937">
            <w:r w:rsidRPr="00486937">
              <w:t>Vendor availability</w:t>
            </w:r>
          </w:p>
        </w:tc>
        <w:tc>
          <w:tcPr>
            <w:tcW w:w="0" w:type="auto"/>
            <w:vAlign w:val="center"/>
            <w:hideMark/>
          </w:tcPr>
          <w:p w14:paraId="6E57C1DF" w14:textId="77777777" w:rsidR="00486937" w:rsidRPr="00486937" w:rsidRDefault="00486937" w:rsidP="00486937">
            <w:r w:rsidRPr="00486937">
              <w:t>Operational support</w:t>
            </w:r>
          </w:p>
        </w:tc>
      </w:tr>
      <w:tr w:rsidR="00486937" w:rsidRPr="00486937" w14:paraId="0EC38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C678" w14:textId="77777777" w:rsidR="00486937" w:rsidRPr="00486937" w:rsidRDefault="00486937" w:rsidP="00486937">
            <w:r w:rsidRPr="00486937">
              <w:t>Logistics infrastructure</w:t>
            </w:r>
          </w:p>
        </w:tc>
        <w:tc>
          <w:tcPr>
            <w:tcW w:w="0" w:type="auto"/>
            <w:vAlign w:val="center"/>
            <w:hideMark/>
          </w:tcPr>
          <w:p w14:paraId="319DD365" w14:textId="77777777" w:rsidR="00486937" w:rsidRPr="00486937" w:rsidRDefault="00486937" w:rsidP="00486937">
            <w:r w:rsidRPr="00486937">
              <w:t>Delivery efficiency</w:t>
            </w:r>
          </w:p>
        </w:tc>
      </w:tr>
      <w:tr w:rsidR="00486937" w:rsidRPr="00486937" w14:paraId="2CF5B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0CBC" w14:textId="77777777" w:rsidR="00486937" w:rsidRPr="00486937" w:rsidRDefault="00486937" w:rsidP="00486937">
            <w:r w:rsidRPr="00486937">
              <w:t>Talent availability</w:t>
            </w:r>
          </w:p>
        </w:tc>
        <w:tc>
          <w:tcPr>
            <w:tcW w:w="0" w:type="auto"/>
            <w:vAlign w:val="center"/>
            <w:hideMark/>
          </w:tcPr>
          <w:p w14:paraId="15EC7FF6" w14:textId="77777777" w:rsidR="00486937" w:rsidRPr="00486937" w:rsidRDefault="00486937" w:rsidP="00486937">
            <w:r w:rsidRPr="00486937">
              <w:t>Hiring feasibility</w:t>
            </w:r>
          </w:p>
        </w:tc>
      </w:tr>
      <w:tr w:rsidR="00486937" w:rsidRPr="00486937" w14:paraId="1107A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F1B5" w14:textId="77777777" w:rsidR="00486937" w:rsidRPr="00486937" w:rsidRDefault="00486937" w:rsidP="00486937">
            <w:r w:rsidRPr="00486937">
              <w:t>Technology infrastructure</w:t>
            </w:r>
          </w:p>
        </w:tc>
        <w:tc>
          <w:tcPr>
            <w:tcW w:w="0" w:type="auto"/>
            <w:vAlign w:val="center"/>
            <w:hideMark/>
          </w:tcPr>
          <w:p w14:paraId="063A98E1" w14:textId="77777777" w:rsidR="00486937" w:rsidRPr="00486937" w:rsidRDefault="00486937" w:rsidP="00486937">
            <w:r w:rsidRPr="00486937">
              <w:t>Scalability</w:t>
            </w:r>
          </w:p>
        </w:tc>
      </w:tr>
    </w:tbl>
    <w:p w14:paraId="6DAB5F89" w14:textId="77777777" w:rsidR="00486937" w:rsidRPr="00486937" w:rsidRDefault="00486937" w:rsidP="00486937">
      <w:r w:rsidRPr="00486937">
        <w:pict w14:anchorId="534D47E3">
          <v:rect id="_x0000_i1324" style="width:0;height:1.5pt" o:hralign="center" o:hrstd="t" o:hr="t" fillcolor="#a0a0a0" stroked="f"/>
        </w:pict>
      </w:r>
    </w:p>
    <w:p w14:paraId="627D0E0B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EXAMPLE</w:t>
      </w:r>
    </w:p>
    <w:p w14:paraId="72909ED3" w14:textId="77777777" w:rsidR="00486937" w:rsidRPr="00486937" w:rsidRDefault="00486937" w:rsidP="00486937">
      <w:r w:rsidRPr="00486937">
        <w:t>An e-commerce company may struggle in regions with:</w:t>
      </w:r>
    </w:p>
    <w:p w14:paraId="3129F4E5" w14:textId="77777777" w:rsidR="00486937" w:rsidRPr="00486937" w:rsidRDefault="00486937" w:rsidP="00486937">
      <w:pPr>
        <w:numPr>
          <w:ilvl w:val="0"/>
          <w:numId w:val="13"/>
        </w:numPr>
      </w:pPr>
      <w:r w:rsidRPr="00486937">
        <w:t xml:space="preserve">weak delivery infrastructure </w:t>
      </w:r>
    </w:p>
    <w:p w14:paraId="31A4D2EE" w14:textId="77777777" w:rsidR="00486937" w:rsidRPr="00486937" w:rsidRDefault="00486937" w:rsidP="00486937">
      <w:pPr>
        <w:numPr>
          <w:ilvl w:val="0"/>
          <w:numId w:val="13"/>
        </w:numPr>
      </w:pPr>
      <w:r w:rsidRPr="00486937">
        <w:t xml:space="preserve">poor internet penetration </w:t>
      </w:r>
    </w:p>
    <w:p w14:paraId="1B3CB0DB" w14:textId="77777777" w:rsidR="00486937" w:rsidRPr="00486937" w:rsidRDefault="00486937" w:rsidP="00486937">
      <w:r w:rsidRPr="00486937">
        <w:pict w14:anchorId="56CBB571">
          <v:rect id="_x0000_i1325" style="width:0;height:1.5pt" o:hralign="center" o:hrstd="t" o:hr="t" fillcolor="#a0a0a0" stroked="f"/>
        </w:pict>
      </w:r>
    </w:p>
    <w:p w14:paraId="02598479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9. REGULATORY &amp; RISK ANALYSIS</w:t>
      </w:r>
    </w:p>
    <w:p w14:paraId="3F3BD14D" w14:textId="77777777" w:rsidR="00486937" w:rsidRPr="00486937" w:rsidRDefault="00486937" w:rsidP="00486937">
      <w:r w:rsidRPr="00486937">
        <w:t>Critical for global expansion.</w:t>
      </w:r>
    </w:p>
    <w:p w14:paraId="74D94B6B" w14:textId="77777777" w:rsidR="00486937" w:rsidRPr="00486937" w:rsidRDefault="00486937" w:rsidP="00486937">
      <w:r w:rsidRPr="00486937">
        <w:pict w14:anchorId="5FFC920E">
          <v:rect id="_x0000_i1326" style="width:0;height:1.5pt" o:hralign="center" o:hrstd="t" o:hr="t" fillcolor="#a0a0a0" stroked="f"/>
        </w:pict>
      </w:r>
    </w:p>
    <w:p w14:paraId="4F2F2D8C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IMPORTANT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1918"/>
      </w:tblGrid>
      <w:tr w:rsidR="00486937" w:rsidRPr="00486937" w14:paraId="7CD0F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3406E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11FB9D5F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Impact</w:t>
            </w:r>
          </w:p>
        </w:tc>
      </w:tr>
      <w:tr w:rsidR="00486937" w:rsidRPr="00486937" w14:paraId="7D99C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4AC9" w14:textId="77777777" w:rsidR="00486937" w:rsidRPr="00486937" w:rsidRDefault="00486937" w:rsidP="00486937">
            <w:r w:rsidRPr="00486937">
              <w:t>Government regulations</w:t>
            </w:r>
          </w:p>
        </w:tc>
        <w:tc>
          <w:tcPr>
            <w:tcW w:w="0" w:type="auto"/>
            <w:vAlign w:val="center"/>
            <w:hideMark/>
          </w:tcPr>
          <w:p w14:paraId="1E31F53C" w14:textId="77777777" w:rsidR="00486937" w:rsidRPr="00486937" w:rsidRDefault="00486937" w:rsidP="00486937">
            <w:r w:rsidRPr="00486937">
              <w:t>Market restrictions</w:t>
            </w:r>
          </w:p>
        </w:tc>
      </w:tr>
      <w:tr w:rsidR="00486937" w:rsidRPr="00486937" w14:paraId="6010B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48FF" w14:textId="77777777" w:rsidR="00486937" w:rsidRPr="00486937" w:rsidRDefault="00486937" w:rsidP="00486937">
            <w:r w:rsidRPr="00486937">
              <w:t>Tax policies</w:t>
            </w:r>
          </w:p>
        </w:tc>
        <w:tc>
          <w:tcPr>
            <w:tcW w:w="0" w:type="auto"/>
            <w:vAlign w:val="center"/>
            <w:hideMark/>
          </w:tcPr>
          <w:p w14:paraId="0AAB1351" w14:textId="77777777" w:rsidR="00486937" w:rsidRPr="00486937" w:rsidRDefault="00486937" w:rsidP="00486937">
            <w:r w:rsidRPr="00486937">
              <w:t>Financial impact</w:t>
            </w:r>
          </w:p>
        </w:tc>
      </w:tr>
      <w:tr w:rsidR="00486937" w:rsidRPr="00486937" w14:paraId="1E753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CCE4" w14:textId="77777777" w:rsidR="00486937" w:rsidRPr="00486937" w:rsidRDefault="00486937" w:rsidP="00486937">
            <w:r w:rsidRPr="00486937">
              <w:t>Data privacy laws</w:t>
            </w:r>
          </w:p>
        </w:tc>
        <w:tc>
          <w:tcPr>
            <w:tcW w:w="0" w:type="auto"/>
            <w:vAlign w:val="center"/>
            <w:hideMark/>
          </w:tcPr>
          <w:p w14:paraId="30574169" w14:textId="77777777" w:rsidR="00486937" w:rsidRPr="00486937" w:rsidRDefault="00486937" w:rsidP="00486937">
            <w:r w:rsidRPr="00486937">
              <w:t>Compliance costs</w:t>
            </w:r>
          </w:p>
        </w:tc>
      </w:tr>
      <w:tr w:rsidR="00486937" w:rsidRPr="00486937" w14:paraId="690A6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345C" w14:textId="77777777" w:rsidR="00486937" w:rsidRPr="00486937" w:rsidRDefault="00486937" w:rsidP="00486937">
            <w:r w:rsidRPr="00486937">
              <w:t>Political instability</w:t>
            </w:r>
          </w:p>
        </w:tc>
        <w:tc>
          <w:tcPr>
            <w:tcW w:w="0" w:type="auto"/>
            <w:vAlign w:val="center"/>
            <w:hideMark/>
          </w:tcPr>
          <w:p w14:paraId="6B9C5F8C" w14:textId="77777777" w:rsidR="00486937" w:rsidRPr="00486937" w:rsidRDefault="00486937" w:rsidP="00486937">
            <w:r w:rsidRPr="00486937">
              <w:t>Business uncertainty</w:t>
            </w:r>
          </w:p>
        </w:tc>
      </w:tr>
      <w:tr w:rsidR="00486937" w:rsidRPr="00486937" w14:paraId="0E6CC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FD6D" w14:textId="77777777" w:rsidR="00486937" w:rsidRPr="00486937" w:rsidRDefault="00486937" w:rsidP="00486937">
            <w:r w:rsidRPr="00486937">
              <w:t>Currency fluctuations</w:t>
            </w:r>
          </w:p>
        </w:tc>
        <w:tc>
          <w:tcPr>
            <w:tcW w:w="0" w:type="auto"/>
            <w:vAlign w:val="center"/>
            <w:hideMark/>
          </w:tcPr>
          <w:p w14:paraId="06232C72" w14:textId="77777777" w:rsidR="00486937" w:rsidRPr="00486937" w:rsidRDefault="00486937" w:rsidP="00486937">
            <w:r w:rsidRPr="00486937">
              <w:t>Profitability risk</w:t>
            </w:r>
          </w:p>
        </w:tc>
      </w:tr>
    </w:tbl>
    <w:p w14:paraId="7F6DDD9D" w14:textId="77777777" w:rsidR="00486937" w:rsidRPr="00486937" w:rsidRDefault="00486937" w:rsidP="00486937">
      <w:r w:rsidRPr="00486937">
        <w:pict w14:anchorId="777C1366">
          <v:rect id="_x0000_i1327" style="width:0;height:1.5pt" o:hralign="center" o:hrstd="t" o:hr="t" fillcolor="#a0a0a0" stroked="f"/>
        </w:pict>
      </w:r>
    </w:p>
    <w:p w14:paraId="34DBDBED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EXAMPLE</w:t>
      </w:r>
    </w:p>
    <w:p w14:paraId="7190F1BB" w14:textId="77777777" w:rsidR="00486937" w:rsidRPr="00486937" w:rsidRDefault="00486937" w:rsidP="00486937">
      <w:r w:rsidRPr="00486937">
        <w:t>FinTech companies entering new countries must comply with:</w:t>
      </w:r>
    </w:p>
    <w:p w14:paraId="60967C95" w14:textId="77777777" w:rsidR="00486937" w:rsidRPr="00486937" w:rsidRDefault="00486937" w:rsidP="00486937">
      <w:pPr>
        <w:numPr>
          <w:ilvl w:val="0"/>
          <w:numId w:val="14"/>
        </w:numPr>
      </w:pPr>
      <w:r w:rsidRPr="00486937">
        <w:t xml:space="preserve">banking regulations, </w:t>
      </w:r>
    </w:p>
    <w:p w14:paraId="08363E78" w14:textId="77777777" w:rsidR="00486937" w:rsidRPr="00486937" w:rsidRDefault="00486937" w:rsidP="00486937">
      <w:pPr>
        <w:numPr>
          <w:ilvl w:val="0"/>
          <w:numId w:val="14"/>
        </w:numPr>
      </w:pPr>
      <w:r w:rsidRPr="00486937">
        <w:t xml:space="preserve">KYC norms, </w:t>
      </w:r>
    </w:p>
    <w:p w14:paraId="24072902" w14:textId="77777777" w:rsidR="00486937" w:rsidRPr="00486937" w:rsidRDefault="00486937" w:rsidP="00486937">
      <w:pPr>
        <w:numPr>
          <w:ilvl w:val="0"/>
          <w:numId w:val="14"/>
        </w:numPr>
      </w:pPr>
      <w:r w:rsidRPr="00486937">
        <w:t xml:space="preserve">and payment laws. </w:t>
      </w:r>
    </w:p>
    <w:p w14:paraId="41BCFA08" w14:textId="77777777" w:rsidR="00486937" w:rsidRPr="00486937" w:rsidRDefault="00486937" w:rsidP="00486937">
      <w:r w:rsidRPr="00486937">
        <w:pict w14:anchorId="6E013AF8">
          <v:rect id="_x0000_i1328" style="width:0;height:1.5pt" o:hralign="center" o:hrstd="t" o:hr="t" fillcolor="#a0a0a0" stroked="f"/>
        </w:pict>
      </w:r>
    </w:p>
    <w:p w14:paraId="09D0E99D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10. DEMAND FORECASTING ANALYSIS</w:t>
      </w:r>
    </w:p>
    <w:p w14:paraId="2E9EE44F" w14:textId="77777777" w:rsidR="00486937" w:rsidRPr="00486937" w:rsidRDefault="00486937" w:rsidP="00486937">
      <w:r w:rsidRPr="00486937">
        <w:t>Before expansion, I would estimate future demand.</w:t>
      </w:r>
    </w:p>
    <w:p w14:paraId="20A96DFD" w14:textId="77777777" w:rsidR="00486937" w:rsidRPr="00486937" w:rsidRDefault="00486937" w:rsidP="00486937">
      <w:r w:rsidRPr="00486937">
        <w:pict w14:anchorId="4040334E">
          <v:rect id="_x0000_i1329" style="width:0;height:1.5pt" o:hralign="center" o:hrstd="t" o:hr="t" fillcolor="#a0a0a0" stroked="f"/>
        </w:pict>
      </w:r>
    </w:p>
    <w:p w14:paraId="1EED3ABC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IMPORTANT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1783"/>
      </w:tblGrid>
      <w:tr w:rsidR="00486937" w:rsidRPr="00486937" w14:paraId="7A2FC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2FE24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E0C5543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Purpose</w:t>
            </w:r>
          </w:p>
        </w:tc>
      </w:tr>
      <w:tr w:rsidR="00486937" w:rsidRPr="00486937" w14:paraId="75533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55ED" w14:textId="77777777" w:rsidR="00486937" w:rsidRPr="00486937" w:rsidRDefault="00486937" w:rsidP="00486937">
            <w:r w:rsidRPr="00486937">
              <w:t>Historical industry growth</w:t>
            </w:r>
          </w:p>
        </w:tc>
        <w:tc>
          <w:tcPr>
            <w:tcW w:w="0" w:type="auto"/>
            <w:vAlign w:val="center"/>
            <w:hideMark/>
          </w:tcPr>
          <w:p w14:paraId="345D2B4E" w14:textId="77777777" w:rsidR="00486937" w:rsidRPr="00486937" w:rsidRDefault="00486937" w:rsidP="00486937">
            <w:r w:rsidRPr="00486937">
              <w:t>Trend prediction</w:t>
            </w:r>
          </w:p>
        </w:tc>
      </w:tr>
      <w:tr w:rsidR="00486937" w:rsidRPr="00486937" w14:paraId="722DB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C7F6" w14:textId="77777777" w:rsidR="00486937" w:rsidRPr="00486937" w:rsidRDefault="00486937" w:rsidP="00486937">
            <w:r w:rsidRPr="00486937">
              <w:t>Seasonal demand</w:t>
            </w:r>
          </w:p>
        </w:tc>
        <w:tc>
          <w:tcPr>
            <w:tcW w:w="0" w:type="auto"/>
            <w:vAlign w:val="center"/>
            <w:hideMark/>
          </w:tcPr>
          <w:p w14:paraId="74E0E13C" w14:textId="77777777" w:rsidR="00486937" w:rsidRPr="00486937" w:rsidRDefault="00486937" w:rsidP="00486937">
            <w:r w:rsidRPr="00486937">
              <w:t>Market timing</w:t>
            </w:r>
          </w:p>
        </w:tc>
      </w:tr>
      <w:tr w:rsidR="00486937" w:rsidRPr="00486937" w14:paraId="6527F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69BE" w14:textId="77777777" w:rsidR="00486937" w:rsidRPr="00486937" w:rsidRDefault="00486937" w:rsidP="00486937">
            <w:r w:rsidRPr="00486937">
              <w:t>Urbanization trends</w:t>
            </w:r>
          </w:p>
        </w:tc>
        <w:tc>
          <w:tcPr>
            <w:tcW w:w="0" w:type="auto"/>
            <w:vAlign w:val="center"/>
            <w:hideMark/>
          </w:tcPr>
          <w:p w14:paraId="0AD6953D" w14:textId="77777777" w:rsidR="00486937" w:rsidRPr="00486937" w:rsidRDefault="00486937" w:rsidP="00486937">
            <w:r w:rsidRPr="00486937">
              <w:t>Future opportunity</w:t>
            </w:r>
          </w:p>
        </w:tc>
      </w:tr>
      <w:tr w:rsidR="00486937" w:rsidRPr="00486937" w14:paraId="0C0FD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F788" w14:textId="77777777" w:rsidR="00486937" w:rsidRPr="00486937" w:rsidRDefault="00486937" w:rsidP="00486937">
            <w:r w:rsidRPr="00486937">
              <w:t>Digital adoption</w:t>
            </w:r>
          </w:p>
        </w:tc>
        <w:tc>
          <w:tcPr>
            <w:tcW w:w="0" w:type="auto"/>
            <w:vAlign w:val="center"/>
            <w:hideMark/>
          </w:tcPr>
          <w:p w14:paraId="4E040A67" w14:textId="77777777" w:rsidR="00486937" w:rsidRPr="00486937" w:rsidRDefault="00486937" w:rsidP="00486937">
            <w:r w:rsidRPr="00486937">
              <w:t>Technology growth</w:t>
            </w:r>
          </w:p>
        </w:tc>
      </w:tr>
    </w:tbl>
    <w:p w14:paraId="57BBABED" w14:textId="77777777" w:rsidR="00486937" w:rsidRPr="00486937" w:rsidRDefault="00486937" w:rsidP="00486937">
      <w:r w:rsidRPr="00486937">
        <w:pict w14:anchorId="79FD10DF">
          <v:rect id="_x0000_i1330" style="width:0;height:1.5pt" o:hralign="center" o:hrstd="t" o:hr="t" fillcolor="#a0a0a0" stroked="f"/>
        </w:pict>
      </w:r>
    </w:p>
    <w:p w14:paraId="55BF8960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USE CASE</w:t>
      </w:r>
    </w:p>
    <w:p w14:paraId="3005FF64" w14:textId="77777777" w:rsidR="00486937" w:rsidRPr="00486937" w:rsidRDefault="00486937" w:rsidP="00486937">
      <w:r w:rsidRPr="00486937">
        <w:t>Helps determine:</w:t>
      </w:r>
    </w:p>
    <w:p w14:paraId="71237F29" w14:textId="77777777" w:rsidR="00486937" w:rsidRPr="00486937" w:rsidRDefault="00486937" w:rsidP="00486937">
      <w:pPr>
        <w:numPr>
          <w:ilvl w:val="0"/>
          <w:numId w:val="15"/>
        </w:numPr>
      </w:pPr>
      <w:r w:rsidRPr="00486937">
        <w:t xml:space="preserve">expected customer adoption, </w:t>
      </w:r>
    </w:p>
    <w:p w14:paraId="79D22DF2" w14:textId="77777777" w:rsidR="00486937" w:rsidRPr="00486937" w:rsidRDefault="00486937" w:rsidP="00486937">
      <w:pPr>
        <w:numPr>
          <w:ilvl w:val="0"/>
          <w:numId w:val="15"/>
        </w:numPr>
      </w:pPr>
      <w:r w:rsidRPr="00486937">
        <w:t xml:space="preserve">and revenue scalability. </w:t>
      </w:r>
    </w:p>
    <w:p w14:paraId="0F39860B" w14:textId="77777777" w:rsidR="00486937" w:rsidRPr="00486937" w:rsidRDefault="00486937" w:rsidP="00486937">
      <w:r w:rsidRPr="00486937">
        <w:pict w14:anchorId="7C7D3D89">
          <v:rect id="_x0000_i1331" style="width:0;height:1.5pt" o:hralign="center" o:hrstd="t" o:hr="t" fillcolor="#a0a0a0" stroked="f"/>
        </w:pict>
      </w:r>
    </w:p>
    <w:p w14:paraId="2CD8017B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11. GO-TO-MARKET STRATEGY ANALYSIS</w:t>
      </w:r>
    </w:p>
    <w:p w14:paraId="75BD88F9" w14:textId="77777777" w:rsidR="00486937" w:rsidRPr="00486937" w:rsidRDefault="00486937" w:rsidP="00486937">
      <w:r w:rsidRPr="00486937">
        <w:lastRenderedPageBreak/>
        <w:t>Entering a market requires a strong launch strategy.</w:t>
      </w:r>
    </w:p>
    <w:p w14:paraId="033CA8A1" w14:textId="77777777" w:rsidR="00486937" w:rsidRPr="00486937" w:rsidRDefault="00486937" w:rsidP="00486937">
      <w:r w:rsidRPr="00486937">
        <w:pict w14:anchorId="6BAE9ACA">
          <v:rect id="_x0000_i1332" style="width:0;height:1.5pt" o:hralign="center" o:hrstd="t" o:hr="t" fillcolor="#a0a0a0" stroked="f"/>
        </w:pict>
      </w:r>
    </w:p>
    <w:p w14:paraId="491DD8D1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QUESTIONS TO ANALYZE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2202"/>
      </w:tblGrid>
      <w:tr w:rsidR="00486937" w:rsidRPr="00486937" w14:paraId="711DC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3A9D7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2675468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Purpose</w:t>
            </w:r>
          </w:p>
        </w:tc>
      </w:tr>
      <w:tr w:rsidR="00486937" w:rsidRPr="00486937" w14:paraId="6F43F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EB4A" w14:textId="77777777" w:rsidR="00486937" w:rsidRPr="00486937" w:rsidRDefault="00486937" w:rsidP="00486937">
            <w:r w:rsidRPr="00486937">
              <w:t>Which customer segment to target first?</w:t>
            </w:r>
          </w:p>
        </w:tc>
        <w:tc>
          <w:tcPr>
            <w:tcW w:w="0" w:type="auto"/>
            <w:vAlign w:val="center"/>
            <w:hideMark/>
          </w:tcPr>
          <w:p w14:paraId="482930DA" w14:textId="77777777" w:rsidR="00486937" w:rsidRPr="00486937" w:rsidRDefault="00486937" w:rsidP="00486937">
            <w:r w:rsidRPr="00486937">
              <w:t>Market entry focus</w:t>
            </w:r>
          </w:p>
        </w:tc>
      </w:tr>
      <w:tr w:rsidR="00486937" w:rsidRPr="00486937" w14:paraId="29EA1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4F2D" w14:textId="77777777" w:rsidR="00486937" w:rsidRPr="00486937" w:rsidRDefault="00486937" w:rsidP="00486937">
            <w:r w:rsidRPr="00486937">
              <w:t>What pricing strategy to use?</w:t>
            </w:r>
          </w:p>
        </w:tc>
        <w:tc>
          <w:tcPr>
            <w:tcW w:w="0" w:type="auto"/>
            <w:vAlign w:val="center"/>
            <w:hideMark/>
          </w:tcPr>
          <w:p w14:paraId="17EE3EC0" w14:textId="77777777" w:rsidR="00486937" w:rsidRPr="00486937" w:rsidRDefault="00486937" w:rsidP="00486937">
            <w:r w:rsidRPr="00486937">
              <w:t>Competitive positioning</w:t>
            </w:r>
          </w:p>
        </w:tc>
      </w:tr>
      <w:tr w:rsidR="00486937" w:rsidRPr="00486937" w14:paraId="3BD45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75BB7" w14:textId="77777777" w:rsidR="00486937" w:rsidRPr="00486937" w:rsidRDefault="00486937" w:rsidP="00486937">
            <w:r w:rsidRPr="00486937">
              <w:t>Which channels to use?</w:t>
            </w:r>
          </w:p>
        </w:tc>
        <w:tc>
          <w:tcPr>
            <w:tcW w:w="0" w:type="auto"/>
            <w:vAlign w:val="center"/>
            <w:hideMark/>
          </w:tcPr>
          <w:p w14:paraId="0DA631E2" w14:textId="77777777" w:rsidR="00486937" w:rsidRPr="00486937" w:rsidRDefault="00486937" w:rsidP="00486937">
            <w:r w:rsidRPr="00486937">
              <w:t>Customer acquisition</w:t>
            </w:r>
          </w:p>
        </w:tc>
      </w:tr>
      <w:tr w:rsidR="00486937" w:rsidRPr="00486937" w14:paraId="75860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6DF9" w14:textId="77777777" w:rsidR="00486937" w:rsidRPr="00486937" w:rsidRDefault="00486937" w:rsidP="00486937">
            <w:r w:rsidRPr="00486937">
              <w:t>Should launch be phased?</w:t>
            </w:r>
          </w:p>
        </w:tc>
        <w:tc>
          <w:tcPr>
            <w:tcW w:w="0" w:type="auto"/>
            <w:vAlign w:val="center"/>
            <w:hideMark/>
          </w:tcPr>
          <w:p w14:paraId="1FAAC64C" w14:textId="77777777" w:rsidR="00486937" w:rsidRPr="00486937" w:rsidRDefault="00486937" w:rsidP="00486937">
            <w:r w:rsidRPr="00486937">
              <w:t>Risk management</w:t>
            </w:r>
          </w:p>
        </w:tc>
      </w:tr>
    </w:tbl>
    <w:p w14:paraId="31CB8B2C" w14:textId="77777777" w:rsidR="00486937" w:rsidRPr="00486937" w:rsidRDefault="00486937" w:rsidP="00486937">
      <w:r w:rsidRPr="00486937">
        <w:pict w14:anchorId="2475387C">
          <v:rect id="_x0000_i1333" style="width:0;height:1.5pt" o:hralign="center" o:hrstd="t" o:hr="t" fillcolor="#a0a0a0" stroked="f"/>
        </w:pict>
      </w:r>
    </w:p>
    <w:p w14:paraId="68A6F445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POSSIBLE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998"/>
      </w:tblGrid>
      <w:tr w:rsidR="00486937" w:rsidRPr="00486937" w14:paraId="47343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5DA60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5DC77083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Use Case</w:t>
            </w:r>
          </w:p>
        </w:tc>
      </w:tr>
      <w:tr w:rsidR="00486937" w:rsidRPr="00486937" w14:paraId="67258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82EF" w14:textId="77777777" w:rsidR="00486937" w:rsidRPr="00486937" w:rsidRDefault="00486937" w:rsidP="00486937">
            <w:r w:rsidRPr="00486937">
              <w:t>Premium pricing</w:t>
            </w:r>
          </w:p>
        </w:tc>
        <w:tc>
          <w:tcPr>
            <w:tcW w:w="0" w:type="auto"/>
            <w:vAlign w:val="center"/>
            <w:hideMark/>
          </w:tcPr>
          <w:p w14:paraId="1D8DE20B" w14:textId="77777777" w:rsidR="00486937" w:rsidRPr="00486937" w:rsidRDefault="00486937" w:rsidP="00486937">
            <w:r w:rsidRPr="00486937">
              <w:t>Luxury positioning</w:t>
            </w:r>
          </w:p>
        </w:tc>
      </w:tr>
      <w:tr w:rsidR="00486937" w:rsidRPr="00486937" w14:paraId="4A6EF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1E2E" w14:textId="77777777" w:rsidR="00486937" w:rsidRPr="00486937" w:rsidRDefault="00486937" w:rsidP="00486937">
            <w:r w:rsidRPr="00486937">
              <w:t>Penetration pricing</w:t>
            </w:r>
          </w:p>
        </w:tc>
        <w:tc>
          <w:tcPr>
            <w:tcW w:w="0" w:type="auto"/>
            <w:vAlign w:val="center"/>
            <w:hideMark/>
          </w:tcPr>
          <w:p w14:paraId="41468BD3" w14:textId="77777777" w:rsidR="00486937" w:rsidRPr="00486937" w:rsidRDefault="00486937" w:rsidP="00486937">
            <w:r w:rsidRPr="00486937">
              <w:t>Rapid market capture</w:t>
            </w:r>
          </w:p>
        </w:tc>
      </w:tr>
      <w:tr w:rsidR="00486937" w:rsidRPr="00486937" w14:paraId="5BFFC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58AA" w14:textId="77777777" w:rsidR="00486937" w:rsidRPr="00486937" w:rsidRDefault="00486937" w:rsidP="00486937">
            <w:r w:rsidRPr="00486937">
              <w:t>Partnerships</w:t>
            </w:r>
          </w:p>
        </w:tc>
        <w:tc>
          <w:tcPr>
            <w:tcW w:w="0" w:type="auto"/>
            <w:vAlign w:val="center"/>
            <w:hideMark/>
          </w:tcPr>
          <w:p w14:paraId="48F43771" w14:textId="77777777" w:rsidR="00486937" w:rsidRPr="00486937" w:rsidRDefault="00486937" w:rsidP="00486937">
            <w:r w:rsidRPr="00486937">
              <w:t>Faster local adoption</w:t>
            </w:r>
          </w:p>
        </w:tc>
      </w:tr>
      <w:tr w:rsidR="00486937" w:rsidRPr="00486937" w14:paraId="1ACE4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9869" w14:textId="77777777" w:rsidR="00486937" w:rsidRPr="00486937" w:rsidRDefault="00486937" w:rsidP="00486937">
            <w:r w:rsidRPr="00486937">
              <w:t>Regional pilot launch</w:t>
            </w:r>
          </w:p>
        </w:tc>
        <w:tc>
          <w:tcPr>
            <w:tcW w:w="0" w:type="auto"/>
            <w:vAlign w:val="center"/>
            <w:hideMark/>
          </w:tcPr>
          <w:p w14:paraId="21ECF70C" w14:textId="77777777" w:rsidR="00486937" w:rsidRPr="00486937" w:rsidRDefault="00486937" w:rsidP="00486937">
            <w:r w:rsidRPr="00486937">
              <w:t>Risk reduction</w:t>
            </w:r>
          </w:p>
        </w:tc>
      </w:tr>
    </w:tbl>
    <w:p w14:paraId="7696DFAF" w14:textId="77777777" w:rsidR="00486937" w:rsidRPr="00486937" w:rsidRDefault="00486937" w:rsidP="00486937">
      <w:r w:rsidRPr="00486937">
        <w:pict w14:anchorId="4004C5B0">
          <v:rect id="_x0000_i1334" style="width:0;height:1.5pt" o:hralign="center" o:hrstd="t" o:hr="t" fillcolor="#a0a0a0" stroked="f"/>
        </w:pict>
      </w:r>
    </w:p>
    <w:p w14:paraId="15103A88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12. SUCCESS METRICS AFTER EXPANSION</w:t>
      </w:r>
    </w:p>
    <w:p w14:paraId="2AA233EC" w14:textId="77777777" w:rsidR="00486937" w:rsidRPr="00486937" w:rsidRDefault="00486937" w:rsidP="00486937">
      <w:r w:rsidRPr="00486937">
        <w:t>Expansion success should be measurable.</w:t>
      </w:r>
    </w:p>
    <w:p w14:paraId="2BAEA746" w14:textId="77777777" w:rsidR="00486937" w:rsidRPr="00486937" w:rsidRDefault="00486937" w:rsidP="00486937">
      <w:r w:rsidRPr="00486937">
        <w:pict w14:anchorId="1220C636">
          <v:rect id="_x0000_i1335" style="width:0;height:1.5pt" o:hralign="center" o:hrstd="t" o:hr="t" fillcolor="#a0a0a0" stroked="f"/>
        </w:pict>
      </w:r>
    </w:p>
    <w:p w14:paraId="6653E74B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IMPORTANT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076"/>
      </w:tblGrid>
      <w:tr w:rsidR="00486937" w:rsidRPr="00486937" w14:paraId="6F256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D114C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AED5D6A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Purpose</w:t>
            </w:r>
          </w:p>
        </w:tc>
      </w:tr>
      <w:tr w:rsidR="00486937" w:rsidRPr="00486937" w14:paraId="008CF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0F32" w14:textId="77777777" w:rsidR="00486937" w:rsidRPr="00486937" w:rsidRDefault="00486937" w:rsidP="00486937">
            <w:r w:rsidRPr="00486937">
              <w:t>Customer Growth</w:t>
            </w:r>
          </w:p>
        </w:tc>
        <w:tc>
          <w:tcPr>
            <w:tcW w:w="0" w:type="auto"/>
            <w:vAlign w:val="center"/>
            <w:hideMark/>
          </w:tcPr>
          <w:p w14:paraId="0AE4A4A5" w14:textId="77777777" w:rsidR="00486937" w:rsidRPr="00486937" w:rsidRDefault="00486937" w:rsidP="00486937">
            <w:r w:rsidRPr="00486937">
              <w:t>Adoption rate</w:t>
            </w:r>
          </w:p>
        </w:tc>
      </w:tr>
      <w:tr w:rsidR="00486937" w:rsidRPr="00486937" w14:paraId="49BCC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E5A4" w14:textId="77777777" w:rsidR="00486937" w:rsidRPr="00486937" w:rsidRDefault="00486937" w:rsidP="00486937">
            <w:r w:rsidRPr="00486937">
              <w:t>Revenue Growth</w:t>
            </w:r>
          </w:p>
        </w:tc>
        <w:tc>
          <w:tcPr>
            <w:tcW w:w="0" w:type="auto"/>
            <w:vAlign w:val="center"/>
            <w:hideMark/>
          </w:tcPr>
          <w:p w14:paraId="107092CF" w14:textId="77777777" w:rsidR="00486937" w:rsidRPr="00486937" w:rsidRDefault="00486937" w:rsidP="00486937">
            <w:r w:rsidRPr="00486937">
              <w:t>Market performance</w:t>
            </w:r>
          </w:p>
        </w:tc>
      </w:tr>
      <w:tr w:rsidR="00486937" w:rsidRPr="00486937" w14:paraId="5C1C3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9D0B" w14:textId="77777777" w:rsidR="00486937" w:rsidRPr="00486937" w:rsidRDefault="00486937" w:rsidP="00486937">
            <w:r w:rsidRPr="00486937">
              <w:t>Market Share</w:t>
            </w:r>
          </w:p>
        </w:tc>
        <w:tc>
          <w:tcPr>
            <w:tcW w:w="0" w:type="auto"/>
            <w:vAlign w:val="center"/>
            <w:hideMark/>
          </w:tcPr>
          <w:p w14:paraId="2335A589" w14:textId="77777777" w:rsidR="00486937" w:rsidRPr="00486937" w:rsidRDefault="00486937" w:rsidP="00486937">
            <w:r w:rsidRPr="00486937">
              <w:t>Competitive success</w:t>
            </w:r>
          </w:p>
        </w:tc>
      </w:tr>
      <w:tr w:rsidR="00486937" w:rsidRPr="00486937" w14:paraId="69795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6705" w14:textId="77777777" w:rsidR="00486937" w:rsidRPr="00486937" w:rsidRDefault="00486937" w:rsidP="00486937">
            <w:r w:rsidRPr="00486937">
              <w:t>Retention Rate</w:t>
            </w:r>
          </w:p>
        </w:tc>
        <w:tc>
          <w:tcPr>
            <w:tcW w:w="0" w:type="auto"/>
            <w:vAlign w:val="center"/>
            <w:hideMark/>
          </w:tcPr>
          <w:p w14:paraId="18AE1571" w14:textId="77777777" w:rsidR="00486937" w:rsidRPr="00486937" w:rsidRDefault="00486937" w:rsidP="00486937">
            <w:r w:rsidRPr="00486937">
              <w:t>Customer satisfaction</w:t>
            </w:r>
          </w:p>
        </w:tc>
      </w:tr>
      <w:tr w:rsidR="00486937" w:rsidRPr="00486937" w14:paraId="40022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E449" w14:textId="77777777" w:rsidR="00486937" w:rsidRPr="00486937" w:rsidRDefault="00486937" w:rsidP="00486937">
            <w:r w:rsidRPr="00486937">
              <w:t>CAC</w:t>
            </w:r>
          </w:p>
        </w:tc>
        <w:tc>
          <w:tcPr>
            <w:tcW w:w="0" w:type="auto"/>
            <w:vAlign w:val="center"/>
            <w:hideMark/>
          </w:tcPr>
          <w:p w14:paraId="5E74C04D" w14:textId="77777777" w:rsidR="00486937" w:rsidRPr="00486937" w:rsidRDefault="00486937" w:rsidP="00486937">
            <w:r w:rsidRPr="00486937">
              <w:t>Acquisition efficiency</w:t>
            </w:r>
          </w:p>
        </w:tc>
      </w:tr>
      <w:tr w:rsidR="00486937" w:rsidRPr="00486937" w14:paraId="7D5DB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2F94" w14:textId="77777777" w:rsidR="00486937" w:rsidRPr="00486937" w:rsidRDefault="00486937" w:rsidP="00486937">
            <w:r w:rsidRPr="00486937">
              <w:t>ROAS</w:t>
            </w:r>
          </w:p>
        </w:tc>
        <w:tc>
          <w:tcPr>
            <w:tcW w:w="0" w:type="auto"/>
            <w:vAlign w:val="center"/>
            <w:hideMark/>
          </w:tcPr>
          <w:p w14:paraId="760A1F3F" w14:textId="77777777" w:rsidR="00486937" w:rsidRPr="00486937" w:rsidRDefault="00486937" w:rsidP="00486937">
            <w:r w:rsidRPr="00486937">
              <w:t>Marketing profitability</w:t>
            </w:r>
          </w:p>
        </w:tc>
      </w:tr>
    </w:tbl>
    <w:p w14:paraId="0F1A84CC" w14:textId="77777777" w:rsidR="00486937" w:rsidRPr="00486937" w:rsidRDefault="00486937" w:rsidP="00486937">
      <w:r w:rsidRPr="00486937">
        <w:pict w14:anchorId="0E60ADDB">
          <v:rect id="_x0000_i1336" style="width:0;height:1.5pt" o:hralign="center" o:hrstd="t" o:hr="t" fillcolor="#a0a0a0" stroked="f"/>
        </w:pict>
      </w:r>
    </w:p>
    <w:p w14:paraId="07654547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lastRenderedPageBreak/>
        <w:t>RETURN ON AD SPEND (ROAS)</w:t>
      </w:r>
    </w:p>
    <w:p w14:paraId="531F6CFD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Formula</w:t>
      </w:r>
    </w:p>
    <w:p w14:paraId="77A50896" w14:textId="7DE1718C" w:rsidR="00486937" w:rsidRPr="00486937" w:rsidRDefault="00486937" w:rsidP="00486937">
      <m:oMathPara>
        <m:oMath>
          <m:r>
            <w:rPr>
              <w:rFonts w:ascii="Cambria Math" w:hAnsi="Cambria Math"/>
            </w:rPr>
            <m:t>ROAS=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Revenue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Generated</m:t>
              </m:r>
            </m:num>
            <m:den>
              <m:r>
                <w:rPr>
                  <w:rFonts w:ascii="Cambria Math" w:hAnsi="Cambria Math"/>
                </w:rPr>
                <m:t>Advertising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Spend</m:t>
              </m:r>
            </m:den>
          </m:f>
        </m:oMath>
      </m:oMathPara>
    </w:p>
    <w:p w14:paraId="11476B2A" w14:textId="77777777" w:rsidR="00486937" w:rsidRPr="00486937" w:rsidRDefault="00486937" w:rsidP="00486937">
      <w:r w:rsidRPr="00486937">
        <w:pict w14:anchorId="2DFA72CA">
          <v:rect id="_x0000_i1337" style="width:0;height:1.5pt" o:hralign="center" o:hrstd="t" o:hr="t" fillcolor="#a0a0a0" stroked="f"/>
        </w:pict>
      </w:r>
    </w:p>
    <w:p w14:paraId="7BE6E9B8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13. FINAL BUSINESS RECOMMENDATIONS</w:t>
      </w:r>
    </w:p>
    <w:p w14:paraId="64A13246" w14:textId="77777777" w:rsidR="00486937" w:rsidRPr="00486937" w:rsidRDefault="00486937" w:rsidP="00486937">
      <w:r w:rsidRPr="00486937">
        <w:t>Possible recommendations: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2663"/>
      </w:tblGrid>
      <w:tr w:rsidR="00486937" w:rsidRPr="00486937" w14:paraId="619968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2A024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40965075" w14:textId="77777777" w:rsidR="00486937" w:rsidRPr="00486937" w:rsidRDefault="00486937" w:rsidP="00486937">
            <w:pPr>
              <w:rPr>
                <w:b/>
                <w:bCs/>
              </w:rPr>
            </w:pPr>
            <w:r w:rsidRPr="00486937">
              <w:rPr>
                <w:b/>
                <w:bCs/>
              </w:rPr>
              <w:t>Recommendation</w:t>
            </w:r>
          </w:p>
        </w:tc>
      </w:tr>
      <w:tr w:rsidR="00486937" w:rsidRPr="00486937" w14:paraId="36E5F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BD7D" w14:textId="77777777" w:rsidR="00486937" w:rsidRPr="00486937" w:rsidRDefault="00486937" w:rsidP="00486937">
            <w:r w:rsidRPr="00486937">
              <w:t>High market demand</w:t>
            </w:r>
          </w:p>
        </w:tc>
        <w:tc>
          <w:tcPr>
            <w:tcW w:w="0" w:type="auto"/>
            <w:vAlign w:val="center"/>
            <w:hideMark/>
          </w:tcPr>
          <w:p w14:paraId="566D370E" w14:textId="77777777" w:rsidR="00486937" w:rsidRPr="00486937" w:rsidRDefault="00486937" w:rsidP="00486937">
            <w:r w:rsidRPr="00486937">
              <w:t>Accelerate expansion</w:t>
            </w:r>
          </w:p>
        </w:tc>
      </w:tr>
      <w:tr w:rsidR="00486937" w:rsidRPr="00486937" w14:paraId="0F3F1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F79F" w14:textId="77777777" w:rsidR="00486937" w:rsidRPr="00486937" w:rsidRDefault="00486937" w:rsidP="00486937">
            <w:r w:rsidRPr="00486937">
              <w:t>Strong competition</w:t>
            </w:r>
          </w:p>
        </w:tc>
        <w:tc>
          <w:tcPr>
            <w:tcW w:w="0" w:type="auto"/>
            <w:vAlign w:val="center"/>
            <w:hideMark/>
          </w:tcPr>
          <w:p w14:paraId="71135F62" w14:textId="77777777" w:rsidR="00486937" w:rsidRPr="00486937" w:rsidRDefault="00486937" w:rsidP="00486937">
            <w:r w:rsidRPr="00486937">
              <w:t>Differentiate product</w:t>
            </w:r>
          </w:p>
        </w:tc>
      </w:tr>
      <w:tr w:rsidR="00486937" w:rsidRPr="00486937" w14:paraId="4F819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C7F51" w14:textId="77777777" w:rsidR="00486937" w:rsidRPr="00486937" w:rsidRDefault="00486937" w:rsidP="00486937">
            <w:r w:rsidRPr="00486937">
              <w:t>Weak infrastructure</w:t>
            </w:r>
          </w:p>
        </w:tc>
        <w:tc>
          <w:tcPr>
            <w:tcW w:w="0" w:type="auto"/>
            <w:vAlign w:val="center"/>
            <w:hideMark/>
          </w:tcPr>
          <w:p w14:paraId="0E8CED8B" w14:textId="77777777" w:rsidR="00486937" w:rsidRPr="00486937" w:rsidRDefault="00486937" w:rsidP="00486937">
            <w:r w:rsidRPr="00486937">
              <w:t>Delay expansion</w:t>
            </w:r>
          </w:p>
        </w:tc>
      </w:tr>
      <w:tr w:rsidR="00486937" w:rsidRPr="00486937" w14:paraId="4CAD7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0E49" w14:textId="77777777" w:rsidR="00486937" w:rsidRPr="00486937" w:rsidRDefault="00486937" w:rsidP="00486937">
            <w:r w:rsidRPr="00486937">
              <w:t>High CAC</w:t>
            </w:r>
          </w:p>
        </w:tc>
        <w:tc>
          <w:tcPr>
            <w:tcW w:w="0" w:type="auto"/>
            <w:vAlign w:val="center"/>
            <w:hideMark/>
          </w:tcPr>
          <w:p w14:paraId="6F5FE3A7" w14:textId="77777777" w:rsidR="00486937" w:rsidRPr="00486937" w:rsidRDefault="00486937" w:rsidP="00486937">
            <w:r w:rsidRPr="00486937">
              <w:t>Optimize acquisition strategy</w:t>
            </w:r>
          </w:p>
        </w:tc>
      </w:tr>
      <w:tr w:rsidR="00486937" w:rsidRPr="00486937" w14:paraId="7A915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D473" w14:textId="77777777" w:rsidR="00486937" w:rsidRPr="00486937" w:rsidRDefault="00486937" w:rsidP="00486937">
            <w:r w:rsidRPr="00486937">
              <w:t>Strong CLV potential</w:t>
            </w:r>
          </w:p>
        </w:tc>
        <w:tc>
          <w:tcPr>
            <w:tcW w:w="0" w:type="auto"/>
            <w:vAlign w:val="center"/>
            <w:hideMark/>
          </w:tcPr>
          <w:p w14:paraId="374C0610" w14:textId="77777777" w:rsidR="00486937" w:rsidRPr="00486937" w:rsidRDefault="00486937" w:rsidP="00486937">
            <w:r w:rsidRPr="00486937">
              <w:t>Invest long-term</w:t>
            </w:r>
          </w:p>
        </w:tc>
      </w:tr>
    </w:tbl>
    <w:p w14:paraId="34965A77" w14:textId="77777777" w:rsidR="00486937" w:rsidRPr="00486937" w:rsidRDefault="00486937" w:rsidP="00486937">
      <w:r w:rsidRPr="00486937">
        <w:pict w14:anchorId="7C128D1D">
          <v:rect id="_x0000_i1338" style="width:0;height:1.5pt" o:hralign="center" o:hrstd="t" o:hr="t" fillcolor="#a0a0a0" stroked="f"/>
        </w:pict>
      </w:r>
    </w:p>
    <w:p w14:paraId="071966C5" w14:textId="77777777" w:rsidR="00486937" w:rsidRPr="00486937" w:rsidRDefault="00486937" w:rsidP="00486937">
      <w:pPr>
        <w:rPr>
          <w:b/>
          <w:bCs/>
        </w:rPr>
      </w:pPr>
      <w:r w:rsidRPr="00486937">
        <w:rPr>
          <w:b/>
          <w:bCs/>
        </w:rPr>
        <w:t>14. FINAL INTERVIEW CONCLUSION</w:t>
      </w:r>
    </w:p>
    <w:p w14:paraId="74883761" w14:textId="77777777" w:rsidR="00486937" w:rsidRPr="00486937" w:rsidRDefault="00486937" w:rsidP="00486937">
      <w:r w:rsidRPr="00486937">
        <w:t xml:space="preserve">“So overall, before entering a new market, I would </w:t>
      </w:r>
      <w:proofErr w:type="spellStart"/>
      <w:r w:rsidRPr="00486937">
        <w:t>analyze</w:t>
      </w:r>
      <w:proofErr w:type="spellEnd"/>
      <w:r w:rsidRPr="00486937">
        <w:t xml:space="preserve"> market opportunity, customer demand, competitive landscape, financial viability, operational feasibility, regulatory risks, and product-market fit.</w:t>
      </w:r>
    </w:p>
    <w:p w14:paraId="28C17DB3" w14:textId="77777777" w:rsidR="00486937" w:rsidRPr="00486937" w:rsidRDefault="00486937" w:rsidP="00486937">
      <w:r w:rsidRPr="00486937">
        <w:t>The goal would be to determine whether the market offers sustainable growth and whether the company can successfully compete and operate profitably in that environment.</w:t>
      </w:r>
    </w:p>
    <w:p w14:paraId="22000070" w14:textId="77777777" w:rsidR="00486937" w:rsidRPr="00486937" w:rsidRDefault="00486937" w:rsidP="00486937">
      <w:r w:rsidRPr="00486937">
        <w:t>Finally, I would use these insights to recommend a data-driven expansion strategy with clearly defined success metrics.”</w:t>
      </w:r>
    </w:p>
    <w:p w14:paraId="751D9C4E" w14:textId="77777777" w:rsidR="00486937" w:rsidRPr="00486937" w:rsidRDefault="00486937" w:rsidP="00486937">
      <w:r w:rsidRPr="00486937">
        <w:pict w14:anchorId="6EBC9AA7">
          <v:rect id="_x0000_i1339" style="width:0;height:1.5pt" o:hralign="center" o:hrstd="t" o:hr="t" fillcolor="#a0a0a0" stroked="f"/>
        </w:pict>
      </w:r>
    </w:p>
    <w:p w14:paraId="1B730599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C77"/>
    <w:multiLevelType w:val="multilevel"/>
    <w:tmpl w:val="4BA0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C5712"/>
    <w:multiLevelType w:val="multilevel"/>
    <w:tmpl w:val="132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D4064"/>
    <w:multiLevelType w:val="multilevel"/>
    <w:tmpl w:val="08A0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51F52"/>
    <w:multiLevelType w:val="multilevel"/>
    <w:tmpl w:val="9BE2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57665"/>
    <w:multiLevelType w:val="multilevel"/>
    <w:tmpl w:val="C940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26653"/>
    <w:multiLevelType w:val="multilevel"/>
    <w:tmpl w:val="A786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257F2"/>
    <w:multiLevelType w:val="multilevel"/>
    <w:tmpl w:val="54AA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B2C07"/>
    <w:multiLevelType w:val="multilevel"/>
    <w:tmpl w:val="9D48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3168A"/>
    <w:multiLevelType w:val="multilevel"/>
    <w:tmpl w:val="E4AA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856BF"/>
    <w:multiLevelType w:val="multilevel"/>
    <w:tmpl w:val="662A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039A7"/>
    <w:multiLevelType w:val="multilevel"/>
    <w:tmpl w:val="0014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05E90"/>
    <w:multiLevelType w:val="multilevel"/>
    <w:tmpl w:val="F49E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F0219"/>
    <w:multiLevelType w:val="multilevel"/>
    <w:tmpl w:val="39A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55DE3"/>
    <w:multiLevelType w:val="multilevel"/>
    <w:tmpl w:val="163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E7CB2"/>
    <w:multiLevelType w:val="multilevel"/>
    <w:tmpl w:val="1EDC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068815">
    <w:abstractNumId w:val="6"/>
  </w:num>
  <w:num w:numId="2" w16cid:durableId="2026470174">
    <w:abstractNumId w:val="11"/>
  </w:num>
  <w:num w:numId="3" w16cid:durableId="1945114094">
    <w:abstractNumId w:val="1"/>
  </w:num>
  <w:num w:numId="4" w16cid:durableId="116410793">
    <w:abstractNumId w:val="4"/>
  </w:num>
  <w:num w:numId="5" w16cid:durableId="361201429">
    <w:abstractNumId w:val="13"/>
  </w:num>
  <w:num w:numId="6" w16cid:durableId="965239665">
    <w:abstractNumId w:val="3"/>
  </w:num>
  <w:num w:numId="7" w16cid:durableId="1310012427">
    <w:abstractNumId w:val="2"/>
  </w:num>
  <w:num w:numId="8" w16cid:durableId="367025961">
    <w:abstractNumId w:val="10"/>
  </w:num>
  <w:num w:numId="9" w16cid:durableId="1471826636">
    <w:abstractNumId w:val="14"/>
  </w:num>
  <w:num w:numId="10" w16cid:durableId="1404796280">
    <w:abstractNumId w:val="7"/>
  </w:num>
  <w:num w:numId="11" w16cid:durableId="1744182048">
    <w:abstractNumId w:val="8"/>
  </w:num>
  <w:num w:numId="12" w16cid:durableId="2086801475">
    <w:abstractNumId w:val="0"/>
  </w:num>
  <w:num w:numId="13" w16cid:durableId="659429573">
    <w:abstractNumId w:val="5"/>
  </w:num>
  <w:num w:numId="14" w16cid:durableId="864906758">
    <w:abstractNumId w:val="9"/>
  </w:num>
  <w:num w:numId="15" w16cid:durableId="14445750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937"/>
    <w:rsid w:val="00373BFE"/>
    <w:rsid w:val="00486937"/>
    <w:rsid w:val="005C74F1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8D298"/>
  <w15:chartTrackingRefBased/>
  <w15:docId w15:val="{9FFFAB40-8598-416A-9D87-787ED809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1198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2026-05-27T15:46:00Z</dcterms:created>
  <dcterms:modified xsi:type="dcterms:W3CDTF">2026-05-27T15:46:00Z</dcterms:modified>
</cp:coreProperties>
</file>