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B4C5" w14:textId="23DB9EA3" w:rsidR="00A70A56" w:rsidRDefault="001A607A" w:rsidP="001A607A">
      <w:pPr>
        <w:jc w:val="center"/>
        <w:rPr>
          <w:b/>
          <w:bCs/>
          <w:sz w:val="52"/>
          <w:szCs w:val="52"/>
        </w:rPr>
      </w:pPr>
      <w:r>
        <w:rPr>
          <w:b/>
          <w:bCs/>
          <w:sz w:val="52"/>
          <w:szCs w:val="52"/>
        </w:rPr>
        <w:t>CORE CONCEPTS OF SQL</w:t>
      </w:r>
    </w:p>
    <w:p w14:paraId="70CEBECD" w14:textId="77777777" w:rsidR="001A607A" w:rsidRPr="001A607A" w:rsidRDefault="001A607A" w:rsidP="001A607A">
      <w:pPr>
        <w:rPr>
          <w:sz w:val="24"/>
          <w:szCs w:val="24"/>
        </w:rPr>
      </w:pPr>
      <w:r w:rsidRPr="001A607A">
        <w:rPr>
          <w:b/>
          <w:bCs/>
          <w:sz w:val="24"/>
          <w:szCs w:val="24"/>
        </w:rPr>
        <w:t>Agenda</w:t>
      </w:r>
    </w:p>
    <w:p w14:paraId="467AB84E" w14:textId="77777777" w:rsidR="001A607A" w:rsidRPr="001A607A" w:rsidRDefault="001A607A" w:rsidP="001A607A">
      <w:pPr>
        <w:numPr>
          <w:ilvl w:val="0"/>
          <w:numId w:val="1"/>
        </w:numPr>
        <w:rPr>
          <w:sz w:val="24"/>
          <w:szCs w:val="24"/>
        </w:rPr>
      </w:pPr>
      <w:r w:rsidRPr="001A607A">
        <w:rPr>
          <w:sz w:val="24"/>
          <w:szCs w:val="24"/>
        </w:rPr>
        <w:t>Data Types</w:t>
      </w:r>
    </w:p>
    <w:p w14:paraId="6CFD6FA9" w14:textId="77777777" w:rsidR="001A607A" w:rsidRPr="001A607A" w:rsidRDefault="001A607A" w:rsidP="001A607A">
      <w:pPr>
        <w:numPr>
          <w:ilvl w:val="1"/>
          <w:numId w:val="1"/>
        </w:numPr>
        <w:rPr>
          <w:sz w:val="24"/>
          <w:szCs w:val="24"/>
        </w:rPr>
      </w:pPr>
      <w:r w:rsidRPr="001A607A">
        <w:rPr>
          <w:sz w:val="24"/>
          <w:szCs w:val="24"/>
        </w:rPr>
        <w:t>Numeric Data Types</w:t>
      </w:r>
    </w:p>
    <w:p w14:paraId="51B192BD" w14:textId="77777777" w:rsidR="001A607A" w:rsidRPr="001A607A" w:rsidRDefault="001A607A" w:rsidP="001A607A">
      <w:pPr>
        <w:numPr>
          <w:ilvl w:val="1"/>
          <w:numId w:val="1"/>
        </w:numPr>
        <w:rPr>
          <w:sz w:val="24"/>
          <w:szCs w:val="24"/>
        </w:rPr>
      </w:pPr>
      <w:r w:rsidRPr="001A607A">
        <w:rPr>
          <w:sz w:val="24"/>
          <w:szCs w:val="24"/>
        </w:rPr>
        <w:t>Character Data Types</w:t>
      </w:r>
    </w:p>
    <w:p w14:paraId="24574FAD" w14:textId="77777777" w:rsidR="001A607A" w:rsidRPr="001A607A" w:rsidRDefault="001A607A" w:rsidP="001A607A">
      <w:pPr>
        <w:numPr>
          <w:ilvl w:val="1"/>
          <w:numId w:val="1"/>
        </w:numPr>
        <w:rPr>
          <w:sz w:val="24"/>
          <w:szCs w:val="24"/>
        </w:rPr>
      </w:pPr>
      <w:r w:rsidRPr="001A607A">
        <w:rPr>
          <w:sz w:val="24"/>
          <w:szCs w:val="24"/>
        </w:rPr>
        <w:t>Date/Time Data Types</w:t>
      </w:r>
    </w:p>
    <w:p w14:paraId="449872B8" w14:textId="77777777" w:rsidR="001A607A" w:rsidRPr="001A607A" w:rsidRDefault="001A607A" w:rsidP="001A607A">
      <w:pPr>
        <w:numPr>
          <w:ilvl w:val="1"/>
          <w:numId w:val="1"/>
        </w:numPr>
        <w:rPr>
          <w:sz w:val="24"/>
          <w:szCs w:val="24"/>
        </w:rPr>
      </w:pPr>
      <w:r w:rsidRPr="001A607A">
        <w:rPr>
          <w:sz w:val="24"/>
          <w:szCs w:val="24"/>
        </w:rPr>
        <w:t>Binary Data Types</w:t>
      </w:r>
    </w:p>
    <w:p w14:paraId="2775D2A3" w14:textId="77777777" w:rsidR="001A607A" w:rsidRPr="001A607A" w:rsidRDefault="001A607A" w:rsidP="001A607A">
      <w:pPr>
        <w:numPr>
          <w:ilvl w:val="1"/>
          <w:numId w:val="1"/>
        </w:numPr>
        <w:rPr>
          <w:sz w:val="24"/>
          <w:szCs w:val="24"/>
        </w:rPr>
      </w:pPr>
      <w:r w:rsidRPr="001A607A">
        <w:rPr>
          <w:sz w:val="24"/>
          <w:szCs w:val="24"/>
        </w:rPr>
        <w:t>NULL Values</w:t>
      </w:r>
    </w:p>
    <w:p w14:paraId="6E1E903A" w14:textId="77777777" w:rsidR="001A607A" w:rsidRPr="001A607A" w:rsidRDefault="001A607A" w:rsidP="001A607A">
      <w:pPr>
        <w:numPr>
          <w:ilvl w:val="0"/>
          <w:numId w:val="1"/>
        </w:numPr>
        <w:rPr>
          <w:sz w:val="24"/>
          <w:szCs w:val="24"/>
        </w:rPr>
      </w:pPr>
      <w:r w:rsidRPr="001A607A">
        <w:rPr>
          <w:sz w:val="24"/>
          <w:szCs w:val="24"/>
        </w:rPr>
        <w:t>Database Constraints</w:t>
      </w:r>
    </w:p>
    <w:p w14:paraId="258FF92F" w14:textId="77777777" w:rsidR="001A607A" w:rsidRPr="001A607A" w:rsidRDefault="001A607A" w:rsidP="001A607A">
      <w:pPr>
        <w:numPr>
          <w:ilvl w:val="0"/>
          <w:numId w:val="1"/>
        </w:numPr>
        <w:rPr>
          <w:sz w:val="24"/>
          <w:szCs w:val="24"/>
        </w:rPr>
      </w:pPr>
      <w:r w:rsidRPr="001A607A">
        <w:rPr>
          <w:sz w:val="24"/>
          <w:szCs w:val="24"/>
        </w:rPr>
        <w:t>Types of SQL Commands</w:t>
      </w:r>
    </w:p>
    <w:p w14:paraId="1F573A25" w14:textId="77777777" w:rsidR="001A607A" w:rsidRPr="001A607A" w:rsidRDefault="001A607A" w:rsidP="001A607A">
      <w:pPr>
        <w:numPr>
          <w:ilvl w:val="1"/>
          <w:numId w:val="1"/>
        </w:numPr>
        <w:rPr>
          <w:sz w:val="24"/>
          <w:szCs w:val="24"/>
        </w:rPr>
      </w:pPr>
      <w:r w:rsidRPr="001A607A">
        <w:rPr>
          <w:sz w:val="24"/>
          <w:szCs w:val="24"/>
        </w:rPr>
        <w:t>DDL</w:t>
      </w:r>
    </w:p>
    <w:p w14:paraId="705E6E83" w14:textId="77777777" w:rsidR="001A607A" w:rsidRPr="001A607A" w:rsidRDefault="001A607A" w:rsidP="001A607A">
      <w:pPr>
        <w:numPr>
          <w:ilvl w:val="1"/>
          <w:numId w:val="1"/>
        </w:numPr>
        <w:rPr>
          <w:sz w:val="24"/>
          <w:szCs w:val="24"/>
        </w:rPr>
      </w:pPr>
      <w:r w:rsidRPr="001A607A">
        <w:rPr>
          <w:sz w:val="24"/>
          <w:szCs w:val="24"/>
        </w:rPr>
        <w:t>DML</w:t>
      </w:r>
    </w:p>
    <w:p w14:paraId="71C285F5" w14:textId="77777777" w:rsidR="001A607A" w:rsidRPr="001A607A" w:rsidRDefault="001A607A" w:rsidP="001A607A">
      <w:pPr>
        <w:numPr>
          <w:ilvl w:val="1"/>
          <w:numId w:val="1"/>
        </w:numPr>
        <w:rPr>
          <w:sz w:val="24"/>
          <w:szCs w:val="24"/>
        </w:rPr>
      </w:pPr>
      <w:r w:rsidRPr="001A607A">
        <w:rPr>
          <w:sz w:val="24"/>
          <w:szCs w:val="24"/>
        </w:rPr>
        <w:t>DCL</w:t>
      </w:r>
    </w:p>
    <w:p w14:paraId="4E99F746" w14:textId="77777777" w:rsidR="001A607A" w:rsidRPr="001A607A" w:rsidRDefault="001A607A" w:rsidP="001A607A">
      <w:pPr>
        <w:numPr>
          <w:ilvl w:val="1"/>
          <w:numId w:val="1"/>
        </w:numPr>
        <w:rPr>
          <w:sz w:val="24"/>
          <w:szCs w:val="24"/>
        </w:rPr>
      </w:pPr>
      <w:r w:rsidRPr="001A607A">
        <w:rPr>
          <w:sz w:val="24"/>
          <w:szCs w:val="24"/>
        </w:rPr>
        <w:t>TCL</w:t>
      </w:r>
    </w:p>
    <w:p w14:paraId="03B0083B" w14:textId="77777777" w:rsidR="001A607A" w:rsidRPr="001A607A" w:rsidRDefault="001A607A" w:rsidP="001A607A">
      <w:pPr>
        <w:rPr>
          <w:b/>
          <w:bCs/>
          <w:sz w:val="24"/>
          <w:szCs w:val="24"/>
        </w:rPr>
      </w:pPr>
      <w:r w:rsidRPr="001A607A">
        <w:rPr>
          <w:b/>
          <w:bCs/>
          <w:sz w:val="24"/>
          <w:szCs w:val="24"/>
        </w:rPr>
        <w:t>Data Types</w:t>
      </w:r>
    </w:p>
    <w:p w14:paraId="13388412" w14:textId="77777777" w:rsidR="001A607A" w:rsidRPr="001A607A" w:rsidRDefault="001A607A" w:rsidP="001A607A">
      <w:pPr>
        <w:rPr>
          <w:sz w:val="24"/>
          <w:szCs w:val="24"/>
        </w:rPr>
      </w:pPr>
      <w:r w:rsidRPr="001A607A">
        <w:rPr>
          <w:sz w:val="24"/>
          <w:szCs w:val="24"/>
        </w:rPr>
        <w:t>Data types in SQL define the kind of values that can be stored in a column of a table. They help maintain data integrity and ensure that the correct type of data is used for specific operations. SQL provides a wide range of data types that can be categorized into three main groups: Character Types, Numeric Types, and Date/Time Types. These categories cover various kinds of data, from text and numbers to dates and times.</w:t>
      </w:r>
    </w:p>
    <w:p w14:paraId="7A2F68B3" w14:textId="77777777" w:rsidR="001A607A" w:rsidRPr="001A607A" w:rsidRDefault="001A607A" w:rsidP="001A607A">
      <w:pPr>
        <w:rPr>
          <w:b/>
          <w:bCs/>
          <w:sz w:val="24"/>
          <w:szCs w:val="24"/>
        </w:rPr>
      </w:pPr>
      <w:r w:rsidRPr="001A607A">
        <w:rPr>
          <w:b/>
          <w:bCs/>
          <w:sz w:val="24"/>
          <w:szCs w:val="24"/>
        </w:rPr>
        <w:t>Numeric Data Types</w:t>
      </w:r>
    </w:p>
    <w:p w14:paraId="07D083C8" w14:textId="77777777" w:rsidR="001A607A" w:rsidRPr="001A607A" w:rsidRDefault="001A607A" w:rsidP="001A607A">
      <w:pPr>
        <w:rPr>
          <w:sz w:val="24"/>
          <w:szCs w:val="24"/>
        </w:rPr>
      </w:pPr>
      <w:r w:rsidRPr="001A607A">
        <w:rPr>
          <w:sz w:val="24"/>
          <w:szCs w:val="24"/>
        </w:rPr>
        <w:t xml:space="preserve">Numeric data types are used to store numbers, both integers and floating-point values. SQL supports a variety of numeric </w:t>
      </w:r>
      <w:proofErr w:type="gramStart"/>
      <w:r w:rsidRPr="001A607A">
        <w:rPr>
          <w:sz w:val="24"/>
          <w:szCs w:val="24"/>
        </w:rPr>
        <w:t>types,</w:t>
      </w:r>
      <w:proofErr w:type="gramEnd"/>
      <w:r w:rsidRPr="001A607A">
        <w:rPr>
          <w:sz w:val="24"/>
          <w:szCs w:val="24"/>
        </w:rPr>
        <w:t xml:space="preserve"> each tailored to specific use cases.</w:t>
      </w:r>
    </w:p>
    <w:p w14:paraId="655C40BB" w14:textId="77777777" w:rsidR="001A607A" w:rsidRPr="001A607A" w:rsidRDefault="001A607A" w:rsidP="001A607A">
      <w:pPr>
        <w:rPr>
          <w:b/>
          <w:bCs/>
          <w:sz w:val="24"/>
          <w:szCs w:val="24"/>
        </w:rPr>
      </w:pPr>
      <w:r w:rsidRPr="001A607A">
        <w:rPr>
          <w:b/>
          <w:bCs/>
          <w:sz w:val="24"/>
          <w:szCs w:val="24"/>
        </w:rPr>
        <w:t>Integer Types</w:t>
      </w:r>
    </w:p>
    <w:p w14:paraId="1F2C452A" w14:textId="77777777" w:rsidR="001A607A" w:rsidRPr="001A607A" w:rsidRDefault="001A607A" w:rsidP="001A607A">
      <w:pPr>
        <w:numPr>
          <w:ilvl w:val="0"/>
          <w:numId w:val="2"/>
        </w:numPr>
        <w:rPr>
          <w:sz w:val="24"/>
          <w:szCs w:val="24"/>
        </w:rPr>
      </w:pPr>
      <w:r w:rsidRPr="001A607A">
        <w:rPr>
          <w:sz w:val="24"/>
          <w:szCs w:val="24"/>
        </w:rPr>
        <w:t>BIGINT</w:t>
      </w:r>
    </w:p>
    <w:p w14:paraId="00662012" w14:textId="77777777" w:rsidR="001A607A" w:rsidRPr="001A607A" w:rsidRDefault="001A607A" w:rsidP="001A607A">
      <w:pPr>
        <w:numPr>
          <w:ilvl w:val="1"/>
          <w:numId w:val="2"/>
        </w:numPr>
        <w:rPr>
          <w:sz w:val="24"/>
          <w:szCs w:val="24"/>
        </w:rPr>
      </w:pPr>
      <w:r w:rsidRPr="001A607A">
        <w:rPr>
          <w:sz w:val="24"/>
          <w:szCs w:val="24"/>
        </w:rPr>
        <w:t>Stores large integers.</w:t>
      </w:r>
    </w:p>
    <w:p w14:paraId="68E914C6" w14:textId="77777777" w:rsidR="001A607A" w:rsidRPr="001A607A" w:rsidRDefault="001A607A" w:rsidP="001A607A">
      <w:pPr>
        <w:numPr>
          <w:ilvl w:val="1"/>
          <w:numId w:val="2"/>
        </w:numPr>
        <w:rPr>
          <w:sz w:val="24"/>
          <w:szCs w:val="24"/>
        </w:rPr>
      </w:pPr>
      <w:r w:rsidRPr="001A607A">
        <w:rPr>
          <w:sz w:val="24"/>
          <w:szCs w:val="24"/>
        </w:rPr>
        <w:t>Example: A book's ISBN can be stored as a BIGINT if it exceeds the range of standard integers.</w:t>
      </w:r>
    </w:p>
    <w:p w14:paraId="50CEDFA6" w14:textId="77777777" w:rsidR="001A607A" w:rsidRPr="001A607A" w:rsidRDefault="001A607A" w:rsidP="001A607A">
      <w:pPr>
        <w:numPr>
          <w:ilvl w:val="1"/>
          <w:numId w:val="2"/>
        </w:numPr>
        <w:rPr>
          <w:sz w:val="24"/>
          <w:szCs w:val="24"/>
        </w:rPr>
      </w:pPr>
      <w:r w:rsidRPr="001A607A">
        <w:rPr>
          <w:sz w:val="24"/>
          <w:szCs w:val="24"/>
        </w:rPr>
        <w:t>Use Case: A library system might have a record where the ISBN for a rare book is stored as: 9781234567890</w:t>
      </w:r>
    </w:p>
    <w:p w14:paraId="2B66C4DD" w14:textId="77777777" w:rsidR="001A607A" w:rsidRPr="001A607A" w:rsidRDefault="001A607A" w:rsidP="001A607A">
      <w:pPr>
        <w:numPr>
          <w:ilvl w:val="0"/>
          <w:numId w:val="3"/>
        </w:numPr>
        <w:rPr>
          <w:sz w:val="24"/>
          <w:szCs w:val="24"/>
        </w:rPr>
      </w:pPr>
      <w:r w:rsidRPr="001A607A">
        <w:rPr>
          <w:sz w:val="24"/>
          <w:szCs w:val="24"/>
        </w:rPr>
        <w:t>INT</w:t>
      </w:r>
    </w:p>
    <w:p w14:paraId="209B18CC" w14:textId="77777777" w:rsidR="001A607A" w:rsidRPr="001A607A" w:rsidRDefault="001A607A" w:rsidP="001A607A">
      <w:pPr>
        <w:numPr>
          <w:ilvl w:val="1"/>
          <w:numId w:val="3"/>
        </w:numPr>
        <w:rPr>
          <w:sz w:val="24"/>
          <w:szCs w:val="24"/>
        </w:rPr>
      </w:pPr>
      <w:r w:rsidRPr="001A607A">
        <w:rPr>
          <w:sz w:val="24"/>
          <w:szCs w:val="24"/>
        </w:rPr>
        <w:lastRenderedPageBreak/>
        <w:t>Description: Stores standard integer values.</w:t>
      </w:r>
    </w:p>
    <w:p w14:paraId="7912FAA9" w14:textId="77777777" w:rsidR="001A607A" w:rsidRPr="001A607A" w:rsidRDefault="001A607A" w:rsidP="001A607A">
      <w:pPr>
        <w:numPr>
          <w:ilvl w:val="1"/>
          <w:numId w:val="3"/>
        </w:numPr>
        <w:rPr>
          <w:sz w:val="24"/>
          <w:szCs w:val="24"/>
        </w:rPr>
      </w:pPr>
      <w:r w:rsidRPr="001A607A">
        <w:rPr>
          <w:sz w:val="24"/>
          <w:szCs w:val="24"/>
        </w:rPr>
        <w:t>Example: The number of copies of a book available.</w:t>
      </w:r>
    </w:p>
    <w:p w14:paraId="68271A35" w14:textId="77777777" w:rsidR="001A607A" w:rsidRPr="001A607A" w:rsidRDefault="001A607A" w:rsidP="001A607A">
      <w:pPr>
        <w:numPr>
          <w:ilvl w:val="1"/>
          <w:numId w:val="3"/>
        </w:numPr>
        <w:rPr>
          <w:sz w:val="24"/>
          <w:szCs w:val="24"/>
        </w:rPr>
      </w:pPr>
      <w:r w:rsidRPr="001A607A">
        <w:rPr>
          <w:sz w:val="24"/>
          <w:szCs w:val="24"/>
        </w:rPr>
        <w:t>Use Case: A library's inventory might show:</w:t>
      </w:r>
    </w:p>
    <w:p w14:paraId="3F2543FD" w14:textId="77777777" w:rsidR="001A607A" w:rsidRPr="001A607A" w:rsidRDefault="001A607A" w:rsidP="001A607A">
      <w:pPr>
        <w:numPr>
          <w:ilvl w:val="2"/>
          <w:numId w:val="3"/>
        </w:numPr>
        <w:rPr>
          <w:sz w:val="24"/>
          <w:szCs w:val="24"/>
        </w:rPr>
      </w:pPr>
      <w:proofErr w:type="spellStart"/>
      <w:r w:rsidRPr="001A607A">
        <w:rPr>
          <w:sz w:val="24"/>
          <w:szCs w:val="24"/>
        </w:rPr>
        <w:t>AvailableCopies</w:t>
      </w:r>
      <w:proofErr w:type="spellEnd"/>
      <w:r w:rsidRPr="001A607A">
        <w:rPr>
          <w:sz w:val="24"/>
          <w:szCs w:val="24"/>
        </w:rPr>
        <w:t>: 5</w:t>
      </w:r>
    </w:p>
    <w:p w14:paraId="13AE077F" w14:textId="77777777" w:rsidR="001A607A" w:rsidRPr="001A607A" w:rsidRDefault="001A607A" w:rsidP="001A607A">
      <w:pPr>
        <w:numPr>
          <w:ilvl w:val="0"/>
          <w:numId w:val="4"/>
        </w:numPr>
        <w:rPr>
          <w:sz w:val="24"/>
          <w:szCs w:val="24"/>
        </w:rPr>
      </w:pPr>
      <w:r w:rsidRPr="001A607A">
        <w:rPr>
          <w:sz w:val="24"/>
          <w:szCs w:val="24"/>
        </w:rPr>
        <w:t>SMALLINT</w:t>
      </w:r>
    </w:p>
    <w:p w14:paraId="16624AA9" w14:textId="77777777" w:rsidR="001A607A" w:rsidRPr="001A607A" w:rsidRDefault="001A607A" w:rsidP="001A607A">
      <w:pPr>
        <w:numPr>
          <w:ilvl w:val="1"/>
          <w:numId w:val="4"/>
        </w:numPr>
        <w:rPr>
          <w:sz w:val="24"/>
          <w:szCs w:val="24"/>
        </w:rPr>
      </w:pPr>
      <w:r w:rsidRPr="001A607A">
        <w:rPr>
          <w:sz w:val="24"/>
          <w:szCs w:val="24"/>
        </w:rPr>
        <w:t>Description: Stores smaller integer values.</w:t>
      </w:r>
    </w:p>
    <w:p w14:paraId="53D6FFB9" w14:textId="77777777" w:rsidR="001A607A" w:rsidRPr="001A607A" w:rsidRDefault="001A607A" w:rsidP="001A607A">
      <w:pPr>
        <w:numPr>
          <w:ilvl w:val="1"/>
          <w:numId w:val="4"/>
        </w:numPr>
        <w:rPr>
          <w:sz w:val="24"/>
          <w:szCs w:val="24"/>
        </w:rPr>
      </w:pPr>
      <w:r w:rsidRPr="001A607A">
        <w:rPr>
          <w:sz w:val="24"/>
          <w:szCs w:val="24"/>
        </w:rPr>
        <w:t>Example: The rating of a book on a scale of 1 to 5.</w:t>
      </w:r>
    </w:p>
    <w:p w14:paraId="7A1D3D3C" w14:textId="77777777" w:rsidR="001A607A" w:rsidRPr="001A607A" w:rsidRDefault="001A607A" w:rsidP="001A607A">
      <w:pPr>
        <w:numPr>
          <w:ilvl w:val="1"/>
          <w:numId w:val="4"/>
        </w:numPr>
        <w:rPr>
          <w:sz w:val="24"/>
          <w:szCs w:val="24"/>
        </w:rPr>
      </w:pPr>
      <w:r w:rsidRPr="001A607A">
        <w:rPr>
          <w:sz w:val="24"/>
          <w:szCs w:val="24"/>
        </w:rPr>
        <w:t>Use Case: A library might store a book's rating as:</w:t>
      </w:r>
    </w:p>
    <w:p w14:paraId="4EC32F9E" w14:textId="77777777" w:rsidR="001A607A" w:rsidRPr="001A607A" w:rsidRDefault="001A607A" w:rsidP="001A607A">
      <w:pPr>
        <w:numPr>
          <w:ilvl w:val="2"/>
          <w:numId w:val="4"/>
        </w:numPr>
        <w:rPr>
          <w:sz w:val="24"/>
          <w:szCs w:val="24"/>
        </w:rPr>
      </w:pPr>
      <w:r w:rsidRPr="001A607A">
        <w:rPr>
          <w:sz w:val="24"/>
          <w:szCs w:val="24"/>
        </w:rPr>
        <w:t>Rating: 4</w:t>
      </w:r>
    </w:p>
    <w:p w14:paraId="31068DF3" w14:textId="77777777" w:rsidR="001A607A" w:rsidRPr="001A607A" w:rsidRDefault="001A607A" w:rsidP="001A607A">
      <w:pPr>
        <w:numPr>
          <w:ilvl w:val="0"/>
          <w:numId w:val="5"/>
        </w:numPr>
        <w:rPr>
          <w:sz w:val="24"/>
          <w:szCs w:val="24"/>
        </w:rPr>
      </w:pPr>
      <w:r w:rsidRPr="001A607A">
        <w:rPr>
          <w:sz w:val="24"/>
          <w:szCs w:val="24"/>
        </w:rPr>
        <w:t>TINYINT</w:t>
      </w:r>
    </w:p>
    <w:p w14:paraId="63807D0A" w14:textId="77777777" w:rsidR="001A607A" w:rsidRPr="001A607A" w:rsidRDefault="001A607A" w:rsidP="001A607A">
      <w:pPr>
        <w:numPr>
          <w:ilvl w:val="1"/>
          <w:numId w:val="5"/>
        </w:numPr>
        <w:rPr>
          <w:sz w:val="24"/>
          <w:szCs w:val="24"/>
        </w:rPr>
      </w:pPr>
      <w:r w:rsidRPr="001A607A">
        <w:rPr>
          <w:sz w:val="24"/>
          <w:szCs w:val="24"/>
        </w:rPr>
        <w:t>Description: Stores very small integer values (0 to 255).</w:t>
      </w:r>
    </w:p>
    <w:p w14:paraId="5349D9B3" w14:textId="77777777" w:rsidR="001A607A" w:rsidRPr="001A607A" w:rsidRDefault="001A607A" w:rsidP="001A607A">
      <w:pPr>
        <w:numPr>
          <w:ilvl w:val="1"/>
          <w:numId w:val="5"/>
        </w:numPr>
        <w:rPr>
          <w:sz w:val="24"/>
          <w:szCs w:val="24"/>
        </w:rPr>
      </w:pPr>
      <w:r w:rsidRPr="001A607A">
        <w:rPr>
          <w:sz w:val="24"/>
          <w:szCs w:val="24"/>
        </w:rPr>
        <w:t>Example: The number of pages in a short pamphlet.</w:t>
      </w:r>
    </w:p>
    <w:p w14:paraId="53318589" w14:textId="77777777" w:rsidR="001A607A" w:rsidRPr="001A607A" w:rsidRDefault="001A607A" w:rsidP="001A607A">
      <w:pPr>
        <w:numPr>
          <w:ilvl w:val="1"/>
          <w:numId w:val="5"/>
        </w:numPr>
        <w:rPr>
          <w:sz w:val="24"/>
          <w:szCs w:val="24"/>
        </w:rPr>
      </w:pPr>
      <w:r w:rsidRPr="001A607A">
        <w:rPr>
          <w:sz w:val="24"/>
          <w:szCs w:val="24"/>
        </w:rPr>
        <w:t>Use Case: A library record might indicate:</w:t>
      </w:r>
    </w:p>
    <w:p w14:paraId="2DDCCCFC" w14:textId="77777777" w:rsidR="001A607A" w:rsidRPr="001A607A" w:rsidRDefault="001A607A" w:rsidP="001A607A">
      <w:pPr>
        <w:numPr>
          <w:ilvl w:val="2"/>
          <w:numId w:val="5"/>
        </w:numPr>
        <w:rPr>
          <w:sz w:val="24"/>
          <w:szCs w:val="24"/>
        </w:rPr>
      </w:pPr>
      <w:proofErr w:type="spellStart"/>
      <w:r w:rsidRPr="001A607A">
        <w:rPr>
          <w:sz w:val="24"/>
          <w:szCs w:val="24"/>
        </w:rPr>
        <w:t>PageCount</w:t>
      </w:r>
      <w:proofErr w:type="spellEnd"/>
      <w:r w:rsidRPr="001A607A">
        <w:rPr>
          <w:sz w:val="24"/>
          <w:szCs w:val="24"/>
        </w:rPr>
        <w:t>: 30</w:t>
      </w:r>
    </w:p>
    <w:p w14:paraId="0AB0AED3" w14:textId="77777777" w:rsidR="001A607A" w:rsidRPr="001A607A" w:rsidRDefault="001A607A" w:rsidP="001A607A">
      <w:pPr>
        <w:numPr>
          <w:ilvl w:val="0"/>
          <w:numId w:val="6"/>
        </w:numPr>
        <w:rPr>
          <w:sz w:val="24"/>
          <w:szCs w:val="24"/>
        </w:rPr>
      </w:pPr>
      <w:r w:rsidRPr="001A607A">
        <w:rPr>
          <w:sz w:val="24"/>
          <w:szCs w:val="24"/>
        </w:rPr>
        <w:t>DECIMAL/NUMERIC</w:t>
      </w:r>
    </w:p>
    <w:p w14:paraId="372F8EDF" w14:textId="77777777" w:rsidR="001A607A" w:rsidRPr="001A607A" w:rsidRDefault="001A607A" w:rsidP="001A607A">
      <w:pPr>
        <w:numPr>
          <w:ilvl w:val="1"/>
          <w:numId w:val="6"/>
        </w:numPr>
        <w:rPr>
          <w:sz w:val="24"/>
          <w:szCs w:val="24"/>
        </w:rPr>
      </w:pPr>
      <w:r w:rsidRPr="001A607A">
        <w:rPr>
          <w:sz w:val="24"/>
          <w:szCs w:val="24"/>
        </w:rPr>
        <w:t>Description: Stores fixed-point numbers.</w:t>
      </w:r>
    </w:p>
    <w:p w14:paraId="3688E006" w14:textId="77777777" w:rsidR="001A607A" w:rsidRPr="001A607A" w:rsidRDefault="001A607A" w:rsidP="001A607A">
      <w:pPr>
        <w:numPr>
          <w:ilvl w:val="1"/>
          <w:numId w:val="6"/>
        </w:numPr>
        <w:rPr>
          <w:sz w:val="24"/>
          <w:szCs w:val="24"/>
        </w:rPr>
      </w:pPr>
      <w:r w:rsidRPr="001A607A">
        <w:rPr>
          <w:sz w:val="24"/>
          <w:szCs w:val="24"/>
        </w:rPr>
        <w:t>Example: The price of a book.</w:t>
      </w:r>
    </w:p>
    <w:p w14:paraId="3C0705F2" w14:textId="77777777" w:rsidR="001A607A" w:rsidRPr="001A607A" w:rsidRDefault="001A607A" w:rsidP="001A607A">
      <w:pPr>
        <w:numPr>
          <w:ilvl w:val="1"/>
          <w:numId w:val="6"/>
        </w:numPr>
        <w:rPr>
          <w:sz w:val="24"/>
          <w:szCs w:val="24"/>
        </w:rPr>
      </w:pPr>
      <w:r w:rsidRPr="001A607A">
        <w:rPr>
          <w:sz w:val="24"/>
          <w:szCs w:val="24"/>
        </w:rPr>
        <w:t xml:space="preserve">Use Case: A library's </w:t>
      </w:r>
      <w:proofErr w:type="spellStart"/>
      <w:r w:rsidRPr="001A607A">
        <w:rPr>
          <w:sz w:val="24"/>
          <w:szCs w:val="24"/>
        </w:rPr>
        <w:t>catalog</w:t>
      </w:r>
      <w:proofErr w:type="spellEnd"/>
      <w:r w:rsidRPr="001A607A">
        <w:rPr>
          <w:sz w:val="24"/>
          <w:szCs w:val="24"/>
        </w:rPr>
        <w:t xml:space="preserve"> might show:</w:t>
      </w:r>
    </w:p>
    <w:p w14:paraId="747BDE7E" w14:textId="77777777" w:rsidR="001A607A" w:rsidRPr="001A607A" w:rsidRDefault="001A607A" w:rsidP="001A607A">
      <w:pPr>
        <w:numPr>
          <w:ilvl w:val="2"/>
          <w:numId w:val="6"/>
        </w:numPr>
        <w:rPr>
          <w:sz w:val="24"/>
          <w:szCs w:val="24"/>
        </w:rPr>
      </w:pPr>
      <w:r w:rsidRPr="001A607A">
        <w:rPr>
          <w:sz w:val="24"/>
          <w:szCs w:val="24"/>
        </w:rPr>
        <w:t>Price: 19.99</w:t>
      </w:r>
    </w:p>
    <w:p w14:paraId="4F136FD9" w14:textId="77777777" w:rsidR="001A607A" w:rsidRPr="001A607A" w:rsidRDefault="001A607A" w:rsidP="001A607A">
      <w:pPr>
        <w:rPr>
          <w:b/>
          <w:bCs/>
          <w:sz w:val="24"/>
          <w:szCs w:val="24"/>
        </w:rPr>
      </w:pPr>
      <w:r w:rsidRPr="001A607A">
        <w:rPr>
          <w:b/>
          <w:bCs/>
          <w:sz w:val="24"/>
          <w:szCs w:val="24"/>
        </w:rPr>
        <w:t>Approximate Numeric Types</w:t>
      </w:r>
    </w:p>
    <w:p w14:paraId="37B6BD36" w14:textId="77777777" w:rsidR="001A607A" w:rsidRPr="001A607A" w:rsidRDefault="001A607A" w:rsidP="001A607A">
      <w:pPr>
        <w:numPr>
          <w:ilvl w:val="0"/>
          <w:numId w:val="7"/>
        </w:numPr>
        <w:rPr>
          <w:sz w:val="24"/>
          <w:szCs w:val="24"/>
        </w:rPr>
      </w:pPr>
      <w:r w:rsidRPr="001A607A">
        <w:rPr>
          <w:sz w:val="24"/>
          <w:szCs w:val="24"/>
        </w:rPr>
        <w:t>FLOAT</w:t>
      </w:r>
    </w:p>
    <w:p w14:paraId="7885913D" w14:textId="77777777" w:rsidR="001A607A" w:rsidRPr="001A607A" w:rsidRDefault="001A607A" w:rsidP="001A607A">
      <w:pPr>
        <w:numPr>
          <w:ilvl w:val="1"/>
          <w:numId w:val="7"/>
        </w:numPr>
        <w:rPr>
          <w:sz w:val="24"/>
          <w:szCs w:val="24"/>
        </w:rPr>
      </w:pPr>
      <w:r w:rsidRPr="001A607A">
        <w:rPr>
          <w:sz w:val="24"/>
          <w:szCs w:val="24"/>
        </w:rPr>
        <w:t>Description: Stores approximate numeric values with floating decimal points.</w:t>
      </w:r>
    </w:p>
    <w:p w14:paraId="3721BC15" w14:textId="77777777" w:rsidR="001A607A" w:rsidRPr="001A607A" w:rsidRDefault="001A607A" w:rsidP="001A607A">
      <w:pPr>
        <w:numPr>
          <w:ilvl w:val="1"/>
          <w:numId w:val="7"/>
        </w:numPr>
        <w:rPr>
          <w:sz w:val="24"/>
          <w:szCs w:val="24"/>
        </w:rPr>
      </w:pPr>
      <w:r w:rsidRPr="001A607A">
        <w:rPr>
          <w:sz w:val="24"/>
          <w:szCs w:val="24"/>
        </w:rPr>
        <w:t>Example: The average rating of books in the library.</w:t>
      </w:r>
    </w:p>
    <w:p w14:paraId="24395343" w14:textId="77777777" w:rsidR="001A607A" w:rsidRPr="001A607A" w:rsidRDefault="001A607A" w:rsidP="001A607A">
      <w:pPr>
        <w:numPr>
          <w:ilvl w:val="1"/>
          <w:numId w:val="7"/>
        </w:numPr>
        <w:rPr>
          <w:sz w:val="24"/>
          <w:szCs w:val="24"/>
        </w:rPr>
      </w:pPr>
      <w:r w:rsidRPr="001A607A">
        <w:rPr>
          <w:sz w:val="24"/>
          <w:szCs w:val="24"/>
        </w:rPr>
        <w:t>Use Case: A library's average rating might be:</w:t>
      </w:r>
    </w:p>
    <w:p w14:paraId="463BFED1" w14:textId="77777777" w:rsidR="001A607A" w:rsidRPr="001A607A" w:rsidRDefault="001A607A" w:rsidP="001A607A">
      <w:pPr>
        <w:numPr>
          <w:ilvl w:val="2"/>
          <w:numId w:val="7"/>
        </w:numPr>
        <w:rPr>
          <w:sz w:val="24"/>
          <w:szCs w:val="24"/>
        </w:rPr>
      </w:pPr>
      <w:proofErr w:type="spellStart"/>
      <w:r w:rsidRPr="001A607A">
        <w:rPr>
          <w:sz w:val="24"/>
          <w:szCs w:val="24"/>
        </w:rPr>
        <w:t>AverageRating</w:t>
      </w:r>
      <w:proofErr w:type="spellEnd"/>
      <w:r w:rsidRPr="001A607A">
        <w:rPr>
          <w:sz w:val="24"/>
          <w:szCs w:val="24"/>
        </w:rPr>
        <w:t>: 4.25</w:t>
      </w:r>
    </w:p>
    <w:p w14:paraId="06AB6ABA" w14:textId="77777777" w:rsidR="001A607A" w:rsidRPr="001A607A" w:rsidRDefault="001A607A" w:rsidP="001A607A">
      <w:pPr>
        <w:numPr>
          <w:ilvl w:val="0"/>
          <w:numId w:val="8"/>
        </w:numPr>
        <w:rPr>
          <w:sz w:val="24"/>
          <w:szCs w:val="24"/>
        </w:rPr>
      </w:pPr>
      <w:r w:rsidRPr="001A607A">
        <w:rPr>
          <w:sz w:val="24"/>
          <w:szCs w:val="24"/>
        </w:rPr>
        <w:t>REAL</w:t>
      </w:r>
    </w:p>
    <w:p w14:paraId="792A0A07" w14:textId="77777777" w:rsidR="001A607A" w:rsidRPr="001A607A" w:rsidRDefault="001A607A" w:rsidP="001A607A">
      <w:pPr>
        <w:numPr>
          <w:ilvl w:val="1"/>
          <w:numId w:val="8"/>
        </w:numPr>
        <w:rPr>
          <w:sz w:val="24"/>
          <w:szCs w:val="24"/>
        </w:rPr>
      </w:pPr>
      <w:r w:rsidRPr="001A607A">
        <w:rPr>
          <w:sz w:val="24"/>
          <w:szCs w:val="24"/>
        </w:rPr>
        <w:t>Description: Stores floating-point numbers with less precision than FLOAT.</w:t>
      </w:r>
    </w:p>
    <w:p w14:paraId="5CCFB20A" w14:textId="77777777" w:rsidR="001A607A" w:rsidRPr="001A607A" w:rsidRDefault="001A607A" w:rsidP="001A607A">
      <w:pPr>
        <w:numPr>
          <w:ilvl w:val="1"/>
          <w:numId w:val="8"/>
        </w:numPr>
        <w:rPr>
          <w:sz w:val="24"/>
          <w:szCs w:val="24"/>
        </w:rPr>
      </w:pPr>
      <w:r w:rsidRPr="001A607A">
        <w:rPr>
          <w:sz w:val="24"/>
          <w:szCs w:val="24"/>
        </w:rPr>
        <w:t>Example: A library could use this for general metrics.</w:t>
      </w:r>
    </w:p>
    <w:p w14:paraId="26EE2172" w14:textId="77777777" w:rsidR="001A607A" w:rsidRPr="001A607A" w:rsidRDefault="001A607A" w:rsidP="001A607A">
      <w:pPr>
        <w:numPr>
          <w:ilvl w:val="1"/>
          <w:numId w:val="8"/>
        </w:numPr>
        <w:rPr>
          <w:sz w:val="24"/>
          <w:szCs w:val="24"/>
        </w:rPr>
      </w:pPr>
      <w:r w:rsidRPr="001A607A">
        <w:rPr>
          <w:sz w:val="24"/>
          <w:szCs w:val="24"/>
        </w:rPr>
        <w:t>Use Case: A library might record the average number of pages read per day as:</w:t>
      </w:r>
    </w:p>
    <w:p w14:paraId="1885D6E7" w14:textId="77777777" w:rsidR="001A607A" w:rsidRPr="001A607A" w:rsidRDefault="001A607A" w:rsidP="001A607A">
      <w:pPr>
        <w:numPr>
          <w:ilvl w:val="2"/>
          <w:numId w:val="8"/>
        </w:numPr>
        <w:rPr>
          <w:sz w:val="24"/>
          <w:szCs w:val="24"/>
        </w:rPr>
      </w:pPr>
      <w:proofErr w:type="spellStart"/>
      <w:r w:rsidRPr="001A607A">
        <w:rPr>
          <w:sz w:val="24"/>
          <w:szCs w:val="24"/>
        </w:rPr>
        <w:lastRenderedPageBreak/>
        <w:t>AvgPagesRead</w:t>
      </w:r>
      <w:proofErr w:type="spellEnd"/>
      <w:r w:rsidRPr="001A607A">
        <w:rPr>
          <w:sz w:val="24"/>
          <w:szCs w:val="24"/>
        </w:rPr>
        <w:t>: 25.75</w:t>
      </w:r>
    </w:p>
    <w:p w14:paraId="61921024" w14:textId="77777777" w:rsidR="001A607A" w:rsidRPr="001A607A" w:rsidRDefault="001A607A" w:rsidP="001A607A">
      <w:pPr>
        <w:rPr>
          <w:b/>
          <w:bCs/>
          <w:sz w:val="24"/>
          <w:szCs w:val="24"/>
        </w:rPr>
      </w:pPr>
      <w:r w:rsidRPr="001A607A">
        <w:rPr>
          <w:b/>
          <w:bCs/>
          <w:sz w:val="24"/>
          <w:szCs w:val="24"/>
        </w:rPr>
        <w:t>Character Data Types</w:t>
      </w:r>
    </w:p>
    <w:p w14:paraId="3B822612" w14:textId="77777777" w:rsidR="001A607A" w:rsidRPr="001A607A" w:rsidRDefault="001A607A" w:rsidP="001A607A">
      <w:pPr>
        <w:rPr>
          <w:sz w:val="24"/>
          <w:szCs w:val="24"/>
        </w:rPr>
      </w:pPr>
      <w:r w:rsidRPr="001A607A">
        <w:rPr>
          <w:sz w:val="24"/>
          <w:szCs w:val="24"/>
        </w:rPr>
        <w:t>Character data types are used to store textual information. These types are essential when dealing with names, descriptions, and any form of alphanumeric data.</w:t>
      </w:r>
    </w:p>
    <w:p w14:paraId="0AFB5716" w14:textId="77777777" w:rsidR="001A607A" w:rsidRPr="001A607A" w:rsidRDefault="001A607A" w:rsidP="001A607A">
      <w:pPr>
        <w:numPr>
          <w:ilvl w:val="0"/>
          <w:numId w:val="9"/>
        </w:numPr>
        <w:rPr>
          <w:sz w:val="24"/>
          <w:szCs w:val="24"/>
        </w:rPr>
      </w:pPr>
      <w:r w:rsidRPr="001A607A">
        <w:rPr>
          <w:sz w:val="24"/>
          <w:szCs w:val="24"/>
        </w:rPr>
        <w:t>CHAR</w:t>
      </w:r>
    </w:p>
    <w:p w14:paraId="67489299" w14:textId="77777777" w:rsidR="001A607A" w:rsidRPr="001A607A" w:rsidRDefault="001A607A" w:rsidP="001A607A">
      <w:pPr>
        <w:numPr>
          <w:ilvl w:val="1"/>
          <w:numId w:val="9"/>
        </w:numPr>
        <w:rPr>
          <w:sz w:val="24"/>
          <w:szCs w:val="24"/>
        </w:rPr>
      </w:pPr>
      <w:r w:rsidRPr="001A607A">
        <w:rPr>
          <w:sz w:val="24"/>
          <w:szCs w:val="24"/>
        </w:rPr>
        <w:t>Description: Fixed-length non-Unicode characters.</w:t>
      </w:r>
    </w:p>
    <w:p w14:paraId="662CECD8" w14:textId="77777777" w:rsidR="001A607A" w:rsidRPr="001A607A" w:rsidRDefault="001A607A" w:rsidP="001A607A">
      <w:pPr>
        <w:numPr>
          <w:ilvl w:val="1"/>
          <w:numId w:val="9"/>
        </w:numPr>
        <w:rPr>
          <w:sz w:val="24"/>
          <w:szCs w:val="24"/>
        </w:rPr>
      </w:pPr>
      <w:r w:rsidRPr="001A607A">
        <w:rPr>
          <w:sz w:val="24"/>
          <w:szCs w:val="24"/>
        </w:rPr>
        <w:t>Example: A two-letter country code for book origins.</w:t>
      </w:r>
    </w:p>
    <w:p w14:paraId="6486FE92" w14:textId="77777777" w:rsidR="001A607A" w:rsidRPr="001A607A" w:rsidRDefault="001A607A" w:rsidP="001A607A">
      <w:pPr>
        <w:numPr>
          <w:ilvl w:val="1"/>
          <w:numId w:val="9"/>
        </w:numPr>
        <w:rPr>
          <w:sz w:val="24"/>
          <w:szCs w:val="24"/>
        </w:rPr>
      </w:pPr>
      <w:r w:rsidRPr="001A607A">
        <w:rPr>
          <w:sz w:val="24"/>
          <w:szCs w:val="24"/>
        </w:rPr>
        <w:t>Use Case: A library might store:</w:t>
      </w:r>
    </w:p>
    <w:p w14:paraId="29E11AA8" w14:textId="77777777" w:rsidR="001A607A" w:rsidRPr="001A607A" w:rsidRDefault="001A607A" w:rsidP="001A607A">
      <w:pPr>
        <w:numPr>
          <w:ilvl w:val="2"/>
          <w:numId w:val="9"/>
        </w:numPr>
        <w:rPr>
          <w:sz w:val="24"/>
          <w:szCs w:val="24"/>
        </w:rPr>
      </w:pPr>
      <w:proofErr w:type="spellStart"/>
      <w:r w:rsidRPr="001A607A">
        <w:rPr>
          <w:sz w:val="24"/>
          <w:szCs w:val="24"/>
        </w:rPr>
        <w:t>CountryCode</w:t>
      </w:r>
      <w:proofErr w:type="spellEnd"/>
      <w:r w:rsidRPr="001A607A">
        <w:rPr>
          <w:sz w:val="24"/>
          <w:szCs w:val="24"/>
        </w:rPr>
        <w:t>: 'US'</w:t>
      </w:r>
    </w:p>
    <w:p w14:paraId="3BC85CEC" w14:textId="77777777" w:rsidR="001A607A" w:rsidRPr="001A607A" w:rsidRDefault="001A607A" w:rsidP="001A607A">
      <w:pPr>
        <w:numPr>
          <w:ilvl w:val="0"/>
          <w:numId w:val="10"/>
        </w:numPr>
        <w:rPr>
          <w:sz w:val="24"/>
          <w:szCs w:val="24"/>
        </w:rPr>
      </w:pPr>
      <w:r w:rsidRPr="001A607A">
        <w:rPr>
          <w:sz w:val="24"/>
          <w:szCs w:val="24"/>
        </w:rPr>
        <w:t>VARCHAR</w:t>
      </w:r>
    </w:p>
    <w:p w14:paraId="10A1A4ED" w14:textId="77777777" w:rsidR="001A607A" w:rsidRPr="001A607A" w:rsidRDefault="001A607A" w:rsidP="001A607A">
      <w:pPr>
        <w:numPr>
          <w:ilvl w:val="1"/>
          <w:numId w:val="10"/>
        </w:numPr>
        <w:rPr>
          <w:sz w:val="24"/>
          <w:szCs w:val="24"/>
        </w:rPr>
      </w:pPr>
      <w:r w:rsidRPr="001A607A">
        <w:rPr>
          <w:sz w:val="24"/>
          <w:szCs w:val="24"/>
        </w:rPr>
        <w:t>Description: Variable-length non-Unicode characters.</w:t>
      </w:r>
    </w:p>
    <w:p w14:paraId="2440CDC0" w14:textId="77777777" w:rsidR="001A607A" w:rsidRPr="001A607A" w:rsidRDefault="001A607A" w:rsidP="001A607A">
      <w:pPr>
        <w:numPr>
          <w:ilvl w:val="1"/>
          <w:numId w:val="10"/>
        </w:numPr>
        <w:rPr>
          <w:sz w:val="24"/>
          <w:szCs w:val="24"/>
        </w:rPr>
      </w:pPr>
      <w:r w:rsidRPr="001A607A">
        <w:rPr>
          <w:sz w:val="24"/>
          <w:szCs w:val="24"/>
        </w:rPr>
        <w:t>Example: Book titles which can vary significantly in length.</w:t>
      </w:r>
    </w:p>
    <w:p w14:paraId="6521F452" w14:textId="77777777" w:rsidR="001A607A" w:rsidRPr="001A607A" w:rsidRDefault="001A607A" w:rsidP="001A607A">
      <w:pPr>
        <w:numPr>
          <w:ilvl w:val="1"/>
          <w:numId w:val="10"/>
        </w:numPr>
        <w:rPr>
          <w:sz w:val="24"/>
          <w:szCs w:val="24"/>
        </w:rPr>
      </w:pPr>
      <w:r w:rsidRPr="001A607A">
        <w:rPr>
          <w:sz w:val="24"/>
          <w:szCs w:val="24"/>
        </w:rPr>
        <w:t xml:space="preserve">Use Case: A library </w:t>
      </w:r>
      <w:proofErr w:type="spellStart"/>
      <w:r w:rsidRPr="001A607A">
        <w:rPr>
          <w:sz w:val="24"/>
          <w:szCs w:val="24"/>
        </w:rPr>
        <w:t>catalog</w:t>
      </w:r>
      <w:proofErr w:type="spellEnd"/>
      <w:r w:rsidRPr="001A607A">
        <w:rPr>
          <w:sz w:val="24"/>
          <w:szCs w:val="24"/>
        </w:rPr>
        <w:t xml:space="preserve"> could have:</w:t>
      </w:r>
    </w:p>
    <w:p w14:paraId="62A6E91F" w14:textId="77777777" w:rsidR="001A607A" w:rsidRPr="001A607A" w:rsidRDefault="001A607A" w:rsidP="001A607A">
      <w:pPr>
        <w:numPr>
          <w:ilvl w:val="1"/>
          <w:numId w:val="10"/>
        </w:numPr>
        <w:rPr>
          <w:sz w:val="24"/>
          <w:szCs w:val="24"/>
        </w:rPr>
      </w:pPr>
      <w:proofErr w:type="spellStart"/>
      <w:r w:rsidRPr="001A607A">
        <w:rPr>
          <w:sz w:val="24"/>
          <w:szCs w:val="24"/>
        </w:rPr>
        <w:t>BookTitle</w:t>
      </w:r>
      <w:proofErr w:type="spellEnd"/>
      <w:r w:rsidRPr="001A607A">
        <w:rPr>
          <w:sz w:val="24"/>
          <w:szCs w:val="24"/>
        </w:rPr>
        <w:t>: 'The Great Gatsby'</w:t>
      </w:r>
    </w:p>
    <w:p w14:paraId="384A235A" w14:textId="77777777" w:rsidR="001A607A" w:rsidRPr="001A607A" w:rsidRDefault="001A607A" w:rsidP="001A607A">
      <w:pPr>
        <w:numPr>
          <w:ilvl w:val="0"/>
          <w:numId w:val="11"/>
        </w:numPr>
        <w:rPr>
          <w:sz w:val="24"/>
          <w:szCs w:val="24"/>
        </w:rPr>
      </w:pPr>
      <w:r w:rsidRPr="001A607A">
        <w:rPr>
          <w:sz w:val="24"/>
          <w:szCs w:val="24"/>
        </w:rPr>
        <w:t>TEXT</w:t>
      </w:r>
    </w:p>
    <w:p w14:paraId="0F3B0C6A" w14:textId="77777777" w:rsidR="001A607A" w:rsidRPr="001A607A" w:rsidRDefault="001A607A" w:rsidP="001A607A">
      <w:pPr>
        <w:numPr>
          <w:ilvl w:val="1"/>
          <w:numId w:val="11"/>
        </w:numPr>
        <w:rPr>
          <w:sz w:val="24"/>
          <w:szCs w:val="24"/>
        </w:rPr>
      </w:pPr>
      <w:r w:rsidRPr="001A607A">
        <w:rPr>
          <w:sz w:val="24"/>
          <w:szCs w:val="24"/>
        </w:rPr>
        <w:t>Description: Variable-length non-Unicode character data for large text.</w:t>
      </w:r>
    </w:p>
    <w:p w14:paraId="6757F461" w14:textId="77777777" w:rsidR="001A607A" w:rsidRPr="001A607A" w:rsidRDefault="001A607A" w:rsidP="001A607A">
      <w:pPr>
        <w:numPr>
          <w:ilvl w:val="1"/>
          <w:numId w:val="11"/>
        </w:numPr>
        <w:rPr>
          <w:sz w:val="24"/>
          <w:szCs w:val="24"/>
        </w:rPr>
      </w:pPr>
      <w:r w:rsidRPr="001A607A">
        <w:rPr>
          <w:sz w:val="24"/>
          <w:szCs w:val="24"/>
        </w:rPr>
        <w:t>Example: A book's synopsis.</w:t>
      </w:r>
    </w:p>
    <w:p w14:paraId="34471E15" w14:textId="77777777" w:rsidR="001A607A" w:rsidRPr="001A607A" w:rsidRDefault="001A607A" w:rsidP="001A607A">
      <w:pPr>
        <w:numPr>
          <w:ilvl w:val="1"/>
          <w:numId w:val="11"/>
        </w:numPr>
        <w:rPr>
          <w:sz w:val="24"/>
          <w:szCs w:val="24"/>
        </w:rPr>
      </w:pPr>
      <w:r w:rsidRPr="001A607A">
        <w:rPr>
          <w:sz w:val="24"/>
          <w:szCs w:val="24"/>
        </w:rPr>
        <w:t>Use Case: A library might store:</w:t>
      </w:r>
    </w:p>
    <w:p w14:paraId="2759D43C" w14:textId="77777777" w:rsidR="001A607A" w:rsidRPr="001A607A" w:rsidRDefault="001A607A" w:rsidP="001A607A">
      <w:pPr>
        <w:numPr>
          <w:ilvl w:val="2"/>
          <w:numId w:val="11"/>
        </w:numPr>
        <w:rPr>
          <w:sz w:val="24"/>
          <w:szCs w:val="24"/>
        </w:rPr>
      </w:pPr>
      <w:r w:rsidRPr="001A607A">
        <w:rPr>
          <w:sz w:val="24"/>
          <w:szCs w:val="24"/>
        </w:rPr>
        <w:t>Synopsis: 'In my younger and more vulnerable years...'</w:t>
      </w:r>
    </w:p>
    <w:p w14:paraId="3C2FDC03" w14:textId="77777777" w:rsidR="001A607A" w:rsidRPr="001A607A" w:rsidRDefault="001A607A" w:rsidP="001A607A">
      <w:pPr>
        <w:numPr>
          <w:ilvl w:val="0"/>
          <w:numId w:val="12"/>
        </w:numPr>
        <w:rPr>
          <w:sz w:val="24"/>
          <w:szCs w:val="24"/>
        </w:rPr>
      </w:pPr>
      <w:r w:rsidRPr="001A607A">
        <w:rPr>
          <w:sz w:val="24"/>
          <w:szCs w:val="24"/>
        </w:rPr>
        <w:t>NCHAR</w:t>
      </w:r>
    </w:p>
    <w:p w14:paraId="13182D3E" w14:textId="77777777" w:rsidR="001A607A" w:rsidRPr="001A607A" w:rsidRDefault="001A607A" w:rsidP="001A607A">
      <w:pPr>
        <w:numPr>
          <w:ilvl w:val="1"/>
          <w:numId w:val="12"/>
        </w:numPr>
        <w:rPr>
          <w:sz w:val="24"/>
          <w:szCs w:val="24"/>
        </w:rPr>
      </w:pPr>
      <w:r w:rsidRPr="001A607A">
        <w:rPr>
          <w:sz w:val="24"/>
          <w:szCs w:val="24"/>
        </w:rPr>
        <w:t>Description: Fixed-length Unicode characters.</w:t>
      </w:r>
    </w:p>
    <w:p w14:paraId="218C684F" w14:textId="77777777" w:rsidR="001A607A" w:rsidRPr="001A607A" w:rsidRDefault="001A607A" w:rsidP="001A607A">
      <w:pPr>
        <w:numPr>
          <w:ilvl w:val="1"/>
          <w:numId w:val="12"/>
        </w:numPr>
        <w:rPr>
          <w:sz w:val="24"/>
          <w:szCs w:val="24"/>
        </w:rPr>
      </w:pPr>
      <w:r w:rsidRPr="001A607A">
        <w:rPr>
          <w:sz w:val="24"/>
          <w:szCs w:val="24"/>
        </w:rPr>
        <w:t>Example: Book titles in different languages.</w:t>
      </w:r>
    </w:p>
    <w:p w14:paraId="228A6ECD" w14:textId="77777777" w:rsidR="001A607A" w:rsidRPr="001A607A" w:rsidRDefault="001A607A" w:rsidP="001A607A">
      <w:pPr>
        <w:numPr>
          <w:ilvl w:val="1"/>
          <w:numId w:val="12"/>
        </w:numPr>
        <w:rPr>
          <w:sz w:val="24"/>
          <w:szCs w:val="24"/>
        </w:rPr>
      </w:pPr>
      <w:r w:rsidRPr="001A607A">
        <w:rPr>
          <w:sz w:val="24"/>
          <w:szCs w:val="24"/>
        </w:rPr>
        <w:t>Use Case: A library could store:</w:t>
      </w:r>
    </w:p>
    <w:p w14:paraId="33C9689E" w14:textId="77777777" w:rsidR="001A607A" w:rsidRPr="001A607A" w:rsidRDefault="001A607A" w:rsidP="001A607A">
      <w:pPr>
        <w:numPr>
          <w:ilvl w:val="2"/>
          <w:numId w:val="12"/>
        </w:numPr>
        <w:rPr>
          <w:sz w:val="24"/>
          <w:szCs w:val="24"/>
        </w:rPr>
      </w:pPr>
      <w:proofErr w:type="spellStart"/>
      <w:r w:rsidRPr="001A607A">
        <w:rPr>
          <w:sz w:val="24"/>
          <w:szCs w:val="24"/>
        </w:rPr>
        <w:t>BookTitle</w:t>
      </w:r>
      <w:proofErr w:type="spellEnd"/>
      <w:r w:rsidRPr="001A607A">
        <w:rPr>
          <w:sz w:val="24"/>
          <w:szCs w:val="24"/>
        </w:rPr>
        <w:t>: 'Moby Dick' in Japanese as N'</w:t>
      </w:r>
      <w:proofErr w:type="spellStart"/>
      <w:r w:rsidRPr="001A607A">
        <w:rPr>
          <w:rFonts w:ascii="MS Gothic" w:eastAsia="MS Gothic" w:hAnsi="MS Gothic" w:cs="MS Gothic" w:hint="eastAsia"/>
          <w:sz w:val="24"/>
          <w:szCs w:val="24"/>
        </w:rPr>
        <w:t>モビ</w:t>
      </w:r>
      <w:proofErr w:type="spellEnd"/>
      <w:r w:rsidRPr="001A607A">
        <w:rPr>
          <w:rFonts w:ascii="MS Gothic" w:eastAsia="MS Gothic" w:hAnsi="MS Gothic" w:cs="MS Gothic" w:hint="eastAsia"/>
          <w:sz w:val="24"/>
          <w:szCs w:val="24"/>
        </w:rPr>
        <w:t>ー・</w:t>
      </w:r>
      <w:proofErr w:type="spellStart"/>
      <w:r w:rsidRPr="001A607A">
        <w:rPr>
          <w:rFonts w:ascii="MS Gothic" w:eastAsia="MS Gothic" w:hAnsi="MS Gothic" w:cs="MS Gothic" w:hint="eastAsia"/>
          <w:sz w:val="24"/>
          <w:szCs w:val="24"/>
        </w:rPr>
        <w:t>ディック</w:t>
      </w:r>
      <w:proofErr w:type="spellEnd"/>
      <w:r w:rsidRPr="001A607A">
        <w:rPr>
          <w:sz w:val="24"/>
          <w:szCs w:val="24"/>
        </w:rPr>
        <w:t>'</w:t>
      </w:r>
    </w:p>
    <w:p w14:paraId="50BF4D70" w14:textId="77777777" w:rsidR="001A607A" w:rsidRPr="001A607A" w:rsidRDefault="001A607A" w:rsidP="001A607A">
      <w:pPr>
        <w:numPr>
          <w:ilvl w:val="0"/>
          <w:numId w:val="13"/>
        </w:numPr>
        <w:rPr>
          <w:sz w:val="24"/>
          <w:szCs w:val="24"/>
        </w:rPr>
      </w:pPr>
      <w:r w:rsidRPr="001A607A">
        <w:rPr>
          <w:sz w:val="24"/>
          <w:szCs w:val="24"/>
        </w:rPr>
        <w:t>NVARCHAR</w:t>
      </w:r>
    </w:p>
    <w:p w14:paraId="560AABEF" w14:textId="77777777" w:rsidR="001A607A" w:rsidRPr="001A607A" w:rsidRDefault="001A607A" w:rsidP="001A607A">
      <w:pPr>
        <w:numPr>
          <w:ilvl w:val="1"/>
          <w:numId w:val="13"/>
        </w:numPr>
        <w:rPr>
          <w:sz w:val="24"/>
          <w:szCs w:val="24"/>
        </w:rPr>
      </w:pPr>
      <w:r w:rsidRPr="001A607A">
        <w:rPr>
          <w:sz w:val="24"/>
          <w:szCs w:val="24"/>
        </w:rPr>
        <w:t>Description: Variable-length Unicode characters.</w:t>
      </w:r>
    </w:p>
    <w:p w14:paraId="7272DF64" w14:textId="77777777" w:rsidR="001A607A" w:rsidRPr="001A607A" w:rsidRDefault="001A607A" w:rsidP="001A607A">
      <w:pPr>
        <w:numPr>
          <w:ilvl w:val="1"/>
          <w:numId w:val="13"/>
        </w:numPr>
        <w:rPr>
          <w:sz w:val="24"/>
          <w:szCs w:val="24"/>
        </w:rPr>
      </w:pPr>
      <w:r w:rsidRPr="001A607A">
        <w:rPr>
          <w:sz w:val="24"/>
          <w:szCs w:val="24"/>
        </w:rPr>
        <w:t>Example: Author names that may include special characters.</w:t>
      </w:r>
    </w:p>
    <w:p w14:paraId="3BF0EAED" w14:textId="77777777" w:rsidR="001A607A" w:rsidRPr="001A607A" w:rsidRDefault="001A607A" w:rsidP="001A607A">
      <w:pPr>
        <w:numPr>
          <w:ilvl w:val="1"/>
          <w:numId w:val="13"/>
        </w:numPr>
        <w:rPr>
          <w:sz w:val="24"/>
          <w:szCs w:val="24"/>
        </w:rPr>
      </w:pPr>
      <w:r w:rsidRPr="001A607A">
        <w:rPr>
          <w:sz w:val="24"/>
          <w:szCs w:val="24"/>
        </w:rPr>
        <w:t>Use Case: A library might have:</w:t>
      </w:r>
    </w:p>
    <w:p w14:paraId="247159A5" w14:textId="77777777" w:rsidR="001A607A" w:rsidRPr="001A607A" w:rsidRDefault="001A607A" w:rsidP="001A607A">
      <w:pPr>
        <w:numPr>
          <w:ilvl w:val="2"/>
          <w:numId w:val="13"/>
        </w:numPr>
        <w:rPr>
          <w:sz w:val="24"/>
          <w:szCs w:val="24"/>
        </w:rPr>
      </w:pPr>
      <w:proofErr w:type="spellStart"/>
      <w:r w:rsidRPr="001A607A">
        <w:rPr>
          <w:sz w:val="24"/>
          <w:szCs w:val="24"/>
        </w:rPr>
        <w:t>AuthorName</w:t>
      </w:r>
      <w:proofErr w:type="spellEnd"/>
      <w:r w:rsidRPr="001A607A">
        <w:rPr>
          <w:sz w:val="24"/>
          <w:szCs w:val="24"/>
        </w:rPr>
        <w:t xml:space="preserve">: </w:t>
      </w:r>
      <w:proofErr w:type="spellStart"/>
      <w:r w:rsidRPr="001A607A">
        <w:rPr>
          <w:sz w:val="24"/>
          <w:szCs w:val="24"/>
        </w:rPr>
        <w:t>N'José</w:t>
      </w:r>
      <w:proofErr w:type="spellEnd"/>
      <w:r w:rsidRPr="001A607A">
        <w:rPr>
          <w:sz w:val="24"/>
          <w:szCs w:val="24"/>
        </w:rPr>
        <w:t xml:space="preserve"> Saramago'</w:t>
      </w:r>
    </w:p>
    <w:p w14:paraId="2B88D6B9" w14:textId="77777777" w:rsidR="001A607A" w:rsidRPr="001A607A" w:rsidRDefault="001A607A" w:rsidP="001A607A">
      <w:pPr>
        <w:rPr>
          <w:b/>
          <w:bCs/>
          <w:sz w:val="24"/>
          <w:szCs w:val="24"/>
        </w:rPr>
      </w:pPr>
      <w:r w:rsidRPr="001A607A">
        <w:rPr>
          <w:b/>
          <w:bCs/>
          <w:sz w:val="24"/>
          <w:szCs w:val="24"/>
        </w:rPr>
        <w:lastRenderedPageBreak/>
        <w:t>Date/Time Data Types</w:t>
      </w:r>
    </w:p>
    <w:p w14:paraId="3BA2517F" w14:textId="77777777" w:rsidR="001A607A" w:rsidRPr="001A607A" w:rsidRDefault="001A607A" w:rsidP="001A607A">
      <w:pPr>
        <w:rPr>
          <w:sz w:val="24"/>
          <w:szCs w:val="24"/>
        </w:rPr>
      </w:pPr>
      <w:r w:rsidRPr="001A607A">
        <w:rPr>
          <w:sz w:val="24"/>
          <w:szCs w:val="24"/>
        </w:rPr>
        <w:t>Date and time data types allow you to store dates, times, or both. These are crucial when working with temporal data, such as timestamps or historical records.</w:t>
      </w:r>
    </w:p>
    <w:p w14:paraId="5D1D4A41" w14:textId="77777777" w:rsidR="001A607A" w:rsidRPr="001A607A" w:rsidRDefault="001A607A" w:rsidP="001A607A">
      <w:pPr>
        <w:rPr>
          <w:b/>
          <w:bCs/>
          <w:sz w:val="24"/>
          <w:szCs w:val="24"/>
        </w:rPr>
      </w:pPr>
      <w:r w:rsidRPr="001A607A">
        <w:rPr>
          <w:b/>
          <w:bCs/>
          <w:sz w:val="24"/>
          <w:szCs w:val="24"/>
        </w:rPr>
        <w:t>DATE</w:t>
      </w:r>
    </w:p>
    <w:p w14:paraId="47B686A4" w14:textId="77777777" w:rsidR="001A607A" w:rsidRPr="001A607A" w:rsidRDefault="001A607A" w:rsidP="001A607A">
      <w:pPr>
        <w:numPr>
          <w:ilvl w:val="0"/>
          <w:numId w:val="14"/>
        </w:numPr>
        <w:rPr>
          <w:sz w:val="24"/>
          <w:szCs w:val="24"/>
        </w:rPr>
      </w:pPr>
      <w:r w:rsidRPr="001A607A">
        <w:rPr>
          <w:sz w:val="24"/>
          <w:szCs w:val="24"/>
        </w:rPr>
        <w:t>Description: Stores date values.</w:t>
      </w:r>
    </w:p>
    <w:p w14:paraId="4058120D" w14:textId="77777777" w:rsidR="001A607A" w:rsidRPr="001A607A" w:rsidRDefault="001A607A" w:rsidP="001A607A">
      <w:pPr>
        <w:numPr>
          <w:ilvl w:val="0"/>
          <w:numId w:val="14"/>
        </w:numPr>
        <w:rPr>
          <w:sz w:val="24"/>
          <w:szCs w:val="24"/>
        </w:rPr>
      </w:pPr>
      <w:r w:rsidRPr="001A607A">
        <w:rPr>
          <w:sz w:val="24"/>
          <w:szCs w:val="24"/>
        </w:rPr>
        <w:t>Example: The publication date of a book.</w:t>
      </w:r>
    </w:p>
    <w:p w14:paraId="0DB959B6" w14:textId="77777777" w:rsidR="001A607A" w:rsidRPr="001A607A" w:rsidRDefault="001A607A" w:rsidP="001A607A">
      <w:pPr>
        <w:numPr>
          <w:ilvl w:val="0"/>
          <w:numId w:val="14"/>
        </w:numPr>
        <w:rPr>
          <w:sz w:val="24"/>
          <w:szCs w:val="24"/>
        </w:rPr>
      </w:pPr>
      <w:r w:rsidRPr="001A607A">
        <w:rPr>
          <w:sz w:val="24"/>
          <w:szCs w:val="24"/>
        </w:rPr>
        <w:t>Use Case: A library might record:</w:t>
      </w:r>
    </w:p>
    <w:p w14:paraId="1AB35E8E" w14:textId="77777777" w:rsidR="001A607A" w:rsidRPr="001A607A" w:rsidRDefault="001A607A" w:rsidP="001A607A">
      <w:pPr>
        <w:numPr>
          <w:ilvl w:val="1"/>
          <w:numId w:val="14"/>
        </w:numPr>
        <w:rPr>
          <w:sz w:val="24"/>
          <w:szCs w:val="24"/>
        </w:rPr>
      </w:pPr>
      <w:proofErr w:type="spellStart"/>
      <w:r w:rsidRPr="001A607A">
        <w:rPr>
          <w:sz w:val="24"/>
          <w:szCs w:val="24"/>
        </w:rPr>
        <w:t>PublicationDate</w:t>
      </w:r>
      <w:proofErr w:type="spellEnd"/>
      <w:r w:rsidRPr="001A607A">
        <w:rPr>
          <w:sz w:val="24"/>
          <w:szCs w:val="24"/>
        </w:rPr>
        <w:t>: '1925-04-10'</w:t>
      </w:r>
    </w:p>
    <w:p w14:paraId="6E3F3357" w14:textId="77777777" w:rsidR="001A607A" w:rsidRPr="001A607A" w:rsidRDefault="001A607A" w:rsidP="001A607A">
      <w:pPr>
        <w:rPr>
          <w:b/>
          <w:bCs/>
          <w:sz w:val="24"/>
          <w:szCs w:val="24"/>
        </w:rPr>
      </w:pPr>
      <w:r w:rsidRPr="001A607A">
        <w:rPr>
          <w:b/>
          <w:bCs/>
          <w:sz w:val="24"/>
          <w:szCs w:val="24"/>
        </w:rPr>
        <w:t>TIME</w:t>
      </w:r>
    </w:p>
    <w:p w14:paraId="09A194EF" w14:textId="77777777" w:rsidR="001A607A" w:rsidRPr="001A607A" w:rsidRDefault="001A607A" w:rsidP="001A607A">
      <w:pPr>
        <w:numPr>
          <w:ilvl w:val="0"/>
          <w:numId w:val="15"/>
        </w:numPr>
        <w:rPr>
          <w:sz w:val="24"/>
          <w:szCs w:val="24"/>
        </w:rPr>
      </w:pPr>
      <w:r w:rsidRPr="001A607A">
        <w:rPr>
          <w:sz w:val="24"/>
          <w:szCs w:val="24"/>
        </w:rPr>
        <w:t>Description: Stores time values.</w:t>
      </w:r>
    </w:p>
    <w:p w14:paraId="16DB3FE9" w14:textId="77777777" w:rsidR="001A607A" w:rsidRPr="001A607A" w:rsidRDefault="001A607A" w:rsidP="001A607A">
      <w:pPr>
        <w:numPr>
          <w:ilvl w:val="0"/>
          <w:numId w:val="15"/>
        </w:numPr>
        <w:rPr>
          <w:sz w:val="24"/>
          <w:szCs w:val="24"/>
        </w:rPr>
      </w:pPr>
      <w:r w:rsidRPr="001A607A">
        <w:rPr>
          <w:sz w:val="24"/>
          <w:szCs w:val="24"/>
        </w:rPr>
        <w:t>Example: The time a book is due back.</w:t>
      </w:r>
    </w:p>
    <w:p w14:paraId="742F9220" w14:textId="77777777" w:rsidR="001A607A" w:rsidRPr="001A607A" w:rsidRDefault="001A607A" w:rsidP="001A607A">
      <w:pPr>
        <w:numPr>
          <w:ilvl w:val="0"/>
          <w:numId w:val="15"/>
        </w:numPr>
        <w:rPr>
          <w:sz w:val="24"/>
          <w:szCs w:val="24"/>
        </w:rPr>
      </w:pPr>
      <w:r w:rsidRPr="001A607A">
        <w:rPr>
          <w:sz w:val="24"/>
          <w:szCs w:val="24"/>
        </w:rPr>
        <w:t>Use Case: A library record might indicate:</w:t>
      </w:r>
    </w:p>
    <w:p w14:paraId="6005D693" w14:textId="77777777" w:rsidR="001A607A" w:rsidRPr="001A607A" w:rsidRDefault="001A607A" w:rsidP="001A607A">
      <w:pPr>
        <w:numPr>
          <w:ilvl w:val="1"/>
          <w:numId w:val="15"/>
        </w:numPr>
        <w:rPr>
          <w:sz w:val="24"/>
          <w:szCs w:val="24"/>
        </w:rPr>
      </w:pPr>
      <w:proofErr w:type="spellStart"/>
      <w:r w:rsidRPr="001A607A">
        <w:rPr>
          <w:sz w:val="24"/>
          <w:szCs w:val="24"/>
        </w:rPr>
        <w:t>DueTime</w:t>
      </w:r>
      <w:proofErr w:type="spellEnd"/>
      <w:r w:rsidRPr="001A607A">
        <w:rPr>
          <w:sz w:val="24"/>
          <w:szCs w:val="24"/>
        </w:rPr>
        <w:t>: '15:00:00'</w:t>
      </w:r>
    </w:p>
    <w:p w14:paraId="5B05B678" w14:textId="77777777" w:rsidR="001A607A" w:rsidRPr="001A607A" w:rsidRDefault="001A607A" w:rsidP="001A607A">
      <w:pPr>
        <w:rPr>
          <w:b/>
          <w:bCs/>
          <w:sz w:val="24"/>
          <w:szCs w:val="24"/>
        </w:rPr>
      </w:pPr>
      <w:r w:rsidRPr="001A607A">
        <w:rPr>
          <w:b/>
          <w:bCs/>
          <w:sz w:val="24"/>
          <w:szCs w:val="24"/>
        </w:rPr>
        <w:t>DATETIME</w:t>
      </w:r>
    </w:p>
    <w:p w14:paraId="0535F71C" w14:textId="77777777" w:rsidR="001A607A" w:rsidRPr="001A607A" w:rsidRDefault="001A607A" w:rsidP="001A607A">
      <w:pPr>
        <w:numPr>
          <w:ilvl w:val="0"/>
          <w:numId w:val="16"/>
        </w:numPr>
        <w:rPr>
          <w:sz w:val="24"/>
          <w:szCs w:val="24"/>
        </w:rPr>
      </w:pPr>
      <w:r w:rsidRPr="001A607A">
        <w:rPr>
          <w:sz w:val="24"/>
          <w:szCs w:val="24"/>
        </w:rPr>
        <w:t>Description: Stores both date and time values.</w:t>
      </w:r>
    </w:p>
    <w:p w14:paraId="025594AA" w14:textId="77777777" w:rsidR="001A607A" w:rsidRPr="001A607A" w:rsidRDefault="001A607A" w:rsidP="001A607A">
      <w:pPr>
        <w:numPr>
          <w:ilvl w:val="0"/>
          <w:numId w:val="16"/>
        </w:numPr>
        <w:rPr>
          <w:sz w:val="24"/>
          <w:szCs w:val="24"/>
        </w:rPr>
      </w:pPr>
      <w:r w:rsidRPr="001A607A">
        <w:rPr>
          <w:sz w:val="24"/>
          <w:szCs w:val="24"/>
        </w:rPr>
        <w:t xml:space="preserve">Example: The exact date and time a book </w:t>
      </w:r>
      <w:proofErr w:type="gramStart"/>
      <w:r w:rsidRPr="001A607A">
        <w:rPr>
          <w:sz w:val="24"/>
          <w:szCs w:val="24"/>
        </w:rPr>
        <w:t>was</w:t>
      </w:r>
      <w:proofErr w:type="gramEnd"/>
      <w:r w:rsidRPr="001A607A">
        <w:rPr>
          <w:sz w:val="24"/>
          <w:szCs w:val="24"/>
        </w:rPr>
        <w:t xml:space="preserve"> added to the library system.</w:t>
      </w:r>
    </w:p>
    <w:p w14:paraId="2834E6AC" w14:textId="77777777" w:rsidR="001A607A" w:rsidRPr="001A607A" w:rsidRDefault="001A607A" w:rsidP="001A607A">
      <w:pPr>
        <w:numPr>
          <w:ilvl w:val="0"/>
          <w:numId w:val="16"/>
        </w:numPr>
        <w:rPr>
          <w:sz w:val="24"/>
          <w:szCs w:val="24"/>
        </w:rPr>
      </w:pPr>
      <w:r w:rsidRPr="001A607A">
        <w:rPr>
          <w:sz w:val="24"/>
          <w:szCs w:val="24"/>
        </w:rPr>
        <w:t>Use Case: A library might log:</w:t>
      </w:r>
    </w:p>
    <w:p w14:paraId="10820EB6" w14:textId="77777777" w:rsidR="001A607A" w:rsidRPr="001A607A" w:rsidRDefault="001A607A" w:rsidP="001A607A">
      <w:pPr>
        <w:numPr>
          <w:ilvl w:val="1"/>
          <w:numId w:val="16"/>
        </w:numPr>
        <w:rPr>
          <w:sz w:val="24"/>
          <w:szCs w:val="24"/>
        </w:rPr>
      </w:pPr>
      <w:proofErr w:type="spellStart"/>
      <w:r w:rsidRPr="001A607A">
        <w:rPr>
          <w:sz w:val="24"/>
          <w:szCs w:val="24"/>
        </w:rPr>
        <w:t>AddedOn</w:t>
      </w:r>
      <w:proofErr w:type="spellEnd"/>
      <w:r w:rsidRPr="001A607A">
        <w:rPr>
          <w:sz w:val="24"/>
          <w:szCs w:val="24"/>
        </w:rPr>
        <w:t>: '2023-10-09 10:30:00'</w:t>
      </w:r>
    </w:p>
    <w:p w14:paraId="687B0567" w14:textId="77777777" w:rsidR="001A607A" w:rsidRPr="001A607A" w:rsidRDefault="001A607A" w:rsidP="001A607A">
      <w:pPr>
        <w:rPr>
          <w:b/>
          <w:bCs/>
          <w:sz w:val="24"/>
          <w:szCs w:val="24"/>
        </w:rPr>
      </w:pPr>
      <w:r w:rsidRPr="001A607A">
        <w:rPr>
          <w:b/>
          <w:bCs/>
          <w:sz w:val="24"/>
          <w:szCs w:val="24"/>
        </w:rPr>
        <w:t>Binary Data Types</w:t>
      </w:r>
    </w:p>
    <w:p w14:paraId="528B1D7A" w14:textId="77777777" w:rsidR="001A607A" w:rsidRPr="001A607A" w:rsidRDefault="001A607A" w:rsidP="001A607A">
      <w:pPr>
        <w:rPr>
          <w:sz w:val="24"/>
          <w:szCs w:val="24"/>
        </w:rPr>
      </w:pPr>
      <w:r w:rsidRPr="001A607A">
        <w:rPr>
          <w:sz w:val="24"/>
          <w:szCs w:val="24"/>
        </w:rPr>
        <w:t>Binary data types are used to store binary data, such as images, files, or multimedia content.</w:t>
      </w:r>
    </w:p>
    <w:p w14:paraId="3DF6C216" w14:textId="77777777" w:rsidR="001A607A" w:rsidRPr="001A607A" w:rsidRDefault="001A607A" w:rsidP="001A607A">
      <w:pPr>
        <w:rPr>
          <w:b/>
          <w:bCs/>
          <w:sz w:val="24"/>
          <w:szCs w:val="24"/>
        </w:rPr>
      </w:pPr>
      <w:r w:rsidRPr="001A607A">
        <w:rPr>
          <w:b/>
          <w:bCs/>
          <w:sz w:val="24"/>
          <w:szCs w:val="24"/>
        </w:rPr>
        <w:t>BINARY</w:t>
      </w:r>
    </w:p>
    <w:p w14:paraId="3E80ADFE" w14:textId="77777777" w:rsidR="001A607A" w:rsidRPr="001A607A" w:rsidRDefault="001A607A" w:rsidP="001A607A">
      <w:pPr>
        <w:numPr>
          <w:ilvl w:val="0"/>
          <w:numId w:val="17"/>
        </w:numPr>
        <w:rPr>
          <w:sz w:val="24"/>
          <w:szCs w:val="24"/>
        </w:rPr>
      </w:pPr>
      <w:r w:rsidRPr="001A607A">
        <w:rPr>
          <w:sz w:val="24"/>
          <w:szCs w:val="24"/>
        </w:rPr>
        <w:t>Description: Fixed-length binary data.</w:t>
      </w:r>
    </w:p>
    <w:p w14:paraId="699FC79B" w14:textId="77777777" w:rsidR="001A607A" w:rsidRPr="001A607A" w:rsidRDefault="001A607A" w:rsidP="001A607A">
      <w:pPr>
        <w:numPr>
          <w:ilvl w:val="0"/>
          <w:numId w:val="17"/>
        </w:numPr>
        <w:rPr>
          <w:sz w:val="24"/>
          <w:szCs w:val="24"/>
        </w:rPr>
      </w:pPr>
      <w:r w:rsidRPr="001A607A">
        <w:rPr>
          <w:sz w:val="24"/>
          <w:szCs w:val="24"/>
        </w:rPr>
        <w:t>Example: Cover images of books.</w:t>
      </w:r>
    </w:p>
    <w:p w14:paraId="31B97973" w14:textId="77777777" w:rsidR="001A607A" w:rsidRPr="001A607A" w:rsidRDefault="001A607A" w:rsidP="001A607A">
      <w:pPr>
        <w:numPr>
          <w:ilvl w:val="0"/>
          <w:numId w:val="17"/>
        </w:numPr>
        <w:rPr>
          <w:sz w:val="24"/>
          <w:szCs w:val="24"/>
        </w:rPr>
      </w:pPr>
      <w:r w:rsidRPr="001A607A">
        <w:rPr>
          <w:sz w:val="24"/>
          <w:szCs w:val="24"/>
        </w:rPr>
        <w:t>Use Case: A library might store a book's cover image in binary format.</w:t>
      </w:r>
    </w:p>
    <w:p w14:paraId="3374F916" w14:textId="77777777" w:rsidR="001A607A" w:rsidRPr="001A607A" w:rsidRDefault="001A607A" w:rsidP="001A607A">
      <w:pPr>
        <w:rPr>
          <w:b/>
          <w:bCs/>
          <w:sz w:val="24"/>
          <w:szCs w:val="24"/>
        </w:rPr>
      </w:pPr>
      <w:r w:rsidRPr="001A607A">
        <w:rPr>
          <w:b/>
          <w:bCs/>
          <w:sz w:val="24"/>
          <w:szCs w:val="24"/>
        </w:rPr>
        <w:t>VARBINARY</w:t>
      </w:r>
    </w:p>
    <w:p w14:paraId="29847F56" w14:textId="77777777" w:rsidR="001A607A" w:rsidRPr="001A607A" w:rsidRDefault="001A607A" w:rsidP="001A607A">
      <w:pPr>
        <w:numPr>
          <w:ilvl w:val="0"/>
          <w:numId w:val="18"/>
        </w:numPr>
        <w:rPr>
          <w:sz w:val="24"/>
          <w:szCs w:val="24"/>
        </w:rPr>
      </w:pPr>
      <w:r w:rsidRPr="001A607A">
        <w:rPr>
          <w:sz w:val="24"/>
          <w:szCs w:val="24"/>
        </w:rPr>
        <w:t>Description: Variable-length binary data.</w:t>
      </w:r>
    </w:p>
    <w:p w14:paraId="5B15BE83" w14:textId="77777777" w:rsidR="001A607A" w:rsidRPr="001A607A" w:rsidRDefault="001A607A" w:rsidP="001A607A">
      <w:pPr>
        <w:numPr>
          <w:ilvl w:val="0"/>
          <w:numId w:val="18"/>
        </w:numPr>
        <w:rPr>
          <w:sz w:val="24"/>
          <w:szCs w:val="24"/>
        </w:rPr>
      </w:pPr>
      <w:r w:rsidRPr="001A607A">
        <w:rPr>
          <w:sz w:val="24"/>
          <w:szCs w:val="24"/>
        </w:rPr>
        <w:t>Example: Audio files for audiobooks.</w:t>
      </w:r>
    </w:p>
    <w:p w14:paraId="6C3A913D" w14:textId="77777777" w:rsidR="001A607A" w:rsidRPr="001A607A" w:rsidRDefault="001A607A" w:rsidP="001A607A">
      <w:pPr>
        <w:numPr>
          <w:ilvl w:val="0"/>
          <w:numId w:val="18"/>
        </w:numPr>
        <w:rPr>
          <w:sz w:val="24"/>
          <w:szCs w:val="24"/>
        </w:rPr>
      </w:pPr>
      <w:r w:rsidRPr="001A607A">
        <w:rPr>
          <w:sz w:val="24"/>
          <w:szCs w:val="24"/>
        </w:rPr>
        <w:t>Use Case: A library could store audiobook samples as:</w:t>
      </w:r>
    </w:p>
    <w:p w14:paraId="1DE2AF59" w14:textId="77777777" w:rsidR="001A607A" w:rsidRPr="001A607A" w:rsidRDefault="001A607A" w:rsidP="001A607A">
      <w:pPr>
        <w:numPr>
          <w:ilvl w:val="1"/>
          <w:numId w:val="18"/>
        </w:numPr>
        <w:rPr>
          <w:sz w:val="24"/>
          <w:szCs w:val="24"/>
        </w:rPr>
      </w:pPr>
      <w:proofErr w:type="spellStart"/>
      <w:r w:rsidRPr="001A607A">
        <w:rPr>
          <w:sz w:val="24"/>
          <w:szCs w:val="24"/>
        </w:rPr>
        <w:t>AudioSample</w:t>
      </w:r>
      <w:proofErr w:type="spellEnd"/>
      <w:r w:rsidRPr="001A607A">
        <w:rPr>
          <w:sz w:val="24"/>
          <w:szCs w:val="24"/>
        </w:rPr>
        <w:t>: VARBINARY(MAX)</w:t>
      </w:r>
    </w:p>
    <w:p w14:paraId="1C6DA940" w14:textId="77777777" w:rsidR="001A607A" w:rsidRPr="001A607A" w:rsidRDefault="001A607A" w:rsidP="001A607A">
      <w:pPr>
        <w:rPr>
          <w:b/>
          <w:bCs/>
          <w:sz w:val="24"/>
          <w:szCs w:val="24"/>
        </w:rPr>
      </w:pPr>
      <w:r w:rsidRPr="001A607A">
        <w:rPr>
          <w:b/>
          <w:bCs/>
          <w:sz w:val="24"/>
          <w:szCs w:val="24"/>
        </w:rPr>
        <w:t>NULL Values</w:t>
      </w:r>
    </w:p>
    <w:p w14:paraId="3602AD67" w14:textId="77777777" w:rsidR="001A607A" w:rsidRPr="001A607A" w:rsidRDefault="001A607A" w:rsidP="001A607A">
      <w:pPr>
        <w:rPr>
          <w:sz w:val="24"/>
          <w:szCs w:val="24"/>
        </w:rPr>
      </w:pPr>
      <w:r w:rsidRPr="001A607A">
        <w:rPr>
          <w:sz w:val="24"/>
          <w:szCs w:val="24"/>
        </w:rPr>
        <w:lastRenderedPageBreak/>
        <w:t>NULL represents the absence of a value in a column. It is different from an empty string or zero because it explicitly indicates that no value has been provided.</w:t>
      </w:r>
    </w:p>
    <w:p w14:paraId="1FC32841" w14:textId="77777777" w:rsidR="001A607A" w:rsidRPr="001A607A" w:rsidRDefault="001A607A" w:rsidP="001A607A">
      <w:pPr>
        <w:numPr>
          <w:ilvl w:val="0"/>
          <w:numId w:val="19"/>
        </w:numPr>
        <w:rPr>
          <w:sz w:val="24"/>
          <w:szCs w:val="24"/>
        </w:rPr>
      </w:pPr>
      <w:r w:rsidRPr="001A607A">
        <w:rPr>
          <w:b/>
          <w:bCs/>
          <w:sz w:val="24"/>
          <w:szCs w:val="24"/>
        </w:rPr>
        <w:t>Example:</w:t>
      </w:r>
      <w:r w:rsidRPr="001A607A">
        <w:rPr>
          <w:sz w:val="24"/>
          <w:szCs w:val="24"/>
        </w:rPr>
        <w:t> A book's "Published Year" might be NULL if the publication date is unknown.</w:t>
      </w:r>
    </w:p>
    <w:p w14:paraId="1CEC054E" w14:textId="77777777" w:rsidR="001A607A" w:rsidRPr="001A607A" w:rsidRDefault="001A607A" w:rsidP="001A607A">
      <w:pPr>
        <w:numPr>
          <w:ilvl w:val="0"/>
          <w:numId w:val="19"/>
        </w:numPr>
        <w:rPr>
          <w:sz w:val="24"/>
          <w:szCs w:val="24"/>
        </w:rPr>
      </w:pPr>
      <w:r w:rsidRPr="001A607A">
        <w:rPr>
          <w:b/>
          <w:bCs/>
          <w:sz w:val="24"/>
          <w:szCs w:val="24"/>
        </w:rPr>
        <w:t>Use Case:</w:t>
      </w:r>
      <w:r w:rsidRPr="001A607A">
        <w:rPr>
          <w:sz w:val="24"/>
          <w:szCs w:val="24"/>
        </w:rPr>
        <w:t> In a library database, if a book does not have a known author, it can be recorded as:</w:t>
      </w:r>
    </w:p>
    <w:p w14:paraId="259443F3" w14:textId="77777777" w:rsidR="001A607A" w:rsidRPr="001A607A" w:rsidRDefault="001A607A" w:rsidP="001A607A">
      <w:pPr>
        <w:numPr>
          <w:ilvl w:val="1"/>
          <w:numId w:val="19"/>
        </w:numPr>
        <w:rPr>
          <w:sz w:val="24"/>
          <w:szCs w:val="24"/>
        </w:rPr>
      </w:pPr>
      <w:r w:rsidRPr="001A607A">
        <w:rPr>
          <w:sz w:val="24"/>
          <w:szCs w:val="24"/>
        </w:rPr>
        <w:t>Author: NULL</w:t>
      </w:r>
    </w:p>
    <w:p w14:paraId="43FF871C" w14:textId="77777777" w:rsidR="001A607A" w:rsidRPr="001A607A" w:rsidRDefault="001A607A" w:rsidP="001A607A">
      <w:pPr>
        <w:numPr>
          <w:ilvl w:val="0"/>
          <w:numId w:val="19"/>
        </w:numPr>
        <w:rPr>
          <w:sz w:val="24"/>
          <w:szCs w:val="24"/>
        </w:rPr>
      </w:pPr>
      <w:r w:rsidRPr="001A607A">
        <w:rPr>
          <w:sz w:val="24"/>
          <w:szCs w:val="24"/>
        </w:rPr>
        <w:t>Use Case of NULL: Use NULL when there is missing or unknown information. For instance, you might not have a "Page Count" for every book in the library:</w:t>
      </w:r>
    </w:p>
    <w:p w14:paraId="3CEF221A" w14:textId="77777777" w:rsidR="001A607A" w:rsidRPr="001A607A" w:rsidRDefault="001A607A" w:rsidP="001A607A">
      <w:pPr>
        <w:numPr>
          <w:ilvl w:val="1"/>
          <w:numId w:val="19"/>
        </w:numPr>
        <w:rPr>
          <w:sz w:val="24"/>
          <w:szCs w:val="24"/>
        </w:rPr>
      </w:pPr>
      <w:proofErr w:type="spellStart"/>
      <w:r w:rsidRPr="001A607A">
        <w:rPr>
          <w:sz w:val="24"/>
          <w:szCs w:val="24"/>
        </w:rPr>
        <w:t>PageCount</w:t>
      </w:r>
      <w:proofErr w:type="spellEnd"/>
      <w:r w:rsidRPr="001A607A">
        <w:rPr>
          <w:sz w:val="24"/>
          <w:szCs w:val="24"/>
        </w:rPr>
        <w:t>: NULL</w:t>
      </w:r>
    </w:p>
    <w:p w14:paraId="3CFC0C9F" w14:textId="77777777" w:rsidR="001A607A" w:rsidRPr="001A607A" w:rsidRDefault="001A607A" w:rsidP="001A607A">
      <w:pPr>
        <w:rPr>
          <w:b/>
          <w:bCs/>
          <w:sz w:val="24"/>
          <w:szCs w:val="24"/>
        </w:rPr>
      </w:pPr>
      <w:r w:rsidRPr="001A607A">
        <w:rPr>
          <w:b/>
          <w:bCs/>
          <w:sz w:val="24"/>
          <w:szCs w:val="24"/>
        </w:rPr>
        <w:t>Special Data Types</w:t>
      </w:r>
    </w:p>
    <w:p w14:paraId="2C7D0D0D" w14:textId="77777777" w:rsidR="001A607A" w:rsidRPr="001A607A" w:rsidRDefault="001A607A" w:rsidP="001A607A">
      <w:pPr>
        <w:rPr>
          <w:sz w:val="24"/>
          <w:szCs w:val="24"/>
        </w:rPr>
      </w:pPr>
      <w:r w:rsidRPr="001A607A">
        <w:rPr>
          <w:sz w:val="24"/>
          <w:szCs w:val="24"/>
        </w:rPr>
        <w:t>Some databases offer additional data types for specific purposes that extend the standard data types. These special data types help accommodate unique data storage needs and improve data integrity.</w:t>
      </w:r>
    </w:p>
    <w:p w14:paraId="546A64AB" w14:textId="77777777" w:rsidR="001A607A" w:rsidRPr="001A607A" w:rsidRDefault="001A607A" w:rsidP="001A607A">
      <w:pPr>
        <w:rPr>
          <w:b/>
          <w:bCs/>
          <w:sz w:val="24"/>
          <w:szCs w:val="24"/>
        </w:rPr>
      </w:pPr>
      <w:r w:rsidRPr="001A607A">
        <w:rPr>
          <w:b/>
          <w:bCs/>
          <w:sz w:val="24"/>
          <w:szCs w:val="24"/>
        </w:rPr>
        <w:t>BLOB (Binary Large Objects)</w:t>
      </w:r>
    </w:p>
    <w:p w14:paraId="10A4CFC3" w14:textId="77777777" w:rsidR="001A607A" w:rsidRPr="001A607A" w:rsidRDefault="001A607A" w:rsidP="001A607A">
      <w:pPr>
        <w:numPr>
          <w:ilvl w:val="0"/>
          <w:numId w:val="20"/>
        </w:numPr>
        <w:rPr>
          <w:sz w:val="24"/>
          <w:szCs w:val="24"/>
        </w:rPr>
      </w:pPr>
      <w:r w:rsidRPr="001A607A">
        <w:rPr>
          <w:sz w:val="24"/>
          <w:szCs w:val="24"/>
        </w:rPr>
        <w:t>BLOB is a data type that stores large binary data, such as images, audio, or video files. It is particularly useful when dealing with multimedia content in a database.</w:t>
      </w:r>
    </w:p>
    <w:p w14:paraId="1DC324F0" w14:textId="77777777" w:rsidR="001A607A" w:rsidRPr="001A607A" w:rsidRDefault="001A607A" w:rsidP="001A607A">
      <w:pPr>
        <w:numPr>
          <w:ilvl w:val="0"/>
          <w:numId w:val="20"/>
        </w:numPr>
        <w:rPr>
          <w:sz w:val="24"/>
          <w:szCs w:val="24"/>
        </w:rPr>
      </w:pPr>
      <w:r w:rsidRPr="001A607A">
        <w:rPr>
          <w:b/>
          <w:bCs/>
          <w:sz w:val="24"/>
          <w:szCs w:val="24"/>
        </w:rPr>
        <w:t>Example</w:t>
      </w:r>
      <w:r w:rsidRPr="001A607A">
        <w:rPr>
          <w:sz w:val="24"/>
          <w:szCs w:val="24"/>
        </w:rPr>
        <w:t>: A library might use a BLOB to store cover images of books or audio files for audiobooks.</w:t>
      </w:r>
    </w:p>
    <w:p w14:paraId="626CCE65" w14:textId="77777777" w:rsidR="001A607A" w:rsidRPr="001A607A" w:rsidRDefault="001A607A" w:rsidP="001A607A">
      <w:pPr>
        <w:numPr>
          <w:ilvl w:val="1"/>
          <w:numId w:val="20"/>
        </w:numPr>
        <w:rPr>
          <w:sz w:val="24"/>
          <w:szCs w:val="24"/>
        </w:rPr>
      </w:pPr>
      <w:r w:rsidRPr="001A607A">
        <w:rPr>
          <w:b/>
          <w:bCs/>
          <w:sz w:val="24"/>
          <w:szCs w:val="24"/>
        </w:rPr>
        <w:t>Use Case</w:t>
      </w:r>
      <w:r w:rsidRPr="001A607A">
        <w:rPr>
          <w:sz w:val="24"/>
          <w:szCs w:val="24"/>
        </w:rPr>
        <w:t>:</w:t>
      </w:r>
    </w:p>
    <w:p w14:paraId="0336F646" w14:textId="77777777" w:rsidR="001A607A" w:rsidRPr="001A607A" w:rsidRDefault="001A607A" w:rsidP="001A607A">
      <w:pPr>
        <w:numPr>
          <w:ilvl w:val="2"/>
          <w:numId w:val="20"/>
        </w:numPr>
        <w:rPr>
          <w:sz w:val="24"/>
          <w:szCs w:val="24"/>
        </w:rPr>
      </w:pPr>
      <w:r w:rsidRPr="001A607A">
        <w:rPr>
          <w:b/>
          <w:bCs/>
          <w:sz w:val="24"/>
          <w:szCs w:val="24"/>
        </w:rPr>
        <w:t>Cover Images</w:t>
      </w:r>
      <w:r w:rsidRPr="001A607A">
        <w:rPr>
          <w:sz w:val="24"/>
          <w:szCs w:val="24"/>
        </w:rPr>
        <w:t>: When a library wants to store the cover images of its books, it can use the BLOB data type. For example, the library can store the cover image of </w:t>
      </w:r>
      <w:r w:rsidRPr="001A607A">
        <w:rPr>
          <w:i/>
          <w:iCs/>
          <w:sz w:val="24"/>
          <w:szCs w:val="24"/>
        </w:rPr>
        <w:t>The Great Gatsby</w:t>
      </w:r>
      <w:r w:rsidRPr="001A607A">
        <w:rPr>
          <w:sz w:val="24"/>
          <w:szCs w:val="24"/>
        </w:rPr>
        <w:t> as:</w:t>
      </w:r>
    </w:p>
    <w:p w14:paraId="6E929F63" w14:textId="77777777" w:rsidR="001A607A" w:rsidRPr="001A607A" w:rsidRDefault="001A607A" w:rsidP="001A607A">
      <w:pPr>
        <w:numPr>
          <w:ilvl w:val="3"/>
          <w:numId w:val="20"/>
        </w:numPr>
        <w:rPr>
          <w:sz w:val="24"/>
          <w:szCs w:val="24"/>
        </w:rPr>
      </w:pPr>
      <w:proofErr w:type="spellStart"/>
      <w:r w:rsidRPr="001A607A">
        <w:rPr>
          <w:sz w:val="24"/>
          <w:szCs w:val="24"/>
        </w:rPr>
        <w:t>CoverImage</w:t>
      </w:r>
      <w:proofErr w:type="spellEnd"/>
      <w:r w:rsidRPr="001A607A">
        <w:rPr>
          <w:sz w:val="24"/>
          <w:szCs w:val="24"/>
        </w:rPr>
        <w:t>: BLOB</w:t>
      </w:r>
    </w:p>
    <w:p w14:paraId="09F98F82" w14:textId="77777777" w:rsidR="001A607A" w:rsidRPr="001A607A" w:rsidRDefault="001A607A" w:rsidP="001A607A">
      <w:pPr>
        <w:numPr>
          <w:ilvl w:val="2"/>
          <w:numId w:val="20"/>
        </w:numPr>
        <w:rPr>
          <w:sz w:val="24"/>
          <w:szCs w:val="24"/>
        </w:rPr>
      </w:pPr>
      <w:r w:rsidRPr="001A607A">
        <w:rPr>
          <w:b/>
          <w:bCs/>
          <w:sz w:val="24"/>
          <w:szCs w:val="24"/>
        </w:rPr>
        <w:t>Audiobooks</w:t>
      </w:r>
      <w:r w:rsidRPr="001A607A">
        <w:rPr>
          <w:sz w:val="24"/>
          <w:szCs w:val="24"/>
        </w:rPr>
        <w:t>: Similarly, if a library offers audiobooks, the audio files can be stored as:</w:t>
      </w:r>
    </w:p>
    <w:p w14:paraId="4603200E" w14:textId="77777777" w:rsidR="001A607A" w:rsidRPr="001A607A" w:rsidRDefault="001A607A" w:rsidP="001A607A">
      <w:pPr>
        <w:numPr>
          <w:ilvl w:val="3"/>
          <w:numId w:val="20"/>
        </w:numPr>
        <w:rPr>
          <w:sz w:val="24"/>
          <w:szCs w:val="24"/>
        </w:rPr>
      </w:pPr>
      <w:proofErr w:type="spellStart"/>
      <w:r w:rsidRPr="001A607A">
        <w:rPr>
          <w:sz w:val="24"/>
          <w:szCs w:val="24"/>
        </w:rPr>
        <w:t>AudiobookFile</w:t>
      </w:r>
      <w:proofErr w:type="spellEnd"/>
      <w:r w:rsidRPr="001A607A">
        <w:rPr>
          <w:sz w:val="24"/>
          <w:szCs w:val="24"/>
        </w:rPr>
        <w:t>: BLOB</w:t>
      </w:r>
    </w:p>
    <w:p w14:paraId="00F18AE9" w14:textId="77777777" w:rsidR="001A607A" w:rsidRPr="001A607A" w:rsidRDefault="001A607A" w:rsidP="001A607A">
      <w:pPr>
        <w:numPr>
          <w:ilvl w:val="0"/>
          <w:numId w:val="20"/>
        </w:numPr>
        <w:rPr>
          <w:sz w:val="24"/>
          <w:szCs w:val="24"/>
        </w:rPr>
      </w:pPr>
      <w:r w:rsidRPr="001A607A">
        <w:rPr>
          <w:b/>
          <w:bCs/>
          <w:sz w:val="24"/>
          <w:szCs w:val="24"/>
        </w:rPr>
        <w:t>Implementation Consideration</w:t>
      </w:r>
      <w:r w:rsidRPr="001A607A">
        <w:rPr>
          <w:sz w:val="24"/>
          <w:szCs w:val="24"/>
        </w:rPr>
        <w:t>: Storing large files in the database can impact performance. It's essential to manage BLOB data effectively and consider using file systems or cloud storage for very large files.</w:t>
      </w:r>
    </w:p>
    <w:p w14:paraId="4D6ACD9B" w14:textId="77777777" w:rsidR="001A607A" w:rsidRPr="001A607A" w:rsidRDefault="001A607A" w:rsidP="001A607A">
      <w:pPr>
        <w:rPr>
          <w:b/>
          <w:bCs/>
          <w:sz w:val="24"/>
          <w:szCs w:val="24"/>
        </w:rPr>
      </w:pPr>
      <w:r w:rsidRPr="001A607A">
        <w:rPr>
          <w:b/>
          <w:bCs/>
          <w:sz w:val="24"/>
          <w:szCs w:val="24"/>
        </w:rPr>
        <w:t>ENUM/SET</w:t>
      </w:r>
    </w:p>
    <w:p w14:paraId="155E9FA9" w14:textId="77777777" w:rsidR="001A607A" w:rsidRPr="001A607A" w:rsidRDefault="001A607A" w:rsidP="001A607A">
      <w:pPr>
        <w:numPr>
          <w:ilvl w:val="0"/>
          <w:numId w:val="21"/>
        </w:numPr>
        <w:rPr>
          <w:sz w:val="24"/>
          <w:szCs w:val="24"/>
        </w:rPr>
      </w:pPr>
      <w:r w:rsidRPr="001A607A">
        <w:rPr>
          <w:b/>
          <w:bCs/>
          <w:sz w:val="24"/>
          <w:szCs w:val="24"/>
        </w:rPr>
        <w:t>Description</w:t>
      </w:r>
      <w:r w:rsidRPr="001A607A">
        <w:rPr>
          <w:sz w:val="24"/>
          <w:szCs w:val="24"/>
        </w:rPr>
        <w:t>:</w:t>
      </w:r>
    </w:p>
    <w:p w14:paraId="6A1FC7FF" w14:textId="77777777" w:rsidR="001A607A" w:rsidRPr="001A607A" w:rsidRDefault="001A607A" w:rsidP="001A607A">
      <w:pPr>
        <w:numPr>
          <w:ilvl w:val="1"/>
          <w:numId w:val="21"/>
        </w:numPr>
        <w:rPr>
          <w:sz w:val="24"/>
          <w:szCs w:val="24"/>
        </w:rPr>
      </w:pPr>
      <w:r w:rsidRPr="001A607A">
        <w:rPr>
          <w:b/>
          <w:bCs/>
          <w:sz w:val="24"/>
          <w:szCs w:val="24"/>
        </w:rPr>
        <w:t>ENUM</w:t>
      </w:r>
      <w:r w:rsidRPr="001A607A">
        <w:rPr>
          <w:sz w:val="24"/>
          <w:szCs w:val="24"/>
        </w:rPr>
        <w:t>: This data type allows you to define a column that can only hold one value from a predefined list of options.</w:t>
      </w:r>
    </w:p>
    <w:p w14:paraId="604864EA" w14:textId="77777777" w:rsidR="001A607A" w:rsidRPr="001A607A" w:rsidRDefault="001A607A" w:rsidP="001A607A">
      <w:pPr>
        <w:numPr>
          <w:ilvl w:val="1"/>
          <w:numId w:val="21"/>
        </w:numPr>
        <w:rPr>
          <w:sz w:val="24"/>
          <w:szCs w:val="24"/>
        </w:rPr>
      </w:pPr>
      <w:r w:rsidRPr="001A607A">
        <w:rPr>
          <w:b/>
          <w:bCs/>
          <w:sz w:val="24"/>
          <w:szCs w:val="24"/>
        </w:rPr>
        <w:lastRenderedPageBreak/>
        <w:t>SET</w:t>
      </w:r>
      <w:r w:rsidRPr="001A607A">
        <w:rPr>
          <w:sz w:val="24"/>
          <w:szCs w:val="24"/>
        </w:rPr>
        <w:t>: This data type allows you to define a column that can hold multiple values from a predefined list of options.</w:t>
      </w:r>
    </w:p>
    <w:p w14:paraId="545458B2" w14:textId="77777777" w:rsidR="001A607A" w:rsidRPr="001A607A" w:rsidRDefault="001A607A" w:rsidP="001A607A">
      <w:pPr>
        <w:numPr>
          <w:ilvl w:val="0"/>
          <w:numId w:val="21"/>
        </w:numPr>
        <w:rPr>
          <w:sz w:val="24"/>
          <w:szCs w:val="24"/>
        </w:rPr>
      </w:pPr>
      <w:r w:rsidRPr="001A607A">
        <w:rPr>
          <w:b/>
          <w:bCs/>
          <w:sz w:val="24"/>
          <w:szCs w:val="24"/>
        </w:rPr>
        <w:t>Example</w:t>
      </w:r>
      <w:r w:rsidRPr="001A607A">
        <w:rPr>
          <w:sz w:val="24"/>
          <w:szCs w:val="24"/>
        </w:rPr>
        <w:t>: A library might use ENUM to categorize books by genre or SET to store multiple authors for a book.</w:t>
      </w:r>
    </w:p>
    <w:p w14:paraId="42DB8FE3" w14:textId="77777777" w:rsidR="001A607A" w:rsidRPr="001A607A" w:rsidRDefault="001A607A" w:rsidP="001A607A">
      <w:pPr>
        <w:numPr>
          <w:ilvl w:val="1"/>
          <w:numId w:val="21"/>
        </w:numPr>
        <w:rPr>
          <w:sz w:val="24"/>
          <w:szCs w:val="24"/>
        </w:rPr>
      </w:pPr>
      <w:r w:rsidRPr="001A607A">
        <w:rPr>
          <w:b/>
          <w:bCs/>
          <w:sz w:val="24"/>
          <w:szCs w:val="24"/>
        </w:rPr>
        <w:t>Use Case for ENUM</w:t>
      </w:r>
      <w:r w:rsidRPr="001A607A">
        <w:rPr>
          <w:sz w:val="24"/>
          <w:szCs w:val="24"/>
        </w:rPr>
        <w:t>:</w:t>
      </w:r>
    </w:p>
    <w:p w14:paraId="7C2BCE87" w14:textId="77777777" w:rsidR="001A607A" w:rsidRPr="001A607A" w:rsidRDefault="001A607A" w:rsidP="001A607A">
      <w:pPr>
        <w:numPr>
          <w:ilvl w:val="2"/>
          <w:numId w:val="21"/>
        </w:numPr>
        <w:rPr>
          <w:sz w:val="24"/>
          <w:szCs w:val="24"/>
        </w:rPr>
      </w:pPr>
      <w:r w:rsidRPr="001A607A">
        <w:rPr>
          <w:b/>
          <w:bCs/>
          <w:sz w:val="24"/>
          <w:szCs w:val="24"/>
        </w:rPr>
        <w:t>Book Genre</w:t>
      </w:r>
      <w:r w:rsidRPr="001A607A">
        <w:rPr>
          <w:sz w:val="24"/>
          <w:szCs w:val="24"/>
        </w:rPr>
        <w:t>: If the library wants to restrict book genres to specific categories, it can use ENUM. For example:</w:t>
      </w:r>
    </w:p>
    <w:p w14:paraId="379F13CB" w14:textId="77777777" w:rsidR="001A607A" w:rsidRPr="001A607A" w:rsidRDefault="001A607A" w:rsidP="001A607A">
      <w:pPr>
        <w:numPr>
          <w:ilvl w:val="3"/>
          <w:numId w:val="21"/>
        </w:numPr>
        <w:rPr>
          <w:sz w:val="24"/>
          <w:szCs w:val="24"/>
        </w:rPr>
      </w:pPr>
      <w:r w:rsidRPr="001A607A">
        <w:rPr>
          <w:sz w:val="24"/>
          <w:szCs w:val="24"/>
        </w:rPr>
        <w:t xml:space="preserve">Genre: </w:t>
      </w:r>
      <w:proofErr w:type="gramStart"/>
      <w:r w:rsidRPr="001A607A">
        <w:rPr>
          <w:sz w:val="24"/>
          <w:szCs w:val="24"/>
        </w:rPr>
        <w:t>ENUM(</w:t>
      </w:r>
      <w:proofErr w:type="gramEnd"/>
      <w:r w:rsidRPr="001A607A">
        <w:rPr>
          <w:sz w:val="24"/>
          <w:szCs w:val="24"/>
        </w:rPr>
        <w:t>'Fiction', 'Non-Fiction', 'Mystery', 'Science Fiction', 'Biography')</w:t>
      </w:r>
    </w:p>
    <w:p w14:paraId="6CC72B3C" w14:textId="77777777" w:rsidR="001A607A" w:rsidRPr="001A607A" w:rsidRDefault="001A607A" w:rsidP="001A607A">
      <w:pPr>
        <w:numPr>
          <w:ilvl w:val="3"/>
          <w:numId w:val="21"/>
        </w:numPr>
        <w:rPr>
          <w:sz w:val="24"/>
          <w:szCs w:val="24"/>
        </w:rPr>
      </w:pPr>
      <w:r w:rsidRPr="001A607A">
        <w:rPr>
          <w:sz w:val="24"/>
          <w:szCs w:val="24"/>
        </w:rPr>
        <w:t>This ensures that the genre can only be one of the specified values.</w:t>
      </w:r>
    </w:p>
    <w:p w14:paraId="2FD28A7E" w14:textId="77777777" w:rsidR="001A607A" w:rsidRPr="001A607A" w:rsidRDefault="001A607A" w:rsidP="001A607A">
      <w:pPr>
        <w:numPr>
          <w:ilvl w:val="1"/>
          <w:numId w:val="21"/>
        </w:numPr>
        <w:rPr>
          <w:sz w:val="24"/>
          <w:szCs w:val="24"/>
        </w:rPr>
      </w:pPr>
      <w:r w:rsidRPr="001A607A">
        <w:rPr>
          <w:b/>
          <w:bCs/>
          <w:sz w:val="24"/>
          <w:szCs w:val="24"/>
        </w:rPr>
        <w:t>Use Case for SET</w:t>
      </w:r>
      <w:r w:rsidRPr="001A607A">
        <w:rPr>
          <w:sz w:val="24"/>
          <w:szCs w:val="24"/>
        </w:rPr>
        <w:t>:</w:t>
      </w:r>
    </w:p>
    <w:p w14:paraId="3B17DA9E" w14:textId="77777777" w:rsidR="001A607A" w:rsidRPr="001A607A" w:rsidRDefault="001A607A" w:rsidP="001A607A">
      <w:pPr>
        <w:numPr>
          <w:ilvl w:val="2"/>
          <w:numId w:val="21"/>
        </w:numPr>
        <w:rPr>
          <w:sz w:val="24"/>
          <w:szCs w:val="24"/>
        </w:rPr>
      </w:pPr>
      <w:r w:rsidRPr="001A607A">
        <w:rPr>
          <w:b/>
          <w:bCs/>
          <w:sz w:val="24"/>
          <w:szCs w:val="24"/>
        </w:rPr>
        <w:t>Multiple Authors</w:t>
      </w:r>
      <w:r w:rsidRPr="001A607A">
        <w:rPr>
          <w:sz w:val="24"/>
          <w:szCs w:val="24"/>
        </w:rPr>
        <w:t>: If a book can have multiple authors, a library could use SET to store those authors:</w:t>
      </w:r>
    </w:p>
    <w:p w14:paraId="1D2AA6E2" w14:textId="77777777" w:rsidR="001A607A" w:rsidRPr="001A607A" w:rsidRDefault="001A607A" w:rsidP="001A607A">
      <w:pPr>
        <w:numPr>
          <w:ilvl w:val="3"/>
          <w:numId w:val="21"/>
        </w:numPr>
        <w:rPr>
          <w:sz w:val="24"/>
          <w:szCs w:val="24"/>
        </w:rPr>
      </w:pPr>
      <w:r w:rsidRPr="001A607A">
        <w:rPr>
          <w:sz w:val="24"/>
          <w:szCs w:val="24"/>
        </w:rPr>
        <w:t xml:space="preserve">Authors: </w:t>
      </w:r>
      <w:proofErr w:type="gramStart"/>
      <w:r w:rsidRPr="001A607A">
        <w:rPr>
          <w:sz w:val="24"/>
          <w:szCs w:val="24"/>
        </w:rPr>
        <w:t>SET(</w:t>
      </w:r>
      <w:proofErr w:type="gramEnd"/>
      <w:r w:rsidRPr="001A607A">
        <w:rPr>
          <w:sz w:val="24"/>
          <w:szCs w:val="24"/>
        </w:rPr>
        <w:t>'Author1', 'Author2', 'Author3', 'Author4')</w:t>
      </w:r>
    </w:p>
    <w:p w14:paraId="0850EA85" w14:textId="77777777" w:rsidR="001A607A" w:rsidRPr="001A607A" w:rsidRDefault="001A607A" w:rsidP="001A607A">
      <w:pPr>
        <w:numPr>
          <w:ilvl w:val="3"/>
          <w:numId w:val="21"/>
        </w:numPr>
        <w:rPr>
          <w:sz w:val="24"/>
          <w:szCs w:val="24"/>
        </w:rPr>
      </w:pPr>
      <w:r w:rsidRPr="001A607A">
        <w:rPr>
          <w:sz w:val="24"/>
          <w:szCs w:val="24"/>
        </w:rPr>
        <w:t>In this case, a book might have authors like Authors: 'Author1, Author3'.</w:t>
      </w:r>
    </w:p>
    <w:p w14:paraId="2341AF8F" w14:textId="77777777" w:rsidR="001A607A" w:rsidRPr="001A607A" w:rsidRDefault="001A607A" w:rsidP="001A607A">
      <w:pPr>
        <w:numPr>
          <w:ilvl w:val="0"/>
          <w:numId w:val="21"/>
        </w:numPr>
        <w:rPr>
          <w:sz w:val="24"/>
          <w:szCs w:val="24"/>
        </w:rPr>
      </w:pPr>
      <w:r w:rsidRPr="001A607A">
        <w:rPr>
          <w:b/>
          <w:bCs/>
          <w:sz w:val="24"/>
          <w:szCs w:val="24"/>
        </w:rPr>
        <w:t>Implementation Consideration</w:t>
      </w:r>
      <w:r w:rsidRPr="001A607A">
        <w:rPr>
          <w:sz w:val="24"/>
          <w:szCs w:val="24"/>
        </w:rPr>
        <w:t>: Using ENUM and SET data types helps enforce data integrity and ensures that only valid entries are made into the database.</w:t>
      </w:r>
    </w:p>
    <w:p w14:paraId="29F8C01E" w14:textId="77777777" w:rsidR="001A607A" w:rsidRPr="001A607A" w:rsidRDefault="001A607A" w:rsidP="001A607A">
      <w:pPr>
        <w:rPr>
          <w:b/>
          <w:bCs/>
          <w:sz w:val="24"/>
          <w:szCs w:val="24"/>
        </w:rPr>
      </w:pPr>
      <w:r w:rsidRPr="001A607A">
        <w:rPr>
          <w:b/>
          <w:bCs/>
          <w:sz w:val="24"/>
          <w:szCs w:val="24"/>
        </w:rPr>
        <w:t>Choosing the Right Data Type: A Balancing Act</w:t>
      </w:r>
    </w:p>
    <w:p w14:paraId="46EEF718" w14:textId="77777777" w:rsidR="001A607A" w:rsidRPr="001A607A" w:rsidRDefault="001A607A" w:rsidP="001A607A">
      <w:pPr>
        <w:rPr>
          <w:sz w:val="24"/>
          <w:szCs w:val="24"/>
        </w:rPr>
      </w:pPr>
      <w:r w:rsidRPr="001A607A">
        <w:rPr>
          <w:sz w:val="24"/>
          <w:szCs w:val="24"/>
        </w:rPr>
        <w:t>Selecting the appropriate data type for each column in a database is a fundamental decision that significantly impacts data integrity, storage efficiency, and performance. </w:t>
      </w:r>
    </w:p>
    <w:p w14:paraId="588A3666" w14:textId="77777777" w:rsidR="001A607A" w:rsidRPr="001A607A" w:rsidRDefault="001A607A" w:rsidP="001A607A">
      <w:pPr>
        <w:rPr>
          <w:sz w:val="24"/>
          <w:szCs w:val="24"/>
        </w:rPr>
      </w:pPr>
      <w:r w:rsidRPr="001A607A">
        <w:rPr>
          <w:sz w:val="24"/>
          <w:szCs w:val="24"/>
        </w:rPr>
        <w:t>Here are the key reasons why careful consideration is essential:</w:t>
      </w:r>
    </w:p>
    <w:p w14:paraId="4955C95C" w14:textId="77777777" w:rsidR="001A607A" w:rsidRPr="001A607A" w:rsidRDefault="001A607A" w:rsidP="001A607A">
      <w:pPr>
        <w:rPr>
          <w:b/>
          <w:bCs/>
          <w:sz w:val="24"/>
          <w:szCs w:val="24"/>
        </w:rPr>
      </w:pPr>
      <w:r w:rsidRPr="001A607A">
        <w:rPr>
          <w:b/>
          <w:bCs/>
          <w:sz w:val="24"/>
          <w:szCs w:val="24"/>
        </w:rPr>
        <w:t>1. Data Integrity</w:t>
      </w:r>
    </w:p>
    <w:p w14:paraId="7B1AB43F" w14:textId="77777777" w:rsidR="001A607A" w:rsidRPr="001A607A" w:rsidRDefault="001A607A" w:rsidP="001A607A">
      <w:pPr>
        <w:rPr>
          <w:sz w:val="24"/>
          <w:szCs w:val="24"/>
        </w:rPr>
      </w:pPr>
      <w:r w:rsidRPr="001A607A">
        <w:rPr>
          <w:sz w:val="24"/>
          <w:szCs w:val="24"/>
        </w:rPr>
        <w:t>Choosing the right data type helps ensure that the data stored in the database aligns with its intended format. For example, using a numeric data type for storing ages ensures that only valid numerical values are entered, reducing the risk of data corruption.</w:t>
      </w:r>
    </w:p>
    <w:p w14:paraId="4A81CF52" w14:textId="77777777" w:rsidR="001A607A" w:rsidRPr="001A607A" w:rsidRDefault="001A607A" w:rsidP="001A607A">
      <w:pPr>
        <w:rPr>
          <w:b/>
          <w:bCs/>
          <w:sz w:val="24"/>
          <w:szCs w:val="24"/>
        </w:rPr>
      </w:pPr>
      <w:r w:rsidRPr="001A607A">
        <w:rPr>
          <w:b/>
          <w:bCs/>
          <w:sz w:val="24"/>
          <w:szCs w:val="24"/>
        </w:rPr>
        <w:t>2. Storage Efficiency</w:t>
      </w:r>
    </w:p>
    <w:p w14:paraId="70FB4F22" w14:textId="77777777" w:rsidR="001A607A" w:rsidRPr="001A607A" w:rsidRDefault="001A607A" w:rsidP="001A607A">
      <w:pPr>
        <w:rPr>
          <w:sz w:val="24"/>
          <w:szCs w:val="24"/>
        </w:rPr>
      </w:pPr>
      <w:r w:rsidRPr="001A607A">
        <w:rPr>
          <w:sz w:val="24"/>
          <w:szCs w:val="24"/>
        </w:rPr>
        <w:t>Selecting the appropriate size for character strings or numeric data types is critical for optimizing storage space within your database. By using data types that accurately reflect the expected data size, you can minimize waste and improve overall database performance.</w:t>
      </w:r>
    </w:p>
    <w:p w14:paraId="7417BD17" w14:textId="77777777" w:rsidR="001A607A" w:rsidRPr="001A607A" w:rsidRDefault="001A607A" w:rsidP="001A607A">
      <w:pPr>
        <w:rPr>
          <w:b/>
          <w:bCs/>
          <w:sz w:val="24"/>
          <w:szCs w:val="24"/>
        </w:rPr>
      </w:pPr>
      <w:r w:rsidRPr="001A607A">
        <w:rPr>
          <w:b/>
          <w:bCs/>
          <w:sz w:val="24"/>
          <w:szCs w:val="24"/>
        </w:rPr>
        <w:t>3. Performance</w:t>
      </w:r>
    </w:p>
    <w:p w14:paraId="4DBE115E" w14:textId="77777777" w:rsidR="001A607A" w:rsidRPr="001A607A" w:rsidRDefault="001A607A" w:rsidP="001A607A">
      <w:pPr>
        <w:rPr>
          <w:sz w:val="24"/>
          <w:szCs w:val="24"/>
        </w:rPr>
      </w:pPr>
      <w:r w:rsidRPr="001A607A">
        <w:rPr>
          <w:sz w:val="24"/>
          <w:szCs w:val="24"/>
        </w:rPr>
        <w:t xml:space="preserve">Database performance can be significantly enhanced by effectively choosing data types. Queries can execute faster when the data types align with the operations performed. For </w:t>
      </w:r>
      <w:r w:rsidRPr="001A607A">
        <w:rPr>
          <w:sz w:val="24"/>
          <w:szCs w:val="24"/>
        </w:rPr>
        <w:lastRenderedPageBreak/>
        <w:t>instance, calculations involving numeric data types are generally more efficient than those using string representations, leading to improved query execution times.</w:t>
      </w:r>
    </w:p>
    <w:p w14:paraId="0FAD204A" w14:textId="77777777" w:rsidR="001A607A" w:rsidRPr="001A607A" w:rsidRDefault="001A607A" w:rsidP="001A607A">
      <w:pPr>
        <w:rPr>
          <w:b/>
          <w:bCs/>
          <w:sz w:val="24"/>
          <w:szCs w:val="24"/>
        </w:rPr>
      </w:pPr>
      <w:r w:rsidRPr="001A607A">
        <w:rPr>
          <w:b/>
          <w:bCs/>
          <w:sz w:val="24"/>
          <w:szCs w:val="24"/>
        </w:rPr>
        <w:t>Additional Tips for Selecting Data Types:</w:t>
      </w:r>
    </w:p>
    <w:p w14:paraId="7FBC61E3" w14:textId="77777777" w:rsidR="001A607A" w:rsidRPr="001A607A" w:rsidRDefault="001A607A" w:rsidP="001A607A">
      <w:pPr>
        <w:numPr>
          <w:ilvl w:val="0"/>
          <w:numId w:val="22"/>
        </w:numPr>
        <w:rPr>
          <w:sz w:val="24"/>
          <w:szCs w:val="24"/>
        </w:rPr>
      </w:pPr>
      <w:r w:rsidRPr="001A607A">
        <w:rPr>
          <w:b/>
          <w:bCs/>
          <w:sz w:val="24"/>
          <w:szCs w:val="24"/>
        </w:rPr>
        <w:t>Consider the Nature of the Data</w:t>
      </w:r>
      <w:r w:rsidRPr="001A607A">
        <w:rPr>
          <w:sz w:val="24"/>
          <w:szCs w:val="24"/>
        </w:rPr>
        <w:t>: Assess the type of data you will be storing. Will it primarily consist of text, numbers, dates, or binary data? Understanding the data's nature will guide you in choosing the most suitable data types.</w:t>
      </w:r>
    </w:p>
    <w:p w14:paraId="79044BB4" w14:textId="77777777" w:rsidR="001A607A" w:rsidRPr="001A607A" w:rsidRDefault="001A607A" w:rsidP="001A607A">
      <w:pPr>
        <w:numPr>
          <w:ilvl w:val="0"/>
          <w:numId w:val="22"/>
        </w:numPr>
        <w:rPr>
          <w:sz w:val="24"/>
          <w:szCs w:val="24"/>
        </w:rPr>
      </w:pPr>
      <w:r w:rsidRPr="001A607A">
        <w:rPr>
          <w:b/>
          <w:bCs/>
          <w:sz w:val="24"/>
          <w:szCs w:val="24"/>
        </w:rPr>
        <w:t>Evaluate Data Size</w:t>
      </w:r>
      <w:r w:rsidRPr="001A607A">
        <w:rPr>
          <w:sz w:val="24"/>
          <w:szCs w:val="24"/>
        </w:rPr>
        <w:t>: Be mindful of the size of the data you expect to store. Avoid selecting overly large data types for values that will be consistently small. This practice not only conserves space but also improves performance.</w:t>
      </w:r>
    </w:p>
    <w:p w14:paraId="34D93D8A" w14:textId="77777777" w:rsidR="001A607A" w:rsidRPr="001A607A" w:rsidRDefault="001A607A" w:rsidP="001A607A">
      <w:pPr>
        <w:numPr>
          <w:ilvl w:val="0"/>
          <w:numId w:val="22"/>
        </w:numPr>
        <w:rPr>
          <w:sz w:val="24"/>
          <w:szCs w:val="24"/>
        </w:rPr>
      </w:pPr>
      <w:r w:rsidRPr="001A607A">
        <w:rPr>
          <w:b/>
          <w:bCs/>
          <w:sz w:val="24"/>
          <w:szCs w:val="24"/>
        </w:rPr>
        <w:t>Anticipate Future Needs</w:t>
      </w:r>
      <w:r w:rsidRPr="001A607A">
        <w:rPr>
          <w:sz w:val="24"/>
          <w:szCs w:val="24"/>
        </w:rPr>
        <w:t>: When selecting data types, consider potential future growth in data size. Choose a data type that can accommodate anticipated changes without necessitating a costly restructuring of the database.</w:t>
      </w:r>
    </w:p>
    <w:p w14:paraId="0D1AA86F" w14:textId="77777777" w:rsidR="001A607A" w:rsidRPr="001A607A" w:rsidRDefault="001A607A" w:rsidP="001A607A">
      <w:pPr>
        <w:rPr>
          <w:b/>
          <w:bCs/>
          <w:sz w:val="24"/>
          <w:szCs w:val="24"/>
        </w:rPr>
      </w:pPr>
      <w:r w:rsidRPr="001A607A">
        <w:rPr>
          <w:b/>
          <w:bCs/>
          <w:sz w:val="24"/>
          <w:szCs w:val="24"/>
        </w:rPr>
        <w:t>Database Constraints</w:t>
      </w:r>
    </w:p>
    <w:p w14:paraId="52BC60DF" w14:textId="77777777" w:rsidR="001A607A" w:rsidRPr="001A607A" w:rsidRDefault="001A607A" w:rsidP="001A607A">
      <w:pPr>
        <w:rPr>
          <w:sz w:val="24"/>
          <w:szCs w:val="24"/>
        </w:rPr>
      </w:pPr>
      <w:r w:rsidRPr="001A607A">
        <w:rPr>
          <w:sz w:val="24"/>
          <w:szCs w:val="24"/>
        </w:rPr>
        <w:t>In SQL, constraints are rules applied to table columns to enforce data integrity and ensure the accuracy and reliability of the data. </w:t>
      </w:r>
    </w:p>
    <w:p w14:paraId="1FDD2DD8" w14:textId="77777777" w:rsidR="001A607A" w:rsidRPr="001A607A" w:rsidRDefault="001A607A" w:rsidP="001A607A">
      <w:pPr>
        <w:rPr>
          <w:sz w:val="24"/>
          <w:szCs w:val="24"/>
        </w:rPr>
      </w:pPr>
      <w:r w:rsidRPr="001A607A">
        <w:rPr>
          <w:sz w:val="24"/>
          <w:szCs w:val="24"/>
        </w:rPr>
        <w:t>Below are the key constraints used in the customer table:</w:t>
      </w:r>
    </w:p>
    <w:p w14:paraId="0334815A" w14:textId="77777777" w:rsidR="001A607A" w:rsidRPr="001A607A" w:rsidRDefault="001A607A" w:rsidP="001A607A">
      <w:pPr>
        <w:rPr>
          <w:sz w:val="24"/>
          <w:szCs w:val="24"/>
        </w:rPr>
      </w:pPr>
      <w:r w:rsidRPr="001A607A">
        <w:rPr>
          <w:b/>
          <w:bCs/>
          <w:sz w:val="24"/>
          <w:szCs w:val="24"/>
        </w:rPr>
        <w:t>PRIMARY KEY</w:t>
      </w:r>
    </w:p>
    <w:p w14:paraId="105310EC" w14:textId="77777777" w:rsidR="001A607A" w:rsidRPr="001A607A" w:rsidRDefault="001A607A" w:rsidP="001A607A">
      <w:pPr>
        <w:rPr>
          <w:sz w:val="24"/>
          <w:szCs w:val="24"/>
        </w:rPr>
      </w:pPr>
      <w:r w:rsidRPr="001A607A">
        <w:rPr>
          <w:sz w:val="24"/>
          <w:szCs w:val="24"/>
        </w:rPr>
        <w:t>A primary key is a unique identifier for each record in a table. It ensures that no two rows have the same primary key value, thereby maintaining the uniqueness of each entry.</w:t>
      </w:r>
    </w:p>
    <w:p w14:paraId="5DBCDC31" w14:textId="77777777" w:rsidR="001A607A" w:rsidRPr="001A607A" w:rsidRDefault="001A607A" w:rsidP="001A607A">
      <w:pPr>
        <w:rPr>
          <w:sz w:val="24"/>
          <w:szCs w:val="24"/>
        </w:rPr>
      </w:pPr>
      <w:r w:rsidRPr="001A607A">
        <w:rPr>
          <w:b/>
          <w:bCs/>
          <w:sz w:val="24"/>
          <w:szCs w:val="24"/>
        </w:rPr>
        <w:t>Example</w:t>
      </w:r>
      <w:r w:rsidRPr="001A607A">
        <w:rPr>
          <w:sz w:val="24"/>
          <w:szCs w:val="24"/>
        </w:rPr>
        <w:t xml:space="preserve">: In a library database, the </w:t>
      </w:r>
      <w:proofErr w:type="spellStart"/>
      <w:r w:rsidRPr="001A607A">
        <w:rPr>
          <w:sz w:val="24"/>
          <w:szCs w:val="24"/>
        </w:rPr>
        <w:t>book_id</w:t>
      </w:r>
      <w:proofErr w:type="spellEnd"/>
      <w:r w:rsidRPr="001A607A">
        <w:rPr>
          <w:sz w:val="24"/>
          <w:szCs w:val="24"/>
        </w:rPr>
        <w:t xml:space="preserve"> column can be designated as the primary key, ensuring that each book has a unique identifier.</w:t>
      </w:r>
    </w:p>
    <w:p w14:paraId="315825F5" w14:textId="77777777" w:rsidR="001A607A" w:rsidRPr="001A607A" w:rsidRDefault="001A607A" w:rsidP="001A607A">
      <w:pPr>
        <w:rPr>
          <w:sz w:val="24"/>
          <w:szCs w:val="24"/>
        </w:rPr>
      </w:pPr>
      <w:r w:rsidRPr="001A607A">
        <w:rPr>
          <w:b/>
          <w:bCs/>
          <w:sz w:val="24"/>
          <w:szCs w:val="24"/>
        </w:rPr>
        <w:t>AUTO_INCREMENT</w:t>
      </w:r>
    </w:p>
    <w:p w14:paraId="1DB4FFE6" w14:textId="77777777" w:rsidR="001A607A" w:rsidRPr="001A607A" w:rsidRDefault="001A607A" w:rsidP="001A607A">
      <w:pPr>
        <w:rPr>
          <w:sz w:val="24"/>
          <w:szCs w:val="24"/>
        </w:rPr>
      </w:pPr>
      <w:r w:rsidRPr="001A607A">
        <w:rPr>
          <w:sz w:val="24"/>
          <w:szCs w:val="24"/>
        </w:rPr>
        <w:t>This constraint automatically generates a unique value for a specified column when a new record is inserted into the table. It is often used for primary keys to simplify ID assignment.</w:t>
      </w:r>
    </w:p>
    <w:p w14:paraId="43C9D081" w14:textId="77777777" w:rsidR="001A607A" w:rsidRPr="001A607A" w:rsidRDefault="001A607A" w:rsidP="001A607A">
      <w:pPr>
        <w:rPr>
          <w:sz w:val="24"/>
          <w:szCs w:val="24"/>
        </w:rPr>
      </w:pPr>
      <w:r w:rsidRPr="001A607A">
        <w:rPr>
          <w:b/>
          <w:bCs/>
          <w:sz w:val="24"/>
          <w:szCs w:val="24"/>
        </w:rPr>
        <w:t>Example</w:t>
      </w:r>
      <w:r w:rsidRPr="001A607A">
        <w:rPr>
          <w:sz w:val="24"/>
          <w:szCs w:val="24"/>
        </w:rPr>
        <w:t xml:space="preserve">: In the library database, the </w:t>
      </w:r>
      <w:proofErr w:type="spellStart"/>
      <w:r w:rsidRPr="001A607A">
        <w:rPr>
          <w:sz w:val="24"/>
          <w:szCs w:val="24"/>
        </w:rPr>
        <w:t>book_id</w:t>
      </w:r>
      <w:proofErr w:type="spellEnd"/>
      <w:r w:rsidRPr="001A607A">
        <w:rPr>
          <w:sz w:val="24"/>
          <w:szCs w:val="24"/>
        </w:rPr>
        <w:t xml:space="preserve"> column can be set to AUTO_INCREMENT, allowing it to automatically increase by 1 for each new book added.</w:t>
      </w:r>
    </w:p>
    <w:p w14:paraId="3050B650" w14:textId="77777777" w:rsidR="001A607A" w:rsidRPr="001A607A" w:rsidRDefault="001A607A" w:rsidP="001A607A">
      <w:pPr>
        <w:rPr>
          <w:sz w:val="24"/>
          <w:szCs w:val="24"/>
        </w:rPr>
      </w:pPr>
      <w:r w:rsidRPr="001A607A">
        <w:rPr>
          <w:b/>
          <w:bCs/>
          <w:sz w:val="24"/>
          <w:szCs w:val="24"/>
        </w:rPr>
        <w:t>NOT NULL</w:t>
      </w:r>
    </w:p>
    <w:p w14:paraId="236EDF8D" w14:textId="77777777" w:rsidR="001A607A" w:rsidRPr="001A607A" w:rsidRDefault="001A607A" w:rsidP="001A607A">
      <w:pPr>
        <w:rPr>
          <w:sz w:val="24"/>
          <w:szCs w:val="24"/>
        </w:rPr>
      </w:pPr>
      <w:r w:rsidRPr="001A607A">
        <w:rPr>
          <w:sz w:val="24"/>
          <w:szCs w:val="24"/>
        </w:rPr>
        <w:t>The NOT NULL constraint ensures that a column cannot contain NULL (empty) values. This is used to enforce that essential information must be provided when adding a record.</w:t>
      </w:r>
    </w:p>
    <w:p w14:paraId="6F82D872" w14:textId="77777777" w:rsidR="001A607A" w:rsidRPr="001A607A" w:rsidRDefault="001A607A" w:rsidP="001A607A">
      <w:pPr>
        <w:rPr>
          <w:sz w:val="24"/>
          <w:szCs w:val="24"/>
        </w:rPr>
      </w:pPr>
      <w:r w:rsidRPr="001A607A">
        <w:rPr>
          <w:b/>
          <w:bCs/>
          <w:sz w:val="24"/>
          <w:szCs w:val="24"/>
        </w:rPr>
        <w:t>Example</w:t>
      </w:r>
      <w:r w:rsidRPr="001A607A">
        <w:rPr>
          <w:sz w:val="24"/>
          <w:szCs w:val="24"/>
        </w:rPr>
        <w:t>: In the library database, the title column may be designated as NOT NULL, preventing entries without a book title.</w:t>
      </w:r>
    </w:p>
    <w:p w14:paraId="09B67E69" w14:textId="77777777" w:rsidR="001A607A" w:rsidRPr="001A607A" w:rsidRDefault="001A607A" w:rsidP="001A607A">
      <w:pPr>
        <w:rPr>
          <w:sz w:val="24"/>
          <w:szCs w:val="24"/>
        </w:rPr>
      </w:pPr>
      <w:r w:rsidRPr="001A607A">
        <w:rPr>
          <w:b/>
          <w:bCs/>
          <w:sz w:val="24"/>
          <w:szCs w:val="24"/>
        </w:rPr>
        <w:t>UNIQUE</w:t>
      </w:r>
    </w:p>
    <w:p w14:paraId="391C3253" w14:textId="77777777" w:rsidR="001A607A" w:rsidRPr="001A607A" w:rsidRDefault="001A607A" w:rsidP="001A607A">
      <w:pPr>
        <w:rPr>
          <w:sz w:val="24"/>
          <w:szCs w:val="24"/>
        </w:rPr>
      </w:pPr>
      <w:r w:rsidRPr="001A607A">
        <w:rPr>
          <w:sz w:val="24"/>
          <w:szCs w:val="24"/>
        </w:rPr>
        <w:t>The UNIQUE constraint ensures that all values in a column are distinct from one another. This prevents duplicate entries within that column.</w:t>
      </w:r>
    </w:p>
    <w:p w14:paraId="09C36C21" w14:textId="77777777" w:rsidR="001A607A" w:rsidRPr="001A607A" w:rsidRDefault="001A607A" w:rsidP="001A607A">
      <w:pPr>
        <w:rPr>
          <w:sz w:val="24"/>
          <w:szCs w:val="24"/>
        </w:rPr>
      </w:pPr>
      <w:r w:rsidRPr="001A607A">
        <w:rPr>
          <w:b/>
          <w:bCs/>
          <w:sz w:val="24"/>
          <w:szCs w:val="24"/>
        </w:rPr>
        <w:lastRenderedPageBreak/>
        <w:t>Example</w:t>
      </w:r>
      <w:r w:rsidRPr="001A607A">
        <w:rPr>
          <w:sz w:val="24"/>
          <w:szCs w:val="24"/>
        </w:rPr>
        <w:t>: In the library database, the ISBN column can be marked as UNIQUE, ensuring that no two books can have the same ISBN number.</w:t>
      </w:r>
    </w:p>
    <w:p w14:paraId="2917D687" w14:textId="77777777" w:rsidR="001A607A" w:rsidRPr="001A607A" w:rsidRDefault="001A607A" w:rsidP="001A607A">
      <w:pPr>
        <w:rPr>
          <w:sz w:val="24"/>
          <w:szCs w:val="24"/>
        </w:rPr>
      </w:pPr>
      <w:r w:rsidRPr="001A607A">
        <w:rPr>
          <w:sz w:val="24"/>
          <w:szCs w:val="24"/>
        </w:rPr>
        <w:t>By implementing these constraints, the database ensures the accuracy, consistency, and reliability of the data stored in the customer table.</w:t>
      </w:r>
    </w:p>
    <w:p w14:paraId="128DB6C9" w14:textId="77777777" w:rsidR="001A607A" w:rsidRPr="001A607A" w:rsidRDefault="001A607A" w:rsidP="001A607A">
      <w:pPr>
        <w:rPr>
          <w:b/>
          <w:bCs/>
          <w:sz w:val="24"/>
          <w:szCs w:val="24"/>
        </w:rPr>
      </w:pPr>
      <w:r w:rsidRPr="001A607A">
        <w:rPr>
          <w:b/>
          <w:bCs/>
          <w:sz w:val="24"/>
          <w:szCs w:val="24"/>
        </w:rPr>
        <w:t>Types of SQL Commands</w:t>
      </w:r>
    </w:p>
    <w:p w14:paraId="61AA0A45" w14:textId="43011852" w:rsidR="001A607A" w:rsidRPr="001A607A" w:rsidRDefault="001A607A" w:rsidP="001A607A">
      <w:pPr>
        <w:rPr>
          <w:sz w:val="24"/>
          <w:szCs w:val="24"/>
        </w:rPr>
      </w:pPr>
      <w:r w:rsidRPr="001A607A">
        <w:rPr>
          <w:sz w:val="24"/>
          <w:szCs w:val="24"/>
        </w:rPr>
        <w:drawing>
          <wp:inline distT="0" distB="0" distL="0" distR="0" wp14:anchorId="133EF1CB" wp14:editId="6891F8C2">
            <wp:extent cx="5715000" cy="2895600"/>
            <wp:effectExtent l="0" t="0" r="0" b="0"/>
            <wp:docPr id="166055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95600"/>
                    </a:xfrm>
                    <a:prstGeom prst="rect">
                      <a:avLst/>
                    </a:prstGeom>
                    <a:noFill/>
                    <a:ln>
                      <a:noFill/>
                    </a:ln>
                  </pic:spPr>
                </pic:pic>
              </a:graphicData>
            </a:graphic>
          </wp:inline>
        </w:drawing>
      </w:r>
    </w:p>
    <w:p w14:paraId="5358DD52" w14:textId="77777777" w:rsidR="001A607A" w:rsidRPr="001A607A" w:rsidRDefault="001A607A" w:rsidP="001A607A">
      <w:pPr>
        <w:rPr>
          <w:b/>
          <w:bCs/>
          <w:sz w:val="24"/>
          <w:szCs w:val="24"/>
        </w:rPr>
      </w:pPr>
      <w:r w:rsidRPr="001A607A">
        <w:rPr>
          <w:b/>
          <w:bCs/>
          <w:sz w:val="24"/>
          <w:szCs w:val="24"/>
        </w:rPr>
        <w:t>Data Definition Language (DDL)</w:t>
      </w:r>
    </w:p>
    <w:p w14:paraId="132F6DFB" w14:textId="77777777" w:rsidR="001A607A" w:rsidRPr="001A607A" w:rsidRDefault="001A607A" w:rsidP="001A607A">
      <w:pPr>
        <w:rPr>
          <w:sz w:val="24"/>
          <w:szCs w:val="24"/>
        </w:rPr>
      </w:pPr>
      <w:r w:rsidRPr="001A607A">
        <w:rPr>
          <w:sz w:val="24"/>
          <w:szCs w:val="24"/>
        </w:rPr>
        <w:t>Data Definition Language (DDL) is a crucial part of SQL used in Database Management Systems (DBMS) to define, create, and modify the structure of data objects like tables, views, indexes, users, and roles. DDL commands help database administrators and developers build and manage the framework or schema that organizes the data within a database.</w:t>
      </w:r>
    </w:p>
    <w:p w14:paraId="1D9AEBD6" w14:textId="77777777" w:rsidR="001A607A" w:rsidRPr="001A607A" w:rsidRDefault="001A607A" w:rsidP="001A607A">
      <w:pPr>
        <w:rPr>
          <w:b/>
          <w:bCs/>
          <w:sz w:val="24"/>
          <w:szCs w:val="24"/>
        </w:rPr>
      </w:pPr>
      <w:r w:rsidRPr="001A607A">
        <w:rPr>
          <w:b/>
          <w:bCs/>
          <w:sz w:val="24"/>
          <w:szCs w:val="24"/>
        </w:rPr>
        <w:t>Key DDL operations:</w:t>
      </w:r>
    </w:p>
    <w:p w14:paraId="5B562651" w14:textId="77777777" w:rsidR="001A607A" w:rsidRPr="001A607A" w:rsidRDefault="001A607A" w:rsidP="001A607A">
      <w:pPr>
        <w:rPr>
          <w:b/>
          <w:bCs/>
          <w:sz w:val="24"/>
          <w:szCs w:val="24"/>
        </w:rPr>
      </w:pPr>
      <w:r w:rsidRPr="001A607A">
        <w:rPr>
          <w:b/>
          <w:bCs/>
          <w:sz w:val="24"/>
          <w:szCs w:val="24"/>
        </w:rPr>
        <w:t>1. CREATE:</w:t>
      </w:r>
    </w:p>
    <w:p w14:paraId="1308C666" w14:textId="77777777" w:rsidR="001A607A" w:rsidRPr="001A607A" w:rsidRDefault="001A607A" w:rsidP="001A607A">
      <w:pPr>
        <w:rPr>
          <w:sz w:val="24"/>
          <w:szCs w:val="24"/>
        </w:rPr>
      </w:pPr>
      <w:r w:rsidRPr="001A607A">
        <w:rPr>
          <w:sz w:val="24"/>
          <w:szCs w:val="24"/>
        </w:rPr>
        <w:t>The CREATE command is used to establish new data structures in a database. It's like creating a blueprint that outlines how data will be stored, including the creation of tables, views, or other objects like indexes, schemas, and databases. When creating a table, the command specifies the name of the table, its columns, and the data types each column will store.</w:t>
      </w:r>
    </w:p>
    <w:p w14:paraId="52AFE9C8" w14:textId="77777777" w:rsidR="001A607A" w:rsidRPr="001A607A" w:rsidRDefault="001A607A" w:rsidP="001A607A">
      <w:pPr>
        <w:rPr>
          <w:sz w:val="24"/>
          <w:szCs w:val="24"/>
        </w:rPr>
      </w:pPr>
      <w:r w:rsidRPr="001A607A">
        <w:rPr>
          <w:b/>
          <w:bCs/>
          <w:sz w:val="24"/>
          <w:szCs w:val="24"/>
        </w:rPr>
        <w:t>Example:</w:t>
      </w:r>
    </w:p>
    <w:p w14:paraId="41A8765F" w14:textId="77777777" w:rsidR="001A607A" w:rsidRPr="001A607A" w:rsidRDefault="001A607A" w:rsidP="001A607A">
      <w:pPr>
        <w:rPr>
          <w:sz w:val="24"/>
          <w:szCs w:val="24"/>
        </w:rPr>
      </w:pPr>
      <w:r w:rsidRPr="001A607A">
        <w:rPr>
          <w:sz w:val="24"/>
          <w:szCs w:val="24"/>
        </w:rPr>
        <w:t>Imagine you're setting up a library system. You need a table to store information about books. Using the CREATE command, you define a table called "Books," which will have columns like "Book ID," "Title," "Author," "Genre," and "Published Year." The structure (or blueprint) of the table is now set, though it doesn’t yet contain any data.</w:t>
      </w:r>
    </w:p>
    <w:p w14:paraId="76D1F6BF" w14:textId="77777777" w:rsidR="001A607A" w:rsidRPr="001A607A" w:rsidRDefault="001A607A" w:rsidP="001A607A">
      <w:pPr>
        <w:rPr>
          <w:sz w:val="24"/>
          <w:szCs w:val="24"/>
        </w:rPr>
      </w:pPr>
      <w:r w:rsidRPr="001A607A">
        <w:rPr>
          <w:sz w:val="24"/>
          <w:szCs w:val="24"/>
        </w:rPr>
        <w:t>Once this table is created, data can later be inserted to store individual book details.</w:t>
      </w:r>
    </w:p>
    <w:tbl>
      <w:tblPr>
        <w:tblW w:w="13080" w:type="dxa"/>
        <w:tblCellMar>
          <w:left w:w="0" w:type="dxa"/>
          <w:right w:w="0" w:type="dxa"/>
        </w:tblCellMar>
        <w:tblLook w:val="04A0" w:firstRow="1" w:lastRow="0" w:firstColumn="1" w:lastColumn="0" w:noHBand="0" w:noVBand="1"/>
      </w:tblPr>
      <w:tblGrid>
        <w:gridCol w:w="13080"/>
      </w:tblGrid>
      <w:tr w:rsidR="001A607A" w:rsidRPr="001A607A" w14:paraId="7C07163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F3EE3A" w14:textId="77777777" w:rsidR="001A607A" w:rsidRPr="001A607A" w:rsidRDefault="001A607A" w:rsidP="001A607A">
            <w:pPr>
              <w:rPr>
                <w:sz w:val="24"/>
                <w:szCs w:val="24"/>
              </w:rPr>
            </w:pPr>
            <w:r w:rsidRPr="001A607A">
              <w:rPr>
                <w:sz w:val="24"/>
                <w:szCs w:val="24"/>
              </w:rPr>
              <w:lastRenderedPageBreak/>
              <w:t>-- Creating a new table called 'Books'</w:t>
            </w:r>
            <w:r w:rsidRPr="001A607A">
              <w:rPr>
                <w:sz w:val="24"/>
                <w:szCs w:val="24"/>
              </w:rPr>
              <w:br/>
              <w:t>CREATE TABLE Books (</w:t>
            </w:r>
            <w:r w:rsidRPr="001A607A">
              <w:rPr>
                <w:sz w:val="24"/>
                <w:szCs w:val="24"/>
              </w:rPr>
              <w:br/>
              <w:t xml:space="preserve">    </w:t>
            </w:r>
            <w:proofErr w:type="spellStart"/>
            <w:r w:rsidRPr="001A607A">
              <w:rPr>
                <w:sz w:val="24"/>
                <w:szCs w:val="24"/>
              </w:rPr>
              <w:t>BookID</w:t>
            </w:r>
            <w:proofErr w:type="spellEnd"/>
            <w:r w:rsidRPr="001A607A">
              <w:rPr>
                <w:sz w:val="24"/>
                <w:szCs w:val="24"/>
              </w:rPr>
              <w:t xml:space="preserve"> INT PRIMARY KEY,</w:t>
            </w:r>
            <w:r w:rsidRPr="001A607A">
              <w:rPr>
                <w:sz w:val="24"/>
                <w:szCs w:val="24"/>
              </w:rPr>
              <w:br/>
              <w:t xml:space="preserve">    Title </w:t>
            </w:r>
            <w:proofErr w:type="gramStart"/>
            <w:r w:rsidRPr="001A607A">
              <w:rPr>
                <w:sz w:val="24"/>
                <w:szCs w:val="24"/>
              </w:rPr>
              <w:t>VARCHAR(</w:t>
            </w:r>
            <w:proofErr w:type="gramEnd"/>
            <w:r w:rsidRPr="001A607A">
              <w:rPr>
                <w:sz w:val="24"/>
                <w:szCs w:val="24"/>
              </w:rPr>
              <w:t>100) NOT NULL,</w:t>
            </w:r>
            <w:r w:rsidRPr="001A607A">
              <w:rPr>
                <w:sz w:val="24"/>
                <w:szCs w:val="24"/>
              </w:rPr>
              <w:br/>
              <w:t xml:space="preserve">    Author </w:t>
            </w:r>
            <w:proofErr w:type="gramStart"/>
            <w:r w:rsidRPr="001A607A">
              <w:rPr>
                <w:sz w:val="24"/>
                <w:szCs w:val="24"/>
              </w:rPr>
              <w:t>VARCHAR(</w:t>
            </w:r>
            <w:proofErr w:type="gramEnd"/>
            <w:r w:rsidRPr="001A607A">
              <w:rPr>
                <w:sz w:val="24"/>
                <w:szCs w:val="24"/>
              </w:rPr>
              <w:t>100),</w:t>
            </w:r>
            <w:r w:rsidRPr="001A607A">
              <w:rPr>
                <w:sz w:val="24"/>
                <w:szCs w:val="24"/>
              </w:rPr>
              <w:br/>
              <w:t xml:space="preserve">    Genre </w:t>
            </w:r>
            <w:proofErr w:type="gramStart"/>
            <w:r w:rsidRPr="001A607A">
              <w:rPr>
                <w:sz w:val="24"/>
                <w:szCs w:val="24"/>
              </w:rPr>
              <w:t>VARCHAR(</w:t>
            </w:r>
            <w:proofErr w:type="gramEnd"/>
            <w:r w:rsidRPr="001A607A">
              <w:rPr>
                <w:sz w:val="24"/>
                <w:szCs w:val="24"/>
              </w:rPr>
              <w:t>50),</w:t>
            </w:r>
            <w:r w:rsidRPr="001A607A">
              <w:rPr>
                <w:sz w:val="24"/>
                <w:szCs w:val="24"/>
              </w:rPr>
              <w:br/>
              <w:t xml:space="preserve">    </w:t>
            </w:r>
            <w:proofErr w:type="spellStart"/>
            <w:r w:rsidRPr="001A607A">
              <w:rPr>
                <w:sz w:val="24"/>
                <w:szCs w:val="24"/>
              </w:rPr>
              <w:t>PublishedYear</w:t>
            </w:r>
            <w:proofErr w:type="spellEnd"/>
            <w:r w:rsidRPr="001A607A">
              <w:rPr>
                <w:sz w:val="24"/>
                <w:szCs w:val="24"/>
              </w:rPr>
              <w:t xml:space="preserve"> INT</w:t>
            </w:r>
            <w:r w:rsidRPr="001A607A">
              <w:rPr>
                <w:sz w:val="24"/>
                <w:szCs w:val="24"/>
              </w:rPr>
              <w:br/>
              <w:t>);</w:t>
            </w:r>
          </w:p>
        </w:tc>
      </w:tr>
    </w:tbl>
    <w:p w14:paraId="36EB17AA" w14:textId="77777777" w:rsidR="001A607A" w:rsidRPr="001A607A" w:rsidRDefault="001A607A" w:rsidP="001A607A">
      <w:pPr>
        <w:rPr>
          <w:sz w:val="24"/>
          <w:szCs w:val="24"/>
        </w:rPr>
      </w:pPr>
      <w:r w:rsidRPr="001A607A">
        <w:rPr>
          <w:sz w:val="24"/>
          <w:szCs w:val="24"/>
        </w:rPr>
        <w:t xml:space="preserve">This code creates a table called Books with columns for </w:t>
      </w:r>
      <w:proofErr w:type="spellStart"/>
      <w:r w:rsidRPr="001A607A">
        <w:rPr>
          <w:sz w:val="24"/>
          <w:szCs w:val="24"/>
        </w:rPr>
        <w:t>BookID</w:t>
      </w:r>
      <w:proofErr w:type="spellEnd"/>
      <w:r w:rsidRPr="001A607A">
        <w:rPr>
          <w:sz w:val="24"/>
          <w:szCs w:val="24"/>
        </w:rPr>
        <w:t xml:space="preserve">, Title, Author, Genre, and </w:t>
      </w:r>
      <w:proofErr w:type="spellStart"/>
      <w:r w:rsidRPr="001A607A">
        <w:rPr>
          <w:sz w:val="24"/>
          <w:szCs w:val="24"/>
        </w:rPr>
        <w:t>PublishedYear</w:t>
      </w:r>
      <w:proofErr w:type="spellEnd"/>
      <w:r w:rsidRPr="001A607A">
        <w:rPr>
          <w:sz w:val="24"/>
          <w:szCs w:val="24"/>
        </w:rPr>
        <w:t xml:space="preserve">. The </w:t>
      </w:r>
      <w:proofErr w:type="spellStart"/>
      <w:r w:rsidRPr="001A607A">
        <w:rPr>
          <w:sz w:val="24"/>
          <w:szCs w:val="24"/>
        </w:rPr>
        <w:t>BookID</w:t>
      </w:r>
      <w:proofErr w:type="spellEnd"/>
      <w:r w:rsidRPr="001A607A">
        <w:rPr>
          <w:sz w:val="24"/>
          <w:szCs w:val="24"/>
        </w:rPr>
        <w:t xml:space="preserve"> is set as the primary key, and the Title column is marked as NOT NULL to ensure that every book has a title.</w:t>
      </w:r>
    </w:p>
    <w:p w14:paraId="73F7A1B5" w14:textId="77777777" w:rsidR="001A607A" w:rsidRPr="001A607A" w:rsidRDefault="001A607A" w:rsidP="001A607A">
      <w:pPr>
        <w:rPr>
          <w:b/>
          <w:bCs/>
          <w:sz w:val="24"/>
          <w:szCs w:val="24"/>
        </w:rPr>
      </w:pPr>
      <w:r w:rsidRPr="001A607A">
        <w:rPr>
          <w:b/>
          <w:bCs/>
          <w:sz w:val="24"/>
          <w:szCs w:val="24"/>
        </w:rPr>
        <w:t>2. ALTER:</w:t>
      </w:r>
    </w:p>
    <w:p w14:paraId="7E038B7F" w14:textId="77777777" w:rsidR="001A607A" w:rsidRPr="001A607A" w:rsidRDefault="001A607A" w:rsidP="001A607A">
      <w:pPr>
        <w:rPr>
          <w:sz w:val="24"/>
          <w:szCs w:val="24"/>
        </w:rPr>
      </w:pPr>
      <w:r w:rsidRPr="001A607A">
        <w:rPr>
          <w:sz w:val="24"/>
          <w:szCs w:val="24"/>
        </w:rPr>
        <w:t>As a database grows or business requirements change, the initial table structure might need adjustments. The ALTER command allows you to modify an existing database object without deleting or recreating it. It can be used to add new columns, modify the data type of an existing column, rename columns, or remove unnecessary columns.</w:t>
      </w:r>
    </w:p>
    <w:p w14:paraId="690B72F5" w14:textId="77777777" w:rsidR="001A607A" w:rsidRPr="001A607A" w:rsidRDefault="001A607A" w:rsidP="001A607A">
      <w:pPr>
        <w:rPr>
          <w:sz w:val="24"/>
          <w:szCs w:val="24"/>
        </w:rPr>
      </w:pPr>
      <w:r w:rsidRPr="001A607A">
        <w:rPr>
          <w:b/>
          <w:bCs/>
          <w:sz w:val="24"/>
          <w:szCs w:val="24"/>
        </w:rPr>
        <w:t>Example:</w:t>
      </w:r>
    </w:p>
    <w:p w14:paraId="77460987" w14:textId="77777777" w:rsidR="001A607A" w:rsidRPr="001A607A" w:rsidRDefault="001A607A" w:rsidP="001A607A">
      <w:pPr>
        <w:rPr>
          <w:sz w:val="24"/>
          <w:szCs w:val="24"/>
        </w:rPr>
      </w:pPr>
      <w:r w:rsidRPr="001A607A">
        <w:rPr>
          <w:sz w:val="24"/>
          <w:szCs w:val="24"/>
        </w:rPr>
        <w:t>Let’s say you’ve been storing book information in the "Books" table but later realize that you also want to track the number of pages for each book. With the ALTER command, you can easily add a "Page Count" column to the existing table without affecting the data already in it. Similarly, if the "Published Year" was mistakenly set as a text type but needs to be stored as a date, the ALTER command can adjust that data type to correct the structure.</w:t>
      </w:r>
    </w:p>
    <w:tbl>
      <w:tblPr>
        <w:tblW w:w="13080" w:type="dxa"/>
        <w:tblCellMar>
          <w:left w:w="0" w:type="dxa"/>
          <w:right w:w="0" w:type="dxa"/>
        </w:tblCellMar>
        <w:tblLook w:val="04A0" w:firstRow="1" w:lastRow="0" w:firstColumn="1" w:lastColumn="0" w:noHBand="0" w:noVBand="1"/>
      </w:tblPr>
      <w:tblGrid>
        <w:gridCol w:w="13080"/>
      </w:tblGrid>
      <w:tr w:rsidR="001A607A" w:rsidRPr="001A607A" w14:paraId="73090B2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4E868CB" w14:textId="77777777" w:rsidR="001A607A" w:rsidRPr="001A607A" w:rsidRDefault="001A607A" w:rsidP="001A607A">
            <w:pPr>
              <w:rPr>
                <w:sz w:val="24"/>
                <w:szCs w:val="24"/>
              </w:rPr>
            </w:pPr>
            <w:r w:rsidRPr="001A607A">
              <w:rPr>
                <w:sz w:val="24"/>
                <w:szCs w:val="24"/>
              </w:rPr>
              <w:t>-- Adding a new column '</w:t>
            </w:r>
            <w:proofErr w:type="spellStart"/>
            <w:r w:rsidRPr="001A607A">
              <w:rPr>
                <w:sz w:val="24"/>
                <w:szCs w:val="24"/>
              </w:rPr>
              <w:t>PageCount</w:t>
            </w:r>
            <w:proofErr w:type="spellEnd"/>
            <w:r w:rsidRPr="001A607A">
              <w:rPr>
                <w:sz w:val="24"/>
                <w:szCs w:val="24"/>
              </w:rPr>
              <w:t>' to the 'Books' table</w:t>
            </w:r>
            <w:r w:rsidRPr="001A607A">
              <w:rPr>
                <w:sz w:val="24"/>
                <w:szCs w:val="24"/>
              </w:rPr>
              <w:br/>
              <w:t>ALTER TABLE Books</w:t>
            </w:r>
            <w:r w:rsidRPr="001A607A">
              <w:rPr>
                <w:sz w:val="24"/>
                <w:szCs w:val="24"/>
              </w:rPr>
              <w:br/>
              <w:t xml:space="preserve">ADD </w:t>
            </w:r>
            <w:proofErr w:type="spellStart"/>
            <w:r w:rsidRPr="001A607A">
              <w:rPr>
                <w:sz w:val="24"/>
                <w:szCs w:val="24"/>
              </w:rPr>
              <w:t>PageCount</w:t>
            </w:r>
            <w:proofErr w:type="spellEnd"/>
            <w:r w:rsidRPr="001A607A">
              <w:rPr>
                <w:sz w:val="24"/>
                <w:szCs w:val="24"/>
              </w:rPr>
              <w:t xml:space="preserve"> INT;</w:t>
            </w:r>
            <w:r w:rsidRPr="001A607A">
              <w:rPr>
                <w:sz w:val="24"/>
                <w:szCs w:val="24"/>
              </w:rPr>
              <w:br/>
            </w:r>
            <w:r w:rsidRPr="001A607A">
              <w:rPr>
                <w:sz w:val="24"/>
                <w:szCs w:val="24"/>
              </w:rPr>
              <w:br/>
              <w:t>-- Modifying the data type of '</w:t>
            </w:r>
            <w:proofErr w:type="spellStart"/>
            <w:r w:rsidRPr="001A607A">
              <w:rPr>
                <w:sz w:val="24"/>
                <w:szCs w:val="24"/>
              </w:rPr>
              <w:t>PublishedYear</w:t>
            </w:r>
            <w:proofErr w:type="spellEnd"/>
            <w:r w:rsidRPr="001A607A">
              <w:rPr>
                <w:sz w:val="24"/>
                <w:szCs w:val="24"/>
              </w:rPr>
              <w:t>' from INT to DATE</w:t>
            </w:r>
            <w:r w:rsidRPr="001A607A">
              <w:rPr>
                <w:sz w:val="24"/>
                <w:szCs w:val="24"/>
              </w:rPr>
              <w:br/>
              <w:t>ALTER TABLE Books</w:t>
            </w:r>
            <w:r w:rsidRPr="001A607A">
              <w:rPr>
                <w:sz w:val="24"/>
                <w:szCs w:val="24"/>
              </w:rPr>
              <w:br/>
              <w:t xml:space="preserve">MODIFY </w:t>
            </w:r>
            <w:proofErr w:type="spellStart"/>
            <w:r w:rsidRPr="001A607A">
              <w:rPr>
                <w:sz w:val="24"/>
                <w:szCs w:val="24"/>
              </w:rPr>
              <w:t>PublishedYear</w:t>
            </w:r>
            <w:proofErr w:type="spellEnd"/>
            <w:r w:rsidRPr="001A607A">
              <w:rPr>
                <w:sz w:val="24"/>
                <w:szCs w:val="24"/>
              </w:rPr>
              <w:t xml:space="preserve"> DATE;</w:t>
            </w:r>
          </w:p>
        </w:tc>
      </w:tr>
    </w:tbl>
    <w:p w14:paraId="3CFF094E" w14:textId="77777777" w:rsidR="001A607A" w:rsidRPr="001A607A" w:rsidRDefault="001A607A" w:rsidP="001A607A">
      <w:pPr>
        <w:rPr>
          <w:sz w:val="24"/>
          <w:szCs w:val="24"/>
        </w:rPr>
      </w:pPr>
      <w:r w:rsidRPr="001A607A">
        <w:rPr>
          <w:sz w:val="24"/>
          <w:szCs w:val="24"/>
        </w:rPr>
        <w:t xml:space="preserve">This code first adds a new column </w:t>
      </w:r>
      <w:proofErr w:type="spellStart"/>
      <w:r w:rsidRPr="001A607A">
        <w:rPr>
          <w:sz w:val="24"/>
          <w:szCs w:val="24"/>
        </w:rPr>
        <w:t>PageCount</w:t>
      </w:r>
      <w:proofErr w:type="spellEnd"/>
      <w:r w:rsidRPr="001A607A">
        <w:rPr>
          <w:sz w:val="24"/>
          <w:szCs w:val="24"/>
        </w:rPr>
        <w:t xml:space="preserve"> to the Books table, and then it modifies the data type of the </w:t>
      </w:r>
      <w:proofErr w:type="spellStart"/>
      <w:r w:rsidRPr="001A607A">
        <w:rPr>
          <w:sz w:val="24"/>
          <w:szCs w:val="24"/>
        </w:rPr>
        <w:t>PublishedYear</w:t>
      </w:r>
      <w:proofErr w:type="spellEnd"/>
      <w:r w:rsidRPr="001A607A">
        <w:rPr>
          <w:sz w:val="24"/>
          <w:szCs w:val="24"/>
        </w:rPr>
        <w:t xml:space="preserve"> column to DATE from INT.</w:t>
      </w:r>
    </w:p>
    <w:p w14:paraId="1F14B94C" w14:textId="77777777" w:rsidR="001A607A" w:rsidRPr="001A607A" w:rsidRDefault="001A607A" w:rsidP="001A607A">
      <w:pPr>
        <w:rPr>
          <w:b/>
          <w:bCs/>
          <w:sz w:val="24"/>
          <w:szCs w:val="24"/>
        </w:rPr>
      </w:pPr>
      <w:r w:rsidRPr="001A607A">
        <w:rPr>
          <w:b/>
          <w:bCs/>
          <w:sz w:val="24"/>
          <w:szCs w:val="24"/>
        </w:rPr>
        <w:t>3. DROP:</w:t>
      </w:r>
    </w:p>
    <w:p w14:paraId="791568C8" w14:textId="77777777" w:rsidR="001A607A" w:rsidRPr="001A607A" w:rsidRDefault="001A607A" w:rsidP="001A607A">
      <w:pPr>
        <w:rPr>
          <w:sz w:val="24"/>
          <w:szCs w:val="24"/>
        </w:rPr>
      </w:pPr>
      <w:r w:rsidRPr="001A607A">
        <w:rPr>
          <w:sz w:val="24"/>
          <w:szCs w:val="24"/>
        </w:rPr>
        <w:t>The DROP command is used when you no longer need a database object, like a table or an entire database. It permanently removes the object and its data from the database. Once a table is dropped, it cannot be recovered, so this command should be used cautiously. It effectively eliminates the structure and all the data within it.</w:t>
      </w:r>
    </w:p>
    <w:p w14:paraId="4561A822" w14:textId="77777777" w:rsidR="001A607A" w:rsidRPr="001A607A" w:rsidRDefault="001A607A" w:rsidP="001A607A">
      <w:pPr>
        <w:rPr>
          <w:sz w:val="24"/>
          <w:szCs w:val="24"/>
        </w:rPr>
      </w:pPr>
      <w:r w:rsidRPr="001A607A">
        <w:rPr>
          <w:sz w:val="24"/>
          <w:szCs w:val="24"/>
        </w:rPr>
        <w:t>Example (without SQL):</w:t>
      </w:r>
    </w:p>
    <w:p w14:paraId="4E7BF458" w14:textId="77777777" w:rsidR="001A607A" w:rsidRPr="001A607A" w:rsidRDefault="001A607A" w:rsidP="001A607A">
      <w:pPr>
        <w:rPr>
          <w:sz w:val="24"/>
          <w:szCs w:val="24"/>
        </w:rPr>
      </w:pPr>
      <w:r w:rsidRPr="001A607A">
        <w:rPr>
          <w:sz w:val="24"/>
          <w:szCs w:val="24"/>
        </w:rPr>
        <w:lastRenderedPageBreak/>
        <w:t>Imagine that your library decides to stop storing information about books that are out of print. You no longer need a table that was previously created to track discontinued books. Using the DROP command, you can remove this table entirely from the database, freeing up resources and simplifying the database structure.</w:t>
      </w:r>
    </w:p>
    <w:p w14:paraId="0459C590" w14:textId="77777777" w:rsidR="001A607A" w:rsidRPr="001A607A" w:rsidRDefault="001A607A" w:rsidP="001A607A">
      <w:pPr>
        <w:rPr>
          <w:sz w:val="24"/>
          <w:szCs w:val="24"/>
        </w:rPr>
      </w:pPr>
      <w:r w:rsidRPr="001A607A">
        <w:rPr>
          <w:sz w:val="24"/>
          <w:szCs w:val="24"/>
        </w:rPr>
        <w:t>If a major change in the database occurs—such as switching systems—you might even drop entire databases or schemas to start fresh. However, because dropping objects is irreversible, this command is typically reserved for significant decisions.</w:t>
      </w:r>
    </w:p>
    <w:tbl>
      <w:tblPr>
        <w:tblW w:w="13080" w:type="dxa"/>
        <w:tblCellMar>
          <w:left w:w="0" w:type="dxa"/>
          <w:right w:w="0" w:type="dxa"/>
        </w:tblCellMar>
        <w:tblLook w:val="04A0" w:firstRow="1" w:lastRow="0" w:firstColumn="1" w:lastColumn="0" w:noHBand="0" w:noVBand="1"/>
      </w:tblPr>
      <w:tblGrid>
        <w:gridCol w:w="13080"/>
      </w:tblGrid>
      <w:tr w:rsidR="001A607A" w:rsidRPr="001A607A" w14:paraId="3B31F6B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FCE6E1" w14:textId="77777777" w:rsidR="001A607A" w:rsidRPr="001A607A" w:rsidRDefault="001A607A" w:rsidP="001A607A">
            <w:pPr>
              <w:rPr>
                <w:sz w:val="24"/>
                <w:szCs w:val="24"/>
              </w:rPr>
            </w:pPr>
            <w:r w:rsidRPr="001A607A">
              <w:rPr>
                <w:sz w:val="24"/>
                <w:szCs w:val="24"/>
              </w:rPr>
              <w:t>-- Dropping the 'Books' table</w:t>
            </w:r>
            <w:r w:rsidRPr="001A607A">
              <w:rPr>
                <w:sz w:val="24"/>
                <w:szCs w:val="24"/>
              </w:rPr>
              <w:br/>
              <w:t>DROP TABLE Books;</w:t>
            </w:r>
          </w:p>
        </w:tc>
      </w:tr>
    </w:tbl>
    <w:p w14:paraId="06D3A8ED" w14:textId="77777777" w:rsidR="001A607A" w:rsidRPr="001A607A" w:rsidRDefault="001A607A" w:rsidP="001A607A">
      <w:pPr>
        <w:rPr>
          <w:sz w:val="24"/>
          <w:szCs w:val="24"/>
        </w:rPr>
      </w:pPr>
      <w:r w:rsidRPr="001A607A">
        <w:rPr>
          <w:sz w:val="24"/>
          <w:szCs w:val="24"/>
        </w:rPr>
        <w:t>This code permanently deletes the Books table and all its data from the database.</w:t>
      </w:r>
    </w:p>
    <w:p w14:paraId="010444AC" w14:textId="77777777" w:rsidR="001A607A" w:rsidRPr="001A607A" w:rsidRDefault="001A607A" w:rsidP="001A607A">
      <w:pPr>
        <w:rPr>
          <w:b/>
          <w:bCs/>
          <w:sz w:val="24"/>
          <w:szCs w:val="24"/>
        </w:rPr>
      </w:pPr>
      <w:r w:rsidRPr="001A607A">
        <w:rPr>
          <w:b/>
          <w:bCs/>
          <w:sz w:val="24"/>
          <w:szCs w:val="24"/>
        </w:rPr>
        <w:t>4. TRUNCATE:</w:t>
      </w:r>
    </w:p>
    <w:p w14:paraId="1BCB3348" w14:textId="77777777" w:rsidR="001A607A" w:rsidRPr="001A607A" w:rsidRDefault="001A607A" w:rsidP="001A607A">
      <w:pPr>
        <w:rPr>
          <w:sz w:val="24"/>
          <w:szCs w:val="24"/>
        </w:rPr>
      </w:pPr>
      <w:r w:rsidRPr="001A607A">
        <w:rPr>
          <w:sz w:val="24"/>
          <w:szCs w:val="24"/>
        </w:rPr>
        <w:t>The TRUNCATE command removes all rows from a table, effectively clearing its contents, but </w:t>
      </w:r>
      <w:r w:rsidRPr="001A607A">
        <w:rPr>
          <w:b/>
          <w:bCs/>
          <w:sz w:val="24"/>
          <w:szCs w:val="24"/>
        </w:rPr>
        <w:t>retains the structure</w:t>
      </w:r>
      <w:r w:rsidRPr="001A607A">
        <w:rPr>
          <w:sz w:val="24"/>
          <w:szCs w:val="24"/>
        </w:rPr>
        <w:t> of the table. Unlike DELETE, which removes rows individually, TRUNCATE is faster because it doesn't log individual row deletions. It is often used when you need to quickly remove all data but keep the table for future use.</w:t>
      </w:r>
    </w:p>
    <w:p w14:paraId="5D7B1EDB" w14:textId="77777777" w:rsidR="001A607A" w:rsidRPr="001A607A" w:rsidRDefault="001A607A" w:rsidP="001A607A">
      <w:pPr>
        <w:rPr>
          <w:sz w:val="24"/>
          <w:szCs w:val="24"/>
        </w:rPr>
      </w:pPr>
      <w:r w:rsidRPr="001A607A">
        <w:rPr>
          <w:b/>
          <w:bCs/>
          <w:sz w:val="24"/>
          <w:szCs w:val="24"/>
        </w:rPr>
        <w:t>Example:</w:t>
      </w:r>
    </w:p>
    <w:p w14:paraId="575BAAC2" w14:textId="77777777" w:rsidR="001A607A" w:rsidRPr="001A607A" w:rsidRDefault="001A607A" w:rsidP="001A607A">
      <w:pPr>
        <w:rPr>
          <w:sz w:val="24"/>
          <w:szCs w:val="24"/>
        </w:rPr>
      </w:pPr>
      <w:r w:rsidRPr="001A607A">
        <w:rPr>
          <w:sz w:val="24"/>
          <w:szCs w:val="24"/>
        </w:rPr>
        <w:t>Imagine you need to clear the "Books" table for a new data import. Rather than dropping the entire table (which would require recreating it), you can use TRUNCATE to remove all records, leaving the table structure intact for new entries.</w:t>
      </w:r>
    </w:p>
    <w:tbl>
      <w:tblPr>
        <w:tblW w:w="13080" w:type="dxa"/>
        <w:tblCellMar>
          <w:left w:w="0" w:type="dxa"/>
          <w:right w:w="0" w:type="dxa"/>
        </w:tblCellMar>
        <w:tblLook w:val="04A0" w:firstRow="1" w:lastRow="0" w:firstColumn="1" w:lastColumn="0" w:noHBand="0" w:noVBand="1"/>
      </w:tblPr>
      <w:tblGrid>
        <w:gridCol w:w="13080"/>
      </w:tblGrid>
      <w:tr w:rsidR="001A607A" w:rsidRPr="001A607A" w14:paraId="5045980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B2CBE9" w14:textId="77777777" w:rsidR="001A607A" w:rsidRPr="001A607A" w:rsidRDefault="001A607A" w:rsidP="001A607A">
            <w:pPr>
              <w:rPr>
                <w:sz w:val="24"/>
                <w:szCs w:val="24"/>
              </w:rPr>
            </w:pPr>
            <w:r w:rsidRPr="001A607A">
              <w:rPr>
                <w:sz w:val="24"/>
                <w:szCs w:val="24"/>
              </w:rPr>
              <w:t>-- Removing all data from the 'Books' table, but keeping the structure intact</w:t>
            </w:r>
            <w:r w:rsidRPr="001A607A">
              <w:rPr>
                <w:sz w:val="24"/>
                <w:szCs w:val="24"/>
              </w:rPr>
              <w:br/>
              <w:t>TRUNCATE TABLE Books;</w:t>
            </w:r>
          </w:p>
        </w:tc>
      </w:tr>
    </w:tbl>
    <w:p w14:paraId="18E59A5C" w14:textId="77777777" w:rsidR="001A607A" w:rsidRPr="001A607A" w:rsidRDefault="001A607A" w:rsidP="001A607A">
      <w:pPr>
        <w:rPr>
          <w:sz w:val="24"/>
          <w:szCs w:val="24"/>
        </w:rPr>
      </w:pPr>
      <w:r w:rsidRPr="001A607A">
        <w:rPr>
          <w:sz w:val="24"/>
          <w:szCs w:val="24"/>
        </w:rPr>
        <w:t>This code removes all the records in the Books table but keeps the table structure intact for future use.</w:t>
      </w:r>
    </w:p>
    <w:p w14:paraId="3B5F8B25" w14:textId="77777777" w:rsidR="001A607A" w:rsidRPr="001A607A" w:rsidRDefault="001A607A" w:rsidP="001A607A">
      <w:pPr>
        <w:rPr>
          <w:b/>
          <w:bCs/>
          <w:sz w:val="24"/>
          <w:szCs w:val="24"/>
        </w:rPr>
      </w:pPr>
      <w:r w:rsidRPr="001A607A">
        <w:rPr>
          <w:b/>
          <w:bCs/>
          <w:sz w:val="24"/>
          <w:szCs w:val="24"/>
        </w:rPr>
        <w:t>5. RENAME:</w:t>
      </w:r>
    </w:p>
    <w:p w14:paraId="5B69EE78" w14:textId="77777777" w:rsidR="001A607A" w:rsidRPr="001A607A" w:rsidRDefault="001A607A" w:rsidP="001A607A">
      <w:pPr>
        <w:rPr>
          <w:sz w:val="24"/>
          <w:szCs w:val="24"/>
        </w:rPr>
      </w:pPr>
      <w:r w:rsidRPr="001A607A">
        <w:rPr>
          <w:sz w:val="24"/>
          <w:szCs w:val="24"/>
        </w:rPr>
        <w:t>The RENAME command allows you to change the name of an existing database object, such as a table, column, or index. This is useful when you want to update names to be more descriptive or consistent with a new naming convention.</w:t>
      </w:r>
    </w:p>
    <w:p w14:paraId="09EE5E3E" w14:textId="77777777" w:rsidR="001A607A" w:rsidRPr="001A607A" w:rsidRDefault="001A607A" w:rsidP="001A607A">
      <w:pPr>
        <w:rPr>
          <w:sz w:val="24"/>
          <w:szCs w:val="24"/>
        </w:rPr>
      </w:pPr>
      <w:r w:rsidRPr="001A607A">
        <w:rPr>
          <w:b/>
          <w:bCs/>
          <w:sz w:val="24"/>
          <w:szCs w:val="24"/>
        </w:rPr>
        <w:t>Example:</w:t>
      </w:r>
    </w:p>
    <w:p w14:paraId="18A2328A" w14:textId="77777777" w:rsidR="001A607A" w:rsidRPr="001A607A" w:rsidRDefault="001A607A" w:rsidP="001A607A">
      <w:pPr>
        <w:rPr>
          <w:sz w:val="24"/>
          <w:szCs w:val="24"/>
        </w:rPr>
      </w:pPr>
      <w:r w:rsidRPr="001A607A">
        <w:rPr>
          <w:sz w:val="24"/>
          <w:szCs w:val="24"/>
        </w:rPr>
        <w:t>Suppose the "Books" table in your library system is renamed to "</w:t>
      </w:r>
      <w:proofErr w:type="spellStart"/>
      <w:r w:rsidRPr="001A607A">
        <w:rPr>
          <w:sz w:val="24"/>
          <w:szCs w:val="24"/>
        </w:rPr>
        <w:t>LibraryBooks</w:t>
      </w:r>
      <w:proofErr w:type="spellEnd"/>
      <w:r w:rsidRPr="001A607A">
        <w:rPr>
          <w:sz w:val="24"/>
          <w:szCs w:val="24"/>
        </w:rPr>
        <w:t>" to clarify its role in the system. The RENAME command allows this name change without altering the data or table structure.</w:t>
      </w:r>
    </w:p>
    <w:tbl>
      <w:tblPr>
        <w:tblW w:w="13080" w:type="dxa"/>
        <w:tblCellMar>
          <w:left w:w="0" w:type="dxa"/>
          <w:right w:w="0" w:type="dxa"/>
        </w:tblCellMar>
        <w:tblLook w:val="04A0" w:firstRow="1" w:lastRow="0" w:firstColumn="1" w:lastColumn="0" w:noHBand="0" w:noVBand="1"/>
      </w:tblPr>
      <w:tblGrid>
        <w:gridCol w:w="13080"/>
      </w:tblGrid>
      <w:tr w:rsidR="001A607A" w:rsidRPr="001A607A" w14:paraId="4F130FA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1798C96" w14:textId="77777777" w:rsidR="001A607A" w:rsidRPr="001A607A" w:rsidRDefault="001A607A" w:rsidP="001A607A">
            <w:pPr>
              <w:rPr>
                <w:sz w:val="24"/>
                <w:szCs w:val="24"/>
              </w:rPr>
            </w:pPr>
            <w:r w:rsidRPr="001A607A">
              <w:rPr>
                <w:sz w:val="24"/>
                <w:szCs w:val="24"/>
              </w:rPr>
              <w:t>-- Renaming the 'Books' table to '</w:t>
            </w:r>
            <w:proofErr w:type="spellStart"/>
            <w:r w:rsidRPr="001A607A">
              <w:rPr>
                <w:sz w:val="24"/>
                <w:szCs w:val="24"/>
              </w:rPr>
              <w:t>LibraryBooks</w:t>
            </w:r>
            <w:proofErr w:type="spellEnd"/>
            <w:r w:rsidRPr="001A607A">
              <w:rPr>
                <w:sz w:val="24"/>
                <w:szCs w:val="24"/>
              </w:rPr>
              <w:t>'</w:t>
            </w:r>
            <w:r w:rsidRPr="001A607A">
              <w:rPr>
                <w:sz w:val="24"/>
                <w:szCs w:val="24"/>
              </w:rPr>
              <w:br/>
              <w:t xml:space="preserve">RENAME TABLE Books TO </w:t>
            </w:r>
            <w:proofErr w:type="spellStart"/>
            <w:r w:rsidRPr="001A607A">
              <w:rPr>
                <w:sz w:val="24"/>
                <w:szCs w:val="24"/>
              </w:rPr>
              <w:t>LibraryBooks</w:t>
            </w:r>
            <w:proofErr w:type="spellEnd"/>
            <w:r w:rsidRPr="001A607A">
              <w:rPr>
                <w:sz w:val="24"/>
                <w:szCs w:val="24"/>
              </w:rPr>
              <w:t>;</w:t>
            </w:r>
            <w:r w:rsidRPr="001A607A">
              <w:rPr>
                <w:sz w:val="24"/>
                <w:szCs w:val="24"/>
              </w:rPr>
              <w:br/>
            </w:r>
            <w:r w:rsidRPr="001A607A">
              <w:rPr>
                <w:sz w:val="24"/>
                <w:szCs w:val="24"/>
              </w:rPr>
              <w:br/>
              <w:t>-- Renaming a column in the '</w:t>
            </w:r>
            <w:proofErr w:type="spellStart"/>
            <w:r w:rsidRPr="001A607A">
              <w:rPr>
                <w:sz w:val="24"/>
                <w:szCs w:val="24"/>
              </w:rPr>
              <w:t>LibraryBooks</w:t>
            </w:r>
            <w:proofErr w:type="spellEnd"/>
            <w:r w:rsidRPr="001A607A">
              <w:rPr>
                <w:sz w:val="24"/>
                <w:szCs w:val="24"/>
              </w:rPr>
              <w:t>' table</w:t>
            </w:r>
            <w:r w:rsidRPr="001A607A">
              <w:rPr>
                <w:sz w:val="24"/>
                <w:szCs w:val="24"/>
              </w:rPr>
              <w:br/>
            </w:r>
            <w:r w:rsidRPr="001A607A">
              <w:rPr>
                <w:sz w:val="24"/>
                <w:szCs w:val="24"/>
              </w:rPr>
              <w:lastRenderedPageBreak/>
              <w:t xml:space="preserve">ALTER TABLE </w:t>
            </w:r>
            <w:proofErr w:type="spellStart"/>
            <w:r w:rsidRPr="001A607A">
              <w:rPr>
                <w:sz w:val="24"/>
                <w:szCs w:val="24"/>
              </w:rPr>
              <w:t>LibraryBooks</w:t>
            </w:r>
            <w:proofErr w:type="spellEnd"/>
            <w:r w:rsidRPr="001A607A">
              <w:rPr>
                <w:sz w:val="24"/>
                <w:szCs w:val="24"/>
              </w:rPr>
              <w:br/>
              <w:t>RENAME COLUMN Author TO Writer;</w:t>
            </w:r>
          </w:p>
        </w:tc>
      </w:tr>
    </w:tbl>
    <w:p w14:paraId="294CB6F0" w14:textId="77777777" w:rsidR="001A607A" w:rsidRPr="001A607A" w:rsidRDefault="001A607A" w:rsidP="001A607A">
      <w:pPr>
        <w:rPr>
          <w:sz w:val="24"/>
          <w:szCs w:val="24"/>
        </w:rPr>
      </w:pPr>
      <w:r w:rsidRPr="001A607A">
        <w:rPr>
          <w:sz w:val="24"/>
          <w:szCs w:val="24"/>
        </w:rPr>
        <w:lastRenderedPageBreak/>
        <w:t xml:space="preserve">The first query renames the Books table to </w:t>
      </w:r>
      <w:proofErr w:type="spellStart"/>
      <w:r w:rsidRPr="001A607A">
        <w:rPr>
          <w:sz w:val="24"/>
          <w:szCs w:val="24"/>
        </w:rPr>
        <w:t>LibraryBooks</w:t>
      </w:r>
      <w:proofErr w:type="spellEnd"/>
      <w:r w:rsidRPr="001A607A">
        <w:rPr>
          <w:sz w:val="24"/>
          <w:szCs w:val="24"/>
        </w:rPr>
        <w:t>, and the second query renames the Author column to Writer within the same table.</w:t>
      </w:r>
    </w:p>
    <w:p w14:paraId="7F12E848" w14:textId="77777777" w:rsidR="001A607A" w:rsidRPr="001A607A" w:rsidRDefault="001A607A" w:rsidP="001A607A">
      <w:pPr>
        <w:rPr>
          <w:b/>
          <w:bCs/>
          <w:sz w:val="24"/>
          <w:szCs w:val="24"/>
        </w:rPr>
      </w:pPr>
      <w:r w:rsidRPr="001A607A">
        <w:rPr>
          <w:b/>
          <w:bCs/>
          <w:sz w:val="24"/>
          <w:szCs w:val="24"/>
        </w:rPr>
        <w:t>Data Manipulation Language (DML)</w:t>
      </w:r>
    </w:p>
    <w:p w14:paraId="1365FCDB" w14:textId="77777777" w:rsidR="001A607A" w:rsidRPr="001A607A" w:rsidRDefault="001A607A" w:rsidP="001A607A">
      <w:pPr>
        <w:rPr>
          <w:sz w:val="24"/>
          <w:szCs w:val="24"/>
        </w:rPr>
      </w:pPr>
      <w:r w:rsidRPr="001A607A">
        <w:rPr>
          <w:sz w:val="24"/>
          <w:szCs w:val="24"/>
        </w:rPr>
        <w:t>Data Manipulation Language (DML) is used to interact with and manage the data stored in a database. It enables users to insert, update, and delete data records to keep the database up-to-date.</w:t>
      </w:r>
    </w:p>
    <w:p w14:paraId="4AA22A36" w14:textId="77777777" w:rsidR="001A607A" w:rsidRPr="001A607A" w:rsidRDefault="001A607A" w:rsidP="001A607A">
      <w:pPr>
        <w:numPr>
          <w:ilvl w:val="0"/>
          <w:numId w:val="23"/>
        </w:numPr>
        <w:rPr>
          <w:sz w:val="24"/>
          <w:szCs w:val="24"/>
        </w:rPr>
      </w:pPr>
      <w:r w:rsidRPr="001A607A">
        <w:rPr>
          <w:sz w:val="24"/>
          <w:szCs w:val="24"/>
        </w:rPr>
        <w:t>INSERT: Adds new data (rows) into the tables.</w:t>
      </w:r>
    </w:p>
    <w:p w14:paraId="4A3A2C7D" w14:textId="77777777" w:rsidR="001A607A" w:rsidRPr="001A607A" w:rsidRDefault="001A607A" w:rsidP="001A607A">
      <w:pPr>
        <w:numPr>
          <w:ilvl w:val="0"/>
          <w:numId w:val="23"/>
        </w:numPr>
        <w:rPr>
          <w:sz w:val="24"/>
          <w:szCs w:val="24"/>
        </w:rPr>
      </w:pPr>
      <w:r w:rsidRPr="001A607A">
        <w:rPr>
          <w:sz w:val="24"/>
          <w:szCs w:val="24"/>
        </w:rPr>
        <w:t>UPDATE: Modifies existing data in the tables.</w:t>
      </w:r>
    </w:p>
    <w:p w14:paraId="34C98D34" w14:textId="77777777" w:rsidR="001A607A" w:rsidRPr="001A607A" w:rsidRDefault="001A607A" w:rsidP="001A607A">
      <w:pPr>
        <w:numPr>
          <w:ilvl w:val="0"/>
          <w:numId w:val="23"/>
        </w:numPr>
        <w:rPr>
          <w:sz w:val="24"/>
          <w:szCs w:val="24"/>
        </w:rPr>
      </w:pPr>
      <w:r w:rsidRPr="001A607A">
        <w:rPr>
          <w:sz w:val="24"/>
          <w:szCs w:val="24"/>
        </w:rPr>
        <w:t>DELETE: Removes unwanted or obsolete data from the tables.</w:t>
      </w:r>
    </w:p>
    <w:p w14:paraId="333ADCE8" w14:textId="77777777" w:rsidR="001A607A" w:rsidRPr="001A607A" w:rsidRDefault="001A607A" w:rsidP="001A607A">
      <w:pPr>
        <w:rPr>
          <w:sz w:val="24"/>
          <w:szCs w:val="24"/>
        </w:rPr>
      </w:pPr>
      <w:r w:rsidRPr="001A607A">
        <w:rPr>
          <w:sz w:val="24"/>
          <w:szCs w:val="24"/>
        </w:rPr>
        <w:t>DML commands help users manage the actual data within the database schema created by DDL.</w:t>
      </w:r>
    </w:p>
    <w:p w14:paraId="74398206" w14:textId="77777777" w:rsidR="001A607A" w:rsidRPr="001A607A" w:rsidRDefault="001A607A" w:rsidP="001A607A">
      <w:pPr>
        <w:rPr>
          <w:b/>
          <w:bCs/>
          <w:sz w:val="24"/>
          <w:szCs w:val="24"/>
        </w:rPr>
      </w:pPr>
      <w:r w:rsidRPr="001A607A">
        <w:rPr>
          <w:b/>
          <w:bCs/>
          <w:sz w:val="24"/>
          <w:szCs w:val="24"/>
        </w:rPr>
        <w:t>Data Control Language (DCL)</w:t>
      </w:r>
    </w:p>
    <w:p w14:paraId="5D3E26E6" w14:textId="77777777" w:rsidR="001A607A" w:rsidRPr="001A607A" w:rsidRDefault="001A607A" w:rsidP="001A607A">
      <w:pPr>
        <w:rPr>
          <w:sz w:val="24"/>
          <w:szCs w:val="24"/>
        </w:rPr>
      </w:pPr>
      <w:r w:rsidRPr="001A607A">
        <w:rPr>
          <w:sz w:val="24"/>
          <w:szCs w:val="24"/>
        </w:rPr>
        <w:t>Data Control Language (DCL) is used to control access and manage user permissions within a database. It ensures data security and determines who can perform operations like data manipulation and retrieval.</w:t>
      </w:r>
    </w:p>
    <w:p w14:paraId="3467362C" w14:textId="77777777" w:rsidR="001A607A" w:rsidRPr="001A607A" w:rsidRDefault="001A607A" w:rsidP="001A607A">
      <w:pPr>
        <w:numPr>
          <w:ilvl w:val="0"/>
          <w:numId w:val="24"/>
        </w:numPr>
        <w:rPr>
          <w:sz w:val="24"/>
          <w:szCs w:val="24"/>
        </w:rPr>
      </w:pPr>
      <w:r w:rsidRPr="001A607A">
        <w:rPr>
          <w:sz w:val="24"/>
          <w:szCs w:val="24"/>
        </w:rPr>
        <w:t>GRANT: Assigns specific privileges (like SELECT, INSERT, UPDATE, DELETE) to users or roles.</w:t>
      </w:r>
    </w:p>
    <w:p w14:paraId="7696100C" w14:textId="77777777" w:rsidR="001A607A" w:rsidRPr="001A607A" w:rsidRDefault="001A607A" w:rsidP="001A607A">
      <w:pPr>
        <w:numPr>
          <w:ilvl w:val="0"/>
          <w:numId w:val="24"/>
        </w:numPr>
        <w:rPr>
          <w:sz w:val="24"/>
          <w:szCs w:val="24"/>
        </w:rPr>
      </w:pPr>
      <w:r w:rsidRPr="001A607A">
        <w:rPr>
          <w:sz w:val="24"/>
          <w:szCs w:val="24"/>
        </w:rPr>
        <w:t>REVOKE: Removes previously granted privileges from users or roles.</w:t>
      </w:r>
    </w:p>
    <w:p w14:paraId="75F282EF" w14:textId="77777777" w:rsidR="001A607A" w:rsidRPr="001A607A" w:rsidRDefault="001A607A" w:rsidP="001A607A">
      <w:pPr>
        <w:rPr>
          <w:sz w:val="24"/>
          <w:szCs w:val="24"/>
        </w:rPr>
      </w:pPr>
      <w:r w:rsidRPr="001A607A">
        <w:rPr>
          <w:sz w:val="24"/>
          <w:szCs w:val="24"/>
        </w:rPr>
        <w:t>DCL ensures that only authorized individuals have access to sensitive data.</w:t>
      </w:r>
    </w:p>
    <w:p w14:paraId="7395FE49" w14:textId="77777777" w:rsidR="001A607A" w:rsidRPr="001A607A" w:rsidRDefault="001A607A" w:rsidP="001A607A">
      <w:pPr>
        <w:rPr>
          <w:b/>
          <w:bCs/>
          <w:sz w:val="24"/>
          <w:szCs w:val="24"/>
        </w:rPr>
      </w:pPr>
      <w:r w:rsidRPr="001A607A">
        <w:rPr>
          <w:b/>
          <w:bCs/>
          <w:sz w:val="24"/>
          <w:szCs w:val="24"/>
        </w:rPr>
        <w:t>Transaction Control Language (TCL)</w:t>
      </w:r>
    </w:p>
    <w:p w14:paraId="5C493346" w14:textId="77777777" w:rsidR="001A607A" w:rsidRPr="001A607A" w:rsidRDefault="001A607A" w:rsidP="001A607A">
      <w:pPr>
        <w:rPr>
          <w:sz w:val="24"/>
          <w:szCs w:val="24"/>
        </w:rPr>
      </w:pPr>
      <w:r w:rsidRPr="001A607A">
        <w:rPr>
          <w:sz w:val="24"/>
          <w:szCs w:val="24"/>
        </w:rPr>
        <w:t>Transaction Control Language (TCL) manages database transactions, which are sequences of operations treated as a single unit of work. TCL commands ensure that changes made during a transaction are either fully applied or discarded if an error occurs.</w:t>
      </w:r>
    </w:p>
    <w:p w14:paraId="7F40EEE6" w14:textId="77777777" w:rsidR="001A607A" w:rsidRPr="001A607A" w:rsidRDefault="001A607A" w:rsidP="001A607A">
      <w:pPr>
        <w:numPr>
          <w:ilvl w:val="0"/>
          <w:numId w:val="25"/>
        </w:numPr>
        <w:rPr>
          <w:sz w:val="24"/>
          <w:szCs w:val="24"/>
        </w:rPr>
      </w:pPr>
      <w:r w:rsidRPr="001A607A">
        <w:rPr>
          <w:sz w:val="24"/>
          <w:szCs w:val="24"/>
        </w:rPr>
        <w:t>COMMIT: Permanently saves changes made by DML operations.</w:t>
      </w:r>
    </w:p>
    <w:p w14:paraId="7919F206" w14:textId="77777777" w:rsidR="001A607A" w:rsidRPr="001A607A" w:rsidRDefault="001A607A" w:rsidP="001A607A">
      <w:pPr>
        <w:numPr>
          <w:ilvl w:val="0"/>
          <w:numId w:val="25"/>
        </w:numPr>
        <w:rPr>
          <w:sz w:val="24"/>
          <w:szCs w:val="24"/>
        </w:rPr>
      </w:pPr>
      <w:r w:rsidRPr="001A607A">
        <w:rPr>
          <w:sz w:val="24"/>
          <w:szCs w:val="24"/>
        </w:rPr>
        <w:t>ROLLBACK: Reverts the database to its previous state if something goes wrong during a transaction.</w:t>
      </w:r>
    </w:p>
    <w:p w14:paraId="7366D5C6" w14:textId="77777777" w:rsidR="001A607A" w:rsidRPr="001A607A" w:rsidRDefault="001A607A" w:rsidP="001A607A">
      <w:pPr>
        <w:numPr>
          <w:ilvl w:val="0"/>
          <w:numId w:val="25"/>
        </w:numPr>
        <w:rPr>
          <w:sz w:val="24"/>
          <w:szCs w:val="24"/>
        </w:rPr>
      </w:pPr>
      <w:r w:rsidRPr="001A607A">
        <w:rPr>
          <w:sz w:val="24"/>
          <w:szCs w:val="24"/>
        </w:rPr>
        <w:t>SAVEPOINT: Sets a point within a transaction that you can roll back to if needed.</w:t>
      </w:r>
    </w:p>
    <w:p w14:paraId="4B240809" w14:textId="77777777" w:rsidR="001A607A" w:rsidRPr="001A607A" w:rsidRDefault="001A607A" w:rsidP="001A607A">
      <w:pPr>
        <w:rPr>
          <w:sz w:val="24"/>
          <w:szCs w:val="24"/>
        </w:rPr>
      </w:pPr>
      <w:r w:rsidRPr="001A607A">
        <w:rPr>
          <w:sz w:val="24"/>
          <w:szCs w:val="24"/>
        </w:rPr>
        <w:t>TCL commands help maintain data integrity and consistency, especially during complex operations.</w:t>
      </w:r>
    </w:p>
    <w:p w14:paraId="2C80CC09" w14:textId="77777777" w:rsidR="001A607A" w:rsidRPr="001A607A" w:rsidRDefault="001A607A" w:rsidP="001A607A">
      <w:pPr>
        <w:rPr>
          <w:sz w:val="24"/>
          <w:szCs w:val="24"/>
        </w:rPr>
      </w:pPr>
    </w:p>
    <w:sectPr w:rsidR="001A607A" w:rsidRPr="001A6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70"/>
    <w:multiLevelType w:val="multilevel"/>
    <w:tmpl w:val="7D768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11F1C"/>
    <w:multiLevelType w:val="multilevel"/>
    <w:tmpl w:val="55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14F8C"/>
    <w:multiLevelType w:val="multilevel"/>
    <w:tmpl w:val="DE702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D54E7"/>
    <w:multiLevelType w:val="multilevel"/>
    <w:tmpl w:val="EAF0A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110448"/>
    <w:multiLevelType w:val="multilevel"/>
    <w:tmpl w:val="CE1CB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5919E3"/>
    <w:multiLevelType w:val="multilevel"/>
    <w:tmpl w:val="C08A0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55195A"/>
    <w:multiLevelType w:val="multilevel"/>
    <w:tmpl w:val="A686C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C1310B"/>
    <w:multiLevelType w:val="multilevel"/>
    <w:tmpl w:val="6CE61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FB6F19"/>
    <w:multiLevelType w:val="multilevel"/>
    <w:tmpl w:val="A1441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1F7D23"/>
    <w:multiLevelType w:val="multilevel"/>
    <w:tmpl w:val="0CD8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7F1946"/>
    <w:multiLevelType w:val="multilevel"/>
    <w:tmpl w:val="A6F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CC121E"/>
    <w:multiLevelType w:val="multilevel"/>
    <w:tmpl w:val="5CCC9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3375A5"/>
    <w:multiLevelType w:val="multilevel"/>
    <w:tmpl w:val="0B565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A37B5E"/>
    <w:multiLevelType w:val="multilevel"/>
    <w:tmpl w:val="13B21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D762C0"/>
    <w:multiLevelType w:val="multilevel"/>
    <w:tmpl w:val="74766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CE35F1"/>
    <w:multiLevelType w:val="multilevel"/>
    <w:tmpl w:val="3962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930469"/>
    <w:multiLevelType w:val="multilevel"/>
    <w:tmpl w:val="D68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EC59CC"/>
    <w:multiLevelType w:val="multilevel"/>
    <w:tmpl w:val="738AD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6058B"/>
    <w:multiLevelType w:val="multilevel"/>
    <w:tmpl w:val="BF665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906678"/>
    <w:multiLevelType w:val="multilevel"/>
    <w:tmpl w:val="CB761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656FA1"/>
    <w:multiLevelType w:val="multilevel"/>
    <w:tmpl w:val="89D2D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7101C3"/>
    <w:multiLevelType w:val="multilevel"/>
    <w:tmpl w:val="A3A6C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7D2991"/>
    <w:multiLevelType w:val="multilevel"/>
    <w:tmpl w:val="93E8C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8F4F6A"/>
    <w:multiLevelType w:val="multilevel"/>
    <w:tmpl w:val="B8284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AC2B30"/>
    <w:multiLevelType w:val="multilevel"/>
    <w:tmpl w:val="1D721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7058005">
    <w:abstractNumId w:val="3"/>
  </w:num>
  <w:num w:numId="2" w16cid:durableId="770123011">
    <w:abstractNumId w:val="8"/>
  </w:num>
  <w:num w:numId="3" w16cid:durableId="1621496635">
    <w:abstractNumId w:val="6"/>
  </w:num>
  <w:num w:numId="4" w16cid:durableId="142937766">
    <w:abstractNumId w:val="24"/>
  </w:num>
  <w:num w:numId="5" w16cid:durableId="301352539">
    <w:abstractNumId w:val="2"/>
  </w:num>
  <w:num w:numId="6" w16cid:durableId="1957173828">
    <w:abstractNumId w:val="19"/>
  </w:num>
  <w:num w:numId="7" w16cid:durableId="1541698959">
    <w:abstractNumId w:val="17"/>
  </w:num>
  <w:num w:numId="8" w16cid:durableId="1089085646">
    <w:abstractNumId w:val="11"/>
  </w:num>
  <w:num w:numId="9" w16cid:durableId="1479614229">
    <w:abstractNumId w:val="5"/>
  </w:num>
  <w:num w:numId="10" w16cid:durableId="593126568">
    <w:abstractNumId w:val="7"/>
  </w:num>
  <w:num w:numId="11" w16cid:durableId="1307322287">
    <w:abstractNumId w:val="13"/>
  </w:num>
  <w:num w:numId="12" w16cid:durableId="991834560">
    <w:abstractNumId w:val="4"/>
  </w:num>
  <w:num w:numId="13" w16cid:durableId="1349329309">
    <w:abstractNumId w:val="18"/>
  </w:num>
  <w:num w:numId="14" w16cid:durableId="2010675323">
    <w:abstractNumId w:val="12"/>
  </w:num>
  <w:num w:numId="15" w16cid:durableId="1855684562">
    <w:abstractNumId w:val="20"/>
  </w:num>
  <w:num w:numId="16" w16cid:durableId="815335701">
    <w:abstractNumId w:val="22"/>
  </w:num>
  <w:num w:numId="17" w16cid:durableId="716859517">
    <w:abstractNumId w:val="1"/>
  </w:num>
  <w:num w:numId="18" w16cid:durableId="1590574486">
    <w:abstractNumId w:val="14"/>
  </w:num>
  <w:num w:numId="19" w16cid:durableId="2092654411">
    <w:abstractNumId w:val="21"/>
  </w:num>
  <w:num w:numId="20" w16cid:durableId="1928031922">
    <w:abstractNumId w:val="23"/>
  </w:num>
  <w:num w:numId="21" w16cid:durableId="740375029">
    <w:abstractNumId w:val="0"/>
  </w:num>
  <w:num w:numId="22" w16cid:durableId="2087148988">
    <w:abstractNumId w:val="10"/>
  </w:num>
  <w:num w:numId="23" w16cid:durableId="983433470">
    <w:abstractNumId w:val="16"/>
  </w:num>
  <w:num w:numId="24" w16cid:durableId="938945956">
    <w:abstractNumId w:val="15"/>
  </w:num>
  <w:num w:numId="25" w16cid:durableId="1221134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7A"/>
    <w:rsid w:val="001A607A"/>
    <w:rsid w:val="0049176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A576"/>
  <w15:chartTrackingRefBased/>
  <w15:docId w15:val="{78D6B848-B3C2-47C4-A4A4-221F21CC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07A"/>
    <w:rPr>
      <w:rFonts w:eastAsiaTheme="majorEastAsia" w:cstheme="majorBidi"/>
      <w:color w:val="272727" w:themeColor="text1" w:themeTint="D8"/>
    </w:rPr>
  </w:style>
  <w:style w:type="paragraph" w:styleId="Title">
    <w:name w:val="Title"/>
    <w:basedOn w:val="Normal"/>
    <w:next w:val="Normal"/>
    <w:link w:val="TitleChar"/>
    <w:uiPriority w:val="10"/>
    <w:qFormat/>
    <w:rsid w:val="001A6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07A"/>
    <w:pPr>
      <w:spacing w:before="160"/>
      <w:jc w:val="center"/>
    </w:pPr>
    <w:rPr>
      <w:i/>
      <w:iCs/>
      <w:color w:val="404040" w:themeColor="text1" w:themeTint="BF"/>
    </w:rPr>
  </w:style>
  <w:style w:type="character" w:customStyle="1" w:styleId="QuoteChar">
    <w:name w:val="Quote Char"/>
    <w:basedOn w:val="DefaultParagraphFont"/>
    <w:link w:val="Quote"/>
    <w:uiPriority w:val="29"/>
    <w:rsid w:val="001A607A"/>
    <w:rPr>
      <w:i/>
      <w:iCs/>
      <w:color w:val="404040" w:themeColor="text1" w:themeTint="BF"/>
    </w:rPr>
  </w:style>
  <w:style w:type="paragraph" w:styleId="ListParagraph">
    <w:name w:val="List Paragraph"/>
    <w:basedOn w:val="Normal"/>
    <w:uiPriority w:val="34"/>
    <w:qFormat/>
    <w:rsid w:val="001A607A"/>
    <w:pPr>
      <w:ind w:left="720"/>
      <w:contextualSpacing/>
    </w:pPr>
  </w:style>
  <w:style w:type="character" w:styleId="IntenseEmphasis">
    <w:name w:val="Intense Emphasis"/>
    <w:basedOn w:val="DefaultParagraphFont"/>
    <w:uiPriority w:val="21"/>
    <w:qFormat/>
    <w:rsid w:val="001A607A"/>
    <w:rPr>
      <w:i/>
      <w:iCs/>
      <w:color w:val="2F5496" w:themeColor="accent1" w:themeShade="BF"/>
    </w:rPr>
  </w:style>
  <w:style w:type="paragraph" w:styleId="IntenseQuote">
    <w:name w:val="Intense Quote"/>
    <w:basedOn w:val="Normal"/>
    <w:next w:val="Normal"/>
    <w:link w:val="IntenseQuoteChar"/>
    <w:uiPriority w:val="30"/>
    <w:qFormat/>
    <w:rsid w:val="001A6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07A"/>
    <w:rPr>
      <w:i/>
      <w:iCs/>
      <w:color w:val="2F5496" w:themeColor="accent1" w:themeShade="BF"/>
    </w:rPr>
  </w:style>
  <w:style w:type="character" w:styleId="IntenseReference">
    <w:name w:val="Intense Reference"/>
    <w:basedOn w:val="DefaultParagraphFont"/>
    <w:uiPriority w:val="32"/>
    <w:qFormat/>
    <w:rsid w:val="001A6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2612</Words>
  <Characters>14894</Characters>
  <Application>Microsoft Office Word</Application>
  <DocSecurity>0</DocSecurity>
  <Lines>124</Lines>
  <Paragraphs>34</Paragraphs>
  <ScaleCrop>false</ScaleCrop>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2026-08-31T15:23:00Z</dcterms:created>
  <dcterms:modified xsi:type="dcterms:W3CDTF">2026-08-31T15:24:00Z</dcterms:modified>
</cp:coreProperties>
</file>