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Step-by-Step Framework for SQL &amp; Database Case Questions</w:t>
      </w:r>
    </w:p>
    <w:p>
      <w:pPr>
        <w:pStyle w:val="Heading1"/>
      </w:pPr>
      <w:r>
        <w:t>1. Understand the Business Problem</w:t>
      </w:r>
    </w:p>
    <w:p>
      <w:r>
        <w:t>Clarify:</w:t>
        <w:br/>
        <w:t>- What is being asked? (e.g., top customers, churn, revenue trends)</w:t>
        <w:br/>
        <w:t>- Output format? (table, aggregation, ranking)</w:t>
        <w:br/>
        <w:t>- Timeframe and filters?</w:t>
        <w:br/>
        <w:br/>
        <w:t xml:space="preserve">Example: "Do we need monthly revenue for the last 6 months for all users or only active users?" </w:t>
      </w:r>
    </w:p>
    <w:p>
      <w:pPr>
        <w:pStyle w:val="Heading1"/>
      </w:pPr>
      <w:r>
        <w:t>2. Identify Tables &amp; Schema</w:t>
      </w:r>
    </w:p>
    <w:p>
      <w:r>
        <w:t>Understand database structure:</w:t>
        <w:br/>
        <w:t>- Tables involved</w:t>
        <w:br/>
        <w:t>- Primary keys &amp; foreign keys</w:t>
        <w:br/>
        <w:t>- Relationships (1-1, 1-many, many-many)</w:t>
        <w:br/>
        <w:br/>
        <w:t>Example:</w:t>
        <w:br/>
        <w:t>users(user_id), orders(order_id, user_id)</w:t>
      </w:r>
    </w:p>
    <w:p>
      <w:pPr>
        <w:pStyle w:val="Heading1"/>
      </w:pPr>
      <w:r>
        <w:t>3. Define Required Fields</w:t>
      </w:r>
    </w:p>
    <w:p>
      <w:r>
        <w:t>Select only necessary columns:</w:t>
        <w:br/>
        <w:t>- IDs, timestamps, metrics</w:t>
        <w:br/>
        <w:t>- Avoid unnecessary columns for efficiency</w:t>
      </w:r>
    </w:p>
    <w:p>
      <w:pPr>
        <w:pStyle w:val="Heading1"/>
      </w:pPr>
      <w:r>
        <w:t>4. Plan Joins</w:t>
      </w:r>
    </w:p>
    <w:p>
      <w:r>
        <w:t>Decide join types:</w:t>
        <w:br/>
        <w:t>- INNER JOIN → matching records</w:t>
        <w:br/>
        <w:t>- LEFT JOIN → all from left</w:t>
        <w:br/>
        <w:t>- RIGHT JOIN → all from right</w:t>
        <w:br/>
        <w:t>- FULL JOIN → all records</w:t>
        <w:br/>
        <w:br/>
        <w:t>Ensure correct join conditions</w:t>
      </w:r>
    </w:p>
    <w:p>
      <w:pPr>
        <w:pStyle w:val="Heading1"/>
      </w:pPr>
      <w:r>
        <w:t>5. Apply Filters (WHERE)</w:t>
      </w:r>
    </w:p>
    <w:p>
      <w:r>
        <w:t>Filter data early:</w:t>
        <w:br/>
        <w:t>- Date ranges</w:t>
        <w:br/>
        <w:t>- Conditions (status = 'completed')</w:t>
        <w:br/>
        <w:br/>
        <w:t>Improves performance and correctness</w:t>
      </w:r>
    </w:p>
    <w:p>
      <w:pPr>
        <w:pStyle w:val="Heading1"/>
      </w:pPr>
      <w:r>
        <w:t>6. Aggregate Data</w:t>
      </w:r>
    </w:p>
    <w:p>
      <w:r>
        <w:t>Use:</w:t>
        <w:br/>
        <w:t>- COUNT(), SUM(), AVG(), MIN(), MAX()</w:t>
        <w:br/>
        <w:br/>
        <w:t>Group data properly using GROUP BY</w:t>
      </w:r>
    </w:p>
    <w:p>
      <w:pPr>
        <w:pStyle w:val="Heading1"/>
      </w:pPr>
      <w:r>
        <w:t>7. Handle Grouping</w:t>
      </w:r>
    </w:p>
    <w:p>
      <w:r>
        <w:t>Ensure:</w:t>
        <w:br/>
        <w:t>- All non-aggregated columns are in GROUP BY</w:t>
        <w:br/>
        <w:t>- Logical grouping (e.g., by month, by user)</w:t>
      </w:r>
    </w:p>
    <w:p>
      <w:pPr>
        <w:pStyle w:val="Heading1"/>
      </w:pPr>
      <w:r>
        <w:t>8. Use Window Functions (Advanced)</w:t>
      </w:r>
    </w:p>
    <w:p>
      <w:r>
        <w:t>Examples:</w:t>
        <w:br/>
        <w:t>- ROW_NUMBER(), RANK(), DENSE_RANK()</w:t>
        <w:br/>
        <w:t>- PARTITION BY for segmentation</w:t>
        <w:br/>
        <w:br/>
        <w:t>Useful for ranking, running totals</w:t>
      </w:r>
    </w:p>
    <w:p>
      <w:pPr>
        <w:pStyle w:val="Heading1"/>
      </w:pPr>
      <w:r>
        <w:t>9. Apply HAVING Clause</w:t>
      </w:r>
    </w:p>
    <w:p>
      <w:r>
        <w:t>Filter aggregated results:</w:t>
        <w:br/>
        <w:t>- HAVING COUNT(*) &gt; 10</w:t>
      </w:r>
    </w:p>
    <w:p>
      <w:pPr>
        <w:pStyle w:val="Heading1"/>
      </w:pPr>
      <w:r>
        <w:t>10. Handle Edge Cases</w:t>
      </w:r>
    </w:p>
    <w:p>
      <w:r>
        <w:t>Check:</w:t>
        <w:br/>
        <w:t>- NULL values</w:t>
        <w:br/>
        <w:t>- Duplicates</w:t>
        <w:br/>
        <w:t>- Missing joins</w:t>
        <w:br/>
        <w:t>- Division by zero</w:t>
      </w:r>
    </w:p>
    <w:p>
      <w:pPr>
        <w:pStyle w:val="Heading1"/>
      </w:pPr>
      <w:r>
        <w:t>11. Optimize Query</w:t>
      </w:r>
    </w:p>
    <w:p>
      <w:r>
        <w:t>Improve performance:</w:t>
        <w:br/>
        <w:t>- Use indexes</w:t>
        <w:br/>
        <w:t>- Avoid SELECT *</w:t>
        <w:br/>
        <w:t>- Reduce joins if possible</w:t>
        <w:br/>
        <w:t>- Use CTEs or subqueries efficiently</w:t>
      </w:r>
    </w:p>
    <w:p>
      <w:pPr>
        <w:pStyle w:val="Heading1"/>
      </w:pPr>
      <w:r>
        <w:t>12. Validate Results</w:t>
      </w:r>
    </w:p>
    <w:p>
      <w:r>
        <w:t>Cross-check:</w:t>
        <w:br/>
        <w:t>- Row counts</w:t>
        <w:br/>
        <w:t>- Sample data</w:t>
        <w:br/>
        <w:t>- Compare with expectations</w:t>
      </w:r>
    </w:p>
    <w:p>
      <w:pPr>
        <w:pStyle w:val="Heading1"/>
      </w:pPr>
      <w:r>
        <w:t>13. Format Output</w:t>
      </w:r>
    </w:p>
    <w:p>
      <w:r>
        <w:t>Ensure:</w:t>
        <w:br/>
        <w:t>- Correct column names (aliases)</w:t>
        <w:br/>
        <w:t>- Sorted results (ORDER BY)</w:t>
        <w:br/>
        <w:t>- Clean presentation</w:t>
      </w:r>
    </w:p>
    <w:p>
      <w:pPr>
        <w:pStyle w:val="Heading1"/>
      </w:pPr>
      <w:r>
        <w:t>14. Communicate Approach</w:t>
      </w:r>
    </w:p>
    <w:p>
      <w:r>
        <w:t>Explain:</w:t>
        <w:br/>
        <w:t>1. Tables used</w:t>
        <w:br/>
        <w:t>2. Join logic</w:t>
        <w:br/>
        <w:t>3. Filters applied</w:t>
        <w:br/>
        <w:t>4. Aggregations</w:t>
        <w:br/>
        <w:t>5. Final output</w:t>
      </w:r>
    </w:p>
    <w:p>
      <w:pPr>
        <w:pStyle w:val="Heading1"/>
      </w:pPr>
      <w:r>
        <w:t>Conclusion</w:t>
      </w:r>
    </w:p>
    <w:p>
      <w:r>
        <w:t>A structured approach to SQL case questions ensures accuracy, efficiency, and clarity. This framework helps solve real-world data problems and perform strongly in interviews.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