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FC6" w:rsidRDefault="009426A6">
      <w:pPr>
        <w:rPr>
          <w:lang w:val="en-US"/>
        </w:rPr>
      </w:pPr>
      <w:r>
        <w:rPr>
          <w:lang w:val="en-US"/>
        </w:rPr>
        <w:t xml:space="preserve">Lim, Francis </w:t>
      </w:r>
      <w:proofErr w:type="spellStart"/>
      <w:r>
        <w:rPr>
          <w:lang w:val="en-US"/>
        </w:rPr>
        <w:t>Raemark</w:t>
      </w:r>
      <w:proofErr w:type="spellEnd"/>
      <w:r>
        <w:rPr>
          <w:lang w:val="en-US"/>
        </w:rPr>
        <w:t xml:space="preserve"> L.</w:t>
      </w:r>
    </w:p>
    <w:p w:rsidR="009426A6" w:rsidRDefault="009426A6">
      <w:pPr>
        <w:rPr>
          <w:lang w:val="en-US"/>
        </w:rPr>
      </w:pPr>
      <w:proofErr w:type="spellStart"/>
      <w:r>
        <w:rPr>
          <w:lang w:val="en-US"/>
        </w:rPr>
        <w:t>Monoso</w:t>
      </w:r>
      <w:proofErr w:type="spellEnd"/>
      <w:r>
        <w:rPr>
          <w:lang w:val="en-US"/>
        </w:rPr>
        <w:t>, Jose Miguel</w:t>
      </w:r>
    </w:p>
    <w:p w:rsidR="009426A6" w:rsidRDefault="009426A6">
      <w:pPr>
        <w:rPr>
          <w:lang w:val="en-US"/>
        </w:rPr>
      </w:pPr>
    </w:p>
    <w:p w:rsidR="009426A6" w:rsidRDefault="009426A6">
      <w:pPr>
        <w:rPr>
          <w:lang w:val="en-US"/>
        </w:rPr>
      </w:pPr>
      <w:r>
        <w:rPr>
          <w:noProof/>
        </w:rPr>
        <w:drawing>
          <wp:inline distT="0" distB="0" distL="0" distR="0" wp14:anchorId="14DA54EC" wp14:editId="11860A29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A6" w:rsidRDefault="009426A6">
      <w:pPr>
        <w:rPr>
          <w:lang w:val="en-US"/>
        </w:rPr>
      </w:pPr>
      <w:r>
        <w:rPr>
          <w:noProof/>
        </w:rPr>
        <w:drawing>
          <wp:inline distT="0" distB="0" distL="0" distR="0" wp14:anchorId="611826FA" wp14:editId="0F2B1FF2">
            <wp:extent cx="4742312" cy="31242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302" cy="313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A6" w:rsidRDefault="009426A6">
      <w:pPr>
        <w:rPr>
          <w:lang w:val="en-US"/>
        </w:rPr>
      </w:pPr>
    </w:p>
    <w:p w:rsidR="009426A6" w:rsidRDefault="009426A6">
      <w:pPr>
        <w:rPr>
          <w:lang w:val="en-US"/>
        </w:rPr>
      </w:pPr>
    </w:p>
    <w:p w:rsidR="009426A6" w:rsidRDefault="009426A6">
      <w:pPr>
        <w:rPr>
          <w:lang w:val="en-US"/>
        </w:rPr>
      </w:pPr>
      <w:r>
        <w:rPr>
          <w:lang w:val="en-US"/>
        </w:rPr>
        <w:lastRenderedPageBreak/>
        <w:t xml:space="preserve">Description: </w:t>
      </w:r>
    </w:p>
    <w:p w:rsidR="009426A6" w:rsidRPr="009426A6" w:rsidRDefault="009426A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At n = 0 to 9, its y values range from -7 to 74, it can be described as an exponential curve with a vertical shift of -7. At n = 10 to 19, its y values are the same to the y values at n = 0 to 9. At n &gt;= 10, n gets decreased by 10 and then and it is inputted into the piecewise function again. If the decreased n is still greater than or equal to 10, it gets decreased by 10 again and is inputted into the fu</w:t>
      </w:r>
      <w:bookmarkStart w:id="0" w:name="_GoBack"/>
      <w:bookmarkEnd w:id="0"/>
      <w:r>
        <w:rPr>
          <w:lang w:val="en-US"/>
        </w:rPr>
        <w:t>nction again.</w:t>
      </w:r>
    </w:p>
    <w:sectPr w:rsidR="009426A6" w:rsidRPr="009426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A6"/>
    <w:rsid w:val="00614253"/>
    <w:rsid w:val="00861CEC"/>
    <w:rsid w:val="0094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8DF8"/>
  <w15:chartTrackingRefBased/>
  <w15:docId w15:val="{B42F00B0-60D6-456E-BBDC-86EA8518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6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6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Lim</dc:creator>
  <cp:keywords/>
  <dc:description/>
  <cp:lastModifiedBy>Francis Lim</cp:lastModifiedBy>
  <cp:revision>1</cp:revision>
  <dcterms:created xsi:type="dcterms:W3CDTF">2019-12-07T14:06:00Z</dcterms:created>
  <dcterms:modified xsi:type="dcterms:W3CDTF">2019-12-07T14:09:00Z</dcterms:modified>
</cp:coreProperties>
</file>