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61" w:rsidRDefault="00AF1C61" w:rsidP="00AF1C61">
      <w:pPr>
        <w:pStyle w:val="NoSpacing"/>
        <w:rPr>
          <w:b/>
          <w:bCs/>
          <w:sz w:val="28"/>
          <w:szCs w:val="28"/>
        </w:rPr>
      </w:pPr>
    </w:p>
    <w:p w:rsidR="00AF1C61" w:rsidRPr="001C2DB2" w:rsidRDefault="00AF1C61" w:rsidP="00AF1C61">
      <w:pPr>
        <w:pStyle w:val="NoSpacing"/>
        <w:jc w:val="center"/>
        <w:rPr>
          <w:b/>
          <w:bCs/>
          <w:sz w:val="28"/>
          <w:szCs w:val="28"/>
        </w:rPr>
      </w:pPr>
      <w:r w:rsidRPr="28A82F29">
        <w:rPr>
          <w:b/>
          <w:bCs/>
          <w:sz w:val="28"/>
          <w:szCs w:val="28"/>
        </w:rPr>
        <w:t>Assignment</w:t>
      </w:r>
    </w:p>
    <w:p w:rsidR="00AF1C61" w:rsidRPr="001C2DB2" w:rsidRDefault="00AF1C61" w:rsidP="00AF1C61">
      <w:pPr>
        <w:pStyle w:val="NoSpacing"/>
        <w:jc w:val="center"/>
        <w:rPr>
          <w:b/>
          <w:bCs/>
          <w:sz w:val="28"/>
          <w:szCs w:val="28"/>
        </w:rPr>
      </w:pPr>
    </w:p>
    <w:p w:rsidR="00AF1C61" w:rsidRPr="001C2DB2" w:rsidRDefault="00AF1C61" w:rsidP="00AF1C61">
      <w:pPr>
        <w:pStyle w:val="NoSpacing"/>
        <w:jc w:val="center"/>
        <w:rPr>
          <w:b/>
          <w:bCs/>
          <w:sz w:val="28"/>
          <w:szCs w:val="28"/>
        </w:rPr>
      </w:pPr>
      <w:r w:rsidRPr="28A82F29">
        <w:rPr>
          <w:sz w:val="28"/>
          <w:szCs w:val="28"/>
        </w:rPr>
        <w:t>Website mockup design and Conversion to HTML, CSS page.</w:t>
      </w:r>
    </w:p>
    <w:p w:rsidR="00AF1C61" w:rsidRDefault="00AF1C61" w:rsidP="00AF1C61">
      <w:pPr>
        <w:pStyle w:val="NoSpacing"/>
        <w:rPr>
          <w:b/>
          <w:bCs/>
          <w:sz w:val="26"/>
          <w:szCs w:val="26"/>
        </w:rPr>
      </w:pPr>
    </w:p>
    <w:p w:rsidR="00AF1C61" w:rsidRDefault="00AF1C61" w:rsidP="00AF1C61">
      <w:pPr>
        <w:pStyle w:val="NoSpacing"/>
        <w:rPr>
          <w:b/>
          <w:bCs/>
          <w:sz w:val="26"/>
          <w:szCs w:val="26"/>
        </w:rPr>
      </w:pPr>
      <w:r w:rsidRPr="28A82F29">
        <w:rPr>
          <w:b/>
          <w:bCs/>
          <w:sz w:val="26"/>
          <w:szCs w:val="26"/>
        </w:rPr>
        <w:t>Design Instructions:</w:t>
      </w:r>
    </w:p>
    <w:p w:rsidR="00AF1C61" w:rsidRPr="00F82811" w:rsidRDefault="00AF1C61" w:rsidP="00AF1C61">
      <w:pPr>
        <w:pStyle w:val="NoSpacing"/>
        <w:rPr>
          <w:b/>
        </w:rPr>
      </w:pPr>
    </w:p>
    <w:p w:rsidR="00AF1C61" w:rsidRDefault="00AF1C61" w:rsidP="00AF1C61">
      <w:pPr>
        <w:pStyle w:val="NoSpacing"/>
        <w:numPr>
          <w:ilvl w:val="0"/>
          <w:numId w:val="1"/>
        </w:numPr>
      </w:pPr>
      <w:r>
        <w:t>Please come up with a creative and elegant website mockup design as per the content provided below.</w:t>
      </w:r>
    </w:p>
    <w:p w:rsidR="00AF1C61" w:rsidRDefault="00AF1C61" w:rsidP="00AF1C61">
      <w:pPr>
        <w:pStyle w:val="NoSpacing"/>
        <w:numPr>
          <w:ilvl w:val="0"/>
          <w:numId w:val="1"/>
        </w:numPr>
      </w:pPr>
      <w:r>
        <w:t>Please convert the design into HTML, CSS page.</w:t>
      </w:r>
    </w:p>
    <w:p w:rsidR="00AF1C61" w:rsidRDefault="00AF1C61" w:rsidP="00AF1C61">
      <w:pPr>
        <w:pStyle w:val="NoSpacing"/>
        <w:numPr>
          <w:ilvl w:val="0"/>
          <w:numId w:val="1"/>
        </w:numPr>
      </w:pPr>
      <w:r>
        <w:t>You will be judged based on the creativity, thought behind the design elements, content formatting, choice of colors/images and usability for better user experience.</w:t>
      </w:r>
    </w:p>
    <w:p w:rsidR="00AF1C61" w:rsidRDefault="00AF1C61" w:rsidP="00AF1C61">
      <w:pPr>
        <w:pStyle w:val="NoSpacing"/>
      </w:pPr>
    </w:p>
    <w:p w:rsidR="00AF1C61" w:rsidRDefault="00AF1C61" w:rsidP="00AF1C61">
      <w:pPr>
        <w:pStyle w:val="NoSpacing"/>
      </w:pPr>
      <w:r>
        <w:t>-------------------------------------------------------------------------------------------------------------------------------------------</w:t>
      </w:r>
    </w:p>
    <w:p w:rsidR="00AF1C61" w:rsidRDefault="00AF1C61" w:rsidP="00AF1C61">
      <w:pPr>
        <w:spacing w:after="0"/>
        <w:jc w:val="center"/>
        <w:textAlignment w:val="baseline"/>
        <w:rPr>
          <w:b/>
          <w:bCs/>
          <w:sz w:val="24"/>
          <w:szCs w:val="24"/>
        </w:rPr>
      </w:pPr>
      <w:r w:rsidRPr="2683B783">
        <w:rPr>
          <w:b/>
          <w:bCs/>
          <w:sz w:val="28"/>
          <w:szCs w:val="28"/>
        </w:rPr>
        <w:t>Content for page design</w:t>
      </w:r>
    </w:p>
    <w:p w:rsidR="00AF1C61" w:rsidRDefault="00AF1C61" w:rsidP="00AF1C61">
      <w:pPr>
        <w:spacing w:after="0"/>
        <w:jc w:val="center"/>
        <w:rPr>
          <w:b/>
          <w:bCs/>
          <w:sz w:val="40"/>
          <w:szCs w:val="40"/>
        </w:rPr>
      </w:pPr>
    </w:p>
    <w:p w:rsidR="00AF1C61" w:rsidRDefault="00AF1C61" w:rsidP="00AF1C61">
      <w:pPr>
        <w:pStyle w:val="paragraph"/>
        <w:spacing w:before="0" w:beforeAutospacing="0" w:after="0" w:afterAutospacing="0"/>
        <w:textAlignment w:val="baseline"/>
        <w:rPr>
          <w:rStyle w:val="eop"/>
          <w:rFonts w:ascii="Calibri Light" w:hAnsi="Calibri Light" w:cs="Calibri Light"/>
          <w:color w:val="000000" w:themeColor="text1"/>
        </w:rPr>
      </w:pPr>
      <w:r w:rsidRPr="28A82F29">
        <w:rPr>
          <w:rStyle w:val="normaltextrun"/>
          <w:rFonts w:ascii="Calibri Light" w:hAnsi="Calibri Light" w:cs="Calibri Light"/>
          <w:b/>
          <w:bCs/>
          <w:color w:val="000000" w:themeColor="text1"/>
        </w:rPr>
        <w:t>Banner Title - Mobile App Development</w:t>
      </w:r>
    </w:p>
    <w:p w:rsidR="00AF1C61" w:rsidRDefault="00AF1C61" w:rsidP="00AF1C61">
      <w:pPr>
        <w:pStyle w:val="paragraph"/>
        <w:spacing w:before="0" w:beforeAutospacing="0" w:after="0" w:afterAutospacing="0"/>
        <w:textAlignment w:val="baseline"/>
        <w:rPr>
          <w:rStyle w:val="eop"/>
          <w:rFonts w:ascii="Calibri Light" w:hAnsi="Calibri Light" w:cs="Calibri Light"/>
        </w:rPr>
      </w:pPr>
      <w:r w:rsidRPr="28A82F29">
        <w:rPr>
          <w:rStyle w:val="eop"/>
          <w:rFonts w:ascii="Calibri Light" w:hAnsi="Calibri Light" w:cs="Calibri Light"/>
          <w:b/>
          <w:bCs/>
        </w:rPr>
        <w:t xml:space="preserve"> Banner Description</w:t>
      </w:r>
      <w:r w:rsidRPr="28A82F29">
        <w:rPr>
          <w:rStyle w:val="eop"/>
          <w:rFonts w:ascii="Calibri Light" w:hAnsi="Calibri Light" w:cs="Calibri Light"/>
        </w:rPr>
        <w:t xml:space="preserve">: Transform your ideas into innovative apps that helps you connect with customers, partners, and employees. </w:t>
      </w:r>
    </w:p>
    <w:p w:rsidR="00AF1C61" w:rsidRDefault="00AF1C61" w:rsidP="00AF1C61">
      <w:pPr>
        <w:pStyle w:val="paragraph"/>
        <w:spacing w:before="0" w:beforeAutospacing="0" w:after="0" w:afterAutospacing="0"/>
        <w:textAlignment w:val="baseline"/>
        <w:rPr>
          <w:rStyle w:val="eop"/>
          <w:rFonts w:ascii="Calibri Light" w:hAnsi="Calibri Light" w:cs="Calibri Light"/>
        </w:rPr>
      </w:pPr>
    </w:p>
    <w:p w:rsidR="00AF1C61" w:rsidRDefault="00AF1C61" w:rsidP="00AF1C61">
      <w:pPr>
        <w:pStyle w:val="paragraph"/>
        <w:spacing w:before="0" w:beforeAutospacing="0" w:after="0" w:afterAutospacing="0"/>
        <w:textAlignment w:val="baseline"/>
        <w:rPr>
          <w:rStyle w:val="eop"/>
          <w:rFonts w:ascii="Calibri Light" w:hAnsi="Calibri Light" w:cs="Calibri Light"/>
        </w:rPr>
      </w:pPr>
      <w:r w:rsidRPr="28A82F29">
        <w:rPr>
          <w:rStyle w:val="eop"/>
          <w:rFonts w:ascii="Calibri Light" w:hAnsi="Calibri Light" w:cs="Calibri Light"/>
          <w:b/>
          <w:bCs/>
        </w:rPr>
        <w:t>Introduction</w:t>
      </w:r>
      <w:r w:rsidRPr="28A82F29">
        <w:rPr>
          <w:rStyle w:val="eop"/>
          <w:rFonts w:ascii="Calibri Light" w:hAnsi="Calibri Light" w:cs="Calibri Light"/>
        </w:rPr>
        <w:t xml:space="preserve">: </w:t>
      </w:r>
    </w:p>
    <w:p w:rsidR="00AF1C61" w:rsidRDefault="00AF1C61" w:rsidP="00AF1C61">
      <w:pPr>
        <w:pStyle w:val="paragraph"/>
        <w:spacing w:before="0" w:beforeAutospacing="0" w:after="0" w:afterAutospacing="0"/>
        <w:textAlignment w:val="baseline"/>
        <w:rPr>
          <w:rStyle w:val="eop"/>
          <w:rFonts w:ascii="Calibri Light" w:hAnsi="Calibri Light" w:cs="Calibri Light"/>
        </w:rPr>
      </w:pPr>
      <w:r w:rsidRPr="28A82F29">
        <w:rPr>
          <w:rStyle w:val="eop"/>
          <w:rFonts w:ascii="Calibri Light" w:hAnsi="Calibri Light" w:cs="Calibri Light"/>
        </w:rPr>
        <w:t>Mobile apps have become the norm for businesses to thrive. Modern consumers demand platforms that offer immersive engagement, ubiquitous collaboration, and delightful experiences. Businesses across the globe are looking to break the shackles of on-premises systems and extend their reach to the last mile, where consumers are mobile users.</w:t>
      </w:r>
    </w:p>
    <w:p w:rsidR="00AF1C61" w:rsidRDefault="00AF1C61" w:rsidP="00AF1C61">
      <w:pPr>
        <w:pStyle w:val="paragraph"/>
        <w:spacing w:before="0" w:beforeAutospacing="0" w:after="0" w:afterAutospacing="0"/>
        <w:textAlignment w:val="baseline"/>
        <w:rPr>
          <w:rStyle w:val="eop"/>
          <w:rFonts w:ascii="Calibri Light" w:hAnsi="Calibri Light" w:cs="Calibri Light"/>
        </w:rPr>
      </w:pPr>
    </w:p>
    <w:p w:rsidR="00AF1C61" w:rsidRDefault="00AF1C61" w:rsidP="00AF1C61">
      <w:pPr>
        <w:pStyle w:val="paragraph"/>
        <w:spacing w:before="0" w:beforeAutospacing="0" w:after="0" w:afterAutospacing="0"/>
        <w:textAlignment w:val="baseline"/>
        <w:rPr>
          <w:rStyle w:val="eop"/>
          <w:rFonts w:ascii="Calibri Light" w:hAnsi="Calibri Light" w:cs="Calibri Light"/>
        </w:rPr>
      </w:pPr>
      <w:r w:rsidRPr="28A82F29">
        <w:rPr>
          <w:rStyle w:val="eop"/>
          <w:rFonts w:ascii="Calibri Light" w:hAnsi="Calibri Light" w:cs="Calibri Light"/>
        </w:rPr>
        <w:t>If you too are looking to transform your business by redefining how your customers perceive you, your employees engage with you and how your partners collaborate with you, here are a few use cases right off the bat:</w:t>
      </w:r>
    </w:p>
    <w:p w:rsidR="00AF1C61" w:rsidRDefault="00AF1C61" w:rsidP="00AF1C61">
      <w:pPr>
        <w:pStyle w:val="paragraph"/>
        <w:spacing w:before="0" w:beforeAutospacing="0" w:after="0" w:afterAutospacing="0"/>
        <w:textAlignment w:val="baseline"/>
        <w:rPr>
          <w:rFonts w:ascii="Calibri Light" w:hAnsi="Calibri Light" w:cs="Calibri Light"/>
        </w:rPr>
      </w:pPr>
      <w:r w:rsidRPr="28A82F29">
        <w:rPr>
          <w:rStyle w:val="normaltextrun"/>
          <w:rFonts w:ascii="Calibri Light" w:hAnsi="Calibri Light" w:cs="Calibri Light"/>
          <w:i/>
          <w:iCs/>
          <w:color w:val="881798"/>
          <w:u w:val="single"/>
        </w:rPr>
        <w:t>Onboarding, Events, Collaboration, Communication, Customer Service, Scheduling, Field Service, Asset Management, Sales Quotes, Cataloguing, Voice of Customer/Employees, Assisted Navigation.</w:t>
      </w:r>
      <w:r w:rsidRPr="28A82F29">
        <w:rPr>
          <w:rStyle w:val="eop"/>
          <w:rFonts w:ascii="Calibri Light" w:hAnsi="Calibri Light" w:cs="Calibri Light"/>
          <w:color w:val="881798"/>
        </w:rPr>
        <w:t> </w:t>
      </w:r>
    </w:p>
    <w:p w:rsidR="00AF1C61" w:rsidRDefault="00AF1C61" w:rsidP="00AF1C61">
      <w:pPr>
        <w:pStyle w:val="paragraph"/>
        <w:spacing w:before="0" w:beforeAutospacing="0" w:after="0" w:afterAutospacing="0"/>
        <w:textAlignment w:val="baseline"/>
        <w:rPr>
          <w:rStyle w:val="eop"/>
          <w:rFonts w:ascii="Calibri Light" w:hAnsi="Calibri Light" w:cs="Calibri Light"/>
          <w:color w:val="595959" w:themeColor="text1" w:themeTint="A6"/>
        </w:rPr>
      </w:pPr>
    </w:p>
    <w:p w:rsidR="00AF1C61" w:rsidRDefault="00AF1C61" w:rsidP="00AF1C61">
      <w:pPr>
        <w:pStyle w:val="paragraph"/>
        <w:spacing w:before="0" w:beforeAutospacing="0" w:after="0" w:afterAutospacing="0"/>
        <w:textAlignment w:val="baseline"/>
        <w:rPr>
          <w:rStyle w:val="eop"/>
          <w:rFonts w:ascii="Calibri Light" w:hAnsi="Calibri Light" w:cs="Calibri Light"/>
          <w:color w:val="595959" w:themeColor="text1" w:themeTint="A6"/>
        </w:rPr>
      </w:pPr>
    </w:p>
    <w:p w:rsidR="00AF1C61" w:rsidRDefault="00AF1C61" w:rsidP="00AF1C61">
      <w:pPr>
        <w:pStyle w:val="paragraph"/>
        <w:spacing w:before="0" w:beforeAutospacing="0" w:after="0" w:afterAutospacing="0"/>
        <w:textAlignment w:val="baseline"/>
        <w:rPr>
          <w:rStyle w:val="eop"/>
          <w:rFonts w:ascii="Calibri Light" w:hAnsi="Calibri Light" w:cs="Calibri Light"/>
        </w:rPr>
      </w:pPr>
      <w:r w:rsidRPr="28A82F29">
        <w:rPr>
          <w:rStyle w:val="eop"/>
          <w:rFonts w:ascii="Calibri Light" w:hAnsi="Calibri Light" w:cs="Calibri Light"/>
          <w:b/>
          <w:bCs/>
        </w:rPr>
        <w:t>Why go mobile?</w:t>
      </w:r>
    </w:p>
    <w:p w:rsidR="00AF1C61" w:rsidRDefault="00AF1C61" w:rsidP="00AF1C61">
      <w:pPr>
        <w:pStyle w:val="paragraph"/>
        <w:spacing w:before="0" w:beforeAutospacing="0" w:after="0" w:afterAutospacing="0"/>
        <w:textAlignment w:val="baseline"/>
        <w:rPr>
          <w:rStyle w:val="eop"/>
          <w:rFonts w:ascii="Calibri Light" w:hAnsi="Calibri Light" w:cs="Calibri Light"/>
        </w:rPr>
      </w:pPr>
    </w:p>
    <w:p w:rsidR="00AF1C61" w:rsidRDefault="00AF1C61" w:rsidP="00AF1C61">
      <w:pPr>
        <w:pStyle w:val="paragraph"/>
        <w:numPr>
          <w:ilvl w:val="0"/>
          <w:numId w:val="3"/>
        </w:numPr>
        <w:spacing w:before="0" w:beforeAutospacing="0" w:after="0" w:afterAutospacing="0"/>
        <w:textAlignment w:val="baseline"/>
        <w:rPr>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 xml:space="preserve">Cultivate Customer Loyalty </w:t>
      </w:r>
    </w:p>
    <w:p w:rsidR="00AF1C61" w:rsidRDefault="00AF1C61" w:rsidP="00AF1C61">
      <w:pPr>
        <w:pStyle w:val="paragraph"/>
        <w:spacing w:before="0" w:beforeAutospacing="0" w:after="0" w:afterAutospacing="0"/>
        <w:ind w:left="720"/>
        <w:textAlignment w:val="baseline"/>
        <w:rPr>
          <w:rFonts w:asciiTheme="minorHAnsi" w:eastAsiaTheme="minorEastAsia" w:hAnsiTheme="minorHAnsi" w:cstheme="minorBidi"/>
          <w:color w:val="333333"/>
          <w:sz w:val="22"/>
          <w:szCs w:val="22"/>
        </w:rPr>
      </w:pPr>
      <w:r w:rsidRPr="28A82F29">
        <w:rPr>
          <w:rStyle w:val="eop"/>
          <w:rFonts w:asciiTheme="minorHAnsi" w:eastAsiaTheme="minorEastAsia" w:hAnsiTheme="minorHAnsi" w:cstheme="minorBidi"/>
          <w:sz w:val="22"/>
          <w:szCs w:val="22"/>
        </w:rPr>
        <w:t>Mobile apps have personalized content, notifications, and reminders, helping customers</w:t>
      </w:r>
      <w:r w:rsidRPr="28A82F29">
        <w:rPr>
          <w:rFonts w:asciiTheme="minorHAnsi" w:eastAsiaTheme="minorEastAsia" w:hAnsiTheme="minorHAnsi" w:cstheme="minorBidi"/>
          <w:color w:val="333333"/>
          <w:sz w:val="22"/>
          <w:szCs w:val="22"/>
        </w:rPr>
        <w:t xml:space="preserve"> stay updated and engaged at all times.</w:t>
      </w:r>
    </w:p>
    <w:p w:rsidR="00AF1C61" w:rsidRDefault="00AF1C61" w:rsidP="00AF1C61">
      <w:pPr>
        <w:pStyle w:val="paragraph"/>
        <w:numPr>
          <w:ilvl w:val="0"/>
          <w:numId w:val="4"/>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 xml:space="preserve">Deeper engagement, frequent </w:t>
      </w:r>
      <w:r w:rsidR="00F97638" w:rsidRPr="28A82F29">
        <w:rPr>
          <w:rStyle w:val="eop"/>
          <w:rFonts w:asciiTheme="minorHAnsi" w:eastAsiaTheme="minorEastAsia" w:hAnsiTheme="minorHAnsi" w:cstheme="minorBidi"/>
          <w:sz w:val="22"/>
          <w:szCs w:val="22"/>
        </w:rPr>
        <w:t>touch points</w:t>
      </w:r>
      <w:bookmarkStart w:id="0" w:name="_GoBack"/>
      <w:bookmarkEnd w:id="0"/>
    </w:p>
    <w:p w:rsidR="00AF1C61" w:rsidRDefault="00AF1C61" w:rsidP="00AF1C61">
      <w:pPr>
        <w:pStyle w:val="paragraph"/>
        <w:numPr>
          <w:ilvl w:val="0"/>
          <w:numId w:val="4"/>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Meet your customers where they are</w:t>
      </w:r>
    </w:p>
    <w:p w:rsidR="00AF1C61" w:rsidRDefault="00AF1C61" w:rsidP="00AF1C61">
      <w:pPr>
        <w:pStyle w:val="paragraph"/>
        <w:numPr>
          <w:ilvl w:val="0"/>
          <w:numId w:val="4"/>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Richer consumer experience</w:t>
      </w:r>
    </w:p>
    <w:p w:rsidR="00AF1C61" w:rsidRDefault="00AF1C61" w:rsidP="00AF1C61">
      <w:pPr>
        <w:pStyle w:val="paragraph"/>
        <w:spacing w:before="0" w:beforeAutospacing="0" w:after="0" w:afterAutospacing="0"/>
        <w:textAlignment w:val="baseline"/>
        <w:rPr>
          <w:rStyle w:val="eop"/>
          <w:rFonts w:asciiTheme="minorHAnsi" w:eastAsiaTheme="minorEastAsia" w:hAnsiTheme="minorHAnsi" w:cstheme="minorBidi"/>
          <w:sz w:val="22"/>
          <w:szCs w:val="22"/>
        </w:rPr>
      </w:pPr>
    </w:p>
    <w:p w:rsidR="00AF1C61" w:rsidRDefault="00AF1C61" w:rsidP="00AF1C61">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Foster Employee Empowerment</w:t>
      </w:r>
    </w:p>
    <w:p w:rsidR="00AF1C61" w:rsidRDefault="00AF1C61" w:rsidP="00AF1C61">
      <w:pPr>
        <w:pStyle w:val="paragraph"/>
        <w:spacing w:before="0" w:beforeAutospacing="0" w:after="0" w:afterAutospacing="0"/>
        <w:ind w:left="720"/>
        <w:textAlignment w:val="baseline"/>
        <w:rPr>
          <w:rFonts w:asciiTheme="minorHAnsi" w:eastAsiaTheme="minorEastAsia" w:hAnsiTheme="minorHAnsi" w:cstheme="minorBidi"/>
          <w:color w:val="333333"/>
          <w:sz w:val="22"/>
          <w:szCs w:val="22"/>
        </w:rPr>
      </w:pPr>
      <w:r w:rsidRPr="28A82F29">
        <w:rPr>
          <w:rFonts w:asciiTheme="minorHAnsi" w:eastAsiaTheme="minorEastAsia" w:hAnsiTheme="minorHAnsi" w:cstheme="minorBidi"/>
          <w:color w:val="333333"/>
          <w:sz w:val="22"/>
          <w:szCs w:val="22"/>
        </w:rPr>
        <w:t>Mobile apps make it easier for teams to monitor critical business processes by allowing ubiquitous access to business data.</w:t>
      </w:r>
    </w:p>
    <w:p w:rsidR="00AF1C61" w:rsidRDefault="00AF1C61" w:rsidP="00AF1C61">
      <w:pPr>
        <w:pStyle w:val="paragraph"/>
        <w:numPr>
          <w:ilvl w:val="0"/>
          <w:numId w:val="5"/>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Ubiquitous connectivity, powered collaboration</w:t>
      </w:r>
    </w:p>
    <w:p w:rsidR="00AF1C61" w:rsidRDefault="00AF1C61" w:rsidP="00AF1C61">
      <w:pPr>
        <w:pStyle w:val="paragraph"/>
        <w:numPr>
          <w:ilvl w:val="0"/>
          <w:numId w:val="5"/>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Immersive learning, communication &amp; feedback</w:t>
      </w:r>
    </w:p>
    <w:p w:rsidR="00AF1C61" w:rsidRDefault="00AF1C61" w:rsidP="00AF1C61">
      <w:pPr>
        <w:pStyle w:val="paragraph"/>
        <w:numPr>
          <w:ilvl w:val="0"/>
          <w:numId w:val="5"/>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Improved productivity</w:t>
      </w:r>
    </w:p>
    <w:p w:rsidR="00AF1C61" w:rsidRDefault="00AF1C61" w:rsidP="00AF1C61">
      <w:pPr>
        <w:pStyle w:val="paragraph"/>
        <w:spacing w:before="0" w:beforeAutospacing="0" w:after="0" w:afterAutospacing="0"/>
        <w:ind w:left="720"/>
        <w:textAlignment w:val="baseline"/>
        <w:rPr>
          <w:rStyle w:val="eop"/>
          <w:rFonts w:asciiTheme="minorHAnsi" w:eastAsiaTheme="minorEastAsia" w:hAnsiTheme="minorHAnsi" w:cstheme="minorBidi"/>
          <w:sz w:val="22"/>
          <w:szCs w:val="22"/>
        </w:rPr>
      </w:pPr>
    </w:p>
    <w:p w:rsidR="00AF1C61" w:rsidRDefault="00AF1C61" w:rsidP="00AF1C61">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Nimble Leadership/Management</w:t>
      </w:r>
    </w:p>
    <w:p w:rsidR="00AF1C61" w:rsidRDefault="00AF1C61" w:rsidP="00AF1C61">
      <w:pPr>
        <w:pStyle w:val="paragraph"/>
        <w:spacing w:before="0" w:beforeAutospacing="0" w:after="0" w:afterAutospacing="0"/>
        <w:ind w:left="72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 xml:space="preserve">Mobile apps grant decision-makers the ability to take informed and updated business decisions on the go.  </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68367CD1">
        <w:rPr>
          <w:rStyle w:val="eop"/>
          <w:rFonts w:asciiTheme="minorHAnsi" w:eastAsiaTheme="minorEastAsia" w:hAnsiTheme="minorHAnsi" w:cstheme="minorBidi"/>
          <w:sz w:val="22"/>
          <w:szCs w:val="22"/>
        </w:rPr>
        <w:t>KPI’s at your fingertips at all times</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Improved responsiveness</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Enhanced approachability &amp; visibility</w:t>
      </w:r>
    </w:p>
    <w:p w:rsidR="00AF1C61" w:rsidRDefault="00AF1C61" w:rsidP="00AF1C61">
      <w:pPr>
        <w:pStyle w:val="paragraph"/>
        <w:spacing w:before="0" w:beforeAutospacing="0" w:after="0" w:afterAutospacing="0"/>
        <w:ind w:left="720"/>
        <w:textAlignment w:val="baseline"/>
        <w:rPr>
          <w:rStyle w:val="eop"/>
          <w:rFonts w:asciiTheme="minorHAnsi" w:eastAsiaTheme="minorEastAsia" w:hAnsiTheme="minorHAnsi" w:cstheme="minorBidi"/>
          <w:sz w:val="22"/>
          <w:szCs w:val="22"/>
        </w:rPr>
      </w:pPr>
      <w:r w:rsidRPr="28A82F29">
        <w:rPr>
          <w:rStyle w:val="normaltextrun"/>
          <w:rFonts w:asciiTheme="minorHAnsi" w:eastAsiaTheme="minorEastAsia" w:hAnsiTheme="minorHAnsi" w:cstheme="minorBidi"/>
          <w:color w:val="595959" w:themeColor="text1" w:themeTint="A6"/>
          <w:sz w:val="22"/>
          <w:szCs w:val="22"/>
        </w:rPr>
        <w:t>  </w:t>
      </w:r>
      <w:r w:rsidRPr="28A82F29">
        <w:rPr>
          <w:rStyle w:val="eop"/>
          <w:rFonts w:asciiTheme="minorHAnsi" w:eastAsiaTheme="minorEastAsia" w:hAnsiTheme="minorHAnsi" w:cstheme="minorBidi"/>
          <w:color w:val="595959" w:themeColor="text1" w:themeTint="A6"/>
          <w:sz w:val="22"/>
          <w:szCs w:val="22"/>
        </w:rPr>
        <w:t> </w:t>
      </w:r>
    </w:p>
    <w:p w:rsidR="00AF1C61" w:rsidRDefault="00AF1C61" w:rsidP="00AF1C61">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Nurture Partnerships</w:t>
      </w:r>
    </w:p>
    <w:p w:rsidR="00AF1C61" w:rsidRDefault="00AF1C61" w:rsidP="00AF1C61">
      <w:pPr>
        <w:pStyle w:val="paragraph"/>
        <w:spacing w:before="0" w:beforeAutospacing="0" w:after="0" w:afterAutospacing="0"/>
        <w:ind w:left="720"/>
        <w:textAlignment w:val="baseline"/>
        <w:rPr>
          <w:rFonts w:asciiTheme="minorHAnsi" w:eastAsiaTheme="minorEastAsia" w:hAnsiTheme="minorHAnsi" w:cstheme="minorBidi"/>
          <w:color w:val="333333"/>
          <w:sz w:val="22"/>
          <w:szCs w:val="22"/>
        </w:rPr>
      </w:pPr>
      <w:r w:rsidRPr="28A82F29">
        <w:rPr>
          <w:rStyle w:val="eop"/>
          <w:rFonts w:asciiTheme="minorHAnsi" w:eastAsiaTheme="minorEastAsia" w:hAnsiTheme="minorHAnsi" w:cstheme="minorBidi"/>
          <w:sz w:val="22"/>
          <w:szCs w:val="22"/>
        </w:rPr>
        <w:t xml:space="preserve">Mobile apps provide </w:t>
      </w:r>
      <w:r w:rsidRPr="28A82F29">
        <w:rPr>
          <w:rFonts w:asciiTheme="minorHAnsi" w:eastAsiaTheme="minorEastAsia" w:hAnsiTheme="minorHAnsi" w:cstheme="minorBidi"/>
          <w:color w:val="333333"/>
          <w:sz w:val="22"/>
          <w:szCs w:val="22"/>
        </w:rPr>
        <w:t xml:space="preserve">prompt query support and customized loyalty programs, ensuring better collaborations. </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Enable greater responsiveness</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 xml:space="preserve">Build trust through transparency </w:t>
      </w:r>
    </w:p>
    <w:p w:rsidR="00AF1C61" w:rsidRDefault="00AF1C61" w:rsidP="00AF1C61">
      <w:pPr>
        <w:pStyle w:val="paragraph"/>
        <w:numPr>
          <w:ilvl w:val="0"/>
          <w:numId w:val="6"/>
        </w:numPr>
        <w:spacing w:before="0" w:beforeAutospacing="0" w:after="0" w:afterAutospacing="0"/>
        <w:textAlignment w:val="baseline"/>
        <w:rPr>
          <w:rStyle w:val="eop"/>
          <w:rFonts w:asciiTheme="minorHAnsi" w:eastAsiaTheme="minorEastAsia" w:hAnsiTheme="minorHAnsi" w:cstheme="minorBidi"/>
          <w:sz w:val="22"/>
          <w:szCs w:val="22"/>
        </w:rPr>
      </w:pPr>
      <w:r w:rsidRPr="28A82F29">
        <w:rPr>
          <w:rStyle w:val="eop"/>
          <w:rFonts w:asciiTheme="minorHAnsi" w:eastAsiaTheme="minorEastAsia" w:hAnsiTheme="minorHAnsi" w:cstheme="minorBidi"/>
          <w:sz w:val="22"/>
          <w:szCs w:val="22"/>
        </w:rPr>
        <w:t>Collaborate without overheads</w:t>
      </w:r>
    </w:p>
    <w:p w:rsidR="00AF1C61" w:rsidRDefault="00AF1C61" w:rsidP="00AF1C61">
      <w:pPr>
        <w:pStyle w:val="paragraph"/>
        <w:spacing w:before="0" w:beforeAutospacing="0" w:after="0" w:afterAutospacing="0"/>
        <w:textAlignment w:val="baseline"/>
        <w:rPr>
          <w:rFonts w:ascii="Calibri Light" w:hAnsi="Calibri Light" w:cs="Calibri Light"/>
        </w:rPr>
      </w:pPr>
    </w:p>
    <w:p w:rsidR="00AF1C61" w:rsidRDefault="00AF1C61" w:rsidP="00AF1C61">
      <w:pPr>
        <w:pStyle w:val="paragraph"/>
        <w:spacing w:before="0" w:beforeAutospacing="0" w:after="0" w:afterAutospacing="0"/>
        <w:textAlignment w:val="baseline"/>
        <w:rPr>
          <w:rFonts w:ascii="Calibri Light" w:hAnsi="Calibri Light" w:cs="Calibri Light"/>
        </w:rPr>
      </w:pPr>
    </w:p>
    <w:p w:rsidR="00AF1C61" w:rsidRDefault="00AF1C61" w:rsidP="00AF1C61">
      <w:pPr>
        <w:pStyle w:val="paragraph"/>
        <w:spacing w:before="0" w:beforeAutospacing="0" w:after="0" w:afterAutospacing="0"/>
        <w:textAlignment w:val="baseline"/>
        <w:rPr>
          <w:rFonts w:ascii="Calibri Light" w:hAnsi="Calibri Light" w:cs="Calibri Light"/>
          <w:b/>
          <w:bCs/>
        </w:rPr>
      </w:pPr>
      <w:r w:rsidRPr="28A82F29">
        <w:rPr>
          <w:rStyle w:val="eop"/>
          <w:rFonts w:ascii="Calibri Light" w:hAnsi="Calibri Light" w:cs="Calibri Light"/>
          <w:b/>
          <w:bCs/>
        </w:rPr>
        <w:t>Possible Barriers and Solutions</w:t>
      </w:r>
    </w:p>
    <w:p w:rsidR="00AF1C61" w:rsidRDefault="00AF1C61" w:rsidP="00AF1C61">
      <w:pPr>
        <w:pStyle w:val="paragraph"/>
        <w:spacing w:before="0" w:beforeAutospacing="0" w:after="0" w:afterAutospacing="0"/>
        <w:ind w:left="720"/>
        <w:textAlignment w:val="baseline"/>
        <w:rPr>
          <w:rStyle w:val="normaltextrun"/>
          <w:rFonts w:ascii="Calibri Light" w:hAnsi="Calibri Light" w:cs="Calibri Light"/>
          <w:b/>
          <w:bCs/>
          <w:color w:val="ED7D31" w:themeColor="accent2"/>
        </w:rPr>
      </w:pPr>
    </w:p>
    <w:p w:rsidR="00AF1C61" w:rsidRDefault="00AF1C61" w:rsidP="00AF1C61">
      <w:pPr>
        <w:pStyle w:val="paragraph"/>
        <w:numPr>
          <w:ilvl w:val="0"/>
          <w:numId w:val="7"/>
        </w:numPr>
        <w:spacing w:before="0" w:beforeAutospacing="0" w:after="0" w:afterAutospacing="0"/>
        <w:jc w:val="both"/>
        <w:textAlignment w:val="baseline"/>
        <w:rPr>
          <w:rStyle w:val="normaltextrun"/>
          <w:rFonts w:ascii="Calibri Light" w:hAnsi="Calibri Light" w:cs="Calibri Light"/>
        </w:rPr>
      </w:pPr>
      <w:r w:rsidRPr="28A82F29">
        <w:rPr>
          <w:rStyle w:val="normaltextrun"/>
          <w:rFonts w:ascii="Calibri Light" w:hAnsi="Calibri Light" w:cs="Calibri Light"/>
          <w:b/>
          <w:bCs/>
        </w:rPr>
        <w:t>Too arduous to visualize</w:t>
      </w:r>
      <w:r w:rsidRPr="28A82F29">
        <w:rPr>
          <w:rStyle w:val="normaltextrun"/>
          <w:rFonts w:ascii="Calibri Light" w:hAnsi="Calibri Light" w:cs="Calibri Light"/>
        </w:rPr>
        <w:t xml:space="preserve"> – We translate your vision into a product concept</w:t>
      </w:r>
    </w:p>
    <w:p w:rsidR="00AF1C61" w:rsidRDefault="00AF1C61" w:rsidP="00AF1C61">
      <w:pPr>
        <w:pStyle w:val="paragraph"/>
        <w:numPr>
          <w:ilvl w:val="0"/>
          <w:numId w:val="7"/>
        </w:numPr>
        <w:spacing w:before="0" w:beforeAutospacing="0" w:after="0" w:afterAutospacing="0"/>
        <w:jc w:val="both"/>
        <w:textAlignment w:val="baseline"/>
        <w:rPr>
          <w:rStyle w:val="normaltextrun"/>
          <w:rFonts w:asciiTheme="minorHAnsi" w:eastAsiaTheme="minorEastAsia" w:hAnsiTheme="minorHAnsi" w:cstheme="minorBidi"/>
          <w:b/>
          <w:bCs/>
        </w:rPr>
      </w:pPr>
      <w:r w:rsidRPr="28A82F29">
        <w:rPr>
          <w:rStyle w:val="normaltextrun"/>
          <w:rFonts w:ascii="Calibri Light" w:hAnsi="Calibri Light" w:cs="Calibri Light"/>
          <w:b/>
          <w:bCs/>
        </w:rPr>
        <w:t xml:space="preserve">Puzzling tech choices </w:t>
      </w:r>
      <w:r w:rsidRPr="28A82F29">
        <w:rPr>
          <w:rStyle w:val="normaltextrun"/>
          <w:rFonts w:ascii="Calibri Light" w:hAnsi="Calibri Light" w:cs="Calibri Light"/>
        </w:rPr>
        <w:t>– We take the suspense out of it, for you</w:t>
      </w:r>
    </w:p>
    <w:p w:rsidR="00AF1C61" w:rsidRDefault="00AF1C61" w:rsidP="00AF1C61">
      <w:pPr>
        <w:pStyle w:val="paragraph"/>
        <w:numPr>
          <w:ilvl w:val="0"/>
          <w:numId w:val="7"/>
        </w:numPr>
        <w:spacing w:before="0" w:beforeAutospacing="0" w:after="0" w:afterAutospacing="0"/>
        <w:jc w:val="both"/>
        <w:textAlignment w:val="baseline"/>
        <w:rPr>
          <w:rStyle w:val="normaltextrun"/>
          <w:rFonts w:ascii="Calibri Light" w:hAnsi="Calibri Light" w:cs="Calibri Light"/>
        </w:rPr>
      </w:pPr>
      <w:r w:rsidRPr="28A82F29">
        <w:rPr>
          <w:rStyle w:val="normaltextrun"/>
          <w:rFonts w:ascii="Calibri Light" w:hAnsi="Calibri Light" w:cs="Calibri Light"/>
          <w:b/>
          <w:bCs/>
        </w:rPr>
        <w:t>Demands excessive oversight</w:t>
      </w:r>
      <w:r w:rsidRPr="28A82F29">
        <w:rPr>
          <w:rStyle w:val="normaltextrun"/>
          <w:rFonts w:ascii="Calibri Light" w:hAnsi="Calibri Light" w:cs="Calibri Light"/>
        </w:rPr>
        <w:t xml:space="preserve"> – Not really, we own end-to-end execution</w:t>
      </w:r>
    </w:p>
    <w:p w:rsidR="00AF1C61" w:rsidRDefault="00AF1C61" w:rsidP="00AF1C61">
      <w:pPr>
        <w:pStyle w:val="paragraph"/>
        <w:numPr>
          <w:ilvl w:val="0"/>
          <w:numId w:val="7"/>
        </w:numPr>
        <w:spacing w:before="0" w:beforeAutospacing="0" w:after="0" w:afterAutospacing="0"/>
        <w:jc w:val="both"/>
        <w:textAlignment w:val="baseline"/>
        <w:rPr>
          <w:rStyle w:val="normaltextrun"/>
          <w:rFonts w:ascii="Calibri Light" w:hAnsi="Calibri Light" w:cs="Calibri Light"/>
        </w:rPr>
      </w:pPr>
      <w:r w:rsidRPr="28A82F29">
        <w:rPr>
          <w:rStyle w:val="normaltextrun"/>
          <w:rFonts w:ascii="Calibri Light" w:hAnsi="Calibri Light" w:cs="Calibri Light"/>
          <w:b/>
          <w:bCs/>
        </w:rPr>
        <w:t xml:space="preserve">Sounds too expensive </w:t>
      </w:r>
      <w:r w:rsidRPr="28A82F29">
        <w:rPr>
          <w:rStyle w:val="normaltextrun"/>
          <w:rFonts w:ascii="Calibri Light" w:hAnsi="Calibri Light" w:cs="Calibri Light"/>
        </w:rPr>
        <w:t>– Not with our experience &amp; pre-baked approach</w:t>
      </w:r>
    </w:p>
    <w:p w:rsidR="00AF1C61" w:rsidRDefault="00AF1C61" w:rsidP="00AF1C61">
      <w:pPr>
        <w:pStyle w:val="paragraph"/>
        <w:numPr>
          <w:ilvl w:val="0"/>
          <w:numId w:val="7"/>
        </w:numPr>
        <w:spacing w:before="0" w:beforeAutospacing="0" w:after="0" w:afterAutospacing="0"/>
        <w:jc w:val="both"/>
        <w:textAlignment w:val="baseline"/>
        <w:rPr>
          <w:rStyle w:val="normaltextrun"/>
          <w:rFonts w:ascii="Calibri Light" w:hAnsi="Calibri Light" w:cs="Calibri Light"/>
        </w:rPr>
      </w:pPr>
      <w:r w:rsidRPr="28A82F29">
        <w:rPr>
          <w:rStyle w:val="normaltextrun"/>
          <w:rFonts w:ascii="Calibri Light" w:hAnsi="Calibri Light" w:cs="Calibri Light"/>
          <w:b/>
          <w:bCs/>
        </w:rPr>
        <w:t xml:space="preserve">Lack of resources </w:t>
      </w:r>
      <w:r w:rsidRPr="28A82F29">
        <w:rPr>
          <w:rStyle w:val="normaltextrun"/>
          <w:rFonts w:ascii="Calibri Light" w:hAnsi="Calibri Light" w:cs="Calibri Light"/>
        </w:rPr>
        <w:t xml:space="preserve">– We act as your team, in spirit </w:t>
      </w: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b/>
          <w:bCs/>
        </w:rPr>
      </w:pPr>
      <w:r w:rsidRPr="28A82F29">
        <w:rPr>
          <w:rStyle w:val="normaltextrun"/>
          <w:rFonts w:ascii="Calibri Light" w:hAnsi="Calibri Light" w:cs="Calibri Light"/>
          <w:b/>
          <w:bCs/>
        </w:rPr>
        <w:t>How can we help you?</w:t>
      </w:r>
    </w:p>
    <w:p w:rsidR="00AF1C61" w:rsidRDefault="00AF1C61" w:rsidP="00AF1C61">
      <w:pPr>
        <w:pStyle w:val="paragraph"/>
        <w:spacing w:before="0" w:beforeAutospacing="0" w:after="0" w:afterAutospacing="0"/>
        <w:jc w:val="both"/>
        <w:textAlignment w:val="baseline"/>
        <w:rPr>
          <w:rFonts w:asciiTheme="minorHAnsi" w:eastAsiaTheme="minorEastAsia" w:hAnsiTheme="minorHAnsi" w:cstheme="minorBidi"/>
          <w:sz w:val="22"/>
          <w:szCs w:val="22"/>
        </w:rPr>
      </w:pPr>
      <w:r w:rsidRPr="28A82F29">
        <w:rPr>
          <w:rStyle w:val="normaltextrun"/>
          <w:rFonts w:asciiTheme="minorHAnsi" w:eastAsiaTheme="minorEastAsia" w:hAnsiTheme="minorHAnsi" w:cstheme="minorBidi"/>
          <w:sz w:val="22"/>
          <w:szCs w:val="22"/>
        </w:rPr>
        <w:t xml:space="preserve">Transform your ideas into reality, by building world class mobile solutions by leveraging a top-notch mobile app development company. </w:t>
      </w:r>
    </w:p>
    <w:p w:rsidR="00AF1C61" w:rsidRDefault="00AF1C61" w:rsidP="00AF1C61">
      <w:pPr>
        <w:pStyle w:val="paragraph"/>
        <w:numPr>
          <w:ilvl w:val="0"/>
          <w:numId w:val="8"/>
        </w:numPr>
        <w:spacing w:before="0" w:beforeAutospacing="0" w:after="0" w:afterAutospacing="0"/>
        <w:jc w:val="both"/>
        <w:textAlignment w:val="baseline"/>
        <w:rPr>
          <w:rStyle w:val="eop"/>
          <w:rFonts w:ascii="Calibri Light" w:hAnsi="Calibri Light" w:cs="Calibri Light"/>
        </w:rPr>
      </w:pPr>
      <w:r w:rsidRPr="28A82F29">
        <w:rPr>
          <w:rStyle w:val="normaltextrun"/>
          <w:rFonts w:ascii="Calibri Light" w:hAnsi="Calibri Light" w:cs="Calibri Light"/>
        </w:rPr>
        <w:t>Design exquisite User Experiences</w:t>
      </w:r>
    </w:p>
    <w:p w:rsidR="00AF1C61" w:rsidRDefault="00AF1C61" w:rsidP="00AF1C61">
      <w:pPr>
        <w:pStyle w:val="paragraph"/>
        <w:numPr>
          <w:ilvl w:val="0"/>
          <w:numId w:val="8"/>
        </w:numPr>
        <w:spacing w:before="0" w:beforeAutospacing="0" w:after="0" w:afterAutospacing="0"/>
        <w:jc w:val="both"/>
        <w:textAlignment w:val="baseline"/>
        <w:rPr>
          <w:rFonts w:ascii="Calibri Light" w:hAnsi="Calibri Light" w:cs="Calibri Light"/>
        </w:rPr>
      </w:pPr>
      <w:r w:rsidRPr="28A82F29">
        <w:rPr>
          <w:rStyle w:val="normaltextrun"/>
          <w:rFonts w:ascii="Calibri Light" w:hAnsi="Calibri Light" w:cs="Calibri Light"/>
        </w:rPr>
        <w:t>Integrate with your ecosystem</w:t>
      </w:r>
      <w:r w:rsidRPr="28A82F29">
        <w:rPr>
          <w:rStyle w:val="eop"/>
          <w:rFonts w:ascii="Calibri Light" w:hAnsi="Calibri Light" w:cs="Calibri Light"/>
        </w:rPr>
        <w:t> </w:t>
      </w:r>
    </w:p>
    <w:p w:rsidR="00AF1C61" w:rsidRDefault="00AF1C61" w:rsidP="00AF1C61">
      <w:pPr>
        <w:pStyle w:val="paragraph"/>
        <w:numPr>
          <w:ilvl w:val="0"/>
          <w:numId w:val="8"/>
        </w:numPr>
        <w:spacing w:before="0" w:beforeAutospacing="0" w:after="0" w:afterAutospacing="0"/>
        <w:jc w:val="both"/>
        <w:textAlignment w:val="baseline"/>
        <w:rPr>
          <w:rFonts w:ascii="Calibri Light" w:hAnsi="Calibri Light" w:cs="Calibri Light"/>
        </w:rPr>
      </w:pPr>
      <w:r w:rsidRPr="28A82F29">
        <w:rPr>
          <w:rStyle w:val="normaltextrun"/>
          <w:rFonts w:ascii="Calibri Light" w:hAnsi="Calibri Light" w:cs="Calibri Light"/>
        </w:rPr>
        <w:t>Rapid prototyping and development</w:t>
      </w:r>
      <w:r w:rsidRPr="28A82F29">
        <w:rPr>
          <w:rStyle w:val="eop"/>
          <w:rFonts w:ascii="Calibri Light" w:hAnsi="Calibri Light" w:cs="Calibri Light"/>
        </w:rPr>
        <w:t> </w:t>
      </w:r>
    </w:p>
    <w:p w:rsidR="00AF1C61" w:rsidRDefault="00AF1C61" w:rsidP="00AF1C61">
      <w:pPr>
        <w:pStyle w:val="paragraph"/>
        <w:numPr>
          <w:ilvl w:val="0"/>
          <w:numId w:val="8"/>
        </w:numPr>
        <w:spacing w:before="0" w:beforeAutospacing="0" w:after="0" w:afterAutospacing="0"/>
        <w:jc w:val="both"/>
        <w:textAlignment w:val="baseline"/>
        <w:rPr>
          <w:rFonts w:ascii="Calibri Light" w:hAnsi="Calibri Light" w:cs="Calibri Light"/>
        </w:rPr>
      </w:pPr>
      <w:r w:rsidRPr="28A82F29">
        <w:rPr>
          <w:rStyle w:val="normaltextrun"/>
          <w:rFonts w:ascii="Calibri Light" w:hAnsi="Calibri Light" w:cs="Calibri Light"/>
        </w:rPr>
        <w:t>Deploy, Publish and Go-Live</w:t>
      </w:r>
      <w:r w:rsidRPr="28A82F29">
        <w:rPr>
          <w:rStyle w:val="eop"/>
          <w:rFonts w:ascii="Calibri Light" w:hAnsi="Calibri Light" w:cs="Calibri Light"/>
        </w:rPr>
        <w:t> </w:t>
      </w:r>
    </w:p>
    <w:p w:rsidR="00AF1C61" w:rsidRDefault="00AF1C61" w:rsidP="00AF1C61">
      <w:pPr>
        <w:pStyle w:val="paragraph"/>
        <w:numPr>
          <w:ilvl w:val="0"/>
          <w:numId w:val="8"/>
        </w:numPr>
        <w:spacing w:before="0" w:beforeAutospacing="0" w:after="0" w:afterAutospacing="0"/>
        <w:jc w:val="both"/>
        <w:textAlignment w:val="baseline"/>
        <w:rPr>
          <w:rFonts w:ascii="Calibri Light" w:hAnsi="Calibri Light" w:cs="Calibri Light"/>
        </w:rPr>
      </w:pPr>
      <w:r w:rsidRPr="28A82F29">
        <w:rPr>
          <w:rStyle w:val="normaltextrun"/>
          <w:rFonts w:ascii="Calibri Light" w:hAnsi="Calibri Light" w:cs="Calibri Light"/>
        </w:rPr>
        <w:t xml:space="preserve">Complete </w:t>
      </w:r>
      <w:proofErr w:type="spellStart"/>
      <w:r w:rsidRPr="28A82F29">
        <w:rPr>
          <w:rStyle w:val="normaltextrun"/>
          <w:rFonts w:ascii="Calibri Light" w:hAnsi="Calibri Light" w:cs="Calibri Light"/>
        </w:rPr>
        <w:t>DevOps</w:t>
      </w:r>
      <w:proofErr w:type="spellEnd"/>
      <w:r w:rsidRPr="28A82F29">
        <w:rPr>
          <w:rStyle w:val="normaltextrun"/>
          <w:rFonts w:ascii="Calibri Light" w:hAnsi="Calibri Light" w:cs="Calibri Light"/>
        </w:rPr>
        <w:t xml:space="preserve"> setup</w:t>
      </w:r>
      <w:r w:rsidRPr="28A82F29">
        <w:rPr>
          <w:rStyle w:val="eop"/>
          <w:rFonts w:ascii="Calibri Light" w:hAnsi="Calibri Light" w:cs="Calibri Light"/>
        </w:rPr>
        <w:t> </w:t>
      </w: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jc w:val="both"/>
        <w:textAlignment w:val="baseline"/>
        <w:rPr>
          <w:rStyle w:val="normaltextrun"/>
          <w:rFonts w:ascii="Calibri Light" w:hAnsi="Calibri Light" w:cs="Calibri Light"/>
        </w:rPr>
      </w:pPr>
      <w:r w:rsidRPr="28A82F29">
        <w:rPr>
          <w:rStyle w:val="normaltextrun"/>
          <w:rFonts w:ascii="Calibri Light" w:hAnsi="Calibri Light" w:cs="Calibri Light"/>
        </w:rPr>
        <w:t xml:space="preserve">Highlights </w:t>
      </w:r>
    </w:p>
    <w:p w:rsidR="00AF1C61" w:rsidRDefault="00AF1C61" w:rsidP="00AF1C61">
      <w:pPr>
        <w:pStyle w:val="paragraph"/>
        <w:numPr>
          <w:ilvl w:val="0"/>
          <w:numId w:val="2"/>
        </w:numPr>
        <w:spacing w:before="0" w:beforeAutospacing="0" w:after="0" w:afterAutospacing="0"/>
        <w:textAlignment w:val="baseline"/>
        <w:rPr>
          <w:rFonts w:asciiTheme="minorHAnsi" w:eastAsiaTheme="minorEastAsia" w:hAnsiTheme="minorHAnsi" w:cstheme="minorBidi"/>
        </w:rPr>
      </w:pPr>
      <w:r w:rsidRPr="28A82F29">
        <w:rPr>
          <w:rStyle w:val="normaltextrun"/>
          <w:rFonts w:ascii="Calibri Light" w:hAnsi="Calibri Light" w:cs="Calibri Light"/>
        </w:rPr>
        <w:t>40 hours of free assessment &amp; proposal</w:t>
      </w:r>
      <w:r w:rsidRPr="28A82F29">
        <w:rPr>
          <w:rStyle w:val="eop"/>
          <w:rFonts w:ascii="Calibri Light" w:hAnsi="Calibri Light" w:cs="Calibri Light"/>
        </w:rPr>
        <w:t> </w:t>
      </w:r>
    </w:p>
    <w:p w:rsidR="00AF1C61" w:rsidRDefault="00AF1C61" w:rsidP="00AF1C61">
      <w:pPr>
        <w:pStyle w:val="paragraph"/>
        <w:numPr>
          <w:ilvl w:val="0"/>
          <w:numId w:val="2"/>
        </w:numPr>
        <w:spacing w:before="0" w:beforeAutospacing="0" w:after="0" w:afterAutospacing="0"/>
        <w:textAlignment w:val="baseline"/>
        <w:rPr>
          <w:rFonts w:asciiTheme="minorHAnsi" w:eastAsiaTheme="minorEastAsia" w:hAnsiTheme="minorHAnsi" w:cstheme="minorBidi"/>
        </w:rPr>
      </w:pPr>
      <w:r w:rsidRPr="28A82F29">
        <w:rPr>
          <w:rStyle w:val="normaltextrun"/>
          <w:rFonts w:ascii="Calibri Light" w:hAnsi="Calibri Light" w:cs="Calibri Light"/>
        </w:rPr>
        <w:t>Pre-baked technical designs</w:t>
      </w:r>
      <w:r w:rsidRPr="28A82F29">
        <w:rPr>
          <w:rStyle w:val="eop"/>
          <w:rFonts w:ascii="Calibri Light" w:hAnsi="Calibri Light" w:cs="Calibri Light"/>
        </w:rPr>
        <w:t> </w:t>
      </w:r>
    </w:p>
    <w:p w:rsidR="00AF1C61" w:rsidRDefault="00AF1C61" w:rsidP="00AF1C61">
      <w:pPr>
        <w:pStyle w:val="paragraph"/>
        <w:numPr>
          <w:ilvl w:val="0"/>
          <w:numId w:val="2"/>
        </w:numPr>
        <w:spacing w:before="0" w:beforeAutospacing="0" w:after="0" w:afterAutospacing="0"/>
        <w:jc w:val="both"/>
        <w:textAlignment w:val="baseline"/>
        <w:rPr>
          <w:rStyle w:val="normaltextrun"/>
          <w:rFonts w:asciiTheme="minorHAnsi" w:eastAsiaTheme="minorEastAsia" w:hAnsiTheme="minorHAnsi" w:cstheme="minorBidi"/>
        </w:rPr>
      </w:pPr>
      <w:r w:rsidRPr="28A82F29">
        <w:rPr>
          <w:rStyle w:val="normaltextrun"/>
          <w:rFonts w:ascii="Calibri Light" w:hAnsi="Calibri Light" w:cs="Calibri Light"/>
        </w:rPr>
        <w:t>UX design templates</w:t>
      </w:r>
      <w:r w:rsidRPr="28A82F29">
        <w:rPr>
          <w:rStyle w:val="eop"/>
          <w:rFonts w:ascii="Calibri Light" w:hAnsi="Calibri Light" w:cs="Calibri Light"/>
        </w:rPr>
        <w:t> </w:t>
      </w:r>
    </w:p>
    <w:p w:rsidR="00AF1C61" w:rsidRDefault="00AF1C61" w:rsidP="00AF1C61">
      <w:pPr>
        <w:pStyle w:val="paragraph"/>
        <w:spacing w:before="0" w:beforeAutospacing="0" w:after="0" w:afterAutospacing="0"/>
        <w:ind w:left="720"/>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ind w:left="720"/>
        <w:textAlignment w:val="baseline"/>
        <w:rPr>
          <w:rStyle w:val="normaltextrun"/>
          <w:rFonts w:ascii="Calibri Light" w:hAnsi="Calibri Light" w:cs="Calibri Light"/>
        </w:rPr>
      </w:pPr>
    </w:p>
    <w:p w:rsidR="00AF1C61" w:rsidRDefault="00AF1C61" w:rsidP="00AF1C61">
      <w:pPr>
        <w:pStyle w:val="paragraph"/>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b/>
          <w:bCs/>
        </w:rPr>
        <w:t xml:space="preserve">Why Partner with </w:t>
      </w:r>
      <w:proofErr w:type="spellStart"/>
      <w:r w:rsidRPr="28A82F29">
        <w:rPr>
          <w:rStyle w:val="normaltextrun"/>
          <w:rFonts w:ascii="Calibri Light" w:hAnsi="Calibri Light" w:cs="Calibri Light"/>
          <w:b/>
          <w:bCs/>
        </w:rPr>
        <w:t>Nalashaa</w:t>
      </w:r>
      <w:proofErr w:type="spellEnd"/>
      <w:r w:rsidRPr="28A82F29">
        <w:rPr>
          <w:rStyle w:val="normaltextrun"/>
          <w:rFonts w:ascii="Calibri Light" w:hAnsi="Calibri Light" w:cs="Calibri Light"/>
        </w:rPr>
        <w:t>:</w:t>
      </w:r>
    </w:p>
    <w:p w:rsidR="00AF1C61" w:rsidRDefault="00AF1C61" w:rsidP="00AF1C61">
      <w:pPr>
        <w:pStyle w:val="paragraph"/>
        <w:spacing w:before="0" w:beforeAutospacing="0" w:after="0" w:afterAutospacing="0"/>
        <w:textAlignment w:val="baseline"/>
        <w:rPr>
          <w:rFonts w:asciiTheme="minorHAnsi" w:eastAsiaTheme="minorEastAsia" w:hAnsiTheme="minorHAnsi" w:cstheme="minorBidi"/>
          <w:sz w:val="22"/>
          <w:szCs w:val="22"/>
        </w:rPr>
      </w:pPr>
      <w:r w:rsidRPr="28A82F29">
        <w:rPr>
          <w:rFonts w:asciiTheme="minorHAnsi" w:eastAsiaTheme="minorEastAsia" w:hAnsiTheme="minorHAnsi" w:cstheme="minorBidi"/>
          <w:sz w:val="22"/>
          <w:szCs w:val="22"/>
        </w:rPr>
        <w:t xml:space="preserve">Our goal is to create something you’re proud of and that helps your business. That’s why </w:t>
      </w:r>
      <w:proofErr w:type="spellStart"/>
      <w:r w:rsidRPr="28A82F29">
        <w:rPr>
          <w:rFonts w:asciiTheme="minorHAnsi" w:eastAsiaTheme="minorEastAsia" w:hAnsiTheme="minorHAnsi" w:cstheme="minorBidi"/>
          <w:sz w:val="22"/>
          <w:szCs w:val="22"/>
        </w:rPr>
        <w:t>Nalashaa</w:t>
      </w:r>
      <w:proofErr w:type="spellEnd"/>
      <w:r w:rsidRPr="28A82F29">
        <w:rPr>
          <w:rFonts w:asciiTheme="minorHAnsi" w:eastAsiaTheme="minorEastAsia" w:hAnsiTheme="minorHAnsi" w:cstheme="minorBidi"/>
          <w:sz w:val="22"/>
          <w:szCs w:val="22"/>
        </w:rPr>
        <w:t xml:space="preserve"> promises </w:t>
      </w:r>
      <w:r w:rsidRPr="28A82F29">
        <w:rPr>
          <w:rStyle w:val="normaltextrun"/>
          <w:rFonts w:asciiTheme="minorHAnsi" w:eastAsiaTheme="minorEastAsia" w:hAnsiTheme="minorHAnsi" w:cstheme="minorBidi"/>
          <w:sz w:val="22"/>
          <w:szCs w:val="22"/>
        </w:rPr>
        <w:t>custom mobile application development solutions</w:t>
      </w:r>
      <w:r w:rsidRPr="28A82F29">
        <w:rPr>
          <w:rFonts w:asciiTheme="minorHAnsi" w:eastAsiaTheme="minorEastAsia" w:hAnsiTheme="minorHAnsi" w:cstheme="minorBidi"/>
          <w:sz w:val="22"/>
          <w:szCs w:val="22"/>
        </w:rPr>
        <w:t xml:space="preserve"> that takes the guessing out of the game.</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Experts in building Mobile Apps (Native &amp; Hybrid)</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Cost-efficient without compromising on quality &amp; standards</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Scientifically designed information architecture &amp; user experience</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Complete support from inception to publishing &amp; Go-live</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Shorter Go-to-Market Time</w:t>
      </w:r>
    </w:p>
    <w:p w:rsidR="00AF1C61" w:rsidRDefault="00AF1C61" w:rsidP="00AF1C61">
      <w:pPr>
        <w:pStyle w:val="paragraph"/>
        <w:numPr>
          <w:ilvl w:val="0"/>
          <w:numId w:val="9"/>
        </w:numPr>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Accountability &amp; Ownership of execution with low supervision</w:t>
      </w:r>
    </w:p>
    <w:p w:rsidR="00AF1C61" w:rsidRDefault="00AF1C61" w:rsidP="00AF1C61">
      <w:pPr>
        <w:pStyle w:val="paragraph"/>
        <w:spacing w:before="0" w:beforeAutospacing="0" w:after="0" w:afterAutospacing="0"/>
        <w:textAlignment w:val="baseline"/>
        <w:rPr>
          <w:rStyle w:val="normaltextrun"/>
          <w:rFonts w:ascii="Calibri Light" w:hAnsi="Calibri Light" w:cs="Calibri Light"/>
          <w:b/>
          <w:bCs/>
          <w:color w:val="ED7D31" w:themeColor="accent2"/>
        </w:rPr>
      </w:pPr>
    </w:p>
    <w:p w:rsidR="00AF1C61" w:rsidRDefault="00AF1C61" w:rsidP="00AF1C61">
      <w:pPr>
        <w:pStyle w:val="paragraph"/>
        <w:spacing w:before="0" w:beforeAutospacing="0" w:after="0" w:afterAutospacing="0"/>
        <w:textAlignment w:val="baseline"/>
        <w:rPr>
          <w:rStyle w:val="normaltextrun"/>
          <w:rFonts w:ascii="Calibri Light" w:hAnsi="Calibri Light" w:cs="Calibri Light"/>
          <w:b/>
          <w:bCs/>
          <w:color w:val="ED7D31" w:themeColor="accent2"/>
        </w:rPr>
      </w:pPr>
    </w:p>
    <w:p w:rsidR="00AF1C61" w:rsidRDefault="00AF1C61" w:rsidP="00AF1C61">
      <w:pPr>
        <w:pStyle w:val="paragraph"/>
        <w:spacing w:before="0" w:beforeAutospacing="0" w:after="0" w:afterAutospacing="0"/>
        <w:textAlignment w:val="baseline"/>
        <w:rPr>
          <w:rStyle w:val="normaltextrun"/>
          <w:rFonts w:ascii="Calibri Light" w:hAnsi="Calibri Light" w:cs="Calibri Light"/>
          <w:b/>
          <w:bCs/>
        </w:rPr>
      </w:pPr>
      <w:r w:rsidRPr="28A82F29">
        <w:rPr>
          <w:rStyle w:val="normaltextrun"/>
          <w:rFonts w:ascii="Calibri Light" w:hAnsi="Calibri Light" w:cs="Calibri Light"/>
          <w:b/>
          <w:bCs/>
        </w:rPr>
        <w:t>Let’s begin your Digital Transformation (Form)</w:t>
      </w:r>
    </w:p>
    <w:p w:rsidR="00AF1C61" w:rsidRDefault="00AF1C61" w:rsidP="00AF1C61">
      <w:pPr>
        <w:pStyle w:val="paragraph"/>
        <w:spacing w:before="0" w:beforeAutospacing="0" w:after="0" w:afterAutospacing="0"/>
        <w:textAlignment w:val="baseline"/>
        <w:rPr>
          <w:rStyle w:val="normaltextrun"/>
          <w:rFonts w:ascii="Calibri Light" w:hAnsi="Calibri Light" w:cs="Calibri Light"/>
        </w:rPr>
      </w:pPr>
      <w:r w:rsidRPr="28A82F29">
        <w:rPr>
          <w:rStyle w:val="normaltextrun"/>
          <w:rFonts w:ascii="Calibri Light" w:hAnsi="Calibri Light" w:cs="Calibri Light"/>
        </w:rPr>
        <w:t>If you aren’t sure about how to go about it, well, that’s where we come in. Please fill in the details for a no-obligation assessment.</w:t>
      </w:r>
    </w:p>
    <w:p w:rsidR="00AF1C61" w:rsidRDefault="00AF1C61" w:rsidP="00AF1C61">
      <w:pPr>
        <w:pStyle w:val="paragraph"/>
        <w:spacing w:before="0" w:beforeAutospacing="0" w:after="0" w:afterAutospacing="0"/>
        <w:textAlignment w:val="baseline"/>
      </w:pPr>
    </w:p>
    <w:p w:rsidR="00AF1C61" w:rsidRDefault="00AF1C61" w:rsidP="00AF1C61">
      <w:pPr>
        <w:pStyle w:val="paragraph"/>
        <w:spacing w:before="0" w:beforeAutospacing="0" w:after="0" w:afterAutospacing="0"/>
        <w:jc w:val="center"/>
      </w:pPr>
      <w:r w:rsidRPr="4844D17A">
        <w:t>-------------------------</w:t>
      </w:r>
    </w:p>
    <w:p w:rsidR="002323E7" w:rsidRDefault="002323E7"/>
    <w:sectPr w:rsidR="0023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29F"/>
    <w:multiLevelType w:val="hybridMultilevel"/>
    <w:tmpl w:val="7180A5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237E54"/>
    <w:multiLevelType w:val="hybridMultilevel"/>
    <w:tmpl w:val="73EC93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1308C"/>
    <w:multiLevelType w:val="hybridMultilevel"/>
    <w:tmpl w:val="2F7C1B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53754"/>
    <w:multiLevelType w:val="hybridMultilevel"/>
    <w:tmpl w:val="86A6FD36"/>
    <w:lvl w:ilvl="0" w:tplc="05F0142E">
      <w:start w:val="1"/>
      <w:numFmt w:val="decimal"/>
      <w:lvlText w:val="%1."/>
      <w:lvlJc w:val="left"/>
      <w:pPr>
        <w:tabs>
          <w:tab w:val="num" w:pos="720"/>
        </w:tabs>
        <w:ind w:left="720" w:hanging="360"/>
      </w:pPr>
    </w:lvl>
    <w:lvl w:ilvl="1" w:tplc="A4861C98" w:tentative="1">
      <w:start w:val="1"/>
      <w:numFmt w:val="decimal"/>
      <w:lvlText w:val="%2."/>
      <w:lvlJc w:val="left"/>
      <w:pPr>
        <w:tabs>
          <w:tab w:val="num" w:pos="1440"/>
        </w:tabs>
        <w:ind w:left="1440" w:hanging="360"/>
      </w:pPr>
    </w:lvl>
    <w:lvl w:ilvl="2" w:tplc="6CE638EA" w:tentative="1">
      <w:start w:val="1"/>
      <w:numFmt w:val="decimal"/>
      <w:lvlText w:val="%3."/>
      <w:lvlJc w:val="left"/>
      <w:pPr>
        <w:tabs>
          <w:tab w:val="num" w:pos="2160"/>
        </w:tabs>
        <w:ind w:left="2160" w:hanging="360"/>
      </w:pPr>
    </w:lvl>
    <w:lvl w:ilvl="3" w:tplc="E98C3CD2" w:tentative="1">
      <w:start w:val="1"/>
      <w:numFmt w:val="decimal"/>
      <w:lvlText w:val="%4."/>
      <w:lvlJc w:val="left"/>
      <w:pPr>
        <w:tabs>
          <w:tab w:val="num" w:pos="2880"/>
        </w:tabs>
        <w:ind w:left="2880" w:hanging="360"/>
      </w:pPr>
    </w:lvl>
    <w:lvl w:ilvl="4" w:tplc="B51ED300" w:tentative="1">
      <w:start w:val="1"/>
      <w:numFmt w:val="decimal"/>
      <w:lvlText w:val="%5."/>
      <w:lvlJc w:val="left"/>
      <w:pPr>
        <w:tabs>
          <w:tab w:val="num" w:pos="3600"/>
        </w:tabs>
        <w:ind w:left="3600" w:hanging="360"/>
      </w:pPr>
    </w:lvl>
    <w:lvl w:ilvl="5" w:tplc="6096B962" w:tentative="1">
      <w:start w:val="1"/>
      <w:numFmt w:val="decimal"/>
      <w:lvlText w:val="%6."/>
      <w:lvlJc w:val="left"/>
      <w:pPr>
        <w:tabs>
          <w:tab w:val="num" w:pos="4320"/>
        </w:tabs>
        <w:ind w:left="4320" w:hanging="360"/>
      </w:pPr>
    </w:lvl>
    <w:lvl w:ilvl="6" w:tplc="897CBC32" w:tentative="1">
      <w:start w:val="1"/>
      <w:numFmt w:val="decimal"/>
      <w:lvlText w:val="%7."/>
      <w:lvlJc w:val="left"/>
      <w:pPr>
        <w:tabs>
          <w:tab w:val="num" w:pos="5040"/>
        </w:tabs>
        <w:ind w:left="5040" w:hanging="360"/>
      </w:pPr>
    </w:lvl>
    <w:lvl w:ilvl="7" w:tplc="4DA04300" w:tentative="1">
      <w:start w:val="1"/>
      <w:numFmt w:val="decimal"/>
      <w:lvlText w:val="%8."/>
      <w:lvlJc w:val="left"/>
      <w:pPr>
        <w:tabs>
          <w:tab w:val="num" w:pos="5760"/>
        </w:tabs>
        <w:ind w:left="5760" w:hanging="360"/>
      </w:pPr>
    </w:lvl>
    <w:lvl w:ilvl="8" w:tplc="D8140CB2" w:tentative="1">
      <w:start w:val="1"/>
      <w:numFmt w:val="decimal"/>
      <w:lvlText w:val="%9."/>
      <w:lvlJc w:val="left"/>
      <w:pPr>
        <w:tabs>
          <w:tab w:val="num" w:pos="6480"/>
        </w:tabs>
        <w:ind w:left="6480" w:hanging="360"/>
      </w:pPr>
    </w:lvl>
  </w:abstractNum>
  <w:abstractNum w:abstractNumId="4">
    <w:nsid w:val="2D332DCC"/>
    <w:multiLevelType w:val="hybridMultilevel"/>
    <w:tmpl w:val="56C64C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F37383"/>
    <w:multiLevelType w:val="hybridMultilevel"/>
    <w:tmpl w:val="6A269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22A1F"/>
    <w:multiLevelType w:val="hybridMultilevel"/>
    <w:tmpl w:val="3C085B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413DF9"/>
    <w:multiLevelType w:val="hybridMultilevel"/>
    <w:tmpl w:val="C3B2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57EE1"/>
    <w:multiLevelType w:val="multilevel"/>
    <w:tmpl w:val="BEB020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1"/>
  </w:num>
  <w:num w:numId="5">
    <w:abstractNumId w:val="6"/>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6C"/>
    <w:rsid w:val="002323E7"/>
    <w:rsid w:val="00AF1C61"/>
    <w:rsid w:val="00E1076C"/>
    <w:rsid w:val="00F52DDF"/>
    <w:rsid w:val="00F9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F43DD-DBB1-440D-8FA6-64526F1F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1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1C61"/>
  </w:style>
  <w:style w:type="character" w:customStyle="1" w:styleId="eop">
    <w:name w:val="eop"/>
    <w:basedOn w:val="DefaultParagraphFont"/>
    <w:rsid w:val="00AF1C61"/>
  </w:style>
  <w:style w:type="paragraph" w:styleId="NoSpacing">
    <w:name w:val="No Spacing"/>
    <w:uiPriority w:val="1"/>
    <w:qFormat/>
    <w:rsid w:val="00AF1C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Krishnan B</dc:creator>
  <cp:keywords/>
  <dc:description/>
  <cp:lastModifiedBy>Kushal Kumar</cp:lastModifiedBy>
  <cp:revision>3</cp:revision>
  <dcterms:created xsi:type="dcterms:W3CDTF">2022-11-03T12:57:00Z</dcterms:created>
  <dcterms:modified xsi:type="dcterms:W3CDTF">2022-11-05T07:47:00Z</dcterms:modified>
</cp:coreProperties>
</file>