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CF128" w14:textId="5F760CD4" w:rsidR="00AD4A56" w:rsidRDefault="00EF79CD" w:rsidP="00EF79CD">
      <w:pPr>
        <w:jc w:val="center"/>
        <w:rPr>
          <w:rFonts w:ascii="Times New Roman" w:hAnsi="Times New Roman" w:cs="Times New Roman"/>
          <w:sz w:val="24"/>
          <w:szCs w:val="24"/>
          <w:lang w:val="en-US"/>
        </w:rPr>
      </w:pPr>
      <w:r>
        <w:rPr>
          <w:rFonts w:ascii="Times New Roman" w:hAnsi="Times New Roman" w:cs="Times New Roman"/>
          <w:sz w:val="24"/>
          <w:szCs w:val="24"/>
          <w:lang w:val="en-US"/>
        </w:rPr>
        <w:t>ML Lab-3</w:t>
      </w:r>
    </w:p>
    <w:p w14:paraId="2A81BCCA" w14:textId="23266D4B" w:rsidR="00EF79CD" w:rsidRDefault="00EF79CD" w:rsidP="00EF79CD">
      <w:pPr>
        <w:rPr>
          <w:rFonts w:ascii="Times New Roman" w:hAnsi="Times New Roman" w:cs="Times New Roman"/>
          <w:sz w:val="24"/>
          <w:szCs w:val="24"/>
          <w:lang w:val="en-US"/>
        </w:rPr>
      </w:pPr>
      <w:r>
        <w:rPr>
          <w:rFonts w:ascii="Times New Roman" w:hAnsi="Times New Roman" w:cs="Times New Roman"/>
          <w:sz w:val="24"/>
          <w:szCs w:val="24"/>
          <w:lang w:val="en-US"/>
        </w:rPr>
        <w:t>Praneesh R V</w:t>
      </w:r>
    </w:p>
    <w:p w14:paraId="4CA07E8C" w14:textId="4A976B0C" w:rsidR="00EF79CD" w:rsidRDefault="00EF79CD" w:rsidP="00EF79CD">
      <w:pPr>
        <w:rPr>
          <w:rFonts w:ascii="Times New Roman" w:hAnsi="Times New Roman" w:cs="Times New Roman"/>
          <w:sz w:val="24"/>
          <w:szCs w:val="24"/>
          <w:lang w:val="en-US"/>
        </w:rPr>
      </w:pPr>
      <w:r>
        <w:rPr>
          <w:rFonts w:ascii="Times New Roman" w:hAnsi="Times New Roman" w:cs="Times New Roman"/>
          <w:sz w:val="24"/>
          <w:szCs w:val="24"/>
          <w:lang w:val="en-US"/>
        </w:rPr>
        <w:t>CB.SC.U4CYS23036</w:t>
      </w:r>
    </w:p>
    <w:p w14:paraId="4A09DCED" w14:textId="77777777" w:rsidR="00EF79CD" w:rsidRDefault="00EF79CD" w:rsidP="00EF79CD">
      <w:pPr>
        <w:rPr>
          <w:rFonts w:ascii="Times New Roman" w:hAnsi="Times New Roman" w:cs="Times New Roman"/>
          <w:sz w:val="24"/>
          <w:szCs w:val="24"/>
          <w:lang w:val="en-US"/>
        </w:rPr>
      </w:pPr>
    </w:p>
    <w:p w14:paraId="7D18E099" w14:textId="5AC5447F" w:rsidR="00EF79CD" w:rsidRDefault="003F3E11" w:rsidP="00EF79CD">
      <w:pPr>
        <w:rPr>
          <w:rFonts w:ascii="Times New Roman" w:hAnsi="Times New Roman" w:cs="Times New Roman"/>
          <w:sz w:val="24"/>
          <w:szCs w:val="24"/>
          <w:lang w:val="en-US"/>
        </w:rPr>
      </w:pPr>
      <w:r>
        <w:rPr>
          <w:rFonts w:ascii="Times New Roman" w:hAnsi="Times New Roman" w:cs="Times New Roman"/>
          <w:sz w:val="24"/>
          <w:szCs w:val="24"/>
          <w:lang w:val="en-US"/>
        </w:rPr>
        <w:t>Installing Creditcardfraud.csv</w:t>
      </w:r>
    </w:p>
    <w:p w14:paraId="55A804F7" w14:textId="2A485C9C" w:rsidR="003F3E11" w:rsidRDefault="003F3E11" w:rsidP="00EF79CD">
      <w:pPr>
        <w:rPr>
          <w:rFonts w:ascii="Times New Roman" w:hAnsi="Times New Roman" w:cs="Times New Roman"/>
          <w:sz w:val="24"/>
          <w:szCs w:val="24"/>
          <w:lang w:val="en-US"/>
        </w:rPr>
      </w:pPr>
      <w:r w:rsidRPr="003F3E11">
        <w:rPr>
          <w:rFonts w:ascii="Times New Roman" w:hAnsi="Times New Roman" w:cs="Times New Roman"/>
          <w:sz w:val="24"/>
          <w:szCs w:val="24"/>
          <w:lang w:val="en-US"/>
        </w:rPr>
        <w:drawing>
          <wp:inline distT="0" distB="0" distL="0" distR="0" wp14:anchorId="35158E76" wp14:editId="107F6B51">
            <wp:extent cx="5731510" cy="2950845"/>
            <wp:effectExtent l="0" t="0" r="2540" b="1905"/>
            <wp:docPr id="93674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42271" name=""/>
                    <pic:cNvPicPr/>
                  </pic:nvPicPr>
                  <pic:blipFill>
                    <a:blip r:embed="rId4"/>
                    <a:stretch>
                      <a:fillRect/>
                    </a:stretch>
                  </pic:blipFill>
                  <pic:spPr>
                    <a:xfrm>
                      <a:off x="0" y="0"/>
                      <a:ext cx="5731510" cy="2950845"/>
                    </a:xfrm>
                    <a:prstGeom prst="rect">
                      <a:avLst/>
                    </a:prstGeom>
                  </pic:spPr>
                </pic:pic>
              </a:graphicData>
            </a:graphic>
          </wp:inline>
        </w:drawing>
      </w:r>
    </w:p>
    <w:p w14:paraId="00F16ED7" w14:textId="64D55E56" w:rsidR="003F3E11" w:rsidRDefault="003F3E11" w:rsidP="00EF79CD">
      <w:pPr>
        <w:rPr>
          <w:rFonts w:ascii="Times New Roman" w:hAnsi="Times New Roman" w:cs="Times New Roman"/>
          <w:sz w:val="24"/>
          <w:szCs w:val="24"/>
        </w:rPr>
      </w:pPr>
      <w:r w:rsidRPr="003F3E11">
        <w:rPr>
          <w:rFonts w:ascii="Times New Roman" w:hAnsi="Times New Roman" w:cs="Times New Roman"/>
          <w:sz w:val="24"/>
          <w:szCs w:val="24"/>
        </w:rPr>
        <w:t>splitting the data into training data and testing data</w:t>
      </w:r>
    </w:p>
    <w:p w14:paraId="535A094E" w14:textId="542FB971" w:rsidR="003F3E11" w:rsidRDefault="003F3E11" w:rsidP="00EF79CD">
      <w:pPr>
        <w:rPr>
          <w:rFonts w:ascii="Times New Roman" w:hAnsi="Times New Roman" w:cs="Times New Roman"/>
          <w:sz w:val="24"/>
          <w:szCs w:val="24"/>
          <w:lang w:val="en-US"/>
        </w:rPr>
      </w:pPr>
      <w:r w:rsidRPr="003F3E11">
        <w:rPr>
          <w:rFonts w:ascii="Times New Roman" w:hAnsi="Times New Roman" w:cs="Times New Roman"/>
          <w:sz w:val="24"/>
          <w:szCs w:val="24"/>
          <w:lang w:val="en-US"/>
        </w:rPr>
        <w:drawing>
          <wp:inline distT="0" distB="0" distL="0" distR="0" wp14:anchorId="45EA0B74" wp14:editId="12B4BF27">
            <wp:extent cx="5731510" cy="3204210"/>
            <wp:effectExtent l="0" t="0" r="2540" b="0"/>
            <wp:docPr id="7395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6453" name=""/>
                    <pic:cNvPicPr/>
                  </pic:nvPicPr>
                  <pic:blipFill>
                    <a:blip r:embed="rId5"/>
                    <a:stretch>
                      <a:fillRect/>
                    </a:stretch>
                  </pic:blipFill>
                  <pic:spPr>
                    <a:xfrm>
                      <a:off x="0" y="0"/>
                      <a:ext cx="5731510" cy="3204210"/>
                    </a:xfrm>
                    <a:prstGeom prst="rect">
                      <a:avLst/>
                    </a:prstGeom>
                  </pic:spPr>
                </pic:pic>
              </a:graphicData>
            </a:graphic>
          </wp:inline>
        </w:drawing>
      </w:r>
    </w:p>
    <w:p w14:paraId="5390A031" w14:textId="77777777" w:rsidR="003F3E11" w:rsidRDefault="003F3E11" w:rsidP="00EF79CD">
      <w:pPr>
        <w:rPr>
          <w:rFonts w:ascii="Times New Roman" w:hAnsi="Times New Roman" w:cs="Times New Roman"/>
          <w:sz w:val="24"/>
          <w:szCs w:val="24"/>
          <w:lang w:val="en-US"/>
        </w:rPr>
      </w:pPr>
    </w:p>
    <w:p w14:paraId="0D24CDA3" w14:textId="699F389C" w:rsidR="00976159" w:rsidRDefault="00976159" w:rsidP="00EF79CD">
      <w:pPr>
        <w:rPr>
          <w:rFonts w:ascii="Times New Roman" w:hAnsi="Times New Roman" w:cs="Times New Roman"/>
          <w:sz w:val="24"/>
          <w:szCs w:val="24"/>
          <w:lang w:val="en-US"/>
        </w:rPr>
      </w:pPr>
    </w:p>
    <w:p w14:paraId="2295168F" w14:textId="77777777" w:rsidR="00976159" w:rsidRPr="00976159" w:rsidRDefault="00976159" w:rsidP="00976159">
      <w:pPr>
        <w:rPr>
          <w:rFonts w:ascii="Times New Roman" w:hAnsi="Times New Roman" w:cs="Times New Roman"/>
          <w:sz w:val="24"/>
          <w:szCs w:val="24"/>
        </w:rPr>
      </w:pPr>
      <w:r w:rsidRPr="00976159">
        <w:rPr>
          <w:rFonts w:ascii="Times New Roman" w:hAnsi="Times New Roman" w:cs="Times New Roman"/>
          <w:sz w:val="24"/>
          <w:szCs w:val="24"/>
        </w:rPr>
        <w:lastRenderedPageBreak/>
        <w:t>The code applies a Decision Tree Classifier to detect anomalies, such as fraudulent transactions, in a dataset. It prepares the data by splitting it into training and testing subsets, separating the features from the target column (Class). The classifier is initialized, trained on the training data, and used to make predictions on the test data.</w:t>
      </w:r>
    </w:p>
    <w:p w14:paraId="4C8F2C63" w14:textId="77777777" w:rsidR="00976159" w:rsidRPr="00976159" w:rsidRDefault="00976159" w:rsidP="00976159">
      <w:pPr>
        <w:rPr>
          <w:rFonts w:ascii="Times New Roman" w:hAnsi="Times New Roman" w:cs="Times New Roman"/>
          <w:sz w:val="24"/>
          <w:szCs w:val="24"/>
        </w:rPr>
      </w:pPr>
      <w:r w:rsidRPr="00976159">
        <w:rPr>
          <w:rFonts w:ascii="Times New Roman" w:hAnsi="Times New Roman" w:cs="Times New Roman"/>
          <w:sz w:val="24"/>
          <w:szCs w:val="24"/>
        </w:rPr>
        <w:t xml:space="preserve">The model's performance is evaluated using metrics like accuracy, precision, recall, and F1-score, presented in a classification report. Additionally, the decision tree is visualized to illustrate how features are used for classification, with node </w:t>
      </w:r>
      <w:proofErr w:type="spellStart"/>
      <w:r w:rsidRPr="00976159">
        <w:rPr>
          <w:rFonts w:ascii="Times New Roman" w:hAnsi="Times New Roman" w:cs="Times New Roman"/>
          <w:sz w:val="24"/>
          <w:szCs w:val="24"/>
        </w:rPr>
        <w:t>colors</w:t>
      </w:r>
      <w:proofErr w:type="spellEnd"/>
      <w:r w:rsidRPr="00976159">
        <w:rPr>
          <w:rFonts w:ascii="Times New Roman" w:hAnsi="Times New Roman" w:cs="Times New Roman"/>
          <w:sz w:val="24"/>
          <w:szCs w:val="24"/>
        </w:rPr>
        <w:t xml:space="preserve"> and labels providing insights into the model's decision-making process. This approach effectively combines training, evaluation, and interpretability for anomaly detection.</w:t>
      </w:r>
    </w:p>
    <w:p w14:paraId="1E0651D0" w14:textId="6793AA26" w:rsidR="00976159" w:rsidRDefault="00976159" w:rsidP="00EF79CD">
      <w:pPr>
        <w:rPr>
          <w:rFonts w:ascii="Times New Roman" w:hAnsi="Times New Roman" w:cs="Times New Roman"/>
          <w:sz w:val="24"/>
          <w:szCs w:val="24"/>
          <w:lang w:val="en-US"/>
        </w:rPr>
      </w:pPr>
      <w:r w:rsidRPr="00976159">
        <w:rPr>
          <w:rFonts w:ascii="Times New Roman" w:hAnsi="Times New Roman" w:cs="Times New Roman"/>
          <w:sz w:val="24"/>
          <w:szCs w:val="24"/>
          <w:lang w:val="en-US"/>
        </w:rPr>
        <w:drawing>
          <wp:inline distT="0" distB="0" distL="0" distR="0" wp14:anchorId="26F36147" wp14:editId="5D6E7C3F">
            <wp:extent cx="5731510" cy="4138295"/>
            <wp:effectExtent l="0" t="0" r="2540" b="0"/>
            <wp:docPr id="66945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51432" name=""/>
                    <pic:cNvPicPr/>
                  </pic:nvPicPr>
                  <pic:blipFill>
                    <a:blip r:embed="rId6"/>
                    <a:stretch>
                      <a:fillRect/>
                    </a:stretch>
                  </pic:blipFill>
                  <pic:spPr>
                    <a:xfrm>
                      <a:off x="0" y="0"/>
                      <a:ext cx="5731510" cy="4138295"/>
                    </a:xfrm>
                    <a:prstGeom prst="rect">
                      <a:avLst/>
                    </a:prstGeom>
                  </pic:spPr>
                </pic:pic>
              </a:graphicData>
            </a:graphic>
          </wp:inline>
        </w:drawing>
      </w:r>
    </w:p>
    <w:p w14:paraId="326670CC" w14:textId="585682F1" w:rsidR="00976159" w:rsidRDefault="00976159" w:rsidP="00EF79CD">
      <w:pPr>
        <w:rPr>
          <w:rFonts w:ascii="Times New Roman" w:hAnsi="Times New Roman" w:cs="Times New Roman"/>
          <w:sz w:val="24"/>
          <w:szCs w:val="24"/>
          <w:lang w:val="en-US"/>
        </w:rPr>
      </w:pPr>
      <w:r>
        <w:rPr>
          <w:rFonts w:ascii="Times New Roman" w:hAnsi="Times New Roman" w:cs="Times New Roman"/>
          <w:sz w:val="24"/>
          <w:szCs w:val="24"/>
          <w:lang w:val="en-US"/>
        </w:rPr>
        <w:t>Output:</w:t>
      </w:r>
    </w:p>
    <w:p w14:paraId="3E2E25FE" w14:textId="3511D0C9" w:rsidR="00976159" w:rsidRPr="00976159" w:rsidRDefault="00976159" w:rsidP="00976159">
      <w:pPr>
        <w:rPr>
          <w:rFonts w:ascii="Times New Roman" w:hAnsi="Times New Roman" w:cs="Times New Roman"/>
          <w:sz w:val="24"/>
          <w:szCs w:val="24"/>
        </w:rPr>
      </w:pPr>
      <w:r w:rsidRPr="00976159">
        <w:rPr>
          <w:rFonts w:ascii="Times New Roman" w:hAnsi="Times New Roman" w:cs="Times New Roman"/>
          <w:sz w:val="24"/>
          <w:szCs w:val="24"/>
        </w:rPr>
        <w:t xml:space="preserve"> </w:t>
      </w:r>
      <w:r w:rsidRPr="00976159">
        <w:rPr>
          <w:rFonts w:ascii="Times New Roman" w:hAnsi="Times New Roman" w:cs="Times New Roman"/>
          <w:b/>
          <w:bCs/>
          <w:sz w:val="24"/>
          <w:szCs w:val="24"/>
        </w:rPr>
        <w:t>Accuracy</w:t>
      </w:r>
      <w:r w:rsidRPr="00976159">
        <w:rPr>
          <w:rFonts w:ascii="Times New Roman" w:hAnsi="Times New Roman" w:cs="Times New Roman"/>
          <w:sz w:val="24"/>
          <w:szCs w:val="24"/>
        </w:rPr>
        <w:t>: Displays the overall percentage of correct predictions.</w:t>
      </w:r>
    </w:p>
    <w:p w14:paraId="0B744F34" w14:textId="0783705C" w:rsidR="00976159" w:rsidRDefault="00976159" w:rsidP="00976159">
      <w:pPr>
        <w:rPr>
          <w:rFonts w:ascii="Times New Roman" w:hAnsi="Times New Roman" w:cs="Times New Roman"/>
          <w:sz w:val="24"/>
          <w:szCs w:val="24"/>
        </w:rPr>
      </w:pPr>
      <w:r w:rsidRPr="00976159">
        <w:rPr>
          <w:rFonts w:ascii="Times New Roman" w:hAnsi="Times New Roman" w:cs="Times New Roman"/>
          <w:sz w:val="24"/>
          <w:szCs w:val="24"/>
        </w:rPr>
        <w:t xml:space="preserve"> </w:t>
      </w:r>
      <w:r w:rsidRPr="00976159">
        <w:rPr>
          <w:rFonts w:ascii="Times New Roman" w:hAnsi="Times New Roman" w:cs="Times New Roman"/>
          <w:b/>
          <w:bCs/>
          <w:sz w:val="24"/>
          <w:szCs w:val="24"/>
        </w:rPr>
        <w:t>Classification Report</w:t>
      </w:r>
      <w:r w:rsidRPr="00976159">
        <w:rPr>
          <w:rFonts w:ascii="Times New Roman" w:hAnsi="Times New Roman" w:cs="Times New Roman"/>
          <w:sz w:val="24"/>
          <w:szCs w:val="24"/>
        </w:rPr>
        <w:t>: Lists precision, recall, and F1-score for fraud (Class 1) and non-fraud (Class 0) transactions.</w:t>
      </w:r>
    </w:p>
    <w:p w14:paraId="64582B5C" w14:textId="274F7883" w:rsidR="00976159" w:rsidRDefault="00976159" w:rsidP="00976159">
      <w:pPr>
        <w:rPr>
          <w:rFonts w:ascii="Times New Roman" w:hAnsi="Times New Roman" w:cs="Times New Roman"/>
          <w:sz w:val="24"/>
          <w:szCs w:val="24"/>
        </w:rPr>
      </w:pPr>
      <w:r w:rsidRPr="00976159">
        <w:rPr>
          <w:rFonts w:ascii="Times New Roman" w:hAnsi="Times New Roman" w:cs="Times New Roman"/>
          <w:sz w:val="24"/>
          <w:szCs w:val="24"/>
        </w:rPr>
        <w:lastRenderedPageBreak/>
        <w:drawing>
          <wp:inline distT="0" distB="0" distL="0" distR="0" wp14:anchorId="2ECEF9F4" wp14:editId="5557E09A">
            <wp:extent cx="4363059" cy="1876687"/>
            <wp:effectExtent l="0" t="0" r="0" b="9525"/>
            <wp:docPr id="160742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20013" name=""/>
                    <pic:cNvPicPr/>
                  </pic:nvPicPr>
                  <pic:blipFill>
                    <a:blip r:embed="rId7"/>
                    <a:stretch>
                      <a:fillRect/>
                    </a:stretch>
                  </pic:blipFill>
                  <pic:spPr>
                    <a:xfrm>
                      <a:off x="0" y="0"/>
                      <a:ext cx="4363059" cy="1876687"/>
                    </a:xfrm>
                    <a:prstGeom prst="rect">
                      <a:avLst/>
                    </a:prstGeom>
                  </pic:spPr>
                </pic:pic>
              </a:graphicData>
            </a:graphic>
          </wp:inline>
        </w:drawing>
      </w:r>
    </w:p>
    <w:p w14:paraId="7F130D67" w14:textId="0538A087" w:rsidR="00976159" w:rsidRPr="00976159" w:rsidRDefault="00976159" w:rsidP="00976159">
      <w:pPr>
        <w:rPr>
          <w:rFonts w:ascii="Times New Roman" w:hAnsi="Times New Roman" w:cs="Times New Roman"/>
          <w:sz w:val="24"/>
          <w:szCs w:val="24"/>
          <w:lang w:val="en-US"/>
        </w:rPr>
      </w:pPr>
      <w:r w:rsidRPr="00976159">
        <w:rPr>
          <w:rFonts w:ascii="Times New Roman" w:hAnsi="Times New Roman" w:cs="Times New Roman"/>
          <w:b/>
          <w:bCs/>
          <w:sz w:val="24"/>
          <w:szCs w:val="24"/>
        </w:rPr>
        <w:t>Tree Visualization</w:t>
      </w:r>
      <w:r w:rsidRPr="00976159">
        <w:rPr>
          <w:rFonts w:ascii="Times New Roman" w:hAnsi="Times New Roman" w:cs="Times New Roman"/>
          <w:sz w:val="24"/>
          <w:szCs w:val="24"/>
        </w:rPr>
        <w:t>: Shows the structure of the decision tree, illustrating how features are used to classify transactions.</w:t>
      </w:r>
    </w:p>
    <w:p w14:paraId="51B607CF" w14:textId="170A3EC3" w:rsidR="00976159" w:rsidRPr="00976159" w:rsidRDefault="00976159" w:rsidP="00976159">
      <w:pPr>
        <w:rPr>
          <w:rFonts w:ascii="Times New Roman" w:hAnsi="Times New Roman" w:cs="Times New Roman"/>
          <w:sz w:val="24"/>
          <w:szCs w:val="24"/>
        </w:rPr>
      </w:pPr>
      <w:r>
        <w:rPr>
          <w:noProof/>
        </w:rPr>
        <w:drawing>
          <wp:inline distT="0" distB="0" distL="0" distR="0" wp14:anchorId="2D5E1E25" wp14:editId="5BEBCC59">
            <wp:extent cx="5731510" cy="2882900"/>
            <wp:effectExtent l="0" t="0" r="2540" b="0"/>
            <wp:docPr id="107065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p>
    <w:sectPr w:rsidR="00976159" w:rsidRPr="00976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CD"/>
    <w:rsid w:val="003F3E11"/>
    <w:rsid w:val="005D1907"/>
    <w:rsid w:val="007241F0"/>
    <w:rsid w:val="00976159"/>
    <w:rsid w:val="00AD4A56"/>
    <w:rsid w:val="00B94D57"/>
    <w:rsid w:val="00D94F69"/>
    <w:rsid w:val="00EF79CD"/>
    <w:rsid w:val="00FB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ACC7"/>
  <w15:chartTrackingRefBased/>
  <w15:docId w15:val="{33CBC2C8-1335-424A-9F57-211EB199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01666">
      <w:bodyDiv w:val="1"/>
      <w:marLeft w:val="0"/>
      <w:marRight w:val="0"/>
      <w:marTop w:val="0"/>
      <w:marBottom w:val="0"/>
      <w:divBdr>
        <w:top w:val="none" w:sz="0" w:space="0" w:color="auto"/>
        <w:left w:val="none" w:sz="0" w:space="0" w:color="auto"/>
        <w:bottom w:val="none" w:sz="0" w:space="0" w:color="auto"/>
        <w:right w:val="none" w:sz="0" w:space="0" w:color="auto"/>
      </w:divBdr>
    </w:div>
    <w:div w:id="437412731">
      <w:bodyDiv w:val="1"/>
      <w:marLeft w:val="0"/>
      <w:marRight w:val="0"/>
      <w:marTop w:val="0"/>
      <w:marBottom w:val="0"/>
      <w:divBdr>
        <w:top w:val="none" w:sz="0" w:space="0" w:color="auto"/>
        <w:left w:val="none" w:sz="0" w:space="0" w:color="auto"/>
        <w:bottom w:val="none" w:sz="0" w:space="0" w:color="auto"/>
        <w:right w:val="none" w:sz="0" w:space="0" w:color="auto"/>
      </w:divBdr>
    </w:div>
    <w:div w:id="787705132">
      <w:bodyDiv w:val="1"/>
      <w:marLeft w:val="0"/>
      <w:marRight w:val="0"/>
      <w:marTop w:val="0"/>
      <w:marBottom w:val="0"/>
      <w:divBdr>
        <w:top w:val="none" w:sz="0" w:space="0" w:color="auto"/>
        <w:left w:val="none" w:sz="0" w:space="0" w:color="auto"/>
        <w:bottom w:val="none" w:sz="0" w:space="0" w:color="auto"/>
        <w:right w:val="none" w:sz="0" w:space="0" w:color="auto"/>
      </w:divBdr>
    </w:div>
    <w:div w:id="872234462">
      <w:bodyDiv w:val="1"/>
      <w:marLeft w:val="0"/>
      <w:marRight w:val="0"/>
      <w:marTop w:val="0"/>
      <w:marBottom w:val="0"/>
      <w:divBdr>
        <w:top w:val="none" w:sz="0" w:space="0" w:color="auto"/>
        <w:left w:val="none" w:sz="0" w:space="0" w:color="auto"/>
        <w:bottom w:val="none" w:sz="0" w:space="0" w:color="auto"/>
        <w:right w:val="none" w:sz="0" w:space="0" w:color="auto"/>
      </w:divBdr>
    </w:div>
    <w:div w:id="1181432858">
      <w:bodyDiv w:val="1"/>
      <w:marLeft w:val="0"/>
      <w:marRight w:val="0"/>
      <w:marTop w:val="0"/>
      <w:marBottom w:val="0"/>
      <w:divBdr>
        <w:top w:val="none" w:sz="0" w:space="0" w:color="auto"/>
        <w:left w:val="none" w:sz="0" w:space="0" w:color="auto"/>
        <w:bottom w:val="none" w:sz="0" w:space="0" w:color="auto"/>
        <w:right w:val="none" w:sz="0" w:space="0" w:color="auto"/>
      </w:divBdr>
    </w:div>
    <w:div w:id="1513372013">
      <w:bodyDiv w:val="1"/>
      <w:marLeft w:val="0"/>
      <w:marRight w:val="0"/>
      <w:marTop w:val="0"/>
      <w:marBottom w:val="0"/>
      <w:divBdr>
        <w:top w:val="none" w:sz="0" w:space="0" w:color="auto"/>
        <w:left w:val="none" w:sz="0" w:space="0" w:color="auto"/>
        <w:bottom w:val="none" w:sz="0" w:space="0" w:color="auto"/>
        <w:right w:val="none" w:sz="0" w:space="0" w:color="auto"/>
      </w:divBdr>
    </w:div>
    <w:div w:id="1541934990">
      <w:bodyDiv w:val="1"/>
      <w:marLeft w:val="0"/>
      <w:marRight w:val="0"/>
      <w:marTop w:val="0"/>
      <w:marBottom w:val="0"/>
      <w:divBdr>
        <w:top w:val="none" w:sz="0" w:space="0" w:color="auto"/>
        <w:left w:val="none" w:sz="0" w:space="0" w:color="auto"/>
        <w:bottom w:val="none" w:sz="0" w:space="0" w:color="auto"/>
        <w:right w:val="none" w:sz="0" w:space="0" w:color="auto"/>
      </w:divBdr>
    </w:div>
    <w:div w:id="16122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Praneesh R V</dc:creator>
  <cp:keywords/>
  <dc:description/>
  <cp:lastModifiedBy>Praneesh R V</cp:lastModifiedBy>
  <cp:revision>1</cp:revision>
  <dcterms:created xsi:type="dcterms:W3CDTF">2025-01-04T06:37:00Z</dcterms:created>
  <dcterms:modified xsi:type="dcterms:W3CDTF">2025-01-04T07:03:00Z</dcterms:modified>
</cp:coreProperties>
</file>