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AE0" w:rsidRDefault="00B34AE0" w:rsidP="00B34AE0">
      <w:pPr>
        <w:jc w:val="center"/>
        <w:rPr>
          <w:rFonts w:ascii="Gautami" w:hAnsi="Gautami" w:cs="Gautami"/>
          <w:b/>
          <w:sz w:val="48"/>
          <w:szCs w:val="48"/>
          <w:u w:val="single"/>
        </w:rPr>
      </w:pPr>
      <w:r w:rsidRPr="00B34AE0">
        <w:rPr>
          <w:rFonts w:ascii="Gautami" w:hAnsi="Gautami" w:cs="Gautami"/>
          <w:b/>
          <w:sz w:val="48"/>
          <w:szCs w:val="48"/>
          <w:u w:val="single"/>
        </w:rPr>
        <w:t>INTRODUCTION</w:t>
      </w:r>
    </w:p>
    <w:p w:rsidR="00B34AE0" w:rsidRDefault="00B34AE0" w:rsidP="00B34AE0">
      <w:pPr>
        <w:rPr>
          <w:rFonts w:ascii="Gautami" w:hAnsi="Gautami" w:cs="Gautami"/>
          <w:sz w:val="24"/>
          <w:szCs w:val="24"/>
        </w:rPr>
      </w:pPr>
    </w:p>
    <w:p w:rsidR="00B34AE0" w:rsidRDefault="00B34AE0" w:rsidP="00B34AE0">
      <w:pPr>
        <w:rPr>
          <w:rFonts w:ascii="Gautami" w:hAnsi="Gautami" w:cs="Gautami"/>
          <w:sz w:val="24"/>
          <w:szCs w:val="24"/>
        </w:rPr>
      </w:pPr>
    </w:p>
    <w:p w:rsidR="00B34AE0" w:rsidRDefault="00B34AE0" w:rsidP="00B34AE0">
      <w:pPr>
        <w:rPr>
          <w:rFonts w:ascii="Gautami" w:hAnsi="Gautami" w:cs="Gautami"/>
          <w:sz w:val="24"/>
          <w:szCs w:val="24"/>
        </w:rPr>
      </w:pPr>
    </w:p>
    <w:p w:rsidR="00B34AE0" w:rsidRDefault="00B34AE0" w:rsidP="00B34AE0">
      <w:pPr>
        <w:rPr>
          <w:sz w:val="32"/>
          <w:szCs w:val="32"/>
        </w:rPr>
      </w:pPr>
      <w:r>
        <w:rPr>
          <w:sz w:val="32"/>
          <w:szCs w:val="32"/>
        </w:rPr>
        <w:t>With the advent of computers many tasks of humans have became  easier. For example in a car manufacturing industry those high precision metal cutting lasers are controlled by computers for humans have a limited degree of accuracy and efficiency: they cannot cut metal sheets all day long</w:t>
      </w:r>
      <w:r w:rsidRPr="00D93C14">
        <w:rPr>
          <w:sz w:val="32"/>
          <w:szCs w:val="32"/>
        </w:rPr>
        <w:sym w:font="Wingdings" w:char="F04A"/>
      </w:r>
      <w:r>
        <w:rPr>
          <w:sz w:val="32"/>
          <w:szCs w:val="32"/>
        </w:rPr>
        <w:t xml:space="preserve"> But many of the tasks like designing a new engine or  listening to human queries are the work of humans. Hence it be made clear that for the efficient functioning of an organization, the accuracy, precision and efficiency of computers along with the superb intellect of human brain is required, well intermeshed. </w:t>
      </w:r>
    </w:p>
    <w:p w:rsidR="00B34AE0" w:rsidRPr="00836E93" w:rsidRDefault="00B34AE0" w:rsidP="00B34AE0">
      <w:pPr>
        <w:rPr>
          <w:b/>
          <w:sz w:val="32"/>
          <w:szCs w:val="32"/>
        </w:rPr>
      </w:pPr>
      <w:r>
        <w:rPr>
          <w:sz w:val="32"/>
          <w:szCs w:val="32"/>
        </w:rPr>
        <w:t xml:space="preserve">Keeping these points in mind, I have developed a program in which a </w:t>
      </w:r>
      <w:r w:rsidRPr="00836E93">
        <w:rPr>
          <w:b/>
          <w:sz w:val="32"/>
          <w:szCs w:val="32"/>
        </w:rPr>
        <w:t>bus travel agency</w:t>
      </w:r>
      <w:r w:rsidR="004C005C" w:rsidRPr="00836E93">
        <w:rPr>
          <w:b/>
          <w:sz w:val="32"/>
          <w:szCs w:val="32"/>
        </w:rPr>
        <w:t>'s records</w:t>
      </w:r>
      <w:r w:rsidRPr="00836E93">
        <w:rPr>
          <w:b/>
          <w:sz w:val="32"/>
          <w:szCs w:val="32"/>
        </w:rPr>
        <w:t xml:space="preserve"> </w:t>
      </w:r>
      <w:r w:rsidR="004C005C" w:rsidRPr="00836E93">
        <w:rPr>
          <w:b/>
          <w:sz w:val="32"/>
          <w:szCs w:val="32"/>
        </w:rPr>
        <w:t>are</w:t>
      </w:r>
      <w:r w:rsidRPr="00836E93">
        <w:rPr>
          <w:b/>
          <w:sz w:val="32"/>
          <w:szCs w:val="32"/>
        </w:rPr>
        <w:t xml:space="preserve"> managed</w:t>
      </w:r>
      <w:r>
        <w:rPr>
          <w:sz w:val="32"/>
          <w:szCs w:val="32"/>
        </w:rPr>
        <w:t>.</w:t>
      </w:r>
      <w:r w:rsidR="004C005C">
        <w:rPr>
          <w:sz w:val="32"/>
          <w:szCs w:val="32"/>
        </w:rPr>
        <w:t xml:space="preserve"> This program serves the function of an efficient filing system in which one can </w:t>
      </w:r>
      <w:r w:rsidR="004C005C" w:rsidRPr="00836E93">
        <w:rPr>
          <w:b/>
          <w:sz w:val="32"/>
          <w:szCs w:val="32"/>
        </w:rPr>
        <w:t>create, modify and delete records/files and even search them.</w:t>
      </w:r>
    </w:p>
    <w:p w:rsidR="004C005C" w:rsidRDefault="004C005C" w:rsidP="00B34AE0">
      <w:pPr>
        <w:rPr>
          <w:sz w:val="32"/>
          <w:szCs w:val="32"/>
        </w:rPr>
      </w:pPr>
      <w:r>
        <w:rPr>
          <w:sz w:val="32"/>
          <w:szCs w:val="32"/>
        </w:rPr>
        <w:t xml:space="preserve">Keeping in view the basic features of </w:t>
      </w:r>
      <w:r w:rsidRPr="00836E93">
        <w:rPr>
          <w:b/>
          <w:sz w:val="32"/>
          <w:szCs w:val="32"/>
        </w:rPr>
        <w:t>object oriented programming</w:t>
      </w:r>
      <w:r>
        <w:rPr>
          <w:sz w:val="32"/>
          <w:szCs w:val="32"/>
        </w:rPr>
        <w:t xml:space="preserve">, various features in the program make lots of use of </w:t>
      </w:r>
      <w:r w:rsidRPr="00836E93">
        <w:rPr>
          <w:b/>
          <w:sz w:val="32"/>
          <w:szCs w:val="32"/>
        </w:rPr>
        <w:t>classes and inheritance</w:t>
      </w:r>
      <w:r>
        <w:rPr>
          <w:sz w:val="32"/>
          <w:szCs w:val="32"/>
        </w:rPr>
        <w:t>. This not only helped in the construction of those features but also helped in making the source code short (</w:t>
      </w:r>
      <w:r w:rsidRPr="00836E93">
        <w:rPr>
          <w:b/>
          <w:sz w:val="32"/>
          <w:szCs w:val="32"/>
        </w:rPr>
        <w:t>1342 lines</w:t>
      </w:r>
      <w:r>
        <w:rPr>
          <w:sz w:val="32"/>
          <w:szCs w:val="32"/>
        </w:rPr>
        <w:t>)</w:t>
      </w:r>
    </w:p>
    <w:p w:rsidR="004C005C" w:rsidRDefault="004C005C" w:rsidP="00B34AE0">
      <w:pPr>
        <w:rPr>
          <w:sz w:val="32"/>
          <w:szCs w:val="32"/>
        </w:rPr>
      </w:pPr>
      <w:r>
        <w:rPr>
          <w:sz w:val="32"/>
          <w:szCs w:val="32"/>
        </w:rPr>
        <w:t>which would otherwise have been very long (</w:t>
      </w:r>
      <w:r w:rsidRPr="00836E93">
        <w:rPr>
          <w:b/>
          <w:sz w:val="32"/>
          <w:szCs w:val="32"/>
        </w:rPr>
        <w:t>approx. 2500-3500</w:t>
      </w:r>
      <w:r>
        <w:rPr>
          <w:sz w:val="32"/>
          <w:szCs w:val="32"/>
        </w:rPr>
        <w:t>).</w:t>
      </w:r>
    </w:p>
    <w:p w:rsidR="004C005C" w:rsidRDefault="004C005C" w:rsidP="00B34AE0">
      <w:pPr>
        <w:rPr>
          <w:sz w:val="32"/>
          <w:szCs w:val="32"/>
        </w:rPr>
      </w:pPr>
    </w:p>
    <w:p w:rsidR="004C005C" w:rsidRDefault="004C005C" w:rsidP="00B34AE0">
      <w:pPr>
        <w:rPr>
          <w:sz w:val="32"/>
          <w:szCs w:val="32"/>
        </w:rPr>
      </w:pPr>
    </w:p>
    <w:p w:rsidR="00836E93" w:rsidRDefault="00836E93" w:rsidP="00B34AE0">
      <w:pPr>
        <w:rPr>
          <w:sz w:val="32"/>
          <w:szCs w:val="32"/>
        </w:rPr>
      </w:pPr>
    </w:p>
    <w:p w:rsidR="00836E93" w:rsidRDefault="00836E93" w:rsidP="00836E93">
      <w:pPr>
        <w:jc w:val="center"/>
        <w:rPr>
          <w:rFonts w:ascii="Gautami" w:hAnsi="Gautami" w:cs="Gautami"/>
          <w:b/>
          <w:sz w:val="48"/>
          <w:szCs w:val="48"/>
          <w:u w:val="single"/>
        </w:rPr>
      </w:pPr>
      <w:r>
        <w:rPr>
          <w:rFonts w:ascii="Gautami" w:hAnsi="Gautami" w:cs="Gautami"/>
          <w:b/>
          <w:sz w:val="48"/>
          <w:szCs w:val="48"/>
          <w:u w:val="single"/>
        </w:rPr>
        <w:lastRenderedPageBreak/>
        <w:t>HEADER FILES INCLUDED</w:t>
      </w:r>
    </w:p>
    <w:p w:rsidR="00836E93" w:rsidRDefault="00836E93" w:rsidP="00836E93">
      <w:pPr>
        <w:jc w:val="center"/>
        <w:rPr>
          <w:rFonts w:ascii="Gautami" w:hAnsi="Gautami" w:cs="Gautami"/>
          <w:b/>
          <w:sz w:val="48"/>
          <w:szCs w:val="48"/>
          <w:u w:val="single"/>
        </w:rPr>
      </w:pPr>
    </w:p>
    <w:p w:rsidR="00836E93" w:rsidRDefault="00836E93" w:rsidP="00836E93">
      <w:pPr>
        <w:jc w:val="center"/>
        <w:rPr>
          <w:rFonts w:ascii="Gautami" w:hAnsi="Gautami" w:cs="Gautami"/>
          <w:b/>
          <w:sz w:val="48"/>
          <w:szCs w:val="48"/>
          <w:u w:val="single"/>
        </w:rPr>
      </w:pPr>
    </w:p>
    <w:p w:rsidR="00836E93" w:rsidRPr="00836E93" w:rsidRDefault="00836E93" w:rsidP="00836E93">
      <w:pPr>
        <w:rPr>
          <w:rFonts w:ascii="Gautami" w:hAnsi="Gautami" w:cs="Gautami"/>
          <w:sz w:val="24"/>
          <w:szCs w:val="24"/>
        </w:rPr>
      </w:pPr>
    </w:p>
    <w:p w:rsidR="00836E93" w:rsidRDefault="00836E93" w:rsidP="00B34AE0">
      <w:pPr>
        <w:rPr>
          <w:sz w:val="32"/>
          <w:szCs w:val="32"/>
        </w:rPr>
      </w:pPr>
    </w:p>
    <w:p w:rsidR="00B34AE0" w:rsidRDefault="00B34AE0" w:rsidP="00B34AE0">
      <w:pPr>
        <w:pStyle w:val="ListParagraph"/>
        <w:ind w:left="540"/>
        <w:rPr>
          <w:rFonts w:ascii="Gautami" w:hAnsi="Gautami" w:cs="Gautami"/>
          <w:sz w:val="24"/>
          <w:szCs w:val="24"/>
        </w:rPr>
      </w:pPr>
    </w:p>
    <w:p w:rsidR="00B34AE0" w:rsidRPr="00B34AE0" w:rsidRDefault="00B34AE0" w:rsidP="00B34AE0">
      <w:pPr>
        <w:pStyle w:val="ListParagraph"/>
        <w:ind w:left="540"/>
        <w:rPr>
          <w:rFonts w:ascii="Gautami" w:hAnsi="Gautami" w:cs="Gautami"/>
          <w:sz w:val="24"/>
          <w:szCs w:val="24"/>
        </w:rPr>
      </w:pPr>
    </w:p>
    <w:sectPr w:rsidR="00B34AE0" w:rsidRPr="00B34AE0" w:rsidSect="00B34AE0">
      <w:headerReference w:type="default" r:id="rId8"/>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5FA8" w:rsidRDefault="00A65FA8" w:rsidP="00B34AE0">
      <w:pPr>
        <w:spacing w:after="0" w:line="240" w:lineRule="auto"/>
      </w:pPr>
      <w:r>
        <w:separator/>
      </w:r>
    </w:p>
  </w:endnote>
  <w:endnote w:type="continuationSeparator" w:id="1">
    <w:p w:rsidR="00A65FA8" w:rsidRDefault="00A65FA8" w:rsidP="00B34AE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002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5FA8" w:rsidRDefault="00A65FA8" w:rsidP="00B34AE0">
      <w:pPr>
        <w:spacing w:after="0" w:line="240" w:lineRule="auto"/>
      </w:pPr>
      <w:r>
        <w:separator/>
      </w:r>
    </w:p>
  </w:footnote>
  <w:footnote w:type="continuationSeparator" w:id="1">
    <w:p w:rsidR="00A65FA8" w:rsidRDefault="00A65FA8" w:rsidP="00B34AE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4329"/>
      <w:docPartObj>
        <w:docPartGallery w:val="Page Numbers (Top of Page)"/>
        <w:docPartUnique/>
      </w:docPartObj>
    </w:sdtPr>
    <w:sdtContent>
      <w:p w:rsidR="00B34AE0" w:rsidRDefault="00B34AE0">
        <w:pPr>
          <w:pStyle w:val="Header"/>
          <w:jc w:val="right"/>
        </w:pPr>
        <w:fldSimple w:instr=" PAGE   \* MERGEFORMAT ">
          <w:r w:rsidR="00836E93">
            <w:rPr>
              <w:noProof/>
            </w:rPr>
            <w:t>2</w:t>
          </w:r>
        </w:fldSimple>
      </w:p>
    </w:sdtContent>
  </w:sdt>
  <w:p w:rsidR="00B34AE0" w:rsidRDefault="00B34AE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1F27D1"/>
    <w:multiLevelType w:val="hybridMultilevel"/>
    <w:tmpl w:val="0CB4918A"/>
    <w:lvl w:ilvl="0" w:tplc="D536F5E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34AE0"/>
    <w:rsid w:val="004C005C"/>
    <w:rsid w:val="00836E93"/>
    <w:rsid w:val="00A65FA8"/>
    <w:rsid w:val="00B34AE0"/>
    <w:rsid w:val="00D757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57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AE0"/>
  </w:style>
  <w:style w:type="paragraph" w:styleId="Footer">
    <w:name w:val="footer"/>
    <w:basedOn w:val="Normal"/>
    <w:link w:val="FooterChar"/>
    <w:uiPriority w:val="99"/>
    <w:semiHidden/>
    <w:unhideWhenUsed/>
    <w:rsid w:val="00B34A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4AE0"/>
  </w:style>
  <w:style w:type="paragraph" w:styleId="ListParagraph">
    <w:name w:val="List Paragraph"/>
    <w:basedOn w:val="Normal"/>
    <w:uiPriority w:val="34"/>
    <w:qFormat/>
    <w:rsid w:val="00B34AE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D6B4E-375B-4747-BC95-0036343D5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Sct-050614</Company>
  <LinksUpToDate>false</LinksUpToDate>
  <CharactersWithSpaces>1226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dc:creator>
  <cp:keywords/>
  <dc:description/>
  <cp:lastModifiedBy>Praneet</cp:lastModifiedBy>
  <cp:revision>1</cp:revision>
  <dcterms:created xsi:type="dcterms:W3CDTF">2017-02-01T04:27:00Z</dcterms:created>
  <dcterms:modified xsi:type="dcterms:W3CDTF">2017-02-01T04:50:00Z</dcterms:modified>
</cp:coreProperties>
</file>