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CA2" w:rsidRDefault="00034884" w:rsidP="00D76FED">
      <w:pPr>
        <w:pStyle w:val="Normal1"/>
        <w:contextualSpacing w:val="0"/>
        <w:rPr>
          <w:sz w:val="32"/>
          <w:szCs w:val="32"/>
        </w:rPr>
      </w:pPr>
      <w:r>
        <w:tab/>
        <w:t xml:space="preserve"> </w:t>
      </w:r>
      <w:r>
        <w:tab/>
        <w:t xml:space="preserve"> </w:t>
      </w:r>
      <w:r>
        <w:tab/>
      </w:r>
      <w:r>
        <w:tab/>
      </w:r>
      <w:bookmarkStart w:id="0" w:name="_GoBack"/>
      <w:bookmarkEnd w:id="0"/>
      <w:proofErr w:type="spellStart"/>
      <w:r>
        <w:rPr>
          <w:sz w:val="32"/>
          <w:szCs w:val="32"/>
        </w:rPr>
        <w:t>Artivatic</w:t>
      </w:r>
      <w:proofErr w:type="spellEnd"/>
      <w:r>
        <w:rPr>
          <w:sz w:val="32"/>
          <w:szCs w:val="32"/>
        </w:rPr>
        <w:t xml:space="preserve"> Data Labs - DevOps task</w:t>
      </w:r>
    </w:p>
    <w:p w:rsidR="00277CA2" w:rsidRDefault="00034884">
      <w:pPr>
        <w:pStyle w:val="Normal1"/>
        <w:contextualSpacing w:val="0"/>
      </w:pPr>
      <w:r>
        <w:tab/>
      </w:r>
      <w:r>
        <w:tab/>
      </w:r>
      <w:r>
        <w:tab/>
      </w:r>
      <w:r>
        <w:tab/>
      </w:r>
      <w:r>
        <w:tab/>
      </w:r>
      <w:r>
        <w:tab/>
      </w:r>
    </w:p>
    <w:p w:rsidR="00277CA2" w:rsidRDefault="00034884">
      <w:pPr>
        <w:pStyle w:val="Normal1"/>
        <w:contextualSpacing w:val="0"/>
      </w:pPr>
      <w:r>
        <w:t xml:space="preserve">How will you help </w:t>
      </w:r>
      <w:proofErr w:type="spellStart"/>
      <w:r>
        <w:t>Artivatic</w:t>
      </w:r>
      <w:proofErr w:type="spellEnd"/>
      <w:r>
        <w:t xml:space="preserve"> do following programmatically:</w:t>
      </w:r>
    </w:p>
    <w:p w:rsidR="00277CA2" w:rsidRDefault="00034884">
      <w:pPr>
        <w:pStyle w:val="Normal1"/>
        <w:contextualSpacing w:val="0"/>
      </w:pPr>
      <w:r>
        <w:tab/>
      </w:r>
      <w:r>
        <w:tab/>
      </w:r>
      <w:r>
        <w:tab/>
      </w:r>
      <w:r>
        <w:tab/>
      </w:r>
      <w:r>
        <w:tab/>
      </w:r>
      <w:r>
        <w:tab/>
      </w:r>
      <w:r>
        <w:tab/>
      </w:r>
      <w:r>
        <w:tab/>
      </w:r>
      <w:r>
        <w:tab/>
      </w:r>
      <w:r>
        <w:tab/>
      </w:r>
      <w:r>
        <w:tab/>
      </w:r>
      <w:r>
        <w:tab/>
      </w:r>
      <w:r>
        <w:tab/>
        <w:t xml:space="preserve"> </w:t>
      </w:r>
      <w:r>
        <w:tab/>
      </w:r>
      <w:r>
        <w:tab/>
      </w:r>
      <w:r>
        <w:tab/>
      </w:r>
      <w:r>
        <w:tab/>
      </w:r>
      <w:r>
        <w:tab/>
      </w:r>
      <w:r>
        <w:tab/>
      </w:r>
      <w:r>
        <w:tab/>
      </w:r>
      <w:r>
        <w:tab/>
      </w:r>
    </w:p>
    <w:p w:rsidR="00277CA2" w:rsidRDefault="00034884">
      <w:pPr>
        <w:pStyle w:val="Normal1"/>
        <w:numPr>
          <w:ilvl w:val="0"/>
          <w:numId w:val="1"/>
        </w:numPr>
      </w:pPr>
      <w:r>
        <w:t>Make a system that can spawn the above arrangement to respective cloud provider and scale or modify the cluster (both in instance type and number of instances) when needed. The system must be configurable such that we can change the number of machines and instance type for any provider and it can update an existing setup. We need to have the following things in the configured instances.</w:t>
      </w:r>
      <w:r>
        <w:tab/>
      </w:r>
      <w:r>
        <w:tab/>
      </w:r>
      <w:r>
        <w:tab/>
      </w:r>
      <w:r>
        <w:tab/>
      </w:r>
      <w:r>
        <w:tab/>
      </w:r>
      <w:r>
        <w:tab/>
      </w:r>
      <w:r>
        <w:tab/>
      </w:r>
      <w:r>
        <w:tab/>
      </w:r>
    </w:p>
    <w:p w:rsidR="00277CA2" w:rsidRDefault="00034884">
      <w:pPr>
        <w:pStyle w:val="Normal1"/>
        <w:numPr>
          <w:ilvl w:val="1"/>
          <w:numId w:val="1"/>
        </w:numPr>
      </w:pPr>
      <w:r>
        <w:t>Resource Monitoring of these servers. We need a dashboard where it can monitor CPU usage, RAM usage.</w:t>
      </w:r>
      <w:r>
        <w:tab/>
      </w:r>
      <w:r>
        <w:tab/>
      </w:r>
      <w:r>
        <w:tab/>
      </w:r>
      <w:r>
        <w:tab/>
      </w:r>
      <w:r>
        <w:tab/>
      </w:r>
      <w:r>
        <w:tab/>
      </w:r>
      <w:r>
        <w:tab/>
      </w:r>
      <w:r>
        <w:tab/>
      </w:r>
      <w:r>
        <w:tab/>
        <w:t xml:space="preserve"> </w:t>
      </w:r>
      <w:r>
        <w:tab/>
      </w:r>
      <w:r>
        <w:tab/>
      </w:r>
      <w:r>
        <w:tab/>
      </w:r>
      <w:r>
        <w:tab/>
      </w:r>
      <w:r>
        <w:tab/>
      </w:r>
      <w:r>
        <w:tab/>
      </w:r>
      <w:r>
        <w:tab/>
      </w:r>
      <w:r>
        <w:tab/>
        <w:t>DevOps team needs to be alerted for following on all servers:</w:t>
      </w:r>
      <w:r>
        <w:tab/>
      </w:r>
      <w:r>
        <w:tab/>
      </w:r>
      <w:r>
        <w:tab/>
      </w:r>
      <w:r>
        <w:tab/>
      </w:r>
      <w:r>
        <w:tab/>
      </w:r>
      <w:r>
        <w:tab/>
      </w:r>
      <w:r>
        <w:tab/>
      </w:r>
      <w:r>
        <w:tab/>
      </w:r>
      <w:r>
        <w:tab/>
      </w:r>
      <w:r>
        <w:tab/>
      </w:r>
    </w:p>
    <w:p w:rsidR="00277CA2" w:rsidRDefault="00034884">
      <w:pPr>
        <w:pStyle w:val="Normal1"/>
        <w:numPr>
          <w:ilvl w:val="2"/>
          <w:numId w:val="1"/>
        </w:numPr>
      </w:pPr>
      <w:r>
        <w:t>RAM usage is more than 80% for more than 5 minutes.</w:t>
      </w:r>
    </w:p>
    <w:p w:rsidR="00277CA2" w:rsidRDefault="00034884">
      <w:pPr>
        <w:pStyle w:val="Normal1"/>
        <w:numPr>
          <w:ilvl w:val="2"/>
          <w:numId w:val="1"/>
        </w:numPr>
      </w:pPr>
      <w:r>
        <w:t>CPU usage is more than 90% for more than 2 minutes.</w:t>
      </w:r>
    </w:p>
    <w:p w:rsidR="00277CA2" w:rsidRDefault="00034884">
      <w:pPr>
        <w:pStyle w:val="Normal1"/>
        <w:contextualSpacing w:val="0"/>
      </w:pPr>
      <w:r>
        <w:tab/>
      </w:r>
      <w:r>
        <w:tab/>
      </w:r>
      <w:r>
        <w:tab/>
      </w:r>
      <w:r>
        <w:tab/>
      </w:r>
      <w:r>
        <w:tab/>
      </w:r>
      <w:r>
        <w:tab/>
      </w:r>
      <w:r>
        <w:tab/>
      </w:r>
      <w:r>
        <w:tab/>
      </w:r>
      <w:r>
        <w:tab/>
      </w:r>
      <w:r>
        <w:tab/>
      </w:r>
      <w:r>
        <w:tab/>
      </w:r>
    </w:p>
    <w:p w:rsidR="00277CA2" w:rsidRDefault="00034884">
      <w:pPr>
        <w:pStyle w:val="Normal1"/>
        <w:contextualSpacing w:val="0"/>
      </w:pPr>
      <w:r>
        <w:tab/>
      </w:r>
      <w:r>
        <w:tab/>
      </w:r>
      <w:r>
        <w:tab/>
      </w:r>
      <w:r>
        <w:tab/>
      </w:r>
      <w:r>
        <w:tab/>
      </w:r>
      <w:r>
        <w:tab/>
      </w:r>
      <w:r>
        <w:tab/>
      </w:r>
      <w:r>
        <w:tab/>
      </w:r>
      <w:r>
        <w:tab/>
      </w:r>
      <w:r>
        <w:tab/>
        <w:t xml:space="preserve"> </w:t>
      </w:r>
      <w:r>
        <w:tab/>
      </w:r>
      <w:r>
        <w:tab/>
      </w:r>
      <w:r>
        <w:tab/>
      </w:r>
      <w:r>
        <w:tab/>
      </w:r>
      <w:r>
        <w:tab/>
      </w:r>
      <w:r>
        <w:tab/>
      </w:r>
    </w:p>
    <w:p w:rsidR="00277CA2" w:rsidRDefault="00034884">
      <w:pPr>
        <w:pStyle w:val="Normal1"/>
        <w:contextualSpacing w:val="0"/>
      </w:pPr>
      <w:r>
        <w:tab/>
      </w:r>
      <w:r>
        <w:tab/>
      </w:r>
      <w:r>
        <w:tab/>
      </w:r>
      <w:r>
        <w:tab/>
      </w:r>
      <w:r>
        <w:tab/>
      </w:r>
      <w:r>
        <w:tab/>
      </w:r>
      <w:r>
        <w:tab/>
        <w:t xml:space="preserve"> </w:t>
      </w:r>
      <w:r>
        <w:tab/>
      </w:r>
      <w:r>
        <w:tab/>
      </w:r>
      <w:r>
        <w:tab/>
      </w:r>
      <w:r>
        <w:tab/>
      </w:r>
      <w:r>
        <w:tab/>
      </w:r>
      <w:r>
        <w:tab/>
      </w:r>
      <w:r>
        <w:tab/>
      </w:r>
      <w:r>
        <w:tab/>
      </w:r>
    </w:p>
    <w:p w:rsidR="00277CA2" w:rsidRDefault="00034884">
      <w:pPr>
        <w:pStyle w:val="Normal1"/>
        <w:numPr>
          <w:ilvl w:val="0"/>
          <w:numId w:val="1"/>
        </w:numPr>
      </w:pPr>
      <w:r>
        <w:t>Create a script / dashboard to get information of all instance specs running in the cluster</w:t>
      </w:r>
      <w:proofErr w:type="gramStart"/>
      <w:r>
        <w:t>.-</w:t>
      </w:r>
      <w:proofErr w:type="gramEnd"/>
      <w:r>
        <w:t xml:space="preserve"> CPU, RAM configured, Linux kernel and distribution.</w:t>
      </w:r>
    </w:p>
    <w:p w:rsidR="00277CA2" w:rsidRDefault="00277CA2">
      <w:pPr>
        <w:pStyle w:val="Normal1"/>
        <w:contextualSpacing w:val="0"/>
      </w:pPr>
    </w:p>
    <w:p w:rsidR="00277CA2" w:rsidRDefault="00034884">
      <w:pPr>
        <w:pStyle w:val="Normal1"/>
        <w:contextualSpacing w:val="0"/>
        <w:rPr>
          <w:b/>
        </w:rPr>
      </w:pPr>
      <w:r>
        <w:rPr>
          <w:b/>
        </w:rPr>
        <w:t>Optional</w:t>
      </w:r>
    </w:p>
    <w:p w:rsidR="00277CA2" w:rsidRDefault="00277CA2">
      <w:pPr>
        <w:pStyle w:val="Normal1"/>
        <w:contextualSpacing w:val="0"/>
      </w:pPr>
    </w:p>
    <w:p w:rsidR="00277CA2" w:rsidRDefault="00034884">
      <w:pPr>
        <w:pStyle w:val="Normal1"/>
        <w:contextualSpacing w:val="0"/>
      </w:pPr>
      <w:r>
        <w:t>3.   Collect the logs from different application to a central place. (Central logging system/application)</w:t>
      </w:r>
    </w:p>
    <w:p w:rsidR="00277CA2" w:rsidRDefault="00034884">
      <w:pPr>
        <w:pStyle w:val="Normal1"/>
        <w:ind w:left="720"/>
        <w:contextualSpacing w:val="0"/>
      </w:pPr>
      <w:r>
        <w:tab/>
      </w:r>
      <w:r>
        <w:tab/>
      </w:r>
      <w:r>
        <w:tab/>
      </w:r>
      <w:r>
        <w:tab/>
      </w:r>
      <w:r>
        <w:tab/>
      </w:r>
      <w:r>
        <w:tab/>
      </w:r>
      <w:r>
        <w:tab/>
      </w:r>
      <w:r>
        <w:tab/>
      </w:r>
      <w:r>
        <w:tab/>
        <w:t xml:space="preserve"> </w:t>
      </w:r>
      <w:r>
        <w:tab/>
      </w:r>
      <w:r>
        <w:tab/>
      </w:r>
      <w:r>
        <w:tab/>
      </w:r>
      <w:r>
        <w:tab/>
      </w:r>
      <w:r>
        <w:tab/>
      </w:r>
      <w:r>
        <w:tab/>
      </w:r>
    </w:p>
    <w:p w:rsidR="00277CA2" w:rsidRDefault="00034884">
      <w:pPr>
        <w:pStyle w:val="Normal1"/>
        <w:contextualSpacing w:val="0"/>
      </w:pPr>
      <w:r>
        <w:t>For all of the above mentioned 2 points, you are free to use tools of your choice.</w:t>
      </w:r>
    </w:p>
    <w:p w:rsidR="00277CA2" w:rsidRDefault="00034884">
      <w:pPr>
        <w:pStyle w:val="Normal1"/>
        <w:contextualSpacing w:val="0"/>
      </w:pPr>
      <w:r>
        <w:tab/>
      </w:r>
      <w:r>
        <w:tab/>
      </w:r>
      <w:r>
        <w:tab/>
      </w:r>
      <w:r>
        <w:tab/>
      </w:r>
      <w:r>
        <w:tab/>
      </w:r>
      <w:r>
        <w:tab/>
      </w:r>
    </w:p>
    <w:p w:rsidR="00277CA2" w:rsidRDefault="00034884">
      <w:pPr>
        <w:pStyle w:val="Normal1"/>
        <w:contextualSpacing w:val="0"/>
      </w:pPr>
      <w:r>
        <w:t>You’ll be judged on: Simplicity, Extensible, Documentation</w:t>
      </w:r>
      <w:r>
        <w:tab/>
      </w:r>
      <w:r>
        <w:tab/>
      </w:r>
      <w:r>
        <w:tab/>
      </w:r>
      <w:r>
        <w:tab/>
      </w:r>
      <w:r>
        <w:tab/>
      </w:r>
    </w:p>
    <w:p w:rsidR="00277CA2" w:rsidRDefault="00034884">
      <w:pPr>
        <w:pStyle w:val="Normal1"/>
        <w:contextualSpacing w:val="0"/>
      </w:pPr>
      <w:r>
        <w:tab/>
      </w:r>
      <w:r>
        <w:tab/>
      </w:r>
      <w:r>
        <w:tab/>
      </w:r>
      <w:r>
        <w:tab/>
      </w:r>
    </w:p>
    <w:p w:rsidR="00277CA2" w:rsidRDefault="00034884">
      <w:pPr>
        <w:pStyle w:val="Normal1"/>
        <w:contextualSpacing w:val="0"/>
      </w:pPr>
      <w:r>
        <w:tab/>
      </w:r>
      <w:r>
        <w:tab/>
      </w:r>
      <w:r>
        <w:tab/>
      </w:r>
    </w:p>
    <w:p w:rsidR="00277CA2" w:rsidRDefault="00034884">
      <w:pPr>
        <w:pStyle w:val="Normal1"/>
        <w:contextualSpacing w:val="0"/>
      </w:pPr>
      <w:r>
        <w:tab/>
      </w:r>
      <w:r>
        <w:tab/>
      </w:r>
    </w:p>
    <w:p w:rsidR="00277CA2" w:rsidRDefault="00277CA2">
      <w:pPr>
        <w:pStyle w:val="Normal1"/>
        <w:contextualSpacing w:val="0"/>
      </w:pPr>
    </w:p>
    <w:sectPr w:rsidR="00277CA2" w:rsidSect="00277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97358E"/>
    <w:multiLevelType w:val="multilevel"/>
    <w:tmpl w:val="724641F6"/>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jQysjQ0MrM0tbA0NbJU0lEKTi0uzszPAykwrAUAo4QlEywAAAA="/>
  </w:docVars>
  <w:rsids>
    <w:rsidRoot w:val="00277CA2"/>
    <w:rsid w:val="00034884"/>
    <w:rsid w:val="00277CA2"/>
    <w:rsid w:val="00D7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40642-CDCC-4A9A-806F-8D57E90E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277CA2"/>
    <w:pPr>
      <w:keepNext/>
      <w:keepLines/>
      <w:spacing w:before="400" w:after="120"/>
      <w:outlineLvl w:val="0"/>
    </w:pPr>
    <w:rPr>
      <w:sz w:val="40"/>
      <w:szCs w:val="40"/>
    </w:rPr>
  </w:style>
  <w:style w:type="paragraph" w:styleId="Heading2">
    <w:name w:val="heading 2"/>
    <w:basedOn w:val="Normal1"/>
    <w:next w:val="Normal1"/>
    <w:rsid w:val="00277CA2"/>
    <w:pPr>
      <w:keepNext/>
      <w:keepLines/>
      <w:spacing w:before="360" w:after="120"/>
      <w:outlineLvl w:val="1"/>
    </w:pPr>
    <w:rPr>
      <w:sz w:val="32"/>
      <w:szCs w:val="32"/>
    </w:rPr>
  </w:style>
  <w:style w:type="paragraph" w:styleId="Heading3">
    <w:name w:val="heading 3"/>
    <w:basedOn w:val="Normal1"/>
    <w:next w:val="Normal1"/>
    <w:rsid w:val="00277CA2"/>
    <w:pPr>
      <w:keepNext/>
      <w:keepLines/>
      <w:spacing w:before="320" w:after="80"/>
      <w:outlineLvl w:val="2"/>
    </w:pPr>
    <w:rPr>
      <w:color w:val="434343"/>
      <w:sz w:val="28"/>
      <w:szCs w:val="28"/>
    </w:rPr>
  </w:style>
  <w:style w:type="paragraph" w:styleId="Heading4">
    <w:name w:val="heading 4"/>
    <w:basedOn w:val="Normal1"/>
    <w:next w:val="Normal1"/>
    <w:rsid w:val="00277CA2"/>
    <w:pPr>
      <w:keepNext/>
      <w:keepLines/>
      <w:spacing w:before="280" w:after="80"/>
      <w:outlineLvl w:val="3"/>
    </w:pPr>
    <w:rPr>
      <w:color w:val="666666"/>
      <w:sz w:val="24"/>
      <w:szCs w:val="24"/>
    </w:rPr>
  </w:style>
  <w:style w:type="paragraph" w:styleId="Heading5">
    <w:name w:val="heading 5"/>
    <w:basedOn w:val="Normal1"/>
    <w:next w:val="Normal1"/>
    <w:rsid w:val="00277CA2"/>
    <w:pPr>
      <w:keepNext/>
      <w:keepLines/>
      <w:spacing w:before="240" w:after="80"/>
      <w:outlineLvl w:val="4"/>
    </w:pPr>
    <w:rPr>
      <w:color w:val="666666"/>
    </w:rPr>
  </w:style>
  <w:style w:type="paragraph" w:styleId="Heading6">
    <w:name w:val="heading 6"/>
    <w:basedOn w:val="Normal1"/>
    <w:next w:val="Normal1"/>
    <w:rsid w:val="00277C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77CA2"/>
  </w:style>
  <w:style w:type="paragraph" w:styleId="Title">
    <w:name w:val="Title"/>
    <w:basedOn w:val="Normal1"/>
    <w:next w:val="Normal1"/>
    <w:rsid w:val="00277CA2"/>
    <w:pPr>
      <w:keepNext/>
      <w:keepLines/>
      <w:spacing w:after="60"/>
    </w:pPr>
    <w:rPr>
      <w:sz w:val="52"/>
      <w:szCs w:val="52"/>
    </w:rPr>
  </w:style>
  <w:style w:type="paragraph" w:styleId="Subtitle">
    <w:name w:val="Subtitle"/>
    <w:basedOn w:val="Normal1"/>
    <w:next w:val="Normal1"/>
    <w:rsid w:val="00277CA2"/>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Sharma</cp:lastModifiedBy>
  <cp:revision>3</cp:revision>
  <dcterms:created xsi:type="dcterms:W3CDTF">2018-12-05T09:45:00Z</dcterms:created>
  <dcterms:modified xsi:type="dcterms:W3CDTF">2019-12-19T11:39:00Z</dcterms:modified>
</cp:coreProperties>
</file>