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BB54" w14:textId="566F8C2E" w:rsidR="009B791C" w:rsidRPr="009B791C" w:rsidRDefault="009B791C">
      <w:pPr>
        <w:rPr>
          <w:sz w:val="32"/>
          <w:szCs w:val="32"/>
        </w:rPr>
      </w:pPr>
      <w:r w:rsidRPr="009B791C">
        <w:rPr>
          <w:sz w:val="32"/>
          <w:szCs w:val="32"/>
        </w:rPr>
        <w:t>25-05-21</w:t>
      </w:r>
    </w:p>
    <w:p w14:paraId="1061AFE8" w14:textId="5180DB0F" w:rsidR="009B791C" w:rsidRPr="009B791C" w:rsidRDefault="009B791C" w:rsidP="009B791C">
      <w:pPr>
        <w:jc w:val="right"/>
        <w:rPr>
          <w:sz w:val="32"/>
          <w:szCs w:val="32"/>
        </w:rPr>
      </w:pPr>
      <w:r w:rsidRPr="009B791C">
        <w:rPr>
          <w:sz w:val="32"/>
          <w:szCs w:val="32"/>
        </w:rPr>
        <w:t>B Praneeth</w:t>
      </w:r>
    </w:p>
    <w:p w14:paraId="57609DCC" w14:textId="579616A6" w:rsidR="009B791C" w:rsidRDefault="009B791C" w:rsidP="009B791C">
      <w:pPr>
        <w:jc w:val="right"/>
        <w:rPr>
          <w:sz w:val="32"/>
          <w:szCs w:val="32"/>
        </w:rPr>
      </w:pPr>
      <w:r w:rsidRPr="009B791C">
        <w:rPr>
          <w:sz w:val="32"/>
          <w:szCs w:val="32"/>
        </w:rPr>
        <w:t>1BM18CS023</w:t>
      </w:r>
    </w:p>
    <w:p w14:paraId="33EFCE8D" w14:textId="670366F4" w:rsidR="009B791C" w:rsidRPr="009B791C" w:rsidRDefault="009B791C" w:rsidP="009B791C">
      <w:pPr>
        <w:jc w:val="center"/>
        <w:rPr>
          <w:sz w:val="44"/>
          <w:szCs w:val="44"/>
          <w:u w:val="single"/>
        </w:rPr>
      </w:pPr>
      <w:r w:rsidRPr="009B791C">
        <w:rPr>
          <w:sz w:val="44"/>
          <w:szCs w:val="44"/>
          <w:u w:val="single"/>
        </w:rPr>
        <w:t>ML lab test – 1</w:t>
      </w:r>
    </w:p>
    <w:p w14:paraId="37D224A6" w14:textId="33BF0230" w:rsidR="009B791C" w:rsidRDefault="009B791C" w:rsidP="009B791C">
      <w:pPr>
        <w:rPr>
          <w:sz w:val="32"/>
          <w:szCs w:val="32"/>
        </w:rPr>
      </w:pPr>
      <w:r>
        <w:rPr>
          <w:sz w:val="32"/>
          <w:szCs w:val="32"/>
        </w:rPr>
        <w:t>Output screenshots:</w:t>
      </w:r>
    </w:p>
    <w:p w14:paraId="41C3B47E" w14:textId="65D1E5ED" w:rsidR="009B791C" w:rsidRDefault="009B791C" w:rsidP="009B79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DE6092" wp14:editId="5603AB5D">
            <wp:extent cx="3787468" cy="2461473"/>
            <wp:effectExtent l="0" t="0" r="381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9874" w14:textId="55E4687F" w:rsidR="009B791C" w:rsidRDefault="009B791C" w:rsidP="009B791C">
      <w:pPr>
        <w:rPr>
          <w:sz w:val="32"/>
          <w:szCs w:val="32"/>
        </w:rPr>
      </w:pPr>
    </w:p>
    <w:p w14:paraId="3689BA50" w14:textId="65E4C053" w:rsidR="009B791C" w:rsidRDefault="009B791C" w:rsidP="009B791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3B329B0" wp14:editId="08ACE364">
            <wp:extent cx="5731510" cy="2042795"/>
            <wp:effectExtent l="0" t="0" r="2540" b="0"/>
            <wp:docPr id="2" name="Picture 2" descr="Text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273E" w14:textId="77777777" w:rsidR="009B791C" w:rsidRPr="009B791C" w:rsidRDefault="009B791C" w:rsidP="009B791C">
      <w:pPr>
        <w:jc w:val="center"/>
        <w:rPr>
          <w:sz w:val="32"/>
          <w:szCs w:val="32"/>
        </w:rPr>
      </w:pPr>
    </w:p>
    <w:p w14:paraId="0C6D2175" w14:textId="77777777" w:rsidR="009B791C" w:rsidRDefault="009B791C"/>
    <w:sectPr w:rsidR="009B79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1C"/>
    <w:rsid w:val="009B791C"/>
    <w:rsid w:val="00BC0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5C85"/>
  <w15:chartTrackingRefBased/>
  <w15:docId w15:val="{77E81368-A169-40C7-A768-26EE3A4D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Bhogaraju</dc:creator>
  <cp:keywords/>
  <dc:description/>
  <cp:lastModifiedBy>Praneeth Bhogaraju</cp:lastModifiedBy>
  <cp:revision>2</cp:revision>
  <cp:lastPrinted>2021-05-25T10:24:00Z</cp:lastPrinted>
  <dcterms:created xsi:type="dcterms:W3CDTF">2021-05-25T10:20:00Z</dcterms:created>
  <dcterms:modified xsi:type="dcterms:W3CDTF">2021-05-26T03:26:00Z</dcterms:modified>
</cp:coreProperties>
</file>