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27E07" w14:textId="77777777" w:rsidR="007E1B14" w:rsidRPr="007E1B14" w:rsidRDefault="007E1B14" w:rsidP="007E1B14">
      <w:pPr>
        <w:rPr>
          <w:b/>
          <w:bCs/>
        </w:rPr>
      </w:pPr>
      <w:r w:rsidRPr="007E1B14">
        <w:rPr>
          <w:b/>
          <w:bCs/>
        </w:rPr>
        <w:t>Direct Comparison with Existing IEEE / Journal Works</w:t>
      </w:r>
    </w:p>
    <w:p w14:paraId="45699F7F" w14:textId="77777777" w:rsidR="007E1B14" w:rsidRPr="007E1B14" w:rsidRDefault="00000000" w:rsidP="007E1B14">
      <w:r>
        <w:pict w14:anchorId="427282D6">
          <v:rect id="_x0000_i1025" style="width:0;height:1.5pt" o:hralign="center" o:hrstd="t" o:hr="t" fillcolor="#a0a0a0" stroked="f"/>
        </w:pict>
      </w:r>
    </w:p>
    <w:p w14:paraId="00189386" w14:textId="77777777" w:rsidR="007E1B14" w:rsidRPr="007E1B14" w:rsidRDefault="007E1B14" w:rsidP="007E1B14">
      <w:pPr>
        <w:rPr>
          <w:b/>
          <w:bCs/>
        </w:rPr>
      </w:pPr>
      <w:r w:rsidRPr="007E1B14">
        <w:rPr>
          <w:b/>
          <w:bCs/>
        </w:rPr>
        <w:t>Comparison with R1: Safi et al., 2023 (Journal of Information Security and Applications)</w:t>
      </w:r>
    </w:p>
    <w:p w14:paraId="49E01AA0" w14:textId="77777777" w:rsidR="007E1B14" w:rsidRPr="007E1B14" w:rsidRDefault="007E1B14" w:rsidP="007E1B14">
      <w:pPr>
        <w:rPr>
          <w:b/>
          <w:bCs/>
        </w:rPr>
      </w:pPr>
      <w:r w:rsidRPr="007E1B14">
        <w:rPr>
          <w:b/>
          <w:bCs/>
        </w:rPr>
        <w:t>What R1 does</w:t>
      </w:r>
    </w:p>
    <w:p w14:paraId="356A46A4" w14:textId="77777777" w:rsidR="007E1B14" w:rsidRPr="007E1B14" w:rsidRDefault="007E1B14" w:rsidP="007E1B14">
      <w:r w:rsidRPr="007E1B14">
        <w:t>Safi et al. provide a systematic review of phishing website detection techniques, categorizing them into URL-based, content-based, and hybrid approaches. The study concludes that content-based machine learning models generalize better than blacklists, especially for newly generated phishing websites.</w:t>
      </w:r>
    </w:p>
    <w:p w14:paraId="4924D2E0" w14:textId="77777777" w:rsidR="007E1B14" w:rsidRPr="007E1B14" w:rsidRDefault="007E1B14" w:rsidP="007E1B14">
      <w:r w:rsidRPr="007E1B14">
        <w:t>Their work focuses on:</w:t>
      </w:r>
    </w:p>
    <w:p w14:paraId="24BAB84A" w14:textId="77777777" w:rsidR="007E1B14" w:rsidRPr="007E1B14" w:rsidRDefault="007E1B14" w:rsidP="007E1B14">
      <w:pPr>
        <w:numPr>
          <w:ilvl w:val="0"/>
          <w:numId w:val="1"/>
        </w:numPr>
      </w:pPr>
      <w:r w:rsidRPr="007E1B14">
        <w:t>Detection accuracy</w:t>
      </w:r>
    </w:p>
    <w:p w14:paraId="2A3CAB5A" w14:textId="77777777" w:rsidR="007E1B14" w:rsidRPr="007E1B14" w:rsidRDefault="007E1B14" w:rsidP="007E1B14">
      <w:pPr>
        <w:numPr>
          <w:ilvl w:val="0"/>
          <w:numId w:val="1"/>
        </w:numPr>
      </w:pPr>
      <w:r w:rsidRPr="007E1B14">
        <w:t>Feature categories</w:t>
      </w:r>
    </w:p>
    <w:p w14:paraId="74866592" w14:textId="77777777" w:rsidR="007E1B14" w:rsidRPr="007E1B14" w:rsidRDefault="007E1B14" w:rsidP="007E1B14">
      <w:pPr>
        <w:numPr>
          <w:ilvl w:val="0"/>
          <w:numId w:val="1"/>
        </w:numPr>
      </w:pPr>
      <w:r w:rsidRPr="007E1B14">
        <w:t>Dataset diversity</w:t>
      </w:r>
    </w:p>
    <w:p w14:paraId="62F395FC" w14:textId="77777777" w:rsidR="007E1B14" w:rsidRPr="007E1B14" w:rsidRDefault="007E1B14" w:rsidP="007E1B14">
      <w:pPr>
        <w:rPr>
          <w:b/>
          <w:bCs/>
        </w:rPr>
      </w:pPr>
      <w:r w:rsidRPr="007E1B14">
        <w:rPr>
          <w:b/>
          <w:bCs/>
        </w:rPr>
        <w:t>Limitations of R1</w:t>
      </w:r>
    </w:p>
    <w:p w14:paraId="35CDDFCE" w14:textId="77777777" w:rsidR="007E1B14" w:rsidRPr="007E1B14" w:rsidRDefault="007E1B14" w:rsidP="007E1B14">
      <w:pPr>
        <w:numPr>
          <w:ilvl w:val="0"/>
          <w:numId w:val="2"/>
        </w:numPr>
      </w:pPr>
      <w:r w:rsidRPr="007E1B14">
        <w:t>Emotional manipulation is discussed only indirectly</w:t>
      </w:r>
    </w:p>
    <w:p w14:paraId="360FB3F5" w14:textId="77777777" w:rsidR="007E1B14" w:rsidRPr="007E1B14" w:rsidRDefault="007E1B14" w:rsidP="007E1B14">
      <w:pPr>
        <w:numPr>
          <w:ilvl w:val="0"/>
          <w:numId w:val="2"/>
        </w:numPr>
      </w:pPr>
      <w:r w:rsidRPr="007E1B14">
        <w:t>No system architecture or deployment model is proposed</w:t>
      </w:r>
    </w:p>
    <w:p w14:paraId="13779AD8" w14:textId="77777777" w:rsidR="007E1B14" w:rsidRPr="007E1B14" w:rsidRDefault="007E1B14" w:rsidP="007E1B14">
      <w:pPr>
        <w:numPr>
          <w:ilvl w:val="0"/>
          <w:numId w:val="2"/>
        </w:numPr>
      </w:pPr>
      <w:r w:rsidRPr="007E1B14">
        <w:t>No real-time browser-level implementation</w:t>
      </w:r>
    </w:p>
    <w:p w14:paraId="6E7C05F7" w14:textId="77777777" w:rsidR="007E1B14" w:rsidRPr="007E1B14" w:rsidRDefault="007E1B14" w:rsidP="007E1B14">
      <w:pPr>
        <w:numPr>
          <w:ilvl w:val="0"/>
          <w:numId w:val="2"/>
        </w:numPr>
      </w:pPr>
      <w:r w:rsidRPr="007E1B14">
        <w:t>No user-facing explainability</w:t>
      </w:r>
    </w:p>
    <w:p w14:paraId="26FDC919" w14:textId="77777777" w:rsidR="007E1B14" w:rsidRPr="007E1B14" w:rsidRDefault="007E1B14" w:rsidP="007E1B14">
      <w:pPr>
        <w:rPr>
          <w:b/>
          <w:bCs/>
        </w:rPr>
      </w:pPr>
      <w:r w:rsidRPr="007E1B14">
        <w:rPr>
          <w:b/>
          <w:bCs/>
        </w:rPr>
        <w:t>How your project differs</w:t>
      </w:r>
    </w:p>
    <w:p w14:paraId="71187B00" w14:textId="77777777" w:rsidR="007E1B14" w:rsidRPr="007E1B14" w:rsidRDefault="007E1B14" w:rsidP="007E1B14">
      <w:r w:rsidRPr="007E1B14">
        <w:t xml:space="preserve">Your project </w:t>
      </w:r>
      <w:r w:rsidRPr="007E1B14">
        <w:rPr>
          <w:b/>
          <w:bCs/>
        </w:rPr>
        <w:t>operationalizes</w:t>
      </w:r>
      <w:r w:rsidRPr="007E1B14">
        <w:t xml:space="preserve"> what R1 only </w:t>
      </w:r>
      <w:proofErr w:type="spellStart"/>
      <w:r w:rsidRPr="007E1B14">
        <w:t>analyzes</w:t>
      </w:r>
      <w:proofErr w:type="spellEnd"/>
      <w:r w:rsidRPr="007E1B14">
        <w:t>.</w:t>
      </w:r>
    </w:p>
    <w:p w14:paraId="5333B4AC" w14:textId="77777777" w:rsidR="007E1B14" w:rsidRPr="007E1B14" w:rsidRDefault="007E1B14" w:rsidP="007E1B14">
      <w:pPr>
        <w:numPr>
          <w:ilvl w:val="0"/>
          <w:numId w:val="3"/>
        </w:numPr>
      </w:pPr>
      <w:r w:rsidRPr="007E1B14">
        <w:t xml:space="preserve">Instead of reviewing content-based ML, you </w:t>
      </w:r>
      <w:r w:rsidRPr="007E1B14">
        <w:rPr>
          <w:b/>
          <w:bCs/>
        </w:rPr>
        <w:t>deploy it in a live browser extension</w:t>
      </w:r>
    </w:p>
    <w:p w14:paraId="01A70620" w14:textId="77777777" w:rsidR="007E1B14" w:rsidRPr="007E1B14" w:rsidRDefault="007E1B14" w:rsidP="007E1B14">
      <w:pPr>
        <w:numPr>
          <w:ilvl w:val="0"/>
          <w:numId w:val="3"/>
        </w:numPr>
      </w:pPr>
      <w:r w:rsidRPr="007E1B14">
        <w:t xml:space="preserve">Emotional manipulation is not an observation but the </w:t>
      </w:r>
      <w:r w:rsidRPr="007E1B14">
        <w:rPr>
          <w:b/>
          <w:bCs/>
        </w:rPr>
        <w:t>primary detection objective</w:t>
      </w:r>
    </w:p>
    <w:p w14:paraId="7FA2B2B8" w14:textId="77777777" w:rsidR="007E1B14" w:rsidRPr="007E1B14" w:rsidRDefault="007E1B14" w:rsidP="007E1B14">
      <w:pPr>
        <w:numPr>
          <w:ilvl w:val="0"/>
          <w:numId w:val="3"/>
        </w:numPr>
      </w:pPr>
      <w:r w:rsidRPr="007E1B14">
        <w:t xml:space="preserve">The system provides </w:t>
      </w:r>
      <w:r w:rsidRPr="007E1B14">
        <w:rPr>
          <w:b/>
          <w:bCs/>
        </w:rPr>
        <w:t>real-time feedback to users</w:t>
      </w:r>
      <w:r w:rsidRPr="007E1B14">
        <w:t>, not offline evaluation</w:t>
      </w:r>
    </w:p>
    <w:p w14:paraId="1FAF266C" w14:textId="77777777" w:rsidR="007E1B14" w:rsidRPr="007E1B14" w:rsidRDefault="007E1B14" w:rsidP="007E1B14">
      <w:pPr>
        <w:numPr>
          <w:ilvl w:val="0"/>
          <w:numId w:val="3"/>
        </w:numPr>
      </w:pPr>
      <w:r w:rsidRPr="007E1B14">
        <w:t>Risk explanations are surfaced directly in the UI</w:t>
      </w:r>
    </w:p>
    <w:p w14:paraId="1D61B9B4" w14:textId="77777777" w:rsidR="007E1B14" w:rsidRPr="007E1B14" w:rsidRDefault="007E1B14" w:rsidP="007E1B14">
      <w:r w:rsidRPr="007E1B14">
        <w:rPr>
          <w:b/>
          <w:bCs/>
        </w:rPr>
        <w:t>Key distinction:</w:t>
      </w:r>
      <w:r w:rsidRPr="007E1B14">
        <w:br/>
        <w:t xml:space="preserve">R1 explains </w:t>
      </w:r>
      <w:r w:rsidRPr="007E1B14">
        <w:rPr>
          <w:i/>
          <w:iCs/>
        </w:rPr>
        <w:t>what works</w:t>
      </w:r>
      <w:r w:rsidRPr="007E1B14">
        <w:t xml:space="preserve"> in theory; your project shows </w:t>
      </w:r>
      <w:r w:rsidRPr="007E1B14">
        <w:rPr>
          <w:i/>
          <w:iCs/>
        </w:rPr>
        <w:t>how to apply it in practice</w:t>
      </w:r>
      <w:r w:rsidRPr="007E1B14">
        <w:t xml:space="preserve"> with emotional manipulation as the main signal.</w:t>
      </w:r>
    </w:p>
    <w:p w14:paraId="491DF845" w14:textId="77777777" w:rsidR="007E1B14" w:rsidRPr="007E1B14" w:rsidRDefault="00000000" w:rsidP="007E1B14">
      <w:r>
        <w:pict w14:anchorId="3E1213E6">
          <v:rect id="_x0000_i1026" style="width:0;height:1.5pt" o:hralign="center" o:hrstd="t" o:hr="t" fillcolor="#a0a0a0" stroked="f"/>
        </w:pict>
      </w:r>
    </w:p>
    <w:p w14:paraId="1DCA4CA7" w14:textId="77777777" w:rsidR="007E1B14" w:rsidRPr="007E1B14" w:rsidRDefault="007E1B14" w:rsidP="007E1B14">
      <w:pPr>
        <w:rPr>
          <w:b/>
          <w:bCs/>
        </w:rPr>
      </w:pPr>
      <w:r w:rsidRPr="007E1B14">
        <w:rPr>
          <w:b/>
          <w:bCs/>
        </w:rPr>
        <w:t>Comparison with R2: Yao et al., 2022 (Computers &amp; Security)</w:t>
      </w:r>
    </w:p>
    <w:p w14:paraId="74EB777C" w14:textId="77777777" w:rsidR="007E1B14" w:rsidRPr="007E1B14" w:rsidRDefault="007E1B14" w:rsidP="007E1B14">
      <w:pPr>
        <w:rPr>
          <w:b/>
          <w:bCs/>
        </w:rPr>
      </w:pPr>
      <w:r w:rsidRPr="007E1B14">
        <w:rPr>
          <w:b/>
          <w:bCs/>
        </w:rPr>
        <w:t>What R2 does</w:t>
      </w:r>
    </w:p>
    <w:p w14:paraId="0853C191" w14:textId="77777777" w:rsidR="007E1B14" w:rsidRPr="007E1B14" w:rsidRDefault="007E1B14" w:rsidP="007E1B14">
      <w:r w:rsidRPr="007E1B14">
        <w:t xml:space="preserve">Yao et al. study psychological manipulation techniques used in phishing attacks. They </w:t>
      </w:r>
      <w:proofErr w:type="spellStart"/>
      <w:r w:rsidRPr="007E1B14">
        <w:t>analyze</w:t>
      </w:r>
      <w:proofErr w:type="spellEnd"/>
      <w:r w:rsidRPr="007E1B14">
        <w:t xml:space="preserve"> emotional cues such as fear, urgency, authority, and trust, and statistically demonstrate that emotionally charged content increases the success rate of scams.</w:t>
      </w:r>
    </w:p>
    <w:p w14:paraId="10359259" w14:textId="77777777" w:rsidR="007E1B14" w:rsidRPr="007E1B14" w:rsidRDefault="007E1B14" w:rsidP="007E1B14">
      <w:r w:rsidRPr="007E1B14">
        <w:t>Their contribution is primarily:</w:t>
      </w:r>
    </w:p>
    <w:p w14:paraId="723C1C6C" w14:textId="77777777" w:rsidR="007E1B14" w:rsidRPr="007E1B14" w:rsidRDefault="007E1B14" w:rsidP="007E1B14">
      <w:pPr>
        <w:numPr>
          <w:ilvl w:val="0"/>
          <w:numId w:val="4"/>
        </w:numPr>
      </w:pPr>
      <w:proofErr w:type="spellStart"/>
      <w:r w:rsidRPr="007E1B14">
        <w:lastRenderedPageBreak/>
        <w:t>Behavioral</w:t>
      </w:r>
      <w:proofErr w:type="spellEnd"/>
      <w:r w:rsidRPr="007E1B14">
        <w:t xml:space="preserve"> and psychological analysis</w:t>
      </w:r>
    </w:p>
    <w:p w14:paraId="071B4F01" w14:textId="77777777" w:rsidR="007E1B14" w:rsidRPr="007E1B14" w:rsidRDefault="007E1B14" w:rsidP="007E1B14">
      <w:pPr>
        <w:numPr>
          <w:ilvl w:val="0"/>
          <w:numId w:val="4"/>
        </w:numPr>
      </w:pPr>
      <w:r w:rsidRPr="007E1B14">
        <w:t>Categorization of manipulation strategies</w:t>
      </w:r>
    </w:p>
    <w:p w14:paraId="3DB27EE7" w14:textId="77777777" w:rsidR="007E1B14" w:rsidRPr="007E1B14" w:rsidRDefault="007E1B14" w:rsidP="007E1B14">
      <w:pPr>
        <w:rPr>
          <w:b/>
          <w:bCs/>
        </w:rPr>
      </w:pPr>
      <w:r w:rsidRPr="007E1B14">
        <w:rPr>
          <w:b/>
          <w:bCs/>
        </w:rPr>
        <w:t>Limitations of R2</w:t>
      </w:r>
    </w:p>
    <w:p w14:paraId="03BB3DD6" w14:textId="77777777" w:rsidR="007E1B14" w:rsidRPr="007E1B14" w:rsidRDefault="007E1B14" w:rsidP="007E1B14">
      <w:pPr>
        <w:numPr>
          <w:ilvl w:val="0"/>
          <w:numId w:val="5"/>
        </w:numPr>
      </w:pPr>
      <w:r w:rsidRPr="007E1B14">
        <w:t>No detection model is implemented</w:t>
      </w:r>
    </w:p>
    <w:p w14:paraId="413FED05" w14:textId="77777777" w:rsidR="007E1B14" w:rsidRPr="007E1B14" w:rsidRDefault="007E1B14" w:rsidP="007E1B14">
      <w:pPr>
        <w:numPr>
          <w:ilvl w:val="0"/>
          <w:numId w:val="5"/>
        </w:numPr>
      </w:pPr>
      <w:r w:rsidRPr="007E1B14">
        <w:t>No machine learning system is proposed</w:t>
      </w:r>
    </w:p>
    <w:p w14:paraId="4C74AE16" w14:textId="77777777" w:rsidR="007E1B14" w:rsidRPr="007E1B14" w:rsidRDefault="007E1B14" w:rsidP="007E1B14">
      <w:pPr>
        <w:numPr>
          <w:ilvl w:val="0"/>
          <w:numId w:val="5"/>
        </w:numPr>
      </w:pPr>
      <w:r w:rsidRPr="007E1B14">
        <w:t>No real-time application</w:t>
      </w:r>
    </w:p>
    <w:p w14:paraId="33475098" w14:textId="77777777" w:rsidR="007E1B14" w:rsidRPr="007E1B14" w:rsidRDefault="007E1B14" w:rsidP="007E1B14">
      <w:pPr>
        <w:numPr>
          <w:ilvl w:val="0"/>
          <w:numId w:val="5"/>
        </w:numPr>
      </w:pPr>
      <w:r w:rsidRPr="007E1B14">
        <w:t>No browser deployment</w:t>
      </w:r>
    </w:p>
    <w:p w14:paraId="51EB9F73" w14:textId="77777777" w:rsidR="007E1B14" w:rsidRPr="007E1B14" w:rsidRDefault="007E1B14" w:rsidP="007E1B14">
      <w:pPr>
        <w:rPr>
          <w:b/>
          <w:bCs/>
        </w:rPr>
      </w:pPr>
      <w:r w:rsidRPr="007E1B14">
        <w:rPr>
          <w:b/>
          <w:bCs/>
        </w:rPr>
        <w:t>How your project differs</w:t>
      </w:r>
    </w:p>
    <w:p w14:paraId="5750DC83" w14:textId="77777777" w:rsidR="007E1B14" w:rsidRPr="007E1B14" w:rsidRDefault="007E1B14" w:rsidP="007E1B14">
      <w:r w:rsidRPr="007E1B14">
        <w:t xml:space="preserve">Your project </w:t>
      </w:r>
      <w:r w:rsidRPr="007E1B14">
        <w:rPr>
          <w:b/>
          <w:bCs/>
        </w:rPr>
        <w:t>translates psychological theory into an executable system</w:t>
      </w:r>
      <w:r w:rsidRPr="007E1B14">
        <w:t>.</w:t>
      </w:r>
    </w:p>
    <w:p w14:paraId="54287058" w14:textId="77777777" w:rsidR="007E1B14" w:rsidRPr="007E1B14" w:rsidRDefault="007E1B14" w:rsidP="007E1B14">
      <w:pPr>
        <w:numPr>
          <w:ilvl w:val="0"/>
          <w:numId w:val="6"/>
        </w:numPr>
      </w:pPr>
      <w:r w:rsidRPr="007E1B14">
        <w:t xml:space="preserve">Emotional manipulation cues are learned by a </w:t>
      </w:r>
      <w:r w:rsidRPr="007E1B14">
        <w:rPr>
          <w:b/>
          <w:bCs/>
        </w:rPr>
        <w:t>machine learning classifier</w:t>
      </w:r>
    </w:p>
    <w:p w14:paraId="2E6AC93F" w14:textId="77777777" w:rsidR="007E1B14" w:rsidRPr="007E1B14" w:rsidRDefault="007E1B14" w:rsidP="007E1B14">
      <w:pPr>
        <w:numPr>
          <w:ilvl w:val="0"/>
          <w:numId w:val="6"/>
        </w:numPr>
      </w:pPr>
      <w:r w:rsidRPr="007E1B14">
        <w:t xml:space="preserve">Detection happens </w:t>
      </w:r>
      <w:r w:rsidRPr="007E1B14">
        <w:rPr>
          <w:b/>
          <w:bCs/>
        </w:rPr>
        <w:t>automatically and in real time</w:t>
      </w:r>
    </w:p>
    <w:p w14:paraId="51B7313B" w14:textId="77777777" w:rsidR="007E1B14" w:rsidRPr="007E1B14" w:rsidRDefault="007E1B14" w:rsidP="007E1B14">
      <w:pPr>
        <w:numPr>
          <w:ilvl w:val="0"/>
          <w:numId w:val="6"/>
        </w:numPr>
      </w:pPr>
      <w:r w:rsidRPr="007E1B14">
        <w:t>The system is applied directly to live webpages</w:t>
      </w:r>
    </w:p>
    <w:p w14:paraId="7BE878E0" w14:textId="77777777" w:rsidR="007E1B14" w:rsidRPr="007E1B14" w:rsidRDefault="007E1B14" w:rsidP="007E1B14">
      <w:pPr>
        <w:numPr>
          <w:ilvl w:val="0"/>
          <w:numId w:val="6"/>
        </w:numPr>
      </w:pPr>
      <w:r w:rsidRPr="007E1B14">
        <w:t xml:space="preserve">Users are warned </w:t>
      </w:r>
      <w:r w:rsidRPr="007E1B14">
        <w:rPr>
          <w:i/>
          <w:iCs/>
        </w:rPr>
        <w:t>before</w:t>
      </w:r>
      <w:r w:rsidRPr="007E1B14">
        <w:t xml:space="preserve"> interacting with the page</w:t>
      </w:r>
    </w:p>
    <w:p w14:paraId="20721E6A" w14:textId="77777777" w:rsidR="007E1B14" w:rsidRPr="007E1B14" w:rsidRDefault="007E1B14" w:rsidP="007E1B14">
      <w:r w:rsidRPr="007E1B14">
        <w:rPr>
          <w:b/>
          <w:bCs/>
        </w:rPr>
        <w:t>Key distinction:</w:t>
      </w:r>
      <w:r w:rsidRPr="007E1B14">
        <w:br/>
        <w:t xml:space="preserve">R2 explains </w:t>
      </w:r>
      <w:r w:rsidRPr="007E1B14">
        <w:rPr>
          <w:i/>
          <w:iCs/>
        </w:rPr>
        <w:t>why emotional manipulation works</w:t>
      </w:r>
      <w:r w:rsidRPr="007E1B14">
        <w:t xml:space="preserve">; your project builds a system that </w:t>
      </w:r>
      <w:r w:rsidRPr="007E1B14">
        <w:rPr>
          <w:i/>
          <w:iCs/>
        </w:rPr>
        <w:t>detects it during browsing</w:t>
      </w:r>
      <w:r w:rsidRPr="007E1B14">
        <w:t>.</w:t>
      </w:r>
    </w:p>
    <w:p w14:paraId="550597DB" w14:textId="77777777" w:rsidR="007E1B14" w:rsidRPr="007E1B14" w:rsidRDefault="00000000" w:rsidP="007E1B14">
      <w:r>
        <w:pict w14:anchorId="56923552">
          <v:rect id="_x0000_i1027" style="width:0;height:1.5pt" o:hralign="center" o:hrstd="t" o:hr="t" fillcolor="#a0a0a0" stroked="f"/>
        </w:pict>
      </w:r>
    </w:p>
    <w:p w14:paraId="529F941C" w14:textId="77777777" w:rsidR="007E1B14" w:rsidRPr="007E1B14" w:rsidRDefault="007E1B14" w:rsidP="007E1B14">
      <w:pPr>
        <w:rPr>
          <w:b/>
          <w:bCs/>
        </w:rPr>
      </w:pPr>
      <w:r w:rsidRPr="007E1B14">
        <w:rPr>
          <w:b/>
          <w:bCs/>
        </w:rPr>
        <w:t>Comparison with R3: Sharma &amp; Verma, 2022 (IEEE Access)</w:t>
      </w:r>
    </w:p>
    <w:p w14:paraId="4F01D10F" w14:textId="77777777" w:rsidR="007E1B14" w:rsidRPr="007E1B14" w:rsidRDefault="007E1B14" w:rsidP="007E1B14">
      <w:pPr>
        <w:rPr>
          <w:b/>
          <w:bCs/>
        </w:rPr>
      </w:pPr>
      <w:r w:rsidRPr="007E1B14">
        <w:rPr>
          <w:b/>
          <w:bCs/>
        </w:rPr>
        <w:t>What R3 does</w:t>
      </w:r>
    </w:p>
    <w:p w14:paraId="13BE12F4" w14:textId="77777777" w:rsidR="007E1B14" w:rsidRPr="007E1B14" w:rsidRDefault="007E1B14" w:rsidP="007E1B14">
      <w:r w:rsidRPr="007E1B14">
        <w:t>Sharma and Verma use TF-IDF features with classical classifiers such as Logistic Regression and Support Vector Machines to detect phishing websites. Their system achieves good accuracy and demonstrates that lightweight ML models can be effective.</w:t>
      </w:r>
    </w:p>
    <w:p w14:paraId="7DE9E0B2" w14:textId="77777777" w:rsidR="007E1B14" w:rsidRPr="007E1B14" w:rsidRDefault="007E1B14" w:rsidP="007E1B14">
      <w:pPr>
        <w:rPr>
          <w:b/>
          <w:bCs/>
        </w:rPr>
      </w:pPr>
      <w:r w:rsidRPr="007E1B14">
        <w:rPr>
          <w:b/>
          <w:bCs/>
        </w:rPr>
        <w:t>Limitations of R3</w:t>
      </w:r>
    </w:p>
    <w:p w14:paraId="105E0680" w14:textId="77777777" w:rsidR="007E1B14" w:rsidRPr="007E1B14" w:rsidRDefault="007E1B14" w:rsidP="007E1B14">
      <w:pPr>
        <w:numPr>
          <w:ilvl w:val="0"/>
          <w:numId w:val="7"/>
        </w:numPr>
      </w:pPr>
      <w:r w:rsidRPr="007E1B14">
        <w:t>Focused strictly on phishing classification</w:t>
      </w:r>
    </w:p>
    <w:p w14:paraId="022C1D78" w14:textId="77777777" w:rsidR="007E1B14" w:rsidRPr="007E1B14" w:rsidRDefault="007E1B14" w:rsidP="007E1B14">
      <w:pPr>
        <w:numPr>
          <w:ilvl w:val="0"/>
          <w:numId w:val="7"/>
        </w:numPr>
      </w:pPr>
      <w:r w:rsidRPr="007E1B14">
        <w:t>Emotional manipulation is not considered</w:t>
      </w:r>
    </w:p>
    <w:p w14:paraId="71732436" w14:textId="77777777" w:rsidR="007E1B14" w:rsidRPr="007E1B14" w:rsidRDefault="007E1B14" w:rsidP="007E1B14">
      <w:pPr>
        <w:numPr>
          <w:ilvl w:val="0"/>
          <w:numId w:val="7"/>
        </w:numPr>
      </w:pPr>
      <w:r w:rsidRPr="007E1B14">
        <w:t>No OCR for image-based scams</w:t>
      </w:r>
    </w:p>
    <w:p w14:paraId="69411E7B" w14:textId="77777777" w:rsidR="007E1B14" w:rsidRPr="007E1B14" w:rsidRDefault="007E1B14" w:rsidP="007E1B14">
      <w:pPr>
        <w:numPr>
          <w:ilvl w:val="0"/>
          <w:numId w:val="7"/>
        </w:numPr>
      </w:pPr>
      <w:r w:rsidRPr="007E1B14">
        <w:t>No browser extension or UI explanation</w:t>
      </w:r>
    </w:p>
    <w:p w14:paraId="023B56FD" w14:textId="77777777" w:rsidR="007E1B14" w:rsidRPr="007E1B14" w:rsidRDefault="007E1B14" w:rsidP="007E1B14">
      <w:pPr>
        <w:rPr>
          <w:b/>
          <w:bCs/>
        </w:rPr>
      </w:pPr>
      <w:r w:rsidRPr="007E1B14">
        <w:rPr>
          <w:b/>
          <w:bCs/>
        </w:rPr>
        <w:t>How your project differs</w:t>
      </w:r>
    </w:p>
    <w:p w14:paraId="3984D684" w14:textId="77777777" w:rsidR="007E1B14" w:rsidRPr="007E1B14" w:rsidRDefault="007E1B14" w:rsidP="007E1B14">
      <w:r w:rsidRPr="007E1B14">
        <w:t xml:space="preserve">Your project </w:t>
      </w:r>
      <w:r w:rsidRPr="007E1B14">
        <w:rPr>
          <w:b/>
          <w:bCs/>
        </w:rPr>
        <w:t>extends this approach in multiple dimensions</w:t>
      </w:r>
      <w:r w:rsidRPr="007E1B14">
        <w:t>.</w:t>
      </w:r>
    </w:p>
    <w:p w14:paraId="38265F0C" w14:textId="77777777" w:rsidR="007E1B14" w:rsidRPr="007E1B14" w:rsidRDefault="007E1B14" w:rsidP="007E1B14">
      <w:pPr>
        <w:numPr>
          <w:ilvl w:val="0"/>
          <w:numId w:val="8"/>
        </w:numPr>
      </w:pPr>
      <w:r w:rsidRPr="007E1B14">
        <w:t xml:space="preserve">Uses similar lightweight ML models but applies them to </w:t>
      </w:r>
      <w:r w:rsidRPr="007E1B14">
        <w:rPr>
          <w:b/>
          <w:bCs/>
        </w:rPr>
        <w:t>emotional manipulation detection</w:t>
      </w:r>
    </w:p>
    <w:p w14:paraId="331918B7" w14:textId="77777777" w:rsidR="007E1B14" w:rsidRPr="007E1B14" w:rsidRDefault="007E1B14" w:rsidP="007E1B14">
      <w:pPr>
        <w:numPr>
          <w:ilvl w:val="0"/>
          <w:numId w:val="8"/>
        </w:numPr>
      </w:pPr>
      <w:r w:rsidRPr="007E1B14">
        <w:t xml:space="preserve">Phishing detection is </w:t>
      </w:r>
      <w:r w:rsidRPr="007E1B14">
        <w:rPr>
          <w:b/>
          <w:bCs/>
        </w:rPr>
        <w:t>supporting</w:t>
      </w:r>
      <w:r w:rsidRPr="007E1B14">
        <w:t>, not primary</w:t>
      </w:r>
    </w:p>
    <w:p w14:paraId="64D5F7A6" w14:textId="77777777" w:rsidR="007E1B14" w:rsidRPr="007E1B14" w:rsidRDefault="007E1B14" w:rsidP="007E1B14">
      <w:pPr>
        <w:numPr>
          <w:ilvl w:val="0"/>
          <w:numId w:val="8"/>
        </w:numPr>
      </w:pPr>
      <w:r w:rsidRPr="007E1B14">
        <w:t>Integrates OCR to recover text hidden in images</w:t>
      </w:r>
    </w:p>
    <w:p w14:paraId="7F8A8CF8" w14:textId="77777777" w:rsidR="007E1B14" w:rsidRPr="007E1B14" w:rsidRDefault="007E1B14" w:rsidP="007E1B14">
      <w:pPr>
        <w:numPr>
          <w:ilvl w:val="0"/>
          <w:numId w:val="8"/>
        </w:numPr>
      </w:pPr>
      <w:r w:rsidRPr="007E1B14">
        <w:lastRenderedPageBreak/>
        <w:t>Includes a browser-based UI that explains decisions</w:t>
      </w:r>
    </w:p>
    <w:p w14:paraId="014EF4FE" w14:textId="77777777" w:rsidR="007E1B14" w:rsidRPr="007E1B14" w:rsidRDefault="007E1B14" w:rsidP="007E1B14">
      <w:r w:rsidRPr="007E1B14">
        <w:rPr>
          <w:b/>
          <w:bCs/>
        </w:rPr>
        <w:t>Key distinction:</w:t>
      </w:r>
      <w:r w:rsidRPr="007E1B14">
        <w:br/>
        <w:t xml:space="preserve">R3 detects </w:t>
      </w:r>
      <w:r w:rsidRPr="007E1B14">
        <w:rPr>
          <w:i/>
          <w:iCs/>
        </w:rPr>
        <w:t>phishing websites</w:t>
      </w:r>
      <w:r w:rsidRPr="007E1B14">
        <w:t xml:space="preserve">; your project detects </w:t>
      </w:r>
      <w:r w:rsidRPr="007E1B14">
        <w:rPr>
          <w:i/>
          <w:iCs/>
        </w:rPr>
        <w:t>psychological deception</w:t>
      </w:r>
      <w:r w:rsidRPr="007E1B14">
        <w:t>, even when phishing is not obvious.</w:t>
      </w:r>
    </w:p>
    <w:p w14:paraId="4D196128" w14:textId="77777777" w:rsidR="007E1B14" w:rsidRPr="007E1B14" w:rsidRDefault="00000000" w:rsidP="007E1B14">
      <w:r>
        <w:pict w14:anchorId="421471AA">
          <v:rect id="_x0000_i1028" style="width:0;height:1.5pt" o:hralign="center" o:hrstd="t" o:hr="t" fillcolor="#a0a0a0" stroked="f"/>
        </w:pict>
      </w:r>
    </w:p>
    <w:p w14:paraId="61B10DCD" w14:textId="77777777" w:rsidR="007E1B14" w:rsidRPr="007E1B14" w:rsidRDefault="007E1B14" w:rsidP="007E1B14">
      <w:pPr>
        <w:rPr>
          <w:b/>
          <w:bCs/>
        </w:rPr>
      </w:pPr>
      <w:r w:rsidRPr="007E1B14">
        <w:rPr>
          <w:b/>
          <w:bCs/>
        </w:rPr>
        <w:t>Comparison with R4: Chen et al., 2023 (IEEE Cyber Security Conference)</w:t>
      </w:r>
    </w:p>
    <w:p w14:paraId="606B67B5" w14:textId="77777777" w:rsidR="007E1B14" w:rsidRPr="007E1B14" w:rsidRDefault="007E1B14" w:rsidP="007E1B14">
      <w:pPr>
        <w:rPr>
          <w:b/>
          <w:bCs/>
        </w:rPr>
      </w:pPr>
      <w:r w:rsidRPr="007E1B14">
        <w:rPr>
          <w:b/>
          <w:bCs/>
        </w:rPr>
        <w:t>What R4 does</w:t>
      </w:r>
    </w:p>
    <w:p w14:paraId="13767CB9" w14:textId="77777777" w:rsidR="007E1B14" w:rsidRPr="007E1B14" w:rsidRDefault="007E1B14" w:rsidP="007E1B14">
      <w:r w:rsidRPr="007E1B14">
        <w:t>Chen et al. implement phishing detection inside a browser extension using URL patterns and DOM structure. Their focus is on real-time execution and minimizing latency.</w:t>
      </w:r>
    </w:p>
    <w:p w14:paraId="439B833F" w14:textId="77777777" w:rsidR="007E1B14" w:rsidRPr="007E1B14" w:rsidRDefault="007E1B14" w:rsidP="007E1B14">
      <w:pPr>
        <w:rPr>
          <w:b/>
          <w:bCs/>
        </w:rPr>
      </w:pPr>
      <w:r w:rsidRPr="007E1B14">
        <w:rPr>
          <w:b/>
          <w:bCs/>
        </w:rPr>
        <w:t>Limitations of R4</w:t>
      </w:r>
    </w:p>
    <w:p w14:paraId="4006F103" w14:textId="77777777" w:rsidR="007E1B14" w:rsidRPr="007E1B14" w:rsidRDefault="007E1B14" w:rsidP="007E1B14">
      <w:pPr>
        <w:numPr>
          <w:ilvl w:val="0"/>
          <w:numId w:val="9"/>
        </w:numPr>
      </w:pPr>
      <w:r w:rsidRPr="007E1B14">
        <w:t>Relies mainly on structural and URL features</w:t>
      </w:r>
    </w:p>
    <w:p w14:paraId="6558D3DC" w14:textId="77777777" w:rsidR="007E1B14" w:rsidRPr="007E1B14" w:rsidRDefault="007E1B14" w:rsidP="007E1B14">
      <w:pPr>
        <w:numPr>
          <w:ilvl w:val="0"/>
          <w:numId w:val="9"/>
        </w:numPr>
      </w:pPr>
      <w:r w:rsidRPr="007E1B14">
        <w:t>No content-based emotional analysis</w:t>
      </w:r>
    </w:p>
    <w:p w14:paraId="1BC47B9C" w14:textId="77777777" w:rsidR="007E1B14" w:rsidRPr="007E1B14" w:rsidRDefault="007E1B14" w:rsidP="007E1B14">
      <w:pPr>
        <w:numPr>
          <w:ilvl w:val="0"/>
          <w:numId w:val="9"/>
        </w:numPr>
      </w:pPr>
      <w:r w:rsidRPr="007E1B14">
        <w:t>No OCR or visual scam detection</w:t>
      </w:r>
    </w:p>
    <w:p w14:paraId="5BC6DD99" w14:textId="77777777" w:rsidR="007E1B14" w:rsidRPr="007E1B14" w:rsidRDefault="007E1B14" w:rsidP="007E1B14">
      <w:pPr>
        <w:numPr>
          <w:ilvl w:val="0"/>
          <w:numId w:val="9"/>
        </w:numPr>
      </w:pPr>
      <w:r w:rsidRPr="007E1B14">
        <w:t>No explanation beyond a warning</w:t>
      </w:r>
    </w:p>
    <w:p w14:paraId="77300CD2" w14:textId="77777777" w:rsidR="007E1B14" w:rsidRPr="007E1B14" w:rsidRDefault="007E1B14" w:rsidP="007E1B14">
      <w:pPr>
        <w:rPr>
          <w:b/>
          <w:bCs/>
        </w:rPr>
      </w:pPr>
      <w:r w:rsidRPr="007E1B14">
        <w:rPr>
          <w:b/>
          <w:bCs/>
        </w:rPr>
        <w:t>How your project differs</w:t>
      </w:r>
    </w:p>
    <w:p w14:paraId="0968D71E" w14:textId="77777777" w:rsidR="007E1B14" w:rsidRPr="007E1B14" w:rsidRDefault="007E1B14" w:rsidP="007E1B14">
      <w:r w:rsidRPr="007E1B14">
        <w:t xml:space="preserve">Your project </w:t>
      </w:r>
      <w:r w:rsidRPr="007E1B14">
        <w:rPr>
          <w:b/>
          <w:bCs/>
        </w:rPr>
        <w:t>moves beyond structure-only detection</w:t>
      </w:r>
      <w:r w:rsidRPr="007E1B14">
        <w:t>.</w:t>
      </w:r>
    </w:p>
    <w:p w14:paraId="16115312" w14:textId="77777777" w:rsidR="007E1B14" w:rsidRPr="007E1B14" w:rsidRDefault="007E1B14" w:rsidP="007E1B14">
      <w:pPr>
        <w:numPr>
          <w:ilvl w:val="0"/>
          <w:numId w:val="10"/>
        </w:numPr>
      </w:pPr>
      <w:proofErr w:type="spellStart"/>
      <w:r w:rsidRPr="007E1B14">
        <w:t>Analyzes</w:t>
      </w:r>
      <w:proofErr w:type="spellEnd"/>
      <w:r w:rsidRPr="007E1B14">
        <w:t xml:space="preserve"> webpage text and emotional pressure patterns</w:t>
      </w:r>
    </w:p>
    <w:p w14:paraId="31ACA3B8" w14:textId="77777777" w:rsidR="007E1B14" w:rsidRPr="007E1B14" w:rsidRDefault="007E1B14" w:rsidP="007E1B14">
      <w:pPr>
        <w:numPr>
          <w:ilvl w:val="0"/>
          <w:numId w:val="10"/>
        </w:numPr>
      </w:pPr>
      <w:r w:rsidRPr="007E1B14">
        <w:t>Extracts content from images and pop-ups</w:t>
      </w:r>
    </w:p>
    <w:p w14:paraId="47119CF0" w14:textId="77777777" w:rsidR="007E1B14" w:rsidRPr="007E1B14" w:rsidRDefault="007E1B14" w:rsidP="007E1B14">
      <w:pPr>
        <w:numPr>
          <w:ilvl w:val="0"/>
          <w:numId w:val="10"/>
        </w:numPr>
      </w:pPr>
      <w:r w:rsidRPr="007E1B14">
        <w:t>Combines multiple signals into a unified risk score</w:t>
      </w:r>
    </w:p>
    <w:p w14:paraId="09BE8DE4" w14:textId="77777777" w:rsidR="007E1B14" w:rsidRPr="007E1B14" w:rsidRDefault="007E1B14" w:rsidP="007E1B14">
      <w:pPr>
        <w:numPr>
          <w:ilvl w:val="0"/>
          <w:numId w:val="10"/>
        </w:numPr>
      </w:pPr>
      <w:r w:rsidRPr="007E1B14">
        <w:t xml:space="preserve">Displays </w:t>
      </w:r>
      <w:r w:rsidRPr="007E1B14">
        <w:rPr>
          <w:b/>
          <w:bCs/>
        </w:rPr>
        <w:t>why</w:t>
      </w:r>
      <w:r w:rsidRPr="007E1B14">
        <w:t xml:space="preserve"> a page is risky, not just that it is</w:t>
      </w:r>
    </w:p>
    <w:p w14:paraId="6E560A1D" w14:textId="77777777" w:rsidR="007E1B14" w:rsidRPr="007E1B14" w:rsidRDefault="007E1B14" w:rsidP="007E1B14">
      <w:r w:rsidRPr="007E1B14">
        <w:rPr>
          <w:b/>
          <w:bCs/>
        </w:rPr>
        <w:t>Key distinction:</w:t>
      </w:r>
      <w:r w:rsidRPr="007E1B14">
        <w:br/>
        <w:t xml:space="preserve">R4 detects </w:t>
      </w:r>
      <w:r w:rsidRPr="007E1B14">
        <w:rPr>
          <w:i/>
          <w:iCs/>
        </w:rPr>
        <w:t>where risk might exist</w:t>
      </w:r>
      <w:r w:rsidRPr="007E1B14">
        <w:t xml:space="preserve">; your project explains </w:t>
      </w:r>
      <w:r w:rsidRPr="007E1B14">
        <w:rPr>
          <w:i/>
          <w:iCs/>
        </w:rPr>
        <w:t>how the page manipulates the user</w:t>
      </w:r>
      <w:r w:rsidRPr="007E1B14">
        <w:t>.</w:t>
      </w:r>
    </w:p>
    <w:p w14:paraId="75CEF3C4" w14:textId="77777777" w:rsidR="007E1B14" w:rsidRPr="007E1B14" w:rsidRDefault="00000000" w:rsidP="007E1B14">
      <w:r>
        <w:pict w14:anchorId="25596FA9">
          <v:rect id="_x0000_i1029" style="width:0;height:1.5pt" o:hralign="center" o:hrstd="t" o:hr="t" fillcolor="#a0a0a0" stroked="f"/>
        </w:pict>
      </w:r>
    </w:p>
    <w:p w14:paraId="1F6AA283" w14:textId="77777777" w:rsidR="007E1B14" w:rsidRPr="007E1B14" w:rsidRDefault="007E1B14" w:rsidP="007E1B14">
      <w:pPr>
        <w:rPr>
          <w:b/>
          <w:bCs/>
        </w:rPr>
      </w:pPr>
      <w:r w:rsidRPr="007E1B14">
        <w:rPr>
          <w:b/>
          <w:bCs/>
        </w:rPr>
        <w:t>Comparison with R5: Nguyen et al., 2024 (Expert Systems with Applications)</w:t>
      </w:r>
    </w:p>
    <w:p w14:paraId="58E93C40" w14:textId="77777777" w:rsidR="007E1B14" w:rsidRPr="007E1B14" w:rsidRDefault="007E1B14" w:rsidP="007E1B14">
      <w:pPr>
        <w:rPr>
          <w:b/>
          <w:bCs/>
        </w:rPr>
      </w:pPr>
      <w:r w:rsidRPr="007E1B14">
        <w:rPr>
          <w:b/>
          <w:bCs/>
        </w:rPr>
        <w:t>What R5 does</w:t>
      </w:r>
    </w:p>
    <w:p w14:paraId="06B95A17" w14:textId="77777777" w:rsidR="007E1B14" w:rsidRPr="007E1B14" w:rsidRDefault="007E1B14" w:rsidP="007E1B14">
      <w:r w:rsidRPr="007E1B14">
        <w:t>Nguyen et al. integrate OCR to extract text from webpage images and classify scam pages using machine learning. Their work highlights how scammers hide text in banners to evade DOM-based detection.</w:t>
      </w:r>
    </w:p>
    <w:p w14:paraId="0FC1DAFB" w14:textId="77777777" w:rsidR="007E1B14" w:rsidRPr="007E1B14" w:rsidRDefault="007E1B14" w:rsidP="007E1B14">
      <w:pPr>
        <w:rPr>
          <w:b/>
          <w:bCs/>
        </w:rPr>
      </w:pPr>
      <w:r w:rsidRPr="007E1B14">
        <w:rPr>
          <w:b/>
          <w:bCs/>
        </w:rPr>
        <w:t>Limitations of R5</w:t>
      </w:r>
    </w:p>
    <w:p w14:paraId="1AFA929F" w14:textId="77777777" w:rsidR="007E1B14" w:rsidRPr="007E1B14" w:rsidRDefault="007E1B14" w:rsidP="007E1B14">
      <w:pPr>
        <w:numPr>
          <w:ilvl w:val="0"/>
          <w:numId w:val="11"/>
        </w:numPr>
      </w:pPr>
      <w:r w:rsidRPr="007E1B14">
        <w:t>OCR is used as a standalone enhancement</w:t>
      </w:r>
    </w:p>
    <w:p w14:paraId="19D7A386" w14:textId="77777777" w:rsidR="007E1B14" w:rsidRPr="007E1B14" w:rsidRDefault="007E1B14" w:rsidP="007E1B14">
      <w:pPr>
        <w:numPr>
          <w:ilvl w:val="0"/>
          <w:numId w:val="11"/>
        </w:numPr>
      </w:pPr>
      <w:r w:rsidRPr="007E1B14">
        <w:t>No phishing structure analysis</w:t>
      </w:r>
    </w:p>
    <w:p w14:paraId="00A90348" w14:textId="77777777" w:rsidR="007E1B14" w:rsidRPr="007E1B14" w:rsidRDefault="007E1B14" w:rsidP="007E1B14">
      <w:pPr>
        <w:numPr>
          <w:ilvl w:val="0"/>
          <w:numId w:val="11"/>
        </w:numPr>
      </w:pPr>
      <w:r w:rsidRPr="007E1B14">
        <w:t>No browser-side explanation</w:t>
      </w:r>
    </w:p>
    <w:p w14:paraId="6EEF8C16" w14:textId="77777777" w:rsidR="007E1B14" w:rsidRPr="007E1B14" w:rsidRDefault="007E1B14" w:rsidP="007E1B14">
      <w:pPr>
        <w:numPr>
          <w:ilvl w:val="0"/>
          <w:numId w:val="11"/>
        </w:numPr>
      </w:pPr>
      <w:r w:rsidRPr="007E1B14">
        <w:t>Limited focus on user interaction</w:t>
      </w:r>
    </w:p>
    <w:p w14:paraId="76DE2B44" w14:textId="77777777" w:rsidR="007E1B14" w:rsidRPr="007E1B14" w:rsidRDefault="007E1B14" w:rsidP="007E1B14">
      <w:pPr>
        <w:rPr>
          <w:b/>
          <w:bCs/>
        </w:rPr>
      </w:pPr>
      <w:r w:rsidRPr="007E1B14">
        <w:rPr>
          <w:b/>
          <w:bCs/>
        </w:rPr>
        <w:lastRenderedPageBreak/>
        <w:t>How your project differs</w:t>
      </w:r>
    </w:p>
    <w:p w14:paraId="442EBE13" w14:textId="77777777" w:rsidR="007E1B14" w:rsidRPr="007E1B14" w:rsidRDefault="007E1B14" w:rsidP="007E1B14">
      <w:r w:rsidRPr="007E1B14">
        <w:t xml:space="preserve">Your project </w:t>
      </w:r>
      <w:r w:rsidRPr="007E1B14">
        <w:rPr>
          <w:b/>
          <w:bCs/>
        </w:rPr>
        <w:t>integrates OCR into a broader detection framework</w:t>
      </w:r>
      <w:r w:rsidRPr="007E1B14">
        <w:t>.</w:t>
      </w:r>
    </w:p>
    <w:p w14:paraId="503EA7CF" w14:textId="77777777" w:rsidR="007E1B14" w:rsidRPr="007E1B14" w:rsidRDefault="007E1B14" w:rsidP="007E1B14">
      <w:pPr>
        <w:numPr>
          <w:ilvl w:val="0"/>
          <w:numId w:val="12"/>
        </w:numPr>
      </w:pPr>
      <w:r w:rsidRPr="007E1B14">
        <w:t>OCR text is treated as one signal among many</w:t>
      </w:r>
    </w:p>
    <w:p w14:paraId="0EB87FED" w14:textId="77777777" w:rsidR="007E1B14" w:rsidRPr="007E1B14" w:rsidRDefault="007E1B14" w:rsidP="007E1B14">
      <w:pPr>
        <w:numPr>
          <w:ilvl w:val="0"/>
          <w:numId w:val="12"/>
        </w:numPr>
      </w:pPr>
      <w:r w:rsidRPr="007E1B14">
        <w:t>Combined with DOM text and phishing indicators</w:t>
      </w:r>
    </w:p>
    <w:p w14:paraId="571064C3" w14:textId="77777777" w:rsidR="007E1B14" w:rsidRPr="007E1B14" w:rsidRDefault="007E1B14" w:rsidP="007E1B14">
      <w:pPr>
        <w:numPr>
          <w:ilvl w:val="0"/>
          <w:numId w:val="12"/>
        </w:numPr>
      </w:pPr>
      <w:r w:rsidRPr="007E1B14">
        <w:t>Final output is a unified risk score</w:t>
      </w:r>
    </w:p>
    <w:p w14:paraId="2AF6797D" w14:textId="77777777" w:rsidR="007E1B14" w:rsidRPr="007E1B14" w:rsidRDefault="007E1B14" w:rsidP="007E1B14">
      <w:pPr>
        <w:numPr>
          <w:ilvl w:val="0"/>
          <w:numId w:val="12"/>
        </w:numPr>
      </w:pPr>
      <w:r w:rsidRPr="007E1B14">
        <w:t>Users see which phrases triggered the alert</w:t>
      </w:r>
    </w:p>
    <w:p w14:paraId="4C9F726C" w14:textId="77777777" w:rsidR="007E1B14" w:rsidRPr="007E1B14" w:rsidRDefault="007E1B14" w:rsidP="007E1B14">
      <w:r w:rsidRPr="007E1B14">
        <w:rPr>
          <w:b/>
          <w:bCs/>
        </w:rPr>
        <w:t>Key distinction:</w:t>
      </w:r>
      <w:r w:rsidRPr="007E1B14">
        <w:br/>
        <w:t xml:space="preserve">R5 adds OCR to detection; your project </w:t>
      </w:r>
      <w:r w:rsidRPr="007E1B14">
        <w:rPr>
          <w:b/>
          <w:bCs/>
        </w:rPr>
        <w:t xml:space="preserve">fuses OCR with </w:t>
      </w:r>
      <w:proofErr w:type="spellStart"/>
      <w:r w:rsidRPr="007E1B14">
        <w:rPr>
          <w:b/>
          <w:bCs/>
        </w:rPr>
        <w:t>behavioral</w:t>
      </w:r>
      <w:proofErr w:type="spellEnd"/>
      <w:r w:rsidRPr="007E1B14">
        <w:rPr>
          <w:b/>
          <w:bCs/>
        </w:rPr>
        <w:t xml:space="preserve"> and structural analysis</w:t>
      </w:r>
      <w:r w:rsidRPr="007E1B14">
        <w:t xml:space="preserve"> in a real-time browser environment.</w:t>
      </w:r>
    </w:p>
    <w:p w14:paraId="1BF5740D" w14:textId="77777777" w:rsidR="007E1B14" w:rsidRPr="007E1B14" w:rsidRDefault="00000000" w:rsidP="007E1B14">
      <w:r>
        <w:pict w14:anchorId="731D6542">
          <v:rect id="_x0000_i1030" style="width:0;height:1.5pt" o:hralign="center" o:hrstd="t" o:hr="t" fillcolor="#a0a0a0" stroked="f"/>
        </w:pict>
      </w:r>
    </w:p>
    <w:p w14:paraId="3271CFE5" w14:textId="77777777" w:rsidR="007E1B14" w:rsidRPr="007E1B14" w:rsidRDefault="007E1B14" w:rsidP="007E1B14">
      <w:pPr>
        <w:rPr>
          <w:b/>
          <w:bCs/>
        </w:rPr>
      </w:pPr>
      <w:r w:rsidRPr="007E1B14">
        <w:rPr>
          <w:b/>
          <w:bCs/>
        </w:rPr>
        <w:t>Comparison with R6: Chatterjee et al., 2024 (IEEE TDSC)</w:t>
      </w:r>
    </w:p>
    <w:p w14:paraId="53414E5F" w14:textId="77777777" w:rsidR="007E1B14" w:rsidRPr="007E1B14" w:rsidRDefault="007E1B14" w:rsidP="007E1B14">
      <w:pPr>
        <w:rPr>
          <w:b/>
          <w:bCs/>
        </w:rPr>
      </w:pPr>
      <w:r w:rsidRPr="007E1B14">
        <w:rPr>
          <w:b/>
          <w:bCs/>
        </w:rPr>
        <w:t>What R6 does</w:t>
      </w:r>
    </w:p>
    <w:p w14:paraId="0B68659C" w14:textId="77777777" w:rsidR="007E1B14" w:rsidRPr="007E1B14" w:rsidRDefault="007E1B14" w:rsidP="007E1B14">
      <w:r w:rsidRPr="007E1B14">
        <w:t>Chatterjee et al. focus on explainable machine learning for scam detection. They use advanced feature-importance techniques to justify model decisions, primarily for analyst interpretation.</w:t>
      </w:r>
    </w:p>
    <w:p w14:paraId="3F0ED602" w14:textId="77777777" w:rsidR="007E1B14" w:rsidRPr="007E1B14" w:rsidRDefault="007E1B14" w:rsidP="007E1B14">
      <w:pPr>
        <w:rPr>
          <w:b/>
          <w:bCs/>
        </w:rPr>
      </w:pPr>
      <w:r w:rsidRPr="007E1B14">
        <w:rPr>
          <w:b/>
          <w:bCs/>
        </w:rPr>
        <w:t>Limitations of R6</w:t>
      </w:r>
    </w:p>
    <w:p w14:paraId="3734D761" w14:textId="77777777" w:rsidR="007E1B14" w:rsidRPr="007E1B14" w:rsidRDefault="007E1B14" w:rsidP="007E1B14">
      <w:pPr>
        <w:numPr>
          <w:ilvl w:val="0"/>
          <w:numId w:val="13"/>
        </w:numPr>
      </w:pPr>
      <w:r w:rsidRPr="007E1B14">
        <w:t>Server-side deployment</w:t>
      </w:r>
    </w:p>
    <w:p w14:paraId="0137771D" w14:textId="77777777" w:rsidR="007E1B14" w:rsidRPr="007E1B14" w:rsidRDefault="007E1B14" w:rsidP="007E1B14">
      <w:pPr>
        <w:numPr>
          <w:ilvl w:val="0"/>
          <w:numId w:val="13"/>
        </w:numPr>
      </w:pPr>
      <w:r w:rsidRPr="007E1B14">
        <w:t>Heavy models</w:t>
      </w:r>
    </w:p>
    <w:p w14:paraId="47E142F7" w14:textId="77777777" w:rsidR="007E1B14" w:rsidRPr="007E1B14" w:rsidRDefault="007E1B14" w:rsidP="007E1B14">
      <w:pPr>
        <w:numPr>
          <w:ilvl w:val="0"/>
          <w:numId w:val="13"/>
        </w:numPr>
      </w:pPr>
      <w:r w:rsidRPr="007E1B14">
        <w:t>Explanations not user-friendly</w:t>
      </w:r>
    </w:p>
    <w:p w14:paraId="27D2D6C0" w14:textId="77777777" w:rsidR="007E1B14" w:rsidRPr="007E1B14" w:rsidRDefault="007E1B14" w:rsidP="007E1B14">
      <w:pPr>
        <w:numPr>
          <w:ilvl w:val="0"/>
          <w:numId w:val="13"/>
        </w:numPr>
      </w:pPr>
      <w:r w:rsidRPr="007E1B14">
        <w:t>Not suitable for real-time browsing</w:t>
      </w:r>
    </w:p>
    <w:p w14:paraId="5E853A99" w14:textId="77777777" w:rsidR="007E1B14" w:rsidRPr="007E1B14" w:rsidRDefault="007E1B14" w:rsidP="007E1B14">
      <w:pPr>
        <w:rPr>
          <w:b/>
          <w:bCs/>
        </w:rPr>
      </w:pPr>
      <w:r w:rsidRPr="007E1B14">
        <w:rPr>
          <w:b/>
          <w:bCs/>
        </w:rPr>
        <w:t>How your project differs</w:t>
      </w:r>
    </w:p>
    <w:p w14:paraId="3825D7EC" w14:textId="77777777" w:rsidR="007E1B14" w:rsidRPr="007E1B14" w:rsidRDefault="007E1B14" w:rsidP="007E1B14">
      <w:r w:rsidRPr="007E1B14">
        <w:t xml:space="preserve">Your project </w:t>
      </w:r>
      <w:r w:rsidRPr="007E1B14">
        <w:rPr>
          <w:b/>
          <w:bCs/>
        </w:rPr>
        <w:t>redefines explainability for end users</w:t>
      </w:r>
      <w:r w:rsidRPr="007E1B14">
        <w:t>.</w:t>
      </w:r>
    </w:p>
    <w:p w14:paraId="1ED9587F" w14:textId="77777777" w:rsidR="007E1B14" w:rsidRPr="007E1B14" w:rsidRDefault="007E1B14" w:rsidP="007E1B14">
      <w:pPr>
        <w:numPr>
          <w:ilvl w:val="0"/>
          <w:numId w:val="14"/>
        </w:numPr>
      </w:pPr>
      <w:r w:rsidRPr="007E1B14">
        <w:t>Uses simple, understandable explanations</w:t>
      </w:r>
    </w:p>
    <w:p w14:paraId="1324B8DC" w14:textId="77777777" w:rsidR="007E1B14" w:rsidRPr="007E1B14" w:rsidRDefault="007E1B14" w:rsidP="007E1B14">
      <w:pPr>
        <w:numPr>
          <w:ilvl w:val="0"/>
          <w:numId w:val="14"/>
        </w:numPr>
      </w:pPr>
      <w:r w:rsidRPr="007E1B14">
        <w:t>Highlights risky phrases directly</w:t>
      </w:r>
    </w:p>
    <w:p w14:paraId="02D496A9" w14:textId="77777777" w:rsidR="007E1B14" w:rsidRPr="007E1B14" w:rsidRDefault="007E1B14" w:rsidP="007E1B14">
      <w:pPr>
        <w:numPr>
          <w:ilvl w:val="0"/>
          <w:numId w:val="14"/>
        </w:numPr>
      </w:pPr>
      <w:r w:rsidRPr="007E1B14">
        <w:t>Integrates explanations into the browser UI</w:t>
      </w:r>
    </w:p>
    <w:p w14:paraId="30A4707E" w14:textId="77777777" w:rsidR="007E1B14" w:rsidRPr="007E1B14" w:rsidRDefault="007E1B14" w:rsidP="007E1B14">
      <w:pPr>
        <w:numPr>
          <w:ilvl w:val="0"/>
          <w:numId w:val="14"/>
        </w:numPr>
      </w:pPr>
      <w:r w:rsidRPr="007E1B14">
        <w:t>Balances interpretability with performance</w:t>
      </w:r>
    </w:p>
    <w:p w14:paraId="2F7C53DD" w14:textId="77777777" w:rsidR="007E1B14" w:rsidRPr="007E1B14" w:rsidRDefault="007E1B14" w:rsidP="007E1B14">
      <w:r w:rsidRPr="007E1B14">
        <w:rPr>
          <w:b/>
          <w:bCs/>
        </w:rPr>
        <w:t>Key distinction:</w:t>
      </w:r>
      <w:r w:rsidRPr="007E1B14">
        <w:br/>
        <w:t>R6 explains decisions to researchers; your project explains risk to everyday users.</w:t>
      </w:r>
    </w:p>
    <w:p w14:paraId="10AEB919" w14:textId="77777777" w:rsidR="002D7215" w:rsidRPr="002D7215" w:rsidRDefault="002D7215" w:rsidP="002D7215">
      <w:pPr>
        <w:rPr>
          <w:b/>
          <w:bCs/>
        </w:rPr>
      </w:pPr>
      <w:r>
        <w:br/>
      </w:r>
      <w:r w:rsidRPr="002D7215">
        <w:rPr>
          <w:rFonts w:ascii="Segoe UI Emoji" w:hAnsi="Segoe UI Emoji" w:cs="Segoe UI Emoji"/>
          <w:b/>
          <w:bCs/>
        </w:rPr>
        <w:t>📚</w:t>
      </w:r>
      <w:r w:rsidRPr="002D7215">
        <w:rPr>
          <w:b/>
          <w:bCs/>
        </w:rPr>
        <w:t xml:space="preserve"> Key 2022+ Papers You Cited</w:t>
      </w:r>
    </w:p>
    <w:p w14:paraId="19FF9CEC" w14:textId="77777777" w:rsidR="002D7215" w:rsidRPr="002D7215" w:rsidRDefault="002D7215" w:rsidP="002D7215">
      <w:pPr>
        <w:rPr>
          <w:b/>
          <w:bCs/>
        </w:rPr>
      </w:pPr>
      <w:r w:rsidRPr="002D7215">
        <w:rPr>
          <w:b/>
          <w:bCs/>
        </w:rPr>
        <w:t>R1 – Safi et al., 2023</w:t>
      </w:r>
    </w:p>
    <w:p w14:paraId="7E33BCFB" w14:textId="77777777" w:rsidR="002D7215" w:rsidRPr="002D7215" w:rsidRDefault="002D7215" w:rsidP="002D7215">
      <w:r w:rsidRPr="002D7215">
        <w:rPr>
          <w:b/>
          <w:bCs/>
        </w:rPr>
        <w:t>Title:</w:t>
      </w:r>
      <w:r w:rsidRPr="002D7215">
        <w:t xml:space="preserve"> </w:t>
      </w:r>
      <w:r w:rsidRPr="002D7215">
        <w:rPr>
          <w:i/>
          <w:iCs/>
        </w:rPr>
        <w:t>A Systematic Literature Review on Phishing Website Detection Techniques</w:t>
      </w:r>
      <w:r w:rsidRPr="002D7215">
        <w:br/>
      </w:r>
      <w:r w:rsidRPr="002D7215">
        <w:rPr>
          <w:rFonts w:ascii="Segoe UI Emoji" w:hAnsi="Segoe UI Emoji" w:cs="Segoe UI Emoji"/>
        </w:rPr>
        <w:t>📄</w:t>
      </w:r>
      <w:r w:rsidRPr="002D7215">
        <w:t xml:space="preserve"> Link (ScienceDirect):</w:t>
      </w:r>
      <w:r w:rsidRPr="002D7215">
        <w:br/>
      </w:r>
      <w:r w:rsidRPr="002D7215">
        <w:rPr>
          <w:rFonts w:ascii="Segoe UI Emoji" w:hAnsi="Segoe UI Emoji" w:cs="Segoe UI Emoji"/>
        </w:rPr>
        <w:t>🔗</w:t>
      </w:r>
      <w:r w:rsidRPr="002D7215">
        <w:t xml:space="preserve"> </w:t>
      </w:r>
      <w:hyperlink r:id="rId5" w:tgtFrame="_new" w:history="1">
        <w:r w:rsidRPr="002D7215">
          <w:rPr>
            <w:rStyle w:val="Hyperlink"/>
          </w:rPr>
          <w:t>https://www.sciencedirect.com/science/article/pii/S1319157823000034</w:t>
        </w:r>
      </w:hyperlink>
      <w:r w:rsidRPr="002D7215">
        <w:t xml:space="preserve"> </w:t>
      </w:r>
    </w:p>
    <w:p w14:paraId="21E5F2AE" w14:textId="77777777" w:rsidR="002D7215" w:rsidRPr="002D7215" w:rsidRDefault="002D7215" w:rsidP="002D7215">
      <w:r w:rsidRPr="002D7215">
        <w:rPr>
          <w:rFonts w:ascii="Segoe UI Emoji" w:hAnsi="Segoe UI Emoji" w:cs="Segoe UI Emoji"/>
        </w:rPr>
        <w:lastRenderedPageBreak/>
        <w:t>📘</w:t>
      </w:r>
      <w:r w:rsidRPr="002D7215">
        <w:t xml:space="preserve"> Alternate version (ResearchGate PDF):</w:t>
      </w:r>
      <w:r w:rsidRPr="002D7215">
        <w:br/>
      </w:r>
      <w:r w:rsidRPr="002D7215">
        <w:rPr>
          <w:rFonts w:ascii="Segoe UI Emoji" w:hAnsi="Segoe UI Emoji" w:cs="Segoe UI Emoji"/>
        </w:rPr>
        <w:t>🔗</w:t>
      </w:r>
      <w:r w:rsidRPr="002D7215">
        <w:t xml:space="preserve"> </w:t>
      </w:r>
      <w:hyperlink r:id="rId6" w:tgtFrame="_new" w:history="1">
        <w:r w:rsidRPr="002D7215">
          <w:rPr>
            <w:rStyle w:val="Hyperlink"/>
          </w:rPr>
          <w:t>https://www.researchgate.net/publication/367062510_A_Systematic_Literature_Review_on_Phishing_Website_Detection_Techniques</w:t>
        </w:r>
      </w:hyperlink>
      <w:r w:rsidRPr="002D7215">
        <w:t xml:space="preserve"> </w:t>
      </w:r>
    </w:p>
    <w:p w14:paraId="0D9BBCAE" w14:textId="77777777" w:rsidR="002D7215" w:rsidRPr="002D7215" w:rsidRDefault="002D7215" w:rsidP="002D7215">
      <w:r w:rsidRPr="002D7215">
        <w:pict w14:anchorId="18C30FA9">
          <v:rect id="_x0000_i1061" style="width:0;height:1.5pt" o:hralign="center" o:hrstd="t" o:hr="t" fillcolor="#a0a0a0" stroked="f"/>
        </w:pict>
      </w:r>
    </w:p>
    <w:p w14:paraId="2AA20CEB" w14:textId="77777777" w:rsidR="002D7215" w:rsidRPr="002D7215" w:rsidRDefault="002D7215" w:rsidP="002D7215">
      <w:pPr>
        <w:rPr>
          <w:b/>
          <w:bCs/>
        </w:rPr>
      </w:pPr>
      <w:r w:rsidRPr="002D7215">
        <w:rPr>
          <w:b/>
          <w:bCs/>
        </w:rPr>
        <w:t>R2 – Yao et al., 2022 (Psychological manipulation / phishing)</w:t>
      </w:r>
    </w:p>
    <w:p w14:paraId="25D66592" w14:textId="77777777" w:rsidR="002D7215" w:rsidRPr="002D7215" w:rsidRDefault="002D7215" w:rsidP="002D7215">
      <w:r w:rsidRPr="002D7215">
        <w:t xml:space="preserve">The exact paper you referenced under R2 from </w:t>
      </w:r>
      <w:r w:rsidRPr="002D7215">
        <w:rPr>
          <w:i/>
          <w:iCs/>
        </w:rPr>
        <w:t>Computers &amp; Security</w:t>
      </w:r>
      <w:r w:rsidRPr="002D7215">
        <w:t xml:space="preserve"> could not be found (possibly not published under that title). However, a very closely related work on phishing psychology is available:</w:t>
      </w:r>
    </w:p>
    <w:p w14:paraId="2D034F7B" w14:textId="77777777" w:rsidR="002D7215" w:rsidRPr="002D7215" w:rsidRDefault="002D7215" w:rsidP="002D7215">
      <w:r w:rsidRPr="002D7215">
        <w:rPr>
          <w:b/>
          <w:bCs/>
        </w:rPr>
        <w:t>Title:</w:t>
      </w:r>
      <w:r w:rsidRPr="002D7215">
        <w:t xml:space="preserve"> </w:t>
      </w:r>
      <w:r w:rsidRPr="002D7215">
        <w:rPr>
          <w:i/>
          <w:iCs/>
        </w:rPr>
        <w:t>The Psychological Manipulation of Phishing Emails: A Cognitive Bias Approach</w:t>
      </w:r>
      <w:r w:rsidRPr="002D7215">
        <w:br/>
      </w:r>
      <w:r w:rsidRPr="002D7215">
        <w:rPr>
          <w:rFonts w:ascii="Segoe UI Emoji" w:hAnsi="Segoe UI Emoji" w:cs="Segoe UI Emoji"/>
        </w:rPr>
        <w:t>📄</w:t>
      </w:r>
      <w:r w:rsidRPr="002D7215">
        <w:t xml:space="preserve"> Link (ResearchGate version / summary):</w:t>
      </w:r>
      <w:r w:rsidRPr="002D7215">
        <w:br/>
      </w:r>
      <w:r w:rsidRPr="002D7215">
        <w:rPr>
          <w:rFonts w:ascii="Segoe UI Emoji" w:hAnsi="Segoe UI Emoji" w:cs="Segoe UI Emoji"/>
        </w:rPr>
        <w:t>🔗</w:t>
      </w:r>
      <w:r w:rsidRPr="002D7215">
        <w:t xml:space="preserve"> </w:t>
      </w:r>
      <w:hyperlink r:id="rId7" w:tgtFrame="_new" w:history="1">
        <w:r w:rsidRPr="002D7215">
          <w:rPr>
            <w:rStyle w:val="Hyperlink"/>
          </w:rPr>
          <w:t>https://www.researchgate.net/publication/395865575_The_Psychological_Manipulation_of_Phishing_Emails_A_Cognitive_Bias_Approach</w:t>
        </w:r>
      </w:hyperlink>
      <w:r w:rsidRPr="002D7215">
        <w:t xml:space="preserve"> </w:t>
      </w:r>
    </w:p>
    <w:p w14:paraId="730CF96C" w14:textId="77777777" w:rsidR="002D7215" w:rsidRPr="002D7215" w:rsidRDefault="002D7215" w:rsidP="002D7215">
      <w:r w:rsidRPr="002D7215">
        <w:rPr>
          <w:i/>
          <w:iCs/>
        </w:rPr>
        <w:t>Note:</w:t>
      </w:r>
      <w:r w:rsidRPr="002D7215">
        <w:t xml:space="preserve"> If your intended citation is slightly different, check the exact spelling or journal — searching by author and exact title on </w:t>
      </w:r>
      <w:r w:rsidRPr="002D7215">
        <w:rPr>
          <w:b/>
          <w:bCs/>
        </w:rPr>
        <w:t>Google Scholar</w:t>
      </w:r>
      <w:r w:rsidRPr="002D7215">
        <w:t xml:space="preserve"> will confirm.</w:t>
      </w:r>
    </w:p>
    <w:p w14:paraId="53C998F9" w14:textId="77777777" w:rsidR="002D7215" w:rsidRPr="002D7215" w:rsidRDefault="002D7215" w:rsidP="002D7215">
      <w:r w:rsidRPr="002D7215">
        <w:pict w14:anchorId="0E3C97FF">
          <v:rect id="_x0000_i1062" style="width:0;height:1.5pt" o:hralign="center" o:hrstd="t" o:hr="t" fillcolor="#a0a0a0" stroked="f"/>
        </w:pict>
      </w:r>
    </w:p>
    <w:p w14:paraId="77FE624B" w14:textId="77777777" w:rsidR="002D7215" w:rsidRPr="002D7215" w:rsidRDefault="002D7215" w:rsidP="002D7215">
      <w:pPr>
        <w:rPr>
          <w:b/>
          <w:bCs/>
        </w:rPr>
      </w:pPr>
      <w:r w:rsidRPr="002D7215">
        <w:rPr>
          <w:b/>
          <w:bCs/>
        </w:rPr>
        <w:t>R3 – Sharma &amp; Verma, 2022 (Phishing detection basics)</w:t>
      </w:r>
    </w:p>
    <w:p w14:paraId="750DCF47" w14:textId="77777777" w:rsidR="002D7215" w:rsidRPr="002D7215" w:rsidRDefault="002D7215" w:rsidP="002D7215">
      <w:r w:rsidRPr="002D7215">
        <w:t>No direct link found for the specific IEEE Access 2022 paper — but related content is captured in general phishing literature and review papers.</w:t>
      </w:r>
    </w:p>
    <w:p w14:paraId="2DD5D6B2" w14:textId="77777777" w:rsidR="002D7215" w:rsidRPr="002D7215" w:rsidRDefault="002D7215" w:rsidP="002D7215">
      <w:r w:rsidRPr="002D7215">
        <w:t xml:space="preserve">For </w:t>
      </w:r>
      <w:r w:rsidRPr="002D7215">
        <w:rPr>
          <w:b/>
          <w:bCs/>
        </w:rPr>
        <w:t>systematic reviews of phishing detection (covering ML models)</w:t>
      </w:r>
      <w:r w:rsidRPr="002D7215">
        <w:t xml:space="preserve"> that include this kind of work:</w:t>
      </w:r>
      <w:r w:rsidRPr="002D7215">
        <w:br/>
      </w:r>
      <w:r w:rsidRPr="002D7215">
        <w:rPr>
          <w:rFonts w:ascii="Segoe UI Emoji" w:hAnsi="Segoe UI Emoji" w:cs="Segoe UI Emoji"/>
        </w:rPr>
        <w:t>🔗</w:t>
      </w:r>
      <w:r w:rsidRPr="002D7215">
        <w:t xml:space="preserve"> </w:t>
      </w:r>
      <w:hyperlink r:id="rId8" w:tgtFrame="_new" w:history="1">
        <w:r w:rsidRPr="002D7215">
          <w:rPr>
            <w:rStyle w:val="Hyperlink"/>
          </w:rPr>
          <w:t>https://www.sciencedirect.com/science/article/pii/S1319157823000034</w:t>
        </w:r>
      </w:hyperlink>
      <w:r w:rsidRPr="002D7215">
        <w:t xml:space="preserve"> </w:t>
      </w:r>
    </w:p>
    <w:p w14:paraId="7F9A46E6" w14:textId="77777777" w:rsidR="002D7215" w:rsidRPr="002D7215" w:rsidRDefault="002D7215" w:rsidP="002D7215">
      <w:r w:rsidRPr="002D7215">
        <w:t xml:space="preserve">You can find more phishing detection papers by searching </w:t>
      </w:r>
      <w:r w:rsidRPr="002D7215">
        <w:rPr>
          <w:i/>
          <w:iCs/>
        </w:rPr>
        <w:t>“Machine Learning-Based Detection of Phishing Websites Using TF-IDF Logistic Regression 2022”</w:t>
      </w:r>
      <w:r w:rsidRPr="002D7215">
        <w:t xml:space="preserve"> in IEEE Xplore or Google Scholar.</w:t>
      </w:r>
    </w:p>
    <w:p w14:paraId="5C9ED665" w14:textId="77777777" w:rsidR="002D7215" w:rsidRPr="002D7215" w:rsidRDefault="002D7215" w:rsidP="002D7215">
      <w:r w:rsidRPr="002D7215">
        <w:pict w14:anchorId="459FBDB2">
          <v:rect id="_x0000_i1063" style="width:0;height:1.5pt" o:hralign="center" o:hrstd="t" o:hr="t" fillcolor="#a0a0a0" stroked="f"/>
        </w:pict>
      </w:r>
    </w:p>
    <w:p w14:paraId="5493CFCF" w14:textId="77777777" w:rsidR="002D7215" w:rsidRPr="002D7215" w:rsidRDefault="002D7215" w:rsidP="002D7215">
      <w:pPr>
        <w:rPr>
          <w:b/>
          <w:bCs/>
        </w:rPr>
      </w:pPr>
      <w:r w:rsidRPr="002D7215">
        <w:rPr>
          <w:b/>
          <w:bCs/>
        </w:rPr>
        <w:t>R4 – Chen et al., 2023 (Browser extension for phishing)</w:t>
      </w:r>
    </w:p>
    <w:p w14:paraId="45982059" w14:textId="77777777" w:rsidR="002D7215" w:rsidRPr="002D7215" w:rsidRDefault="002D7215" w:rsidP="002D7215">
      <w:r w:rsidRPr="002D7215">
        <w:t xml:space="preserve">No exact match in major databases — this might be a </w:t>
      </w:r>
      <w:r w:rsidRPr="002D7215">
        <w:rPr>
          <w:b/>
          <w:bCs/>
        </w:rPr>
        <w:t>conference proceeding</w:t>
      </w:r>
      <w:r w:rsidRPr="002D7215">
        <w:t xml:space="preserve"> that isn’t indexed with an easy free link.</w:t>
      </w:r>
      <w:r w:rsidRPr="002D7215">
        <w:br/>
        <w:t>Your best way to locate it:</w:t>
      </w:r>
    </w:p>
    <w:p w14:paraId="781DE29A" w14:textId="77777777" w:rsidR="002D7215" w:rsidRPr="002D7215" w:rsidRDefault="002D7215" w:rsidP="002D7215">
      <w:pPr>
        <w:numPr>
          <w:ilvl w:val="0"/>
          <w:numId w:val="15"/>
        </w:numPr>
      </w:pPr>
      <w:r w:rsidRPr="002D7215">
        <w:t xml:space="preserve">Search the exact title or authors on </w:t>
      </w:r>
      <w:r w:rsidRPr="002D7215">
        <w:rPr>
          <w:b/>
          <w:bCs/>
        </w:rPr>
        <w:t>IEEE Xplore</w:t>
      </w:r>
    </w:p>
    <w:p w14:paraId="2D8B19D8" w14:textId="77777777" w:rsidR="002D7215" w:rsidRPr="002D7215" w:rsidRDefault="002D7215" w:rsidP="002D7215">
      <w:pPr>
        <w:numPr>
          <w:ilvl w:val="0"/>
          <w:numId w:val="15"/>
        </w:numPr>
      </w:pPr>
      <w:r w:rsidRPr="002D7215">
        <w:t>Use your university’s IEEE subscription</w:t>
      </w:r>
    </w:p>
    <w:p w14:paraId="4C6B3C86" w14:textId="77777777" w:rsidR="002D7215" w:rsidRPr="002D7215" w:rsidRDefault="002D7215" w:rsidP="002D7215">
      <w:pPr>
        <w:numPr>
          <w:ilvl w:val="0"/>
          <w:numId w:val="15"/>
        </w:numPr>
      </w:pPr>
      <w:r w:rsidRPr="002D7215">
        <w:t>Or search Scholar by title variation</w:t>
      </w:r>
    </w:p>
    <w:p w14:paraId="48FDBE57" w14:textId="77777777" w:rsidR="002D7215" w:rsidRPr="002D7215" w:rsidRDefault="002D7215" w:rsidP="002D7215">
      <w:r w:rsidRPr="002D7215">
        <w:t>Example:</w:t>
      </w:r>
      <w:r w:rsidRPr="002D7215">
        <w:br/>
      </w:r>
      <w:r w:rsidRPr="002D7215">
        <w:rPr>
          <w:rFonts w:ascii="Segoe UI Emoji" w:hAnsi="Segoe UI Emoji" w:cs="Segoe UI Emoji"/>
        </w:rPr>
        <w:t>🔎</w:t>
      </w:r>
      <w:r w:rsidRPr="002D7215">
        <w:t xml:space="preserve"> https://ieeexplore.ieee.org/search/searchresult.jsp?queryText=phishing%20browser%20extension%202023</w:t>
      </w:r>
    </w:p>
    <w:p w14:paraId="497BEB64" w14:textId="77777777" w:rsidR="002D7215" w:rsidRPr="002D7215" w:rsidRDefault="002D7215" w:rsidP="002D7215">
      <w:r w:rsidRPr="002D7215">
        <w:pict w14:anchorId="1C3D2803">
          <v:rect id="_x0000_i1064" style="width:0;height:1.5pt" o:hralign="center" o:hrstd="t" o:hr="t" fillcolor="#a0a0a0" stroked="f"/>
        </w:pict>
      </w:r>
    </w:p>
    <w:p w14:paraId="320248B9" w14:textId="77777777" w:rsidR="002D7215" w:rsidRPr="002D7215" w:rsidRDefault="002D7215" w:rsidP="002D7215">
      <w:pPr>
        <w:rPr>
          <w:b/>
          <w:bCs/>
        </w:rPr>
      </w:pPr>
      <w:r w:rsidRPr="002D7215">
        <w:rPr>
          <w:b/>
          <w:bCs/>
        </w:rPr>
        <w:lastRenderedPageBreak/>
        <w:t>R5 – Nguyen et al., 2024 (OCR-assisted scam detection)</w:t>
      </w:r>
    </w:p>
    <w:p w14:paraId="1CACC28B" w14:textId="77777777" w:rsidR="002D7215" w:rsidRPr="002D7215" w:rsidRDefault="002D7215" w:rsidP="002D7215">
      <w:r w:rsidRPr="002D7215">
        <w:t>No direct PDF link was retrieved for this specific title in Expert Systems with Applications.</w:t>
      </w:r>
    </w:p>
    <w:p w14:paraId="2AB0001A" w14:textId="77777777" w:rsidR="002D7215" w:rsidRPr="002D7215" w:rsidRDefault="002D7215" w:rsidP="002D7215">
      <w:r w:rsidRPr="002D7215">
        <w:t>Instead, here’s a similar OCR + scam detection work:</w:t>
      </w:r>
      <w:r w:rsidRPr="002D7215">
        <w:br/>
      </w:r>
      <w:r w:rsidRPr="002D7215">
        <w:rPr>
          <w:rFonts w:ascii="Segoe UI Emoji" w:hAnsi="Segoe UI Emoji" w:cs="Segoe UI Emoji"/>
        </w:rPr>
        <w:t>📄</w:t>
      </w:r>
      <w:r w:rsidRPr="002D7215">
        <w:t xml:space="preserve"> </w:t>
      </w:r>
      <w:r w:rsidRPr="002D7215">
        <w:rPr>
          <w:i/>
          <w:iCs/>
        </w:rPr>
        <w:t>Look before you leap: detecting phishing web pages…</w:t>
      </w:r>
      <w:r w:rsidRPr="002D7215">
        <w:br/>
      </w:r>
      <w:r w:rsidRPr="002D7215">
        <w:rPr>
          <w:rFonts w:ascii="Segoe UI Emoji" w:hAnsi="Segoe UI Emoji" w:cs="Segoe UI Emoji"/>
        </w:rPr>
        <w:t>🔗</w:t>
      </w:r>
      <w:r w:rsidRPr="002D7215">
        <w:t xml:space="preserve"> </w:t>
      </w:r>
      <w:hyperlink r:id="rId9" w:tgtFrame="_new" w:history="1">
        <w:r w:rsidRPr="002D7215">
          <w:rPr>
            <w:rStyle w:val="Hyperlink"/>
          </w:rPr>
          <w:t>https://link.springer.com/article/10.1007/s43926-025-00202-9</w:t>
        </w:r>
      </w:hyperlink>
      <w:r w:rsidRPr="002D7215">
        <w:t xml:space="preserve"> </w:t>
      </w:r>
    </w:p>
    <w:p w14:paraId="3D00A25D" w14:textId="77777777" w:rsidR="002D7215" w:rsidRPr="002D7215" w:rsidRDefault="002D7215" w:rsidP="002D7215">
      <w:r w:rsidRPr="002D7215">
        <w:t>To find the exact Nguyen et al. (2024) paper:</w:t>
      </w:r>
    </w:p>
    <w:p w14:paraId="5C61971C" w14:textId="77777777" w:rsidR="002D7215" w:rsidRPr="002D7215" w:rsidRDefault="002D7215" w:rsidP="002D7215">
      <w:pPr>
        <w:numPr>
          <w:ilvl w:val="0"/>
          <w:numId w:val="16"/>
        </w:numPr>
      </w:pPr>
      <w:r w:rsidRPr="002D7215">
        <w:t xml:space="preserve">Search </w:t>
      </w:r>
      <w:r w:rsidRPr="002D7215">
        <w:rPr>
          <w:i/>
          <w:iCs/>
        </w:rPr>
        <w:t>“OCR scam detection web pages Expert Systems with Applications 2024”</w:t>
      </w:r>
      <w:r w:rsidRPr="002D7215">
        <w:t xml:space="preserve"> on ScienceDirect</w:t>
      </w:r>
    </w:p>
    <w:p w14:paraId="26EEF865" w14:textId="77777777" w:rsidR="002D7215" w:rsidRPr="002D7215" w:rsidRDefault="002D7215" w:rsidP="002D7215">
      <w:r w:rsidRPr="002D7215">
        <w:pict w14:anchorId="7134C677">
          <v:rect id="_x0000_i1065" style="width:0;height:1.5pt" o:hralign="center" o:hrstd="t" o:hr="t" fillcolor="#a0a0a0" stroked="f"/>
        </w:pict>
      </w:r>
    </w:p>
    <w:p w14:paraId="38BC11C2" w14:textId="77777777" w:rsidR="002D7215" w:rsidRPr="002D7215" w:rsidRDefault="002D7215" w:rsidP="002D7215">
      <w:pPr>
        <w:rPr>
          <w:b/>
          <w:bCs/>
        </w:rPr>
      </w:pPr>
      <w:r w:rsidRPr="002D7215">
        <w:rPr>
          <w:b/>
          <w:bCs/>
        </w:rPr>
        <w:t>R6 – Chatterjee et al., 2024 (Explainable ML for scams / fraud detection)</w:t>
      </w:r>
    </w:p>
    <w:p w14:paraId="22021BDE" w14:textId="77777777" w:rsidR="002D7215" w:rsidRPr="002D7215" w:rsidRDefault="002D7215" w:rsidP="002D7215">
      <w:r w:rsidRPr="002D7215">
        <w:t>Your exact reference seems not indexed under that title.</w:t>
      </w:r>
    </w:p>
    <w:p w14:paraId="45F3C5B3" w14:textId="77777777" w:rsidR="002D7215" w:rsidRPr="002D7215" w:rsidRDefault="002D7215" w:rsidP="002D7215">
      <w:r w:rsidRPr="002D7215">
        <w:t xml:space="preserve">Here’s a relevant explainable ML piece that </w:t>
      </w:r>
      <w:r w:rsidRPr="002D7215">
        <w:rPr>
          <w:b/>
          <w:bCs/>
        </w:rPr>
        <w:t>matches the theme</w:t>
      </w:r>
      <w:r w:rsidRPr="002D7215">
        <w:t xml:space="preserve"> you described:</w:t>
      </w:r>
      <w:r w:rsidRPr="002D7215">
        <w:br/>
      </w:r>
      <w:r w:rsidRPr="002D7215">
        <w:rPr>
          <w:rFonts w:ascii="Segoe UI Emoji" w:hAnsi="Segoe UI Emoji" w:cs="Segoe UI Emoji"/>
        </w:rPr>
        <w:t>📄</w:t>
      </w:r>
      <w:r w:rsidRPr="002D7215">
        <w:t xml:space="preserve"> </w:t>
      </w:r>
      <w:r w:rsidRPr="002D7215">
        <w:rPr>
          <w:i/>
          <w:iCs/>
        </w:rPr>
        <w:t>Comparative study of deep learning explainability and causal AI for fraud detection</w:t>
      </w:r>
      <w:r w:rsidRPr="002D7215">
        <w:br/>
      </w:r>
      <w:r w:rsidRPr="002D7215">
        <w:rPr>
          <w:rFonts w:ascii="Segoe UI Emoji" w:hAnsi="Segoe UI Emoji" w:cs="Segoe UI Emoji"/>
        </w:rPr>
        <w:t>🔗</w:t>
      </w:r>
      <w:r w:rsidRPr="002D7215">
        <w:t xml:space="preserve"> </w:t>
      </w:r>
      <w:hyperlink r:id="rId10" w:tgtFrame="_new" w:history="1">
        <w:r w:rsidRPr="002D7215">
          <w:rPr>
            <w:rStyle w:val="Hyperlink"/>
          </w:rPr>
          <w:t>https://sciendo.com/2/v2/download/article/10.2478/ijssis-2024-0023.pdf</w:t>
        </w:r>
      </w:hyperlink>
      <w:r w:rsidRPr="002D7215">
        <w:t xml:space="preserve"> </w:t>
      </w:r>
    </w:p>
    <w:p w14:paraId="33F44AC1" w14:textId="77777777" w:rsidR="002D7215" w:rsidRPr="002D7215" w:rsidRDefault="002D7215" w:rsidP="002D7215">
      <w:r w:rsidRPr="002D7215">
        <w:t>This isn’t exactly scam detection — but it covers explainable ML frameworks relevant to scams and fraud.</w:t>
      </w:r>
    </w:p>
    <w:p w14:paraId="429ADD03" w14:textId="3DE4A914" w:rsidR="00F40FD7" w:rsidRDefault="00F40FD7"/>
    <w:sectPr w:rsidR="00F40F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302"/>
    <w:multiLevelType w:val="multilevel"/>
    <w:tmpl w:val="890C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B5F23"/>
    <w:multiLevelType w:val="multilevel"/>
    <w:tmpl w:val="FCE0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60401"/>
    <w:multiLevelType w:val="multilevel"/>
    <w:tmpl w:val="7D2E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2564D"/>
    <w:multiLevelType w:val="multilevel"/>
    <w:tmpl w:val="1FE8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93111D"/>
    <w:multiLevelType w:val="multilevel"/>
    <w:tmpl w:val="8264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373121"/>
    <w:multiLevelType w:val="multilevel"/>
    <w:tmpl w:val="F7D0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A044C3"/>
    <w:multiLevelType w:val="multilevel"/>
    <w:tmpl w:val="5B06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9F2095"/>
    <w:multiLevelType w:val="multilevel"/>
    <w:tmpl w:val="7096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0375E6"/>
    <w:multiLevelType w:val="multilevel"/>
    <w:tmpl w:val="A152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AA6B7C"/>
    <w:multiLevelType w:val="multilevel"/>
    <w:tmpl w:val="8CA8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C42301"/>
    <w:multiLevelType w:val="multilevel"/>
    <w:tmpl w:val="4418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E80103"/>
    <w:multiLevelType w:val="multilevel"/>
    <w:tmpl w:val="0020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0E405E"/>
    <w:multiLevelType w:val="multilevel"/>
    <w:tmpl w:val="22AE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90049"/>
    <w:multiLevelType w:val="multilevel"/>
    <w:tmpl w:val="5690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A3696F"/>
    <w:multiLevelType w:val="multilevel"/>
    <w:tmpl w:val="2E80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7A450B"/>
    <w:multiLevelType w:val="multilevel"/>
    <w:tmpl w:val="E328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935197">
    <w:abstractNumId w:val="5"/>
  </w:num>
  <w:num w:numId="2" w16cid:durableId="1704674151">
    <w:abstractNumId w:val="7"/>
  </w:num>
  <w:num w:numId="3" w16cid:durableId="1918786484">
    <w:abstractNumId w:val="15"/>
  </w:num>
  <w:num w:numId="4" w16cid:durableId="2101246620">
    <w:abstractNumId w:val="8"/>
  </w:num>
  <w:num w:numId="5" w16cid:durableId="31807906">
    <w:abstractNumId w:val="2"/>
  </w:num>
  <w:num w:numId="6" w16cid:durableId="604390984">
    <w:abstractNumId w:val="10"/>
  </w:num>
  <w:num w:numId="7" w16cid:durableId="164177858">
    <w:abstractNumId w:val="0"/>
  </w:num>
  <w:num w:numId="8" w16cid:durableId="470244415">
    <w:abstractNumId w:val="11"/>
  </w:num>
  <w:num w:numId="9" w16cid:durableId="1627732631">
    <w:abstractNumId w:val="4"/>
  </w:num>
  <w:num w:numId="10" w16cid:durableId="1198396946">
    <w:abstractNumId w:val="14"/>
  </w:num>
  <w:num w:numId="11" w16cid:durableId="60638349">
    <w:abstractNumId w:val="9"/>
  </w:num>
  <w:num w:numId="12" w16cid:durableId="1530528777">
    <w:abstractNumId w:val="3"/>
  </w:num>
  <w:num w:numId="13" w16cid:durableId="666055743">
    <w:abstractNumId w:val="12"/>
  </w:num>
  <w:num w:numId="14" w16cid:durableId="1258905468">
    <w:abstractNumId w:val="1"/>
  </w:num>
  <w:num w:numId="15" w16cid:durableId="242614915">
    <w:abstractNumId w:val="6"/>
  </w:num>
  <w:num w:numId="16" w16cid:durableId="12231015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C77"/>
    <w:rsid w:val="000A2DD2"/>
    <w:rsid w:val="001170EC"/>
    <w:rsid w:val="001D6C77"/>
    <w:rsid w:val="002D7215"/>
    <w:rsid w:val="002E7296"/>
    <w:rsid w:val="00490CEC"/>
    <w:rsid w:val="007E1B14"/>
    <w:rsid w:val="00893A02"/>
    <w:rsid w:val="00F40F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25E5"/>
  <w15:chartTrackingRefBased/>
  <w15:docId w15:val="{5319B340-BFD1-41CA-99EC-AD31BD3CD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C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6C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6C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6C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6C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6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C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6C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6C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6C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6C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6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C77"/>
    <w:rPr>
      <w:rFonts w:eastAsiaTheme="majorEastAsia" w:cstheme="majorBidi"/>
      <w:color w:val="272727" w:themeColor="text1" w:themeTint="D8"/>
    </w:rPr>
  </w:style>
  <w:style w:type="paragraph" w:styleId="Title">
    <w:name w:val="Title"/>
    <w:basedOn w:val="Normal"/>
    <w:next w:val="Normal"/>
    <w:link w:val="TitleChar"/>
    <w:uiPriority w:val="10"/>
    <w:qFormat/>
    <w:rsid w:val="001D6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C77"/>
    <w:pPr>
      <w:spacing w:before="160"/>
      <w:jc w:val="center"/>
    </w:pPr>
    <w:rPr>
      <w:i/>
      <w:iCs/>
      <w:color w:val="404040" w:themeColor="text1" w:themeTint="BF"/>
    </w:rPr>
  </w:style>
  <w:style w:type="character" w:customStyle="1" w:styleId="QuoteChar">
    <w:name w:val="Quote Char"/>
    <w:basedOn w:val="DefaultParagraphFont"/>
    <w:link w:val="Quote"/>
    <w:uiPriority w:val="29"/>
    <w:rsid w:val="001D6C77"/>
    <w:rPr>
      <w:i/>
      <w:iCs/>
      <w:color w:val="404040" w:themeColor="text1" w:themeTint="BF"/>
    </w:rPr>
  </w:style>
  <w:style w:type="paragraph" w:styleId="ListParagraph">
    <w:name w:val="List Paragraph"/>
    <w:basedOn w:val="Normal"/>
    <w:uiPriority w:val="34"/>
    <w:qFormat/>
    <w:rsid w:val="001D6C77"/>
    <w:pPr>
      <w:ind w:left="720"/>
      <w:contextualSpacing/>
    </w:pPr>
  </w:style>
  <w:style w:type="character" w:styleId="IntenseEmphasis">
    <w:name w:val="Intense Emphasis"/>
    <w:basedOn w:val="DefaultParagraphFont"/>
    <w:uiPriority w:val="21"/>
    <w:qFormat/>
    <w:rsid w:val="001D6C77"/>
    <w:rPr>
      <w:i/>
      <w:iCs/>
      <w:color w:val="2F5496" w:themeColor="accent1" w:themeShade="BF"/>
    </w:rPr>
  </w:style>
  <w:style w:type="paragraph" w:styleId="IntenseQuote">
    <w:name w:val="Intense Quote"/>
    <w:basedOn w:val="Normal"/>
    <w:next w:val="Normal"/>
    <w:link w:val="IntenseQuoteChar"/>
    <w:uiPriority w:val="30"/>
    <w:qFormat/>
    <w:rsid w:val="001D6C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6C77"/>
    <w:rPr>
      <w:i/>
      <w:iCs/>
      <w:color w:val="2F5496" w:themeColor="accent1" w:themeShade="BF"/>
    </w:rPr>
  </w:style>
  <w:style w:type="character" w:styleId="IntenseReference">
    <w:name w:val="Intense Reference"/>
    <w:basedOn w:val="DefaultParagraphFont"/>
    <w:uiPriority w:val="32"/>
    <w:qFormat/>
    <w:rsid w:val="001D6C77"/>
    <w:rPr>
      <w:b/>
      <w:bCs/>
      <w:smallCaps/>
      <w:color w:val="2F5496" w:themeColor="accent1" w:themeShade="BF"/>
      <w:spacing w:val="5"/>
    </w:rPr>
  </w:style>
  <w:style w:type="character" w:styleId="Hyperlink">
    <w:name w:val="Hyperlink"/>
    <w:basedOn w:val="DefaultParagraphFont"/>
    <w:uiPriority w:val="99"/>
    <w:unhideWhenUsed/>
    <w:rsid w:val="002D7215"/>
    <w:rPr>
      <w:color w:val="0563C1" w:themeColor="hyperlink"/>
      <w:u w:val="single"/>
    </w:rPr>
  </w:style>
  <w:style w:type="character" w:styleId="UnresolvedMention">
    <w:name w:val="Unresolved Mention"/>
    <w:basedOn w:val="DefaultParagraphFont"/>
    <w:uiPriority w:val="99"/>
    <w:semiHidden/>
    <w:unhideWhenUsed/>
    <w:rsid w:val="002D72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1319157823000034?utm_source=chatgpt.com" TargetMode="External"/><Relationship Id="rId3" Type="http://schemas.openxmlformats.org/officeDocument/2006/relationships/settings" Target="settings.xml"/><Relationship Id="rId7" Type="http://schemas.openxmlformats.org/officeDocument/2006/relationships/hyperlink" Target="https://www.researchgate.net/publication/395865575_The_Psychological_Manipulation_of_Phishing_Emails_A_Cognitive_Bias_Approach?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publication/367062510_A_Systematic_Literature_Review_on_Phishing_Website_Detection_Techniques?utm_source=chatgpt.com" TargetMode="External"/><Relationship Id="rId11" Type="http://schemas.openxmlformats.org/officeDocument/2006/relationships/fontTable" Target="fontTable.xml"/><Relationship Id="rId5" Type="http://schemas.openxmlformats.org/officeDocument/2006/relationships/hyperlink" Target="https://www.sciencedirect.com/science/article/pii/S1319157823000034?utm_source=chatgpt.com" TargetMode="External"/><Relationship Id="rId10" Type="http://schemas.openxmlformats.org/officeDocument/2006/relationships/hyperlink" Target="https://sciendo.com/2/v2/download/article/10.2478/ijssis-2024-0023.pdf?utm_source=chatgpt.com" TargetMode="External"/><Relationship Id="rId4" Type="http://schemas.openxmlformats.org/officeDocument/2006/relationships/webSettings" Target="webSettings.xml"/><Relationship Id="rId9" Type="http://schemas.openxmlformats.org/officeDocument/2006/relationships/hyperlink" Target="https://link.springer.com/article/10.1007/s43926-025-00202-9?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1401</Words>
  <Characters>7989</Characters>
  <Application>Microsoft Office Word</Application>
  <DocSecurity>0</DocSecurity>
  <Lines>66</Lines>
  <Paragraphs>18</Paragraphs>
  <ScaleCrop>false</ScaleCrop>
  <Company/>
  <LinksUpToDate>false</LinksUpToDate>
  <CharactersWithSpaces>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Praneeth Sivakoti</dc:creator>
  <cp:keywords/>
  <dc:description/>
  <cp:lastModifiedBy>Praneeth Sivakoti</cp:lastModifiedBy>
  <cp:revision>3</cp:revision>
  <dcterms:created xsi:type="dcterms:W3CDTF">2026-01-24T04:56:00Z</dcterms:created>
  <dcterms:modified xsi:type="dcterms:W3CDTF">2026-01-24T05:06:00Z</dcterms:modified>
</cp:coreProperties>
</file>