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9DDCF" w14:textId="191E1586" w:rsidR="002503EA" w:rsidRDefault="002503EA" w:rsidP="002503EA">
      <w:pPr>
        <w:jc w:val="center"/>
        <w:rPr>
          <w:sz w:val="48"/>
          <w:szCs w:val="48"/>
          <w:lang w:val="en-US"/>
        </w:rPr>
      </w:pPr>
      <w:r w:rsidRPr="007D6390">
        <w:rPr>
          <w:sz w:val="48"/>
          <w:szCs w:val="48"/>
          <w:lang w:val="en-US"/>
        </w:rPr>
        <w:t xml:space="preserve">Lab Report </w:t>
      </w:r>
      <w:r>
        <w:rPr>
          <w:sz w:val="48"/>
          <w:szCs w:val="48"/>
          <w:lang w:val="en-US"/>
        </w:rPr>
        <w:t>–</w:t>
      </w:r>
      <w:r w:rsidRPr="007D6390">
        <w:rPr>
          <w:sz w:val="48"/>
          <w:szCs w:val="48"/>
          <w:lang w:val="en-US"/>
        </w:rPr>
        <w:t xml:space="preserve"> </w:t>
      </w:r>
      <w:r>
        <w:rPr>
          <w:sz w:val="48"/>
          <w:szCs w:val="48"/>
          <w:lang w:val="en-US"/>
        </w:rPr>
        <w:t>3</w:t>
      </w:r>
    </w:p>
    <w:p w14:paraId="5D6F1C7F" w14:textId="23EC104E" w:rsidR="002503EA" w:rsidRDefault="002503EA" w:rsidP="002503EA">
      <w:pPr>
        <w:jc w:val="center"/>
        <w:rPr>
          <w:sz w:val="36"/>
          <w:szCs w:val="36"/>
          <w:lang w:val="en-US"/>
        </w:rPr>
      </w:pPr>
      <w:bookmarkStart w:id="0" w:name="_Hlk119663505"/>
      <w:r>
        <w:rPr>
          <w:sz w:val="36"/>
          <w:szCs w:val="36"/>
          <w:lang w:val="en-US"/>
        </w:rPr>
        <w:t>Part A: Multiplexer</w:t>
      </w:r>
    </w:p>
    <w:bookmarkEnd w:id="0"/>
    <w:p w14:paraId="0AA52D39" w14:textId="77777777" w:rsidR="002503EA" w:rsidRDefault="002503EA" w:rsidP="002503EA">
      <w:pPr>
        <w:jc w:val="center"/>
        <w:rPr>
          <w:sz w:val="36"/>
          <w:szCs w:val="36"/>
          <w:lang w:val="en-US"/>
        </w:rPr>
      </w:pPr>
    </w:p>
    <w:p w14:paraId="7DC4AB8F" w14:textId="77777777" w:rsidR="002503EA" w:rsidRDefault="002503EA" w:rsidP="002503EA">
      <w:pPr>
        <w:jc w:val="center"/>
        <w:rPr>
          <w:sz w:val="32"/>
          <w:szCs w:val="32"/>
          <w:lang w:val="en-US"/>
        </w:rPr>
      </w:pPr>
      <w:r>
        <w:rPr>
          <w:sz w:val="32"/>
          <w:szCs w:val="32"/>
          <w:lang w:val="en-US"/>
        </w:rPr>
        <w:t>Moida Praneeth Jain (2022101093, Group 4, Table 16)</w:t>
      </w:r>
    </w:p>
    <w:p w14:paraId="7CF69491" w14:textId="77777777" w:rsidR="002503EA" w:rsidRDefault="002503EA" w:rsidP="002503EA">
      <w:pPr>
        <w:rPr>
          <w:b/>
          <w:bCs/>
          <w:sz w:val="32"/>
          <w:szCs w:val="32"/>
          <w:lang w:val="en-US"/>
        </w:rPr>
      </w:pPr>
      <w:r w:rsidRPr="00FC1ED3">
        <w:rPr>
          <w:b/>
          <w:bCs/>
          <w:sz w:val="32"/>
          <w:szCs w:val="32"/>
          <w:lang w:val="en-US"/>
        </w:rPr>
        <w:t>Objective</w:t>
      </w:r>
    </w:p>
    <w:p w14:paraId="23F20204" w14:textId="7B1EB536" w:rsidR="002503EA" w:rsidRDefault="002503EA" w:rsidP="002503EA">
      <w:pPr>
        <w:pStyle w:val="ListParagraph"/>
        <w:numPr>
          <w:ilvl w:val="0"/>
          <w:numId w:val="2"/>
        </w:numPr>
        <w:rPr>
          <w:sz w:val="24"/>
          <w:szCs w:val="24"/>
          <w:lang w:val="en-US"/>
        </w:rPr>
      </w:pPr>
      <w:r w:rsidRPr="002503EA">
        <w:rPr>
          <w:sz w:val="24"/>
          <w:szCs w:val="24"/>
          <w:lang w:val="en-US"/>
        </w:rPr>
        <w:t xml:space="preserve">To design, assemble and test a </w:t>
      </w:r>
      <w:r w:rsidR="00210F80">
        <w:rPr>
          <w:sz w:val="24"/>
          <w:szCs w:val="24"/>
          <w:lang w:val="en-US"/>
        </w:rPr>
        <w:t>4</w:t>
      </w:r>
      <w:r w:rsidRPr="002503EA">
        <w:rPr>
          <w:sz w:val="24"/>
          <w:szCs w:val="24"/>
          <w:lang w:val="en-US"/>
        </w:rPr>
        <w:t>:</w:t>
      </w:r>
      <w:r w:rsidR="00210F80">
        <w:rPr>
          <w:sz w:val="24"/>
          <w:szCs w:val="24"/>
          <w:lang w:val="en-US"/>
        </w:rPr>
        <w:t>1</w:t>
      </w:r>
      <w:r w:rsidRPr="002503EA">
        <w:rPr>
          <w:sz w:val="24"/>
          <w:szCs w:val="24"/>
          <w:lang w:val="en-US"/>
        </w:rPr>
        <w:t xml:space="preserve"> Multiplexer using basic logic gates.</w:t>
      </w:r>
    </w:p>
    <w:p w14:paraId="1AAE7630" w14:textId="25F8672A" w:rsidR="002503EA" w:rsidRPr="002503EA" w:rsidRDefault="002503EA" w:rsidP="002503EA">
      <w:pPr>
        <w:pStyle w:val="ListParagraph"/>
        <w:numPr>
          <w:ilvl w:val="0"/>
          <w:numId w:val="2"/>
        </w:numPr>
        <w:rPr>
          <w:sz w:val="24"/>
          <w:szCs w:val="24"/>
          <w:lang w:val="en-US"/>
        </w:rPr>
      </w:pPr>
      <w:r>
        <w:rPr>
          <w:sz w:val="24"/>
          <w:szCs w:val="24"/>
          <w:lang w:val="en-US"/>
        </w:rPr>
        <w:t>Take inputs and select lines from Arduino.</w:t>
      </w:r>
      <w:r w:rsidRPr="002503EA">
        <w:rPr>
          <w:sz w:val="24"/>
          <w:szCs w:val="24"/>
          <w:lang w:val="en-US"/>
        </w:rPr>
        <w:t xml:space="preserve"> </w:t>
      </w:r>
    </w:p>
    <w:p w14:paraId="31F8DE7D" w14:textId="77777777" w:rsidR="002503EA" w:rsidRDefault="002503EA" w:rsidP="002503EA">
      <w:pPr>
        <w:rPr>
          <w:b/>
          <w:bCs/>
          <w:sz w:val="32"/>
          <w:szCs w:val="32"/>
          <w:lang w:val="en-US"/>
        </w:rPr>
      </w:pPr>
      <w:r w:rsidRPr="00B82CCB">
        <w:rPr>
          <w:b/>
          <w:bCs/>
          <w:sz w:val="32"/>
          <w:szCs w:val="32"/>
          <w:lang w:val="en-US"/>
        </w:rPr>
        <w:t>Electronic Components Required</w:t>
      </w:r>
    </w:p>
    <w:p w14:paraId="337C2D17" w14:textId="77777777" w:rsidR="002503EA" w:rsidRDefault="002503EA" w:rsidP="002503EA">
      <w:pPr>
        <w:pStyle w:val="ListParagraph"/>
        <w:numPr>
          <w:ilvl w:val="0"/>
          <w:numId w:val="1"/>
        </w:numPr>
        <w:rPr>
          <w:sz w:val="24"/>
          <w:szCs w:val="24"/>
          <w:lang w:val="en-US"/>
        </w:rPr>
      </w:pPr>
      <w:r>
        <w:rPr>
          <w:sz w:val="24"/>
          <w:szCs w:val="24"/>
          <w:lang w:val="en-US"/>
        </w:rPr>
        <w:t>Power Supply</w:t>
      </w:r>
    </w:p>
    <w:p w14:paraId="3DDA905D" w14:textId="77777777" w:rsidR="002503EA" w:rsidRDefault="002503EA" w:rsidP="002503EA">
      <w:pPr>
        <w:pStyle w:val="ListParagraph"/>
        <w:numPr>
          <w:ilvl w:val="0"/>
          <w:numId w:val="1"/>
        </w:numPr>
        <w:rPr>
          <w:sz w:val="24"/>
          <w:szCs w:val="24"/>
          <w:lang w:val="en-US"/>
        </w:rPr>
      </w:pPr>
      <w:r>
        <w:rPr>
          <w:sz w:val="24"/>
          <w:szCs w:val="24"/>
          <w:lang w:val="en-US"/>
        </w:rPr>
        <w:t>Breadboard</w:t>
      </w:r>
    </w:p>
    <w:p w14:paraId="04E124CB" w14:textId="77777777" w:rsidR="002503EA" w:rsidRDefault="002503EA" w:rsidP="002503EA">
      <w:pPr>
        <w:pStyle w:val="ListParagraph"/>
        <w:numPr>
          <w:ilvl w:val="0"/>
          <w:numId w:val="1"/>
        </w:numPr>
        <w:rPr>
          <w:sz w:val="24"/>
          <w:szCs w:val="24"/>
          <w:lang w:val="en-US"/>
        </w:rPr>
      </w:pPr>
      <w:r>
        <w:rPr>
          <w:sz w:val="24"/>
          <w:szCs w:val="24"/>
          <w:lang w:val="en-US"/>
        </w:rPr>
        <w:t>LEDs</w:t>
      </w:r>
    </w:p>
    <w:p w14:paraId="4C4D2D87" w14:textId="77777777" w:rsidR="002503EA" w:rsidRDefault="002503EA" w:rsidP="002503EA">
      <w:pPr>
        <w:pStyle w:val="ListParagraph"/>
        <w:numPr>
          <w:ilvl w:val="0"/>
          <w:numId w:val="1"/>
        </w:numPr>
        <w:rPr>
          <w:sz w:val="24"/>
          <w:szCs w:val="24"/>
          <w:lang w:val="en-US"/>
        </w:rPr>
      </w:pPr>
      <w:r>
        <w:rPr>
          <w:sz w:val="24"/>
          <w:szCs w:val="24"/>
          <w:lang w:val="en-US"/>
        </w:rPr>
        <w:t>Resistors</w:t>
      </w:r>
    </w:p>
    <w:p w14:paraId="47D86D35" w14:textId="30E8ABBC" w:rsidR="002503EA" w:rsidRDefault="002503EA" w:rsidP="002503EA">
      <w:pPr>
        <w:pStyle w:val="ListParagraph"/>
        <w:numPr>
          <w:ilvl w:val="0"/>
          <w:numId w:val="1"/>
        </w:numPr>
        <w:rPr>
          <w:sz w:val="24"/>
          <w:szCs w:val="24"/>
          <w:lang w:val="en-US"/>
        </w:rPr>
      </w:pPr>
      <w:r>
        <w:rPr>
          <w:sz w:val="24"/>
          <w:szCs w:val="24"/>
          <w:lang w:val="en-US"/>
        </w:rPr>
        <w:t>Wires</w:t>
      </w:r>
    </w:p>
    <w:p w14:paraId="69112AAE" w14:textId="7DC71EC7" w:rsidR="002503EA" w:rsidRDefault="002503EA" w:rsidP="002503EA">
      <w:pPr>
        <w:pStyle w:val="ListParagraph"/>
        <w:numPr>
          <w:ilvl w:val="0"/>
          <w:numId w:val="1"/>
        </w:numPr>
        <w:rPr>
          <w:sz w:val="24"/>
          <w:szCs w:val="24"/>
          <w:lang w:val="en-US"/>
        </w:rPr>
      </w:pPr>
      <w:r>
        <w:rPr>
          <w:sz w:val="24"/>
          <w:szCs w:val="24"/>
          <w:lang w:val="en-US"/>
        </w:rPr>
        <w:t>IC 7404 (Hex Inverter)</w:t>
      </w:r>
    </w:p>
    <w:p w14:paraId="5869F9F9" w14:textId="25F49980" w:rsidR="002503EA" w:rsidRDefault="002503EA" w:rsidP="002503EA">
      <w:pPr>
        <w:pStyle w:val="ListParagraph"/>
        <w:numPr>
          <w:ilvl w:val="0"/>
          <w:numId w:val="1"/>
        </w:numPr>
        <w:rPr>
          <w:sz w:val="24"/>
          <w:szCs w:val="24"/>
          <w:lang w:val="en-US"/>
        </w:rPr>
      </w:pPr>
      <w:r>
        <w:rPr>
          <w:sz w:val="24"/>
          <w:szCs w:val="24"/>
          <w:lang w:val="en-US"/>
        </w:rPr>
        <w:t>IC 7411 (Triple 3-Input AND Gate)</w:t>
      </w:r>
    </w:p>
    <w:p w14:paraId="33B1921A" w14:textId="3F656851" w:rsidR="002503EA" w:rsidRDefault="002503EA" w:rsidP="002503EA">
      <w:pPr>
        <w:pStyle w:val="ListParagraph"/>
        <w:numPr>
          <w:ilvl w:val="0"/>
          <w:numId w:val="1"/>
        </w:numPr>
        <w:rPr>
          <w:sz w:val="24"/>
          <w:szCs w:val="24"/>
          <w:lang w:val="en-US"/>
        </w:rPr>
      </w:pPr>
      <w:r>
        <w:rPr>
          <w:sz w:val="24"/>
          <w:szCs w:val="24"/>
          <w:lang w:val="en-US"/>
        </w:rPr>
        <w:t>IC 7432 (Quad OR Gate)</w:t>
      </w:r>
    </w:p>
    <w:p w14:paraId="305FAEB6" w14:textId="30F72710" w:rsidR="002503EA" w:rsidRDefault="002503EA" w:rsidP="002503EA">
      <w:pPr>
        <w:pStyle w:val="ListParagraph"/>
        <w:numPr>
          <w:ilvl w:val="0"/>
          <w:numId w:val="1"/>
        </w:numPr>
        <w:rPr>
          <w:sz w:val="24"/>
          <w:szCs w:val="24"/>
          <w:lang w:val="en-US"/>
        </w:rPr>
      </w:pPr>
      <w:r>
        <w:rPr>
          <w:sz w:val="24"/>
          <w:szCs w:val="24"/>
          <w:lang w:val="en-US"/>
        </w:rPr>
        <w:t>Arduino UNO</w:t>
      </w:r>
    </w:p>
    <w:p w14:paraId="576F4D12" w14:textId="7033E9C0" w:rsidR="002503EA" w:rsidRDefault="002503EA" w:rsidP="002503EA">
      <w:pPr>
        <w:rPr>
          <w:b/>
          <w:bCs/>
          <w:sz w:val="32"/>
          <w:szCs w:val="32"/>
          <w:lang w:val="en-US"/>
        </w:rPr>
      </w:pPr>
      <w:r w:rsidRPr="00B82CCB">
        <w:rPr>
          <w:b/>
          <w:bCs/>
          <w:sz w:val="32"/>
          <w:szCs w:val="32"/>
          <w:lang w:val="en-US"/>
        </w:rPr>
        <w:t>The Reference Circuit</w:t>
      </w:r>
    </w:p>
    <w:p w14:paraId="63ECA200" w14:textId="15E20370" w:rsidR="002503EA" w:rsidRDefault="0085686F" w:rsidP="002503EA">
      <w:pPr>
        <w:rPr>
          <w:b/>
          <w:bCs/>
          <w:sz w:val="32"/>
          <w:szCs w:val="32"/>
          <w:lang w:val="en-US"/>
        </w:rPr>
      </w:pPr>
      <w:r w:rsidRPr="0085686F">
        <w:rPr>
          <w:b/>
          <w:bCs/>
          <w:noProof/>
          <w:sz w:val="32"/>
          <w:szCs w:val="32"/>
          <w:lang w:val="en-US"/>
        </w:rPr>
        <w:drawing>
          <wp:inline distT="0" distB="0" distL="0" distR="0" wp14:anchorId="1818EBD7" wp14:editId="67E4A6B4">
            <wp:extent cx="4667754"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6110" cy="3625979"/>
                    </a:xfrm>
                    <a:prstGeom prst="rect">
                      <a:avLst/>
                    </a:prstGeom>
                  </pic:spPr>
                </pic:pic>
              </a:graphicData>
            </a:graphic>
          </wp:inline>
        </w:drawing>
      </w:r>
    </w:p>
    <w:p w14:paraId="1AAA8C03" w14:textId="08000A17" w:rsidR="0085686F" w:rsidRPr="00302DBB" w:rsidRDefault="0085686F" w:rsidP="002503EA">
      <w:pPr>
        <w:rPr>
          <w:b/>
          <w:bCs/>
          <w:sz w:val="32"/>
          <w:szCs w:val="32"/>
          <w:lang w:val="en-US"/>
        </w:rPr>
      </w:pPr>
      <w:r>
        <w:rPr>
          <w:noProof/>
        </w:rPr>
        <w:lastRenderedPageBreak/>
        <w:drawing>
          <wp:inline distT="0" distB="0" distL="0" distR="0" wp14:anchorId="780C023F" wp14:editId="26DEBD6D">
            <wp:extent cx="5731510" cy="2542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080FBA83" w14:textId="77777777" w:rsidR="002503EA" w:rsidRDefault="002503EA" w:rsidP="002503EA">
      <w:pPr>
        <w:rPr>
          <w:b/>
          <w:bCs/>
          <w:sz w:val="32"/>
          <w:szCs w:val="32"/>
          <w:lang w:val="en-US"/>
        </w:rPr>
      </w:pPr>
      <w:r w:rsidRPr="00B82CCB">
        <w:rPr>
          <w:b/>
          <w:bCs/>
          <w:sz w:val="32"/>
          <w:szCs w:val="32"/>
          <w:lang w:val="en-US"/>
        </w:rPr>
        <w:t>Procedure</w:t>
      </w:r>
    </w:p>
    <w:p w14:paraId="1AF18EBA" w14:textId="77777777" w:rsidR="0085686F" w:rsidRDefault="002503EA" w:rsidP="002503EA">
      <w:pPr>
        <w:pStyle w:val="ListParagraph"/>
        <w:numPr>
          <w:ilvl w:val="0"/>
          <w:numId w:val="1"/>
        </w:numPr>
        <w:rPr>
          <w:sz w:val="24"/>
          <w:szCs w:val="24"/>
          <w:lang w:val="en-US"/>
        </w:rPr>
      </w:pPr>
      <w:r w:rsidRPr="002503EA">
        <w:rPr>
          <w:sz w:val="24"/>
          <w:szCs w:val="24"/>
          <w:lang w:val="en-US"/>
        </w:rPr>
        <w:t>Connect</w:t>
      </w:r>
      <w:r w:rsidR="0085686F">
        <w:rPr>
          <w:sz w:val="24"/>
          <w:szCs w:val="24"/>
          <w:lang w:val="en-US"/>
        </w:rPr>
        <w:t xml:space="preserve"> VCC and GND from the Arduino to the breadboard.</w:t>
      </w:r>
    </w:p>
    <w:p w14:paraId="62CC8224" w14:textId="15121828" w:rsidR="002503EA" w:rsidRDefault="0085686F" w:rsidP="002503EA">
      <w:pPr>
        <w:pStyle w:val="ListParagraph"/>
        <w:numPr>
          <w:ilvl w:val="0"/>
          <w:numId w:val="1"/>
        </w:numPr>
        <w:rPr>
          <w:sz w:val="24"/>
          <w:szCs w:val="24"/>
          <w:lang w:val="en-US"/>
        </w:rPr>
      </w:pPr>
      <w:r>
        <w:rPr>
          <w:sz w:val="24"/>
          <w:szCs w:val="24"/>
          <w:lang w:val="en-US"/>
        </w:rPr>
        <w:t xml:space="preserve">Connect the power and ground pins of each of the ICs to VCC and GND using red and black wires respectively. </w:t>
      </w:r>
    </w:p>
    <w:p w14:paraId="723577B7" w14:textId="3F9455CA" w:rsidR="0085686F" w:rsidRDefault="0085686F" w:rsidP="002503EA">
      <w:pPr>
        <w:pStyle w:val="ListParagraph"/>
        <w:numPr>
          <w:ilvl w:val="0"/>
          <w:numId w:val="1"/>
        </w:numPr>
        <w:rPr>
          <w:sz w:val="24"/>
          <w:szCs w:val="24"/>
          <w:lang w:val="en-US"/>
        </w:rPr>
      </w:pPr>
      <w:r>
        <w:rPr>
          <w:sz w:val="24"/>
          <w:szCs w:val="24"/>
          <w:lang w:val="en-US"/>
        </w:rPr>
        <w:t>AND I3, S1, S1, then AND I2, S1, S0’, then AND I1, S1’,</w:t>
      </w:r>
      <w:r w:rsidR="00210F80">
        <w:rPr>
          <w:sz w:val="24"/>
          <w:szCs w:val="24"/>
          <w:lang w:val="en-US"/>
        </w:rPr>
        <w:t xml:space="preserve"> </w:t>
      </w:r>
      <w:r>
        <w:rPr>
          <w:sz w:val="24"/>
          <w:szCs w:val="24"/>
          <w:lang w:val="en-US"/>
        </w:rPr>
        <w:t xml:space="preserve">S0, then AND I0, S1’, S0’, </w:t>
      </w:r>
      <w:r w:rsidR="00210F80">
        <w:rPr>
          <w:sz w:val="24"/>
          <w:szCs w:val="24"/>
          <w:lang w:val="en-US"/>
        </w:rPr>
        <w:t xml:space="preserve">finally </w:t>
      </w:r>
      <w:r>
        <w:rPr>
          <w:sz w:val="24"/>
          <w:szCs w:val="24"/>
          <w:lang w:val="en-US"/>
        </w:rPr>
        <w:t>OR all four of these outputs and connect the output to the LEDs anode.</w:t>
      </w:r>
    </w:p>
    <w:p w14:paraId="7A989AAD" w14:textId="54DF753E" w:rsidR="0085686F" w:rsidRPr="0085686F" w:rsidRDefault="0085686F" w:rsidP="0085686F">
      <w:pPr>
        <w:pStyle w:val="ListParagraph"/>
        <w:numPr>
          <w:ilvl w:val="0"/>
          <w:numId w:val="1"/>
        </w:numPr>
        <w:rPr>
          <w:sz w:val="24"/>
          <w:szCs w:val="24"/>
          <w:lang w:val="en-US"/>
        </w:rPr>
      </w:pPr>
      <w:r>
        <w:rPr>
          <w:sz w:val="24"/>
          <w:szCs w:val="24"/>
          <w:lang w:val="en-US"/>
        </w:rPr>
        <w:t>Connect the LEDs cathode to GND through a resistor.</w:t>
      </w:r>
    </w:p>
    <w:p w14:paraId="5AA97997" w14:textId="19C19E3A" w:rsidR="002503EA" w:rsidRDefault="002503EA" w:rsidP="002503EA">
      <w:pPr>
        <w:rPr>
          <w:b/>
          <w:bCs/>
          <w:sz w:val="32"/>
          <w:szCs w:val="32"/>
          <w:lang w:val="en-US"/>
        </w:rPr>
      </w:pPr>
      <w:r w:rsidRPr="00244A4D">
        <w:rPr>
          <w:b/>
          <w:bCs/>
          <w:sz w:val="32"/>
          <w:szCs w:val="32"/>
          <w:lang w:val="en-US"/>
        </w:rPr>
        <w:t>Observation</w:t>
      </w:r>
    </w:p>
    <w:p w14:paraId="33DFD8EF" w14:textId="475679EF" w:rsidR="004029CA" w:rsidRDefault="004029CA" w:rsidP="002503EA">
      <w:pPr>
        <w:rPr>
          <w:b/>
          <w:bCs/>
          <w:sz w:val="32"/>
          <w:szCs w:val="32"/>
          <w:lang w:val="en-US"/>
        </w:rPr>
      </w:pPr>
      <w:r>
        <w:rPr>
          <w:noProof/>
        </w:rPr>
        <w:drawing>
          <wp:inline distT="0" distB="0" distL="0" distR="0" wp14:anchorId="34A885D8" wp14:editId="4905A73A">
            <wp:extent cx="3657600" cy="27434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3452" cy="274779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85686F" w14:paraId="076D1A9D" w14:textId="77777777" w:rsidTr="0085686F">
        <w:tc>
          <w:tcPr>
            <w:tcW w:w="3005" w:type="dxa"/>
          </w:tcPr>
          <w:p w14:paraId="1AC8290F" w14:textId="5527ED97" w:rsidR="0085686F" w:rsidRDefault="0085686F" w:rsidP="0085686F">
            <w:pPr>
              <w:jc w:val="center"/>
              <w:rPr>
                <w:sz w:val="24"/>
                <w:szCs w:val="24"/>
                <w:lang w:val="en-US"/>
              </w:rPr>
            </w:pPr>
            <w:r>
              <w:rPr>
                <w:sz w:val="24"/>
                <w:szCs w:val="24"/>
                <w:lang w:val="en-US"/>
              </w:rPr>
              <w:t>S1</w:t>
            </w:r>
          </w:p>
        </w:tc>
        <w:tc>
          <w:tcPr>
            <w:tcW w:w="3005" w:type="dxa"/>
          </w:tcPr>
          <w:p w14:paraId="0BDBD2AF" w14:textId="63E08C30" w:rsidR="0085686F" w:rsidRDefault="0085686F" w:rsidP="0085686F">
            <w:pPr>
              <w:jc w:val="center"/>
              <w:rPr>
                <w:sz w:val="24"/>
                <w:szCs w:val="24"/>
                <w:lang w:val="en-US"/>
              </w:rPr>
            </w:pPr>
            <w:r>
              <w:rPr>
                <w:sz w:val="24"/>
                <w:szCs w:val="24"/>
                <w:lang w:val="en-US"/>
              </w:rPr>
              <w:t>S0</w:t>
            </w:r>
          </w:p>
        </w:tc>
        <w:tc>
          <w:tcPr>
            <w:tcW w:w="3006" w:type="dxa"/>
          </w:tcPr>
          <w:p w14:paraId="0B2E39D3" w14:textId="671B22E1" w:rsidR="0085686F" w:rsidRPr="0085686F" w:rsidRDefault="0085686F" w:rsidP="0085686F">
            <w:pPr>
              <w:jc w:val="center"/>
              <w:rPr>
                <w:sz w:val="24"/>
                <w:szCs w:val="24"/>
                <w:lang w:val="en-US"/>
              </w:rPr>
            </w:pPr>
            <w:r w:rsidRPr="0085686F">
              <w:rPr>
                <w:sz w:val="24"/>
                <w:szCs w:val="24"/>
                <w:lang w:val="en-US"/>
              </w:rPr>
              <w:t>Y</w:t>
            </w:r>
          </w:p>
        </w:tc>
      </w:tr>
      <w:tr w:rsidR="0085686F" w14:paraId="21FABB5C" w14:textId="77777777" w:rsidTr="0085686F">
        <w:tc>
          <w:tcPr>
            <w:tcW w:w="3005" w:type="dxa"/>
          </w:tcPr>
          <w:p w14:paraId="37F65275" w14:textId="08C37EEA" w:rsidR="0085686F" w:rsidRDefault="0085686F" w:rsidP="0085686F">
            <w:pPr>
              <w:jc w:val="center"/>
              <w:rPr>
                <w:sz w:val="24"/>
                <w:szCs w:val="24"/>
                <w:lang w:val="en-US"/>
              </w:rPr>
            </w:pPr>
            <w:r>
              <w:rPr>
                <w:sz w:val="24"/>
                <w:szCs w:val="24"/>
                <w:lang w:val="en-US"/>
              </w:rPr>
              <w:t>0</w:t>
            </w:r>
          </w:p>
        </w:tc>
        <w:tc>
          <w:tcPr>
            <w:tcW w:w="3005" w:type="dxa"/>
          </w:tcPr>
          <w:p w14:paraId="7FC61423" w14:textId="4EE88550" w:rsidR="0085686F" w:rsidRDefault="0085686F" w:rsidP="0085686F">
            <w:pPr>
              <w:jc w:val="center"/>
              <w:rPr>
                <w:sz w:val="24"/>
                <w:szCs w:val="24"/>
                <w:lang w:val="en-US"/>
              </w:rPr>
            </w:pPr>
            <w:r>
              <w:rPr>
                <w:sz w:val="24"/>
                <w:szCs w:val="24"/>
                <w:lang w:val="en-US"/>
              </w:rPr>
              <w:t>0</w:t>
            </w:r>
          </w:p>
        </w:tc>
        <w:tc>
          <w:tcPr>
            <w:tcW w:w="3006" w:type="dxa"/>
          </w:tcPr>
          <w:p w14:paraId="6CFF8769" w14:textId="7E3049C6" w:rsidR="0085686F" w:rsidRDefault="0085686F" w:rsidP="0085686F">
            <w:pPr>
              <w:jc w:val="center"/>
              <w:rPr>
                <w:sz w:val="24"/>
                <w:szCs w:val="24"/>
                <w:lang w:val="en-US"/>
              </w:rPr>
            </w:pPr>
            <w:r>
              <w:rPr>
                <w:sz w:val="24"/>
                <w:szCs w:val="24"/>
                <w:lang w:val="en-US"/>
              </w:rPr>
              <w:t>I0</w:t>
            </w:r>
          </w:p>
        </w:tc>
      </w:tr>
      <w:tr w:rsidR="0085686F" w14:paraId="12AB9286" w14:textId="77777777" w:rsidTr="0085686F">
        <w:tc>
          <w:tcPr>
            <w:tcW w:w="3005" w:type="dxa"/>
          </w:tcPr>
          <w:p w14:paraId="2AF287C6" w14:textId="0AE1DEF5" w:rsidR="0085686F" w:rsidRDefault="0085686F" w:rsidP="0085686F">
            <w:pPr>
              <w:jc w:val="center"/>
              <w:rPr>
                <w:sz w:val="24"/>
                <w:szCs w:val="24"/>
                <w:lang w:val="en-US"/>
              </w:rPr>
            </w:pPr>
            <w:r>
              <w:rPr>
                <w:sz w:val="24"/>
                <w:szCs w:val="24"/>
                <w:lang w:val="en-US"/>
              </w:rPr>
              <w:t>0</w:t>
            </w:r>
          </w:p>
        </w:tc>
        <w:tc>
          <w:tcPr>
            <w:tcW w:w="3005" w:type="dxa"/>
          </w:tcPr>
          <w:p w14:paraId="354F781E" w14:textId="42F1AEFD" w:rsidR="0085686F" w:rsidRDefault="0085686F" w:rsidP="0085686F">
            <w:pPr>
              <w:jc w:val="center"/>
              <w:rPr>
                <w:sz w:val="24"/>
                <w:szCs w:val="24"/>
                <w:lang w:val="en-US"/>
              </w:rPr>
            </w:pPr>
            <w:r>
              <w:rPr>
                <w:sz w:val="24"/>
                <w:szCs w:val="24"/>
                <w:lang w:val="en-US"/>
              </w:rPr>
              <w:t>1</w:t>
            </w:r>
          </w:p>
        </w:tc>
        <w:tc>
          <w:tcPr>
            <w:tcW w:w="3006" w:type="dxa"/>
          </w:tcPr>
          <w:p w14:paraId="44BFF1C9" w14:textId="56567A51" w:rsidR="0085686F" w:rsidRDefault="0085686F" w:rsidP="0085686F">
            <w:pPr>
              <w:jc w:val="center"/>
              <w:rPr>
                <w:sz w:val="24"/>
                <w:szCs w:val="24"/>
                <w:lang w:val="en-US"/>
              </w:rPr>
            </w:pPr>
            <w:r>
              <w:rPr>
                <w:sz w:val="24"/>
                <w:szCs w:val="24"/>
                <w:lang w:val="en-US"/>
              </w:rPr>
              <w:t>I1</w:t>
            </w:r>
          </w:p>
        </w:tc>
      </w:tr>
      <w:tr w:rsidR="0085686F" w14:paraId="0AE648AC" w14:textId="77777777" w:rsidTr="0085686F">
        <w:tc>
          <w:tcPr>
            <w:tcW w:w="3005" w:type="dxa"/>
          </w:tcPr>
          <w:p w14:paraId="5B20E4BC" w14:textId="4E9F4D51" w:rsidR="0085686F" w:rsidRDefault="0085686F" w:rsidP="0085686F">
            <w:pPr>
              <w:jc w:val="center"/>
              <w:rPr>
                <w:sz w:val="24"/>
                <w:szCs w:val="24"/>
                <w:lang w:val="en-US"/>
              </w:rPr>
            </w:pPr>
            <w:r>
              <w:rPr>
                <w:sz w:val="24"/>
                <w:szCs w:val="24"/>
                <w:lang w:val="en-US"/>
              </w:rPr>
              <w:t>1</w:t>
            </w:r>
          </w:p>
        </w:tc>
        <w:tc>
          <w:tcPr>
            <w:tcW w:w="3005" w:type="dxa"/>
          </w:tcPr>
          <w:p w14:paraId="17F3FA22" w14:textId="5065F8BD" w:rsidR="0085686F" w:rsidRDefault="0085686F" w:rsidP="0085686F">
            <w:pPr>
              <w:jc w:val="center"/>
              <w:rPr>
                <w:sz w:val="24"/>
                <w:szCs w:val="24"/>
                <w:lang w:val="en-US"/>
              </w:rPr>
            </w:pPr>
            <w:r>
              <w:rPr>
                <w:sz w:val="24"/>
                <w:szCs w:val="24"/>
                <w:lang w:val="en-US"/>
              </w:rPr>
              <w:t>0</w:t>
            </w:r>
          </w:p>
        </w:tc>
        <w:tc>
          <w:tcPr>
            <w:tcW w:w="3006" w:type="dxa"/>
          </w:tcPr>
          <w:p w14:paraId="05CFAB2B" w14:textId="0482C2A9" w:rsidR="0085686F" w:rsidRDefault="0085686F" w:rsidP="0085686F">
            <w:pPr>
              <w:jc w:val="center"/>
              <w:rPr>
                <w:sz w:val="24"/>
                <w:szCs w:val="24"/>
                <w:lang w:val="en-US"/>
              </w:rPr>
            </w:pPr>
            <w:r>
              <w:rPr>
                <w:sz w:val="24"/>
                <w:szCs w:val="24"/>
                <w:lang w:val="en-US"/>
              </w:rPr>
              <w:t>I2</w:t>
            </w:r>
          </w:p>
        </w:tc>
      </w:tr>
      <w:tr w:rsidR="0085686F" w14:paraId="27AB47B2" w14:textId="77777777" w:rsidTr="0085686F">
        <w:tc>
          <w:tcPr>
            <w:tcW w:w="3005" w:type="dxa"/>
          </w:tcPr>
          <w:p w14:paraId="3F7E9CDE" w14:textId="277281C5" w:rsidR="0085686F" w:rsidRDefault="0085686F" w:rsidP="0085686F">
            <w:pPr>
              <w:jc w:val="center"/>
              <w:rPr>
                <w:sz w:val="24"/>
                <w:szCs w:val="24"/>
                <w:lang w:val="en-US"/>
              </w:rPr>
            </w:pPr>
            <w:r>
              <w:rPr>
                <w:sz w:val="24"/>
                <w:szCs w:val="24"/>
                <w:lang w:val="en-US"/>
              </w:rPr>
              <w:t>1</w:t>
            </w:r>
          </w:p>
        </w:tc>
        <w:tc>
          <w:tcPr>
            <w:tcW w:w="3005" w:type="dxa"/>
          </w:tcPr>
          <w:p w14:paraId="7754B4D5" w14:textId="6EE93B21" w:rsidR="0085686F" w:rsidRDefault="0085686F" w:rsidP="0085686F">
            <w:pPr>
              <w:jc w:val="center"/>
              <w:rPr>
                <w:sz w:val="24"/>
                <w:szCs w:val="24"/>
                <w:lang w:val="en-US"/>
              </w:rPr>
            </w:pPr>
            <w:r>
              <w:rPr>
                <w:sz w:val="24"/>
                <w:szCs w:val="24"/>
                <w:lang w:val="en-US"/>
              </w:rPr>
              <w:t>1</w:t>
            </w:r>
          </w:p>
        </w:tc>
        <w:tc>
          <w:tcPr>
            <w:tcW w:w="3006" w:type="dxa"/>
          </w:tcPr>
          <w:p w14:paraId="07AA3476" w14:textId="6378BA76" w:rsidR="0085686F" w:rsidRDefault="0085686F" w:rsidP="0085686F">
            <w:pPr>
              <w:jc w:val="center"/>
              <w:rPr>
                <w:sz w:val="24"/>
                <w:szCs w:val="24"/>
                <w:lang w:val="en-US"/>
              </w:rPr>
            </w:pPr>
            <w:r>
              <w:rPr>
                <w:sz w:val="24"/>
                <w:szCs w:val="24"/>
                <w:lang w:val="en-US"/>
              </w:rPr>
              <w:t>I3</w:t>
            </w:r>
          </w:p>
        </w:tc>
      </w:tr>
    </w:tbl>
    <w:p w14:paraId="650CDFD5" w14:textId="77777777" w:rsidR="002503EA" w:rsidRPr="007C5A2F" w:rsidRDefault="002503EA" w:rsidP="002503EA">
      <w:pPr>
        <w:rPr>
          <w:sz w:val="24"/>
          <w:szCs w:val="24"/>
          <w:lang w:val="en-US"/>
        </w:rPr>
      </w:pPr>
    </w:p>
    <w:p w14:paraId="39F3D901" w14:textId="77777777" w:rsidR="002503EA" w:rsidRDefault="002503EA" w:rsidP="002503EA">
      <w:pPr>
        <w:rPr>
          <w:b/>
          <w:bCs/>
          <w:sz w:val="32"/>
          <w:szCs w:val="32"/>
          <w:lang w:val="en-US"/>
        </w:rPr>
      </w:pPr>
      <w:r w:rsidRPr="00BE5196">
        <w:rPr>
          <w:b/>
          <w:bCs/>
          <w:sz w:val="32"/>
          <w:szCs w:val="32"/>
          <w:lang w:val="en-US"/>
        </w:rPr>
        <w:lastRenderedPageBreak/>
        <w:t>Conclusion</w:t>
      </w:r>
    </w:p>
    <w:p w14:paraId="5AD8C10C" w14:textId="490283F1" w:rsidR="002503EA" w:rsidRDefault="0085686F" w:rsidP="002503EA">
      <w:pPr>
        <w:pStyle w:val="ListParagraph"/>
        <w:numPr>
          <w:ilvl w:val="0"/>
          <w:numId w:val="1"/>
        </w:numPr>
        <w:rPr>
          <w:sz w:val="24"/>
          <w:szCs w:val="24"/>
          <w:lang w:val="en-US"/>
        </w:rPr>
      </w:pPr>
      <w:r>
        <w:rPr>
          <w:sz w:val="24"/>
          <w:szCs w:val="24"/>
          <w:lang w:val="en-US"/>
        </w:rPr>
        <w:t>For each combination of the select lines, one input line is being selected.</w:t>
      </w:r>
    </w:p>
    <w:p w14:paraId="008C912B" w14:textId="4CE35B1C" w:rsidR="0085686F" w:rsidRPr="002C015F" w:rsidRDefault="00210F80" w:rsidP="002503EA">
      <w:pPr>
        <w:pStyle w:val="ListParagraph"/>
        <w:numPr>
          <w:ilvl w:val="0"/>
          <w:numId w:val="1"/>
        </w:numPr>
        <w:rPr>
          <w:sz w:val="24"/>
          <w:szCs w:val="24"/>
          <w:lang w:val="en-US"/>
        </w:rPr>
      </w:pPr>
      <w:r>
        <w:rPr>
          <w:sz w:val="24"/>
          <w:szCs w:val="24"/>
          <w:lang w:val="en-US"/>
        </w:rPr>
        <w:t>The multiplexer is working as expected.</w:t>
      </w:r>
    </w:p>
    <w:p w14:paraId="4872C05A" w14:textId="77777777" w:rsidR="002503EA" w:rsidRDefault="002503EA" w:rsidP="002503EA">
      <w:pPr>
        <w:rPr>
          <w:sz w:val="24"/>
          <w:szCs w:val="24"/>
          <w:lang w:val="en-US"/>
        </w:rPr>
      </w:pPr>
      <w:r w:rsidRPr="00BE5196">
        <w:rPr>
          <w:sz w:val="24"/>
          <w:szCs w:val="24"/>
          <w:lang w:val="en-US"/>
        </w:rPr>
        <w:t>Tin</w:t>
      </w:r>
      <w:r>
        <w:rPr>
          <w:sz w:val="24"/>
          <w:szCs w:val="24"/>
          <w:lang w:val="en-US"/>
        </w:rPr>
        <w:t xml:space="preserve">kerCAD simulation link: </w:t>
      </w:r>
    </w:p>
    <w:p w14:paraId="394D1BCE" w14:textId="0CFAAE6C" w:rsidR="0077544B" w:rsidRDefault="00000000">
      <w:hyperlink r:id="rId9" w:history="1">
        <w:r w:rsidR="00210F80" w:rsidRPr="00102B38">
          <w:rPr>
            <w:rStyle w:val="Hyperlink"/>
          </w:rPr>
          <w:t>https://www.tinkercad.com/things/67zfnaa3WP1-exp-3-part-a/editel?sharecode=N5lO6MOA6-Bvoulp1yIW0YfMKbr6FFE8j7r0x10kEMA</w:t>
        </w:r>
      </w:hyperlink>
    </w:p>
    <w:p w14:paraId="310BC855" w14:textId="57A2A145" w:rsidR="00210F80" w:rsidRDefault="00210F80"/>
    <w:p w14:paraId="1511BAF2" w14:textId="78ED353B" w:rsidR="00210F80" w:rsidRDefault="00210F80"/>
    <w:p w14:paraId="3F201E7B" w14:textId="4E3E2CE0" w:rsidR="004029CA" w:rsidRDefault="004029CA"/>
    <w:p w14:paraId="424C5F32" w14:textId="06ECE87E" w:rsidR="004029CA" w:rsidRDefault="004029CA"/>
    <w:p w14:paraId="499FEFC2" w14:textId="17BDB1FB" w:rsidR="004029CA" w:rsidRDefault="004029CA"/>
    <w:p w14:paraId="6361AF1E" w14:textId="3587EFEF" w:rsidR="004029CA" w:rsidRDefault="004029CA"/>
    <w:p w14:paraId="3B0C7C17" w14:textId="69015725" w:rsidR="004029CA" w:rsidRDefault="004029CA"/>
    <w:p w14:paraId="737909A5" w14:textId="0573EBAB" w:rsidR="004029CA" w:rsidRDefault="004029CA"/>
    <w:p w14:paraId="4B24A1D0" w14:textId="57608639" w:rsidR="004029CA" w:rsidRDefault="004029CA"/>
    <w:p w14:paraId="2D0A147F" w14:textId="76C1132A" w:rsidR="004029CA" w:rsidRDefault="004029CA"/>
    <w:p w14:paraId="680939F3" w14:textId="45011DAE" w:rsidR="004029CA" w:rsidRDefault="004029CA"/>
    <w:p w14:paraId="56DC8675" w14:textId="651F2612" w:rsidR="004029CA" w:rsidRDefault="004029CA"/>
    <w:p w14:paraId="77046C22" w14:textId="7FB54E42" w:rsidR="004029CA" w:rsidRDefault="004029CA"/>
    <w:p w14:paraId="69882832" w14:textId="277AE77F" w:rsidR="004029CA" w:rsidRDefault="004029CA"/>
    <w:p w14:paraId="310FCB1B" w14:textId="45EF87BA" w:rsidR="004029CA" w:rsidRDefault="004029CA"/>
    <w:p w14:paraId="1136B7E6" w14:textId="7B39B769" w:rsidR="004029CA" w:rsidRDefault="004029CA"/>
    <w:p w14:paraId="703E3492" w14:textId="1D73C7F1" w:rsidR="004029CA" w:rsidRDefault="004029CA"/>
    <w:p w14:paraId="7DCA289C" w14:textId="4F84F47D" w:rsidR="004029CA" w:rsidRDefault="004029CA"/>
    <w:p w14:paraId="3AA43727" w14:textId="48E4A18B" w:rsidR="004029CA" w:rsidRDefault="004029CA"/>
    <w:p w14:paraId="06162B30" w14:textId="1B83942D" w:rsidR="004029CA" w:rsidRDefault="004029CA"/>
    <w:p w14:paraId="21D83D9E" w14:textId="7FC0A3DF" w:rsidR="004029CA" w:rsidRDefault="004029CA"/>
    <w:p w14:paraId="1C5B9B2C" w14:textId="015CB5E3" w:rsidR="004029CA" w:rsidRDefault="004029CA"/>
    <w:p w14:paraId="5CBA8334" w14:textId="77777777" w:rsidR="004029CA" w:rsidRDefault="004029CA"/>
    <w:p w14:paraId="2A0E5902" w14:textId="0379646B" w:rsidR="00210F80" w:rsidRDefault="00210F80"/>
    <w:p w14:paraId="630E034F" w14:textId="2BA1CE82" w:rsidR="00210F80" w:rsidRDefault="00210F80"/>
    <w:p w14:paraId="29B5920F" w14:textId="433417E8" w:rsidR="00210F80" w:rsidRDefault="00210F80" w:rsidP="00210F80">
      <w:pPr>
        <w:jc w:val="center"/>
        <w:rPr>
          <w:sz w:val="36"/>
          <w:szCs w:val="36"/>
          <w:lang w:val="en-US"/>
        </w:rPr>
      </w:pPr>
      <w:r>
        <w:rPr>
          <w:sz w:val="36"/>
          <w:szCs w:val="36"/>
          <w:lang w:val="en-US"/>
        </w:rPr>
        <w:lastRenderedPageBreak/>
        <w:t xml:space="preserve">Part </w:t>
      </w:r>
      <w:r w:rsidR="003D06B8">
        <w:rPr>
          <w:sz w:val="36"/>
          <w:szCs w:val="36"/>
          <w:lang w:val="en-US"/>
        </w:rPr>
        <w:t>B</w:t>
      </w:r>
      <w:r>
        <w:rPr>
          <w:sz w:val="36"/>
          <w:szCs w:val="36"/>
          <w:lang w:val="en-US"/>
        </w:rPr>
        <w:t xml:space="preserve">: </w:t>
      </w:r>
      <w:r w:rsidR="003D06B8">
        <w:rPr>
          <w:sz w:val="36"/>
          <w:szCs w:val="36"/>
          <w:lang w:val="en-US"/>
        </w:rPr>
        <w:t>Dem</w:t>
      </w:r>
      <w:r>
        <w:rPr>
          <w:sz w:val="36"/>
          <w:szCs w:val="36"/>
          <w:lang w:val="en-US"/>
        </w:rPr>
        <w:t>ultiplexer</w:t>
      </w:r>
    </w:p>
    <w:p w14:paraId="35B1144E" w14:textId="77777777" w:rsidR="00210F80" w:rsidRDefault="00210F80" w:rsidP="00210F80">
      <w:pPr>
        <w:jc w:val="center"/>
        <w:rPr>
          <w:sz w:val="36"/>
          <w:szCs w:val="36"/>
          <w:lang w:val="en-US"/>
        </w:rPr>
      </w:pPr>
    </w:p>
    <w:p w14:paraId="6564B96B" w14:textId="77777777" w:rsidR="00210F80" w:rsidRDefault="00210F80" w:rsidP="00210F80">
      <w:pPr>
        <w:jc w:val="center"/>
        <w:rPr>
          <w:sz w:val="32"/>
          <w:szCs w:val="32"/>
          <w:lang w:val="en-US"/>
        </w:rPr>
      </w:pPr>
      <w:r>
        <w:rPr>
          <w:sz w:val="32"/>
          <w:szCs w:val="32"/>
          <w:lang w:val="en-US"/>
        </w:rPr>
        <w:t>Moida Praneeth Jain (2022101093, Group 4, Table 16)</w:t>
      </w:r>
    </w:p>
    <w:p w14:paraId="797C1EC6" w14:textId="26591AAB" w:rsidR="00210F80" w:rsidRDefault="00210F80"/>
    <w:p w14:paraId="6959B18D" w14:textId="77777777" w:rsidR="00210F80" w:rsidRDefault="00210F80" w:rsidP="00210F80">
      <w:pPr>
        <w:rPr>
          <w:b/>
          <w:bCs/>
          <w:sz w:val="32"/>
          <w:szCs w:val="32"/>
          <w:lang w:val="en-US"/>
        </w:rPr>
      </w:pPr>
      <w:r w:rsidRPr="00FC1ED3">
        <w:rPr>
          <w:b/>
          <w:bCs/>
          <w:sz w:val="32"/>
          <w:szCs w:val="32"/>
          <w:lang w:val="en-US"/>
        </w:rPr>
        <w:t>Objective</w:t>
      </w:r>
    </w:p>
    <w:p w14:paraId="30FD4C55" w14:textId="6F66E4A0" w:rsidR="00210F80" w:rsidRDefault="00210F80" w:rsidP="00210F80">
      <w:pPr>
        <w:pStyle w:val="ListParagraph"/>
        <w:numPr>
          <w:ilvl w:val="0"/>
          <w:numId w:val="2"/>
        </w:numPr>
        <w:rPr>
          <w:sz w:val="24"/>
          <w:szCs w:val="24"/>
          <w:lang w:val="en-US"/>
        </w:rPr>
      </w:pPr>
      <w:r w:rsidRPr="002503EA">
        <w:rPr>
          <w:sz w:val="24"/>
          <w:szCs w:val="24"/>
          <w:lang w:val="en-US"/>
        </w:rPr>
        <w:t xml:space="preserve">To design, assemble and test a </w:t>
      </w:r>
      <w:r>
        <w:rPr>
          <w:sz w:val="24"/>
          <w:szCs w:val="24"/>
          <w:lang w:val="en-US"/>
        </w:rPr>
        <w:t>1</w:t>
      </w:r>
      <w:r w:rsidRPr="002503EA">
        <w:rPr>
          <w:sz w:val="24"/>
          <w:szCs w:val="24"/>
          <w:lang w:val="en-US"/>
        </w:rPr>
        <w:t>:</w:t>
      </w:r>
      <w:r>
        <w:rPr>
          <w:sz w:val="24"/>
          <w:szCs w:val="24"/>
          <w:lang w:val="en-US"/>
        </w:rPr>
        <w:t>4</w:t>
      </w:r>
      <w:r w:rsidRPr="002503EA">
        <w:rPr>
          <w:sz w:val="24"/>
          <w:szCs w:val="24"/>
          <w:lang w:val="en-US"/>
        </w:rPr>
        <w:t xml:space="preserve"> </w:t>
      </w:r>
      <w:r>
        <w:rPr>
          <w:sz w:val="24"/>
          <w:szCs w:val="24"/>
          <w:lang w:val="en-US"/>
        </w:rPr>
        <w:t>Dem</w:t>
      </w:r>
      <w:r w:rsidRPr="002503EA">
        <w:rPr>
          <w:sz w:val="24"/>
          <w:szCs w:val="24"/>
          <w:lang w:val="en-US"/>
        </w:rPr>
        <w:t>ultiplexer using basic logic gates.</w:t>
      </w:r>
    </w:p>
    <w:p w14:paraId="0066381E" w14:textId="641ADF56" w:rsidR="00210F80" w:rsidRPr="002503EA" w:rsidRDefault="00210F80" w:rsidP="00210F80">
      <w:pPr>
        <w:pStyle w:val="ListParagraph"/>
        <w:numPr>
          <w:ilvl w:val="0"/>
          <w:numId w:val="2"/>
        </w:numPr>
        <w:rPr>
          <w:sz w:val="24"/>
          <w:szCs w:val="24"/>
          <w:lang w:val="en-US"/>
        </w:rPr>
      </w:pPr>
      <w:r>
        <w:rPr>
          <w:sz w:val="24"/>
          <w:szCs w:val="24"/>
          <w:lang w:val="en-US"/>
        </w:rPr>
        <w:t>Take input and select lines from Arduino.</w:t>
      </w:r>
      <w:r w:rsidRPr="002503EA">
        <w:rPr>
          <w:sz w:val="24"/>
          <w:szCs w:val="24"/>
          <w:lang w:val="en-US"/>
        </w:rPr>
        <w:t xml:space="preserve"> </w:t>
      </w:r>
    </w:p>
    <w:p w14:paraId="6C838534" w14:textId="77777777" w:rsidR="00210F80" w:rsidRDefault="00210F80" w:rsidP="00210F80">
      <w:pPr>
        <w:rPr>
          <w:b/>
          <w:bCs/>
          <w:sz w:val="32"/>
          <w:szCs w:val="32"/>
          <w:lang w:val="en-US"/>
        </w:rPr>
      </w:pPr>
      <w:r w:rsidRPr="00B82CCB">
        <w:rPr>
          <w:b/>
          <w:bCs/>
          <w:sz w:val="32"/>
          <w:szCs w:val="32"/>
          <w:lang w:val="en-US"/>
        </w:rPr>
        <w:t>Electronic Components Required</w:t>
      </w:r>
    </w:p>
    <w:p w14:paraId="0C99FF7A" w14:textId="77777777" w:rsidR="00210F80" w:rsidRDefault="00210F80" w:rsidP="00210F80">
      <w:pPr>
        <w:pStyle w:val="ListParagraph"/>
        <w:numPr>
          <w:ilvl w:val="0"/>
          <w:numId w:val="1"/>
        </w:numPr>
        <w:rPr>
          <w:sz w:val="24"/>
          <w:szCs w:val="24"/>
          <w:lang w:val="en-US"/>
        </w:rPr>
      </w:pPr>
      <w:r>
        <w:rPr>
          <w:sz w:val="24"/>
          <w:szCs w:val="24"/>
          <w:lang w:val="en-US"/>
        </w:rPr>
        <w:t>Power Supply</w:t>
      </w:r>
    </w:p>
    <w:p w14:paraId="0AEA9642" w14:textId="77777777" w:rsidR="00210F80" w:rsidRDefault="00210F80" w:rsidP="00210F80">
      <w:pPr>
        <w:pStyle w:val="ListParagraph"/>
        <w:numPr>
          <w:ilvl w:val="0"/>
          <w:numId w:val="1"/>
        </w:numPr>
        <w:rPr>
          <w:sz w:val="24"/>
          <w:szCs w:val="24"/>
          <w:lang w:val="en-US"/>
        </w:rPr>
      </w:pPr>
      <w:r>
        <w:rPr>
          <w:sz w:val="24"/>
          <w:szCs w:val="24"/>
          <w:lang w:val="en-US"/>
        </w:rPr>
        <w:t>Breadboard</w:t>
      </w:r>
    </w:p>
    <w:p w14:paraId="64931886" w14:textId="77777777" w:rsidR="00210F80" w:rsidRDefault="00210F80" w:rsidP="00210F80">
      <w:pPr>
        <w:pStyle w:val="ListParagraph"/>
        <w:numPr>
          <w:ilvl w:val="0"/>
          <w:numId w:val="1"/>
        </w:numPr>
        <w:rPr>
          <w:sz w:val="24"/>
          <w:szCs w:val="24"/>
          <w:lang w:val="en-US"/>
        </w:rPr>
      </w:pPr>
      <w:r>
        <w:rPr>
          <w:sz w:val="24"/>
          <w:szCs w:val="24"/>
          <w:lang w:val="en-US"/>
        </w:rPr>
        <w:t>LEDs</w:t>
      </w:r>
    </w:p>
    <w:p w14:paraId="7A20AF82" w14:textId="77777777" w:rsidR="00210F80" w:rsidRDefault="00210F80" w:rsidP="00210F80">
      <w:pPr>
        <w:pStyle w:val="ListParagraph"/>
        <w:numPr>
          <w:ilvl w:val="0"/>
          <w:numId w:val="1"/>
        </w:numPr>
        <w:rPr>
          <w:sz w:val="24"/>
          <w:szCs w:val="24"/>
          <w:lang w:val="en-US"/>
        </w:rPr>
      </w:pPr>
      <w:r>
        <w:rPr>
          <w:sz w:val="24"/>
          <w:szCs w:val="24"/>
          <w:lang w:val="en-US"/>
        </w:rPr>
        <w:t>Resistors</w:t>
      </w:r>
    </w:p>
    <w:p w14:paraId="52F9FE78" w14:textId="77777777" w:rsidR="00210F80" w:rsidRDefault="00210F80" w:rsidP="00210F80">
      <w:pPr>
        <w:pStyle w:val="ListParagraph"/>
        <w:numPr>
          <w:ilvl w:val="0"/>
          <w:numId w:val="1"/>
        </w:numPr>
        <w:rPr>
          <w:sz w:val="24"/>
          <w:szCs w:val="24"/>
          <w:lang w:val="en-US"/>
        </w:rPr>
      </w:pPr>
      <w:r>
        <w:rPr>
          <w:sz w:val="24"/>
          <w:szCs w:val="24"/>
          <w:lang w:val="en-US"/>
        </w:rPr>
        <w:t>Wires</w:t>
      </w:r>
    </w:p>
    <w:p w14:paraId="5BA41F54" w14:textId="77777777" w:rsidR="00210F80" w:rsidRDefault="00210F80" w:rsidP="00210F80">
      <w:pPr>
        <w:pStyle w:val="ListParagraph"/>
        <w:numPr>
          <w:ilvl w:val="0"/>
          <w:numId w:val="1"/>
        </w:numPr>
        <w:rPr>
          <w:sz w:val="24"/>
          <w:szCs w:val="24"/>
          <w:lang w:val="en-US"/>
        </w:rPr>
      </w:pPr>
      <w:r>
        <w:rPr>
          <w:sz w:val="24"/>
          <w:szCs w:val="24"/>
          <w:lang w:val="en-US"/>
        </w:rPr>
        <w:t>IC 7404 (Hex Inverter)</w:t>
      </w:r>
    </w:p>
    <w:p w14:paraId="7B0D8C56" w14:textId="40B97DD7" w:rsidR="00210F80" w:rsidRPr="00210F80" w:rsidRDefault="00210F80" w:rsidP="00210F80">
      <w:pPr>
        <w:pStyle w:val="ListParagraph"/>
        <w:numPr>
          <w:ilvl w:val="0"/>
          <w:numId w:val="1"/>
        </w:numPr>
        <w:rPr>
          <w:sz w:val="24"/>
          <w:szCs w:val="24"/>
          <w:lang w:val="en-US"/>
        </w:rPr>
      </w:pPr>
      <w:r w:rsidRPr="00210F80">
        <w:rPr>
          <w:sz w:val="24"/>
          <w:szCs w:val="24"/>
          <w:lang w:val="en-US"/>
        </w:rPr>
        <w:t>IC 7411 (Triple 3-Input AND Gate)</w:t>
      </w:r>
    </w:p>
    <w:p w14:paraId="51CDC750" w14:textId="77777777" w:rsidR="00210F80" w:rsidRDefault="00210F80" w:rsidP="00210F80">
      <w:pPr>
        <w:pStyle w:val="ListParagraph"/>
        <w:numPr>
          <w:ilvl w:val="0"/>
          <w:numId w:val="1"/>
        </w:numPr>
        <w:rPr>
          <w:sz w:val="24"/>
          <w:szCs w:val="24"/>
          <w:lang w:val="en-US"/>
        </w:rPr>
      </w:pPr>
      <w:r>
        <w:rPr>
          <w:sz w:val="24"/>
          <w:szCs w:val="24"/>
          <w:lang w:val="en-US"/>
        </w:rPr>
        <w:t>Arduino UNO</w:t>
      </w:r>
    </w:p>
    <w:p w14:paraId="5E641C81" w14:textId="77777777" w:rsidR="00210F80" w:rsidRDefault="00210F80" w:rsidP="00210F80">
      <w:pPr>
        <w:rPr>
          <w:b/>
          <w:bCs/>
          <w:sz w:val="32"/>
          <w:szCs w:val="32"/>
          <w:lang w:val="en-US"/>
        </w:rPr>
      </w:pPr>
      <w:r w:rsidRPr="00B82CCB">
        <w:rPr>
          <w:b/>
          <w:bCs/>
          <w:sz w:val="32"/>
          <w:szCs w:val="32"/>
          <w:lang w:val="en-US"/>
        </w:rPr>
        <w:t>The Reference Circuit</w:t>
      </w:r>
    </w:p>
    <w:p w14:paraId="2A05EE1E" w14:textId="342ACE2D" w:rsidR="00210F80" w:rsidRDefault="00210F80" w:rsidP="00210F80">
      <w:pPr>
        <w:rPr>
          <w:b/>
          <w:bCs/>
          <w:sz w:val="32"/>
          <w:szCs w:val="32"/>
          <w:lang w:val="en-US"/>
        </w:rPr>
      </w:pPr>
      <w:r w:rsidRPr="00210F80">
        <w:rPr>
          <w:b/>
          <w:bCs/>
          <w:noProof/>
          <w:sz w:val="32"/>
          <w:szCs w:val="32"/>
          <w:lang w:val="en-US"/>
        </w:rPr>
        <w:drawing>
          <wp:inline distT="0" distB="0" distL="0" distR="0" wp14:anchorId="17F09DC1" wp14:editId="65A63421">
            <wp:extent cx="5152011" cy="401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1217" cy="4026733"/>
                    </a:xfrm>
                    <a:prstGeom prst="rect">
                      <a:avLst/>
                    </a:prstGeom>
                  </pic:spPr>
                </pic:pic>
              </a:graphicData>
            </a:graphic>
          </wp:inline>
        </w:drawing>
      </w:r>
    </w:p>
    <w:p w14:paraId="6934554F" w14:textId="7C82E00E" w:rsidR="00210F80" w:rsidRPr="00302DBB" w:rsidRDefault="00210F80" w:rsidP="00210F80">
      <w:pPr>
        <w:rPr>
          <w:b/>
          <w:bCs/>
          <w:sz w:val="32"/>
          <w:szCs w:val="32"/>
          <w:lang w:val="en-US"/>
        </w:rPr>
      </w:pPr>
      <w:r>
        <w:rPr>
          <w:noProof/>
        </w:rPr>
        <w:lastRenderedPageBreak/>
        <w:drawing>
          <wp:inline distT="0" distB="0" distL="0" distR="0" wp14:anchorId="61E04561" wp14:editId="7FC37561">
            <wp:extent cx="5731510" cy="2542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408CCE83" w14:textId="77777777" w:rsidR="00210F80" w:rsidRDefault="00210F80" w:rsidP="00210F80">
      <w:pPr>
        <w:rPr>
          <w:b/>
          <w:bCs/>
          <w:sz w:val="32"/>
          <w:szCs w:val="32"/>
          <w:lang w:val="en-US"/>
        </w:rPr>
      </w:pPr>
      <w:r w:rsidRPr="00B82CCB">
        <w:rPr>
          <w:b/>
          <w:bCs/>
          <w:sz w:val="32"/>
          <w:szCs w:val="32"/>
          <w:lang w:val="en-US"/>
        </w:rPr>
        <w:t>Procedure</w:t>
      </w:r>
    </w:p>
    <w:p w14:paraId="74DB5AB8" w14:textId="77777777" w:rsidR="00210F80" w:rsidRDefault="00210F80" w:rsidP="00210F80">
      <w:pPr>
        <w:pStyle w:val="ListParagraph"/>
        <w:numPr>
          <w:ilvl w:val="0"/>
          <w:numId w:val="1"/>
        </w:numPr>
        <w:rPr>
          <w:sz w:val="24"/>
          <w:szCs w:val="24"/>
          <w:lang w:val="en-US"/>
        </w:rPr>
      </w:pPr>
      <w:r w:rsidRPr="002503EA">
        <w:rPr>
          <w:sz w:val="24"/>
          <w:szCs w:val="24"/>
          <w:lang w:val="en-US"/>
        </w:rPr>
        <w:t>Connect</w:t>
      </w:r>
      <w:r>
        <w:rPr>
          <w:sz w:val="24"/>
          <w:szCs w:val="24"/>
          <w:lang w:val="en-US"/>
        </w:rPr>
        <w:t xml:space="preserve"> VCC and GND from the Arduino to the breadboard.</w:t>
      </w:r>
    </w:p>
    <w:p w14:paraId="1E342A99" w14:textId="77777777" w:rsidR="00210F80" w:rsidRDefault="00210F80" w:rsidP="00210F80">
      <w:pPr>
        <w:pStyle w:val="ListParagraph"/>
        <w:numPr>
          <w:ilvl w:val="0"/>
          <w:numId w:val="1"/>
        </w:numPr>
        <w:rPr>
          <w:sz w:val="24"/>
          <w:szCs w:val="24"/>
          <w:lang w:val="en-US"/>
        </w:rPr>
      </w:pPr>
      <w:r>
        <w:rPr>
          <w:sz w:val="24"/>
          <w:szCs w:val="24"/>
          <w:lang w:val="en-US"/>
        </w:rPr>
        <w:t xml:space="preserve">Connect the power and ground pins of each of the ICs to VCC and GND using red and black wires respectively. </w:t>
      </w:r>
    </w:p>
    <w:p w14:paraId="5252FCD5" w14:textId="3B1ABB27" w:rsidR="00210F80" w:rsidRDefault="003D06B8" w:rsidP="00210F80">
      <w:pPr>
        <w:pStyle w:val="ListParagraph"/>
        <w:numPr>
          <w:ilvl w:val="0"/>
          <w:numId w:val="1"/>
        </w:numPr>
        <w:rPr>
          <w:sz w:val="24"/>
          <w:szCs w:val="24"/>
          <w:lang w:val="en-US"/>
        </w:rPr>
      </w:pPr>
      <w:r>
        <w:rPr>
          <w:sz w:val="24"/>
          <w:szCs w:val="24"/>
          <w:lang w:val="en-US"/>
        </w:rPr>
        <w:t>AND S1, S0 and I. Connect this to an LED’s anode. This will be output y3.</w:t>
      </w:r>
    </w:p>
    <w:p w14:paraId="5F1C093C" w14:textId="6AED8840" w:rsidR="003D06B8" w:rsidRDefault="003D06B8" w:rsidP="003D06B8">
      <w:pPr>
        <w:pStyle w:val="ListParagraph"/>
        <w:numPr>
          <w:ilvl w:val="0"/>
          <w:numId w:val="1"/>
        </w:numPr>
        <w:rPr>
          <w:sz w:val="24"/>
          <w:szCs w:val="24"/>
          <w:lang w:val="en-US"/>
        </w:rPr>
      </w:pPr>
      <w:r>
        <w:rPr>
          <w:sz w:val="24"/>
          <w:szCs w:val="24"/>
          <w:lang w:val="en-US"/>
        </w:rPr>
        <w:t>AND S1, S0</w:t>
      </w:r>
      <w:r>
        <w:rPr>
          <w:sz w:val="24"/>
          <w:szCs w:val="24"/>
          <w:lang w:val="en-US"/>
        </w:rPr>
        <w:t>’</w:t>
      </w:r>
      <w:r>
        <w:rPr>
          <w:sz w:val="24"/>
          <w:szCs w:val="24"/>
          <w:lang w:val="en-US"/>
        </w:rPr>
        <w:t xml:space="preserve"> and I. Connect this to an LED’s anode. This will be output y</w:t>
      </w:r>
      <w:r>
        <w:rPr>
          <w:sz w:val="24"/>
          <w:szCs w:val="24"/>
          <w:lang w:val="en-US"/>
        </w:rPr>
        <w:t>2</w:t>
      </w:r>
      <w:r>
        <w:rPr>
          <w:sz w:val="24"/>
          <w:szCs w:val="24"/>
          <w:lang w:val="en-US"/>
        </w:rPr>
        <w:t>.</w:t>
      </w:r>
    </w:p>
    <w:p w14:paraId="0A7347FE" w14:textId="3DBF7F4A" w:rsidR="003D06B8" w:rsidRDefault="003D06B8" w:rsidP="003D06B8">
      <w:pPr>
        <w:pStyle w:val="ListParagraph"/>
        <w:numPr>
          <w:ilvl w:val="0"/>
          <w:numId w:val="1"/>
        </w:numPr>
        <w:rPr>
          <w:sz w:val="24"/>
          <w:szCs w:val="24"/>
          <w:lang w:val="en-US"/>
        </w:rPr>
      </w:pPr>
      <w:r>
        <w:rPr>
          <w:sz w:val="24"/>
          <w:szCs w:val="24"/>
          <w:lang w:val="en-US"/>
        </w:rPr>
        <w:t>AND S1</w:t>
      </w:r>
      <w:r>
        <w:rPr>
          <w:sz w:val="24"/>
          <w:szCs w:val="24"/>
          <w:lang w:val="en-US"/>
        </w:rPr>
        <w:t>’</w:t>
      </w:r>
      <w:r>
        <w:rPr>
          <w:sz w:val="24"/>
          <w:szCs w:val="24"/>
          <w:lang w:val="en-US"/>
        </w:rPr>
        <w:t>, S0 and I. Connect this to an LED’s anode. This will be output y</w:t>
      </w:r>
      <w:r>
        <w:rPr>
          <w:sz w:val="24"/>
          <w:szCs w:val="24"/>
          <w:lang w:val="en-US"/>
        </w:rPr>
        <w:t>1</w:t>
      </w:r>
      <w:r>
        <w:rPr>
          <w:sz w:val="24"/>
          <w:szCs w:val="24"/>
          <w:lang w:val="en-US"/>
        </w:rPr>
        <w:t>.</w:t>
      </w:r>
    </w:p>
    <w:p w14:paraId="0B8A98FE" w14:textId="4F1FC797" w:rsidR="003D06B8" w:rsidRPr="003D06B8" w:rsidRDefault="003D06B8" w:rsidP="003D06B8">
      <w:pPr>
        <w:pStyle w:val="ListParagraph"/>
        <w:numPr>
          <w:ilvl w:val="0"/>
          <w:numId w:val="1"/>
        </w:numPr>
        <w:rPr>
          <w:sz w:val="24"/>
          <w:szCs w:val="24"/>
          <w:lang w:val="en-US"/>
        </w:rPr>
      </w:pPr>
      <w:r>
        <w:rPr>
          <w:sz w:val="24"/>
          <w:szCs w:val="24"/>
          <w:lang w:val="en-US"/>
        </w:rPr>
        <w:t>AND S1</w:t>
      </w:r>
      <w:r>
        <w:rPr>
          <w:sz w:val="24"/>
          <w:szCs w:val="24"/>
          <w:lang w:val="en-US"/>
        </w:rPr>
        <w:t>’</w:t>
      </w:r>
      <w:r>
        <w:rPr>
          <w:sz w:val="24"/>
          <w:szCs w:val="24"/>
          <w:lang w:val="en-US"/>
        </w:rPr>
        <w:t>, S0</w:t>
      </w:r>
      <w:r>
        <w:rPr>
          <w:sz w:val="24"/>
          <w:szCs w:val="24"/>
          <w:lang w:val="en-US"/>
        </w:rPr>
        <w:t>’</w:t>
      </w:r>
      <w:r>
        <w:rPr>
          <w:sz w:val="24"/>
          <w:szCs w:val="24"/>
          <w:lang w:val="en-US"/>
        </w:rPr>
        <w:t xml:space="preserve"> and I. Connect this to an LED’s anode. This will be output y</w:t>
      </w:r>
      <w:r>
        <w:rPr>
          <w:sz w:val="24"/>
          <w:szCs w:val="24"/>
          <w:lang w:val="en-US"/>
        </w:rPr>
        <w:t>0</w:t>
      </w:r>
      <w:r>
        <w:rPr>
          <w:sz w:val="24"/>
          <w:szCs w:val="24"/>
          <w:lang w:val="en-US"/>
        </w:rPr>
        <w:t>.</w:t>
      </w:r>
    </w:p>
    <w:p w14:paraId="54BA5BA2" w14:textId="264AB4E3" w:rsidR="00210F80" w:rsidRPr="0085686F" w:rsidRDefault="00210F80" w:rsidP="00210F80">
      <w:pPr>
        <w:pStyle w:val="ListParagraph"/>
        <w:numPr>
          <w:ilvl w:val="0"/>
          <w:numId w:val="1"/>
        </w:numPr>
        <w:rPr>
          <w:sz w:val="24"/>
          <w:szCs w:val="24"/>
          <w:lang w:val="en-US"/>
        </w:rPr>
      </w:pPr>
      <w:r>
        <w:rPr>
          <w:sz w:val="24"/>
          <w:szCs w:val="24"/>
          <w:lang w:val="en-US"/>
        </w:rPr>
        <w:t>Connect the LEDs’ cathode to GND through a resistor.</w:t>
      </w:r>
    </w:p>
    <w:p w14:paraId="50E62473" w14:textId="77777777" w:rsidR="004029CA" w:rsidRDefault="00210F80" w:rsidP="00210F80">
      <w:r w:rsidRPr="00244A4D">
        <w:rPr>
          <w:b/>
          <w:bCs/>
          <w:sz w:val="32"/>
          <w:szCs w:val="32"/>
          <w:lang w:val="en-US"/>
        </w:rPr>
        <w:t>Observation</w:t>
      </w:r>
      <w:r w:rsidR="004029CA" w:rsidRPr="004029CA">
        <w:t xml:space="preserve"> </w:t>
      </w:r>
    </w:p>
    <w:p w14:paraId="0C5A310B" w14:textId="4B13C7D5" w:rsidR="00210F80" w:rsidRDefault="004029CA" w:rsidP="00210F80">
      <w:pPr>
        <w:rPr>
          <w:b/>
          <w:bCs/>
          <w:sz w:val="32"/>
          <w:szCs w:val="32"/>
          <w:lang w:val="en-US"/>
        </w:rPr>
      </w:pPr>
      <w:r>
        <w:rPr>
          <w:noProof/>
        </w:rPr>
        <w:drawing>
          <wp:inline distT="0" distB="0" distL="0" distR="0" wp14:anchorId="7E056D25" wp14:editId="55EACBE9">
            <wp:extent cx="2460055" cy="3955928"/>
            <wp:effectExtent l="0" t="4763"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493845" cy="401026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3D06B8" w14:paraId="3E5A1FE5" w14:textId="77777777" w:rsidTr="003D06B8">
        <w:tc>
          <w:tcPr>
            <w:tcW w:w="3005" w:type="dxa"/>
          </w:tcPr>
          <w:p w14:paraId="6C0B765E" w14:textId="5280E42A" w:rsidR="003D06B8" w:rsidRDefault="003D06B8" w:rsidP="003D06B8">
            <w:pPr>
              <w:jc w:val="center"/>
              <w:rPr>
                <w:sz w:val="24"/>
                <w:szCs w:val="24"/>
                <w:lang w:val="en-US"/>
              </w:rPr>
            </w:pPr>
            <w:r>
              <w:rPr>
                <w:sz w:val="24"/>
                <w:szCs w:val="24"/>
                <w:lang w:val="en-US"/>
              </w:rPr>
              <w:t>S1</w:t>
            </w:r>
          </w:p>
        </w:tc>
        <w:tc>
          <w:tcPr>
            <w:tcW w:w="3005" w:type="dxa"/>
          </w:tcPr>
          <w:p w14:paraId="0EC8D9FB" w14:textId="71F5E306" w:rsidR="003D06B8" w:rsidRDefault="003D06B8" w:rsidP="003D06B8">
            <w:pPr>
              <w:tabs>
                <w:tab w:val="left" w:pos="2050"/>
              </w:tabs>
              <w:jc w:val="center"/>
              <w:rPr>
                <w:sz w:val="24"/>
                <w:szCs w:val="24"/>
                <w:lang w:val="en-US"/>
              </w:rPr>
            </w:pPr>
            <w:r>
              <w:rPr>
                <w:sz w:val="24"/>
                <w:szCs w:val="24"/>
                <w:lang w:val="en-US"/>
              </w:rPr>
              <w:t>S0</w:t>
            </w:r>
          </w:p>
        </w:tc>
        <w:tc>
          <w:tcPr>
            <w:tcW w:w="3006" w:type="dxa"/>
          </w:tcPr>
          <w:p w14:paraId="4A5F1FF7" w14:textId="0F1EC092" w:rsidR="003D06B8" w:rsidRDefault="003D06B8" w:rsidP="003D06B8">
            <w:pPr>
              <w:jc w:val="center"/>
              <w:rPr>
                <w:sz w:val="24"/>
                <w:szCs w:val="24"/>
                <w:lang w:val="en-US"/>
              </w:rPr>
            </w:pPr>
            <w:r>
              <w:rPr>
                <w:sz w:val="24"/>
                <w:szCs w:val="24"/>
                <w:lang w:val="en-US"/>
              </w:rPr>
              <w:t>Output</w:t>
            </w:r>
          </w:p>
        </w:tc>
      </w:tr>
      <w:tr w:rsidR="003D06B8" w14:paraId="1A9C1193" w14:textId="77777777" w:rsidTr="003D06B8">
        <w:tc>
          <w:tcPr>
            <w:tcW w:w="3005" w:type="dxa"/>
          </w:tcPr>
          <w:p w14:paraId="228673E1" w14:textId="29CE532B" w:rsidR="003D06B8" w:rsidRDefault="003D06B8" w:rsidP="003D06B8">
            <w:pPr>
              <w:jc w:val="center"/>
              <w:rPr>
                <w:sz w:val="24"/>
                <w:szCs w:val="24"/>
                <w:lang w:val="en-US"/>
              </w:rPr>
            </w:pPr>
            <w:r>
              <w:rPr>
                <w:sz w:val="24"/>
                <w:szCs w:val="24"/>
                <w:lang w:val="en-US"/>
              </w:rPr>
              <w:t>0</w:t>
            </w:r>
          </w:p>
        </w:tc>
        <w:tc>
          <w:tcPr>
            <w:tcW w:w="3005" w:type="dxa"/>
          </w:tcPr>
          <w:p w14:paraId="1B18307E" w14:textId="6B595FF3" w:rsidR="003D06B8" w:rsidRDefault="003D06B8" w:rsidP="003D06B8">
            <w:pPr>
              <w:jc w:val="center"/>
              <w:rPr>
                <w:sz w:val="24"/>
                <w:szCs w:val="24"/>
                <w:lang w:val="en-US"/>
              </w:rPr>
            </w:pPr>
            <w:r>
              <w:rPr>
                <w:sz w:val="24"/>
                <w:szCs w:val="24"/>
                <w:lang w:val="en-US"/>
              </w:rPr>
              <w:t>0</w:t>
            </w:r>
          </w:p>
        </w:tc>
        <w:tc>
          <w:tcPr>
            <w:tcW w:w="3006" w:type="dxa"/>
          </w:tcPr>
          <w:p w14:paraId="0A091CA1" w14:textId="643ED8EE" w:rsidR="003D06B8" w:rsidRDefault="003D06B8" w:rsidP="003D06B8">
            <w:pPr>
              <w:jc w:val="center"/>
              <w:rPr>
                <w:sz w:val="24"/>
                <w:szCs w:val="24"/>
                <w:lang w:val="en-US"/>
              </w:rPr>
            </w:pPr>
            <w:r>
              <w:rPr>
                <w:sz w:val="24"/>
                <w:szCs w:val="24"/>
                <w:lang w:val="en-US"/>
              </w:rPr>
              <w:t>Y0</w:t>
            </w:r>
          </w:p>
        </w:tc>
      </w:tr>
      <w:tr w:rsidR="003D06B8" w14:paraId="55B25C23" w14:textId="77777777" w:rsidTr="003D06B8">
        <w:tc>
          <w:tcPr>
            <w:tcW w:w="3005" w:type="dxa"/>
          </w:tcPr>
          <w:p w14:paraId="705AFA02" w14:textId="5A15164D" w:rsidR="003D06B8" w:rsidRDefault="003D06B8" w:rsidP="003D06B8">
            <w:pPr>
              <w:jc w:val="center"/>
              <w:rPr>
                <w:sz w:val="24"/>
                <w:szCs w:val="24"/>
                <w:lang w:val="en-US"/>
              </w:rPr>
            </w:pPr>
            <w:r>
              <w:rPr>
                <w:sz w:val="24"/>
                <w:szCs w:val="24"/>
                <w:lang w:val="en-US"/>
              </w:rPr>
              <w:t>0</w:t>
            </w:r>
          </w:p>
        </w:tc>
        <w:tc>
          <w:tcPr>
            <w:tcW w:w="3005" w:type="dxa"/>
          </w:tcPr>
          <w:p w14:paraId="6D36151C" w14:textId="7605663B" w:rsidR="003D06B8" w:rsidRDefault="003D06B8" w:rsidP="003D06B8">
            <w:pPr>
              <w:jc w:val="center"/>
              <w:rPr>
                <w:sz w:val="24"/>
                <w:szCs w:val="24"/>
                <w:lang w:val="en-US"/>
              </w:rPr>
            </w:pPr>
            <w:r>
              <w:rPr>
                <w:sz w:val="24"/>
                <w:szCs w:val="24"/>
                <w:lang w:val="en-US"/>
              </w:rPr>
              <w:t>1</w:t>
            </w:r>
          </w:p>
        </w:tc>
        <w:tc>
          <w:tcPr>
            <w:tcW w:w="3006" w:type="dxa"/>
          </w:tcPr>
          <w:p w14:paraId="4ED4D313" w14:textId="3C6BE62C" w:rsidR="003D06B8" w:rsidRDefault="003D06B8" w:rsidP="003D06B8">
            <w:pPr>
              <w:jc w:val="center"/>
              <w:rPr>
                <w:sz w:val="24"/>
                <w:szCs w:val="24"/>
                <w:lang w:val="en-US"/>
              </w:rPr>
            </w:pPr>
            <w:r>
              <w:rPr>
                <w:sz w:val="24"/>
                <w:szCs w:val="24"/>
                <w:lang w:val="en-US"/>
              </w:rPr>
              <w:t>Y1</w:t>
            </w:r>
          </w:p>
        </w:tc>
      </w:tr>
      <w:tr w:rsidR="003D06B8" w14:paraId="13E5F0A0" w14:textId="77777777" w:rsidTr="003D06B8">
        <w:tc>
          <w:tcPr>
            <w:tcW w:w="3005" w:type="dxa"/>
          </w:tcPr>
          <w:p w14:paraId="36859B8F" w14:textId="1269FE54" w:rsidR="003D06B8" w:rsidRDefault="003D06B8" w:rsidP="003D06B8">
            <w:pPr>
              <w:jc w:val="center"/>
              <w:rPr>
                <w:sz w:val="24"/>
                <w:szCs w:val="24"/>
                <w:lang w:val="en-US"/>
              </w:rPr>
            </w:pPr>
            <w:r>
              <w:rPr>
                <w:sz w:val="24"/>
                <w:szCs w:val="24"/>
                <w:lang w:val="en-US"/>
              </w:rPr>
              <w:t>1</w:t>
            </w:r>
          </w:p>
        </w:tc>
        <w:tc>
          <w:tcPr>
            <w:tcW w:w="3005" w:type="dxa"/>
          </w:tcPr>
          <w:p w14:paraId="3EAD858E" w14:textId="074E95EA" w:rsidR="003D06B8" w:rsidRDefault="003D06B8" w:rsidP="003D06B8">
            <w:pPr>
              <w:jc w:val="center"/>
              <w:rPr>
                <w:sz w:val="24"/>
                <w:szCs w:val="24"/>
                <w:lang w:val="en-US"/>
              </w:rPr>
            </w:pPr>
            <w:r>
              <w:rPr>
                <w:sz w:val="24"/>
                <w:szCs w:val="24"/>
                <w:lang w:val="en-US"/>
              </w:rPr>
              <w:t>0</w:t>
            </w:r>
          </w:p>
        </w:tc>
        <w:tc>
          <w:tcPr>
            <w:tcW w:w="3006" w:type="dxa"/>
          </w:tcPr>
          <w:p w14:paraId="21E972CD" w14:textId="0DC9854B" w:rsidR="003D06B8" w:rsidRDefault="003D06B8" w:rsidP="003D06B8">
            <w:pPr>
              <w:jc w:val="center"/>
              <w:rPr>
                <w:sz w:val="24"/>
                <w:szCs w:val="24"/>
                <w:lang w:val="en-US"/>
              </w:rPr>
            </w:pPr>
            <w:r>
              <w:rPr>
                <w:sz w:val="24"/>
                <w:szCs w:val="24"/>
                <w:lang w:val="en-US"/>
              </w:rPr>
              <w:t>Y2</w:t>
            </w:r>
          </w:p>
        </w:tc>
      </w:tr>
      <w:tr w:rsidR="003D06B8" w14:paraId="0F9B1E52" w14:textId="77777777" w:rsidTr="003D06B8">
        <w:tc>
          <w:tcPr>
            <w:tcW w:w="3005" w:type="dxa"/>
          </w:tcPr>
          <w:p w14:paraId="774CEEE8" w14:textId="070B50B6" w:rsidR="003D06B8" w:rsidRDefault="003D06B8" w:rsidP="003D06B8">
            <w:pPr>
              <w:jc w:val="center"/>
              <w:rPr>
                <w:sz w:val="24"/>
                <w:szCs w:val="24"/>
                <w:lang w:val="en-US"/>
              </w:rPr>
            </w:pPr>
            <w:r>
              <w:rPr>
                <w:sz w:val="24"/>
                <w:szCs w:val="24"/>
                <w:lang w:val="en-US"/>
              </w:rPr>
              <w:t>1</w:t>
            </w:r>
          </w:p>
        </w:tc>
        <w:tc>
          <w:tcPr>
            <w:tcW w:w="3005" w:type="dxa"/>
          </w:tcPr>
          <w:p w14:paraId="5D7630BE" w14:textId="58240E03" w:rsidR="003D06B8" w:rsidRDefault="003D06B8" w:rsidP="003D06B8">
            <w:pPr>
              <w:jc w:val="center"/>
              <w:rPr>
                <w:sz w:val="24"/>
                <w:szCs w:val="24"/>
                <w:lang w:val="en-US"/>
              </w:rPr>
            </w:pPr>
            <w:r>
              <w:rPr>
                <w:sz w:val="24"/>
                <w:szCs w:val="24"/>
                <w:lang w:val="en-US"/>
              </w:rPr>
              <w:t>1</w:t>
            </w:r>
          </w:p>
        </w:tc>
        <w:tc>
          <w:tcPr>
            <w:tcW w:w="3006" w:type="dxa"/>
          </w:tcPr>
          <w:p w14:paraId="1A38C99C" w14:textId="5BADEE90" w:rsidR="003D06B8" w:rsidRDefault="003D06B8" w:rsidP="003D06B8">
            <w:pPr>
              <w:jc w:val="center"/>
              <w:rPr>
                <w:sz w:val="24"/>
                <w:szCs w:val="24"/>
                <w:lang w:val="en-US"/>
              </w:rPr>
            </w:pPr>
            <w:r>
              <w:rPr>
                <w:sz w:val="24"/>
                <w:szCs w:val="24"/>
                <w:lang w:val="en-US"/>
              </w:rPr>
              <w:t>Y3</w:t>
            </w:r>
          </w:p>
        </w:tc>
      </w:tr>
    </w:tbl>
    <w:p w14:paraId="4360DC13" w14:textId="1138C818" w:rsidR="00210F80" w:rsidRPr="003D06B8" w:rsidRDefault="00210F80" w:rsidP="003D06B8">
      <w:pPr>
        <w:rPr>
          <w:sz w:val="24"/>
          <w:szCs w:val="24"/>
          <w:lang w:val="en-US"/>
        </w:rPr>
      </w:pPr>
    </w:p>
    <w:p w14:paraId="3DA775CB" w14:textId="77777777" w:rsidR="00210F80" w:rsidRDefault="00210F80" w:rsidP="00210F80">
      <w:pPr>
        <w:rPr>
          <w:b/>
          <w:bCs/>
          <w:sz w:val="32"/>
          <w:szCs w:val="32"/>
          <w:lang w:val="en-US"/>
        </w:rPr>
      </w:pPr>
      <w:r w:rsidRPr="00BE5196">
        <w:rPr>
          <w:b/>
          <w:bCs/>
          <w:sz w:val="32"/>
          <w:szCs w:val="32"/>
          <w:lang w:val="en-US"/>
        </w:rPr>
        <w:lastRenderedPageBreak/>
        <w:t>Conclusion</w:t>
      </w:r>
    </w:p>
    <w:p w14:paraId="5C5EC263" w14:textId="28919853" w:rsidR="00210F80" w:rsidRDefault="00210F80" w:rsidP="00210F80">
      <w:pPr>
        <w:pStyle w:val="ListParagraph"/>
        <w:numPr>
          <w:ilvl w:val="0"/>
          <w:numId w:val="1"/>
        </w:numPr>
        <w:rPr>
          <w:sz w:val="24"/>
          <w:szCs w:val="24"/>
          <w:lang w:val="en-US"/>
        </w:rPr>
      </w:pPr>
      <w:r>
        <w:rPr>
          <w:sz w:val="24"/>
          <w:szCs w:val="24"/>
          <w:lang w:val="en-US"/>
        </w:rPr>
        <w:t>For each combination of the select lines, a different output line is being selected.</w:t>
      </w:r>
    </w:p>
    <w:p w14:paraId="3A544168" w14:textId="6E90BAB1" w:rsidR="00210F80" w:rsidRPr="002C015F" w:rsidRDefault="00210F80" w:rsidP="00210F80">
      <w:pPr>
        <w:pStyle w:val="ListParagraph"/>
        <w:numPr>
          <w:ilvl w:val="0"/>
          <w:numId w:val="1"/>
        </w:numPr>
        <w:rPr>
          <w:sz w:val="24"/>
          <w:szCs w:val="24"/>
          <w:lang w:val="en-US"/>
        </w:rPr>
      </w:pPr>
      <w:r>
        <w:rPr>
          <w:sz w:val="24"/>
          <w:szCs w:val="24"/>
          <w:lang w:val="en-US"/>
        </w:rPr>
        <w:t>The demultiplexer is working as expected.</w:t>
      </w:r>
    </w:p>
    <w:p w14:paraId="4D5E0CC5" w14:textId="77777777" w:rsidR="00210F80" w:rsidRDefault="00210F80" w:rsidP="00210F80">
      <w:pPr>
        <w:rPr>
          <w:sz w:val="24"/>
          <w:szCs w:val="24"/>
          <w:lang w:val="en-US"/>
        </w:rPr>
      </w:pPr>
      <w:r w:rsidRPr="00BE5196">
        <w:rPr>
          <w:sz w:val="24"/>
          <w:szCs w:val="24"/>
          <w:lang w:val="en-US"/>
        </w:rPr>
        <w:t>Tin</w:t>
      </w:r>
      <w:r>
        <w:rPr>
          <w:sz w:val="24"/>
          <w:szCs w:val="24"/>
          <w:lang w:val="en-US"/>
        </w:rPr>
        <w:t xml:space="preserve">kerCAD simulation link: </w:t>
      </w:r>
    </w:p>
    <w:p w14:paraId="0BBBC5FF" w14:textId="564BBFCE" w:rsidR="00210F80" w:rsidRDefault="003D06B8">
      <w:hyperlink r:id="rId13" w:history="1">
        <w:r w:rsidRPr="00F07BC2">
          <w:rPr>
            <w:rStyle w:val="Hyperlink"/>
          </w:rPr>
          <w:t>https://www.tinkercad.com/things/9sczqz8v9st-exp-3-part-b/editel?sharecode=mP_sxrzSKcZ0HAJWAIJOwRyQms9fZj5XasSOZFkGvrY</w:t>
        </w:r>
      </w:hyperlink>
    </w:p>
    <w:p w14:paraId="41669860" w14:textId="5D27A512" w:rsidR="003D06B8" w:rsidRDefault="003D06B8"/>
    <w:p w14:paraId="54F48B3D" w14:textId="2B9D7DA4" w:rsidR="003D06B8" w:rsidRDefault="003D06B8"/>
    <w:p w14:paraId="53E9C7CE" w14:textId="4AA311C3" w:rsidR="004029CA" w:rsidRDefault="004029CA"/>
    <w:p w14:paraId="6CED3D34" w14:textId="6451EC26" w:rsidR="004029CA" w:rsidRDefault="004029CA"/>
    <w:p w14:paraId="35DD5C2D" w14:textId="0825F32F" w:rsidR="004029CA" w:rsidRDefault="004029CA"/>
    <w:p w14:paraId="32EEF478" w14:textId="14256162" w:rsidR="004029CA" w:rsidRDefault="004029CA"/>
    <w:p w14:paraId="7915B282" w14:textId="506E111F" w:rsidR="004029CA" w:rsidRDefault="004029CA"/>
    <w:p w14:paraId="2993C1AF" w14:textId="247A0DE0" w:rsidR="004029CA" w:rsidRDefault="004029CA"/>
    <w:p w14:paraId="7972FFCC" w14:textId="4BCC2281" w:rsidR="004029CA" w:rsidRDefault="004029CA"/>
    <w:p w14:paraId="71549031" w14:textId="542CA621" w:rsidR="004029CA" w:rsidRDefault="004029CA"/>
    <w:p w14:paraId="4FEE236B" w14:textId="7DD19B21" w:rsidR="004029CA" w:rsidRDefault="004029CA"/>
    <w:p w14:paraId="6D394A54" w14:textId="49E576C5" w:rsidR="004029CA" w:rsidRDefault="004029CA"/>
    <w:p w14:paraId="030A3FF5" w14:textId="3B444C0E" w:rsidR="004029CA" w:rsidRDefault="004029CA"/>
    <w:p w14:paraId="46269BD1" w14:textId="52346C87" w:rsidR="004029CA" w:rsidRDefault="004029CA"/>
    <w:p w14:paraId="40345B72" w14:textId="33A50D8A" w:rsidR="004029CA" w:rsidRDefault="004029CA"/>
    <w:p w14:paraId="5E053AE7" w14:textId="09B18C9C" w:rsidR="004029CA" w:rsidRDefault="004029CA"/>
    <w:p w14:paraId="7B6BE43B" w14:textId="751FA809" w:rsidR="004029CA" w:rsidRDefault="004029CA"/>
    <w:p w14:paraId="5A7E642B" w14:textId="3DD5AC0C" w:rsidR="004029CA" w:rsidRDefault="004029CA"/>
    <w:p w14:paraId="49362DD0" w14:textId="3E885C27" w:rsidR="004029CA" w:rsidRDefault="004029CA"/>
    <w:p w14:paraId="10442AF9" w14:textId="22314E07" w:rsidR="004029CA" w:rsidRDefault="004029CA"/>
    <w:p w14:paraId="588B2587" w14:textId="6D2B94B7" w:rsidR="004029CA" w:rsidRDefault="004029CA"/>
    <w:p w14:paraId="3BF5272B" w14:textId="46EC6BAC" w:rsidR="004029CA" w:rsidRDefault="004029CA"/>
    <w:p w14:paraId="76EB7129" w14:textId="41611D44" w:rsidR="004029CA" w:rsidRDefault="004029CA"/>
    <w:p w14:paraId="45AC9EC8" w14:textId="77777777" w:rsidR="004029CA" w:rsidRDefault="004029CA"/>
    <w:p w14:paraId="2B9D20CF" w14:textId="46006C02" w:rsidR="003D06B8" w:rsidRDefault="003D06B8"/>
    <w:p w14:paraId="32856499" w14:textId="07D53248" w:rsidR="003D06B8" w:rsidRDefault="003D06B8" w:rsidP="003D06B8">
      <w:pPr>
        <w:jc w:val="center"/>
        <w:rPr>
          <w:sz w:val="36"/>
          <w:szCs w:val="36"/>
          <w:lang w:val="en-US"/>
        </w:rPr>
      </w:pPr>
      <w:r>
        <w:rPr>
          <w:sz w:val="36"/>
          <w:szCs w:val="36"/>
          <w:lang w:val="en-US"/>
        </w:rPr>
        <w:lastRenderedPageBreak/>
        <w:t xml:space="preserve">Part </w:t>
      </w:r>
      <w:r>
        <w:rPr>
          <w:sz w:val="36"/>
          <w:szCs w:val="36"/>
          <w:lang w:val="en-US"/>
        </w:rPr>
        <w:t>C</w:t>
      </w:r>
      <w:r>
        <w:rPr>
          <w:sz w:val="36"/>
          <w:szCs w:val="36"/>
          <w:lang w:val="en-US"/>
        </w:rPr>
        <w:t xml:space="preserve">: </w:t>
      </w:r>
      <w:r w:rsidR="0049760B">
        <w:rPr>
          <w:sz w:val="36"/>
          <w:szCs w:val="36"/>
          <w:lang w:val="en-US"/>
        </w:rPr>
        <w:t>MUX and DEMUX</w:t>
      </w:r>
    </w:p>
    <w:p w14:paraId="4271156D" w14:textId="77777777" w:rsidR="003D06B8" w:rsidRDefault="003D06B8" w:rsidP="003D06B8">
      <w:pPr>
        <w:jc w:val="center"/>
        <w:rPr>
          <w:sz w:val="36"/>
          <w:szCs w:val="36"/>
          <w:lang w:val="en-US"/>
        </w:rPr>
      </w:pPr>
    </w:p>
    <w:p w14:paraId="074FDA42" w14:textId="77777777" w:rsidR="003D06B8" w:rsidRDefault="003D06B8" w:rsidP="003D06B8">
      <w:pPr>
        <w:jc w:val="center"/>
        <w:rPr>
          <w:sz w:val="32"/>
          <w:szCs w:val="32"/>
          <w:lang w:val="en-US"/>
        </w:rPr>
      </w:pPr>
      <w:r>
        <w:rPr>
          <w:sz w:val="32"/>
          <w:szCs w:val="32"/>
          <w:lang w:val="en-US"/>
        </w:rPr>
        <w:t>Moida Praneeth Jain (2022101093, Group 4, Table 16)</w:t>
      </w:r>
    </w:p>
    <w:p w14:paraId="1D74B96C" w14:textId="77777777" w:rsidR="003D06B8" w:rsidRDefault="003D06B8" w:rsidP="003D06B8"/>
    <w:p w14:paraId="21FA147E" w14:textId="77777777" w:rsidR="003D06B8" w:rsidRDefault="003D06B8" w:rsidP="003D06B8">
      <w:pPr>
        <w:rPr>
          <w:b/>
          <w:bCs/>
          <w:sz w:val="32"/>
          <w:szCs w:val="32"/>
          <w:lang w:val="en-US"/>
        </w:rPr>
      </w:pPr>
      <w:r w:rsidRPr="00FC1ED3">
        <w:rPr>
          <w:b/>
          <w:bCs/>
          <w:sz w:val="32"/>
          <w:szCs w:val="32"/>
          <w:lang w:val="en-US"/>
        </w:rPr>
        <w:t>Objective</w:t>
      </w:r>
    </w:p>
    <w:p w14:paraId="11F0D85A" w14:textId="78E10524" w:rsidR="003D06B8" w:rsidRDefault="0049760B" w:rsidP="003D06B8">
      <w:pPr>
        <w:pStyle w:val="ListParagraph"/>
        <w:numPr>
          <w:ilvl w:val="0"/>
          <w:numId w:val="2"/>
        </w:numPr>
        <w:rPr>
          <w:sz w:val="24"/>
          <w:szCs w:val="24"/>
          <w:lang w:val="en-US"/>
        </w:rPr>
      </w:pPr>
      <w:r>
        <w:rPr>
          <w:sz w:val="24"/>
          <w:szCs w:val="24"/>
          <w:lang w:val="en-US"/>
        </w:rPr>
        <w:t>A</w:t>
      </w:r>
      <w:r w:rsidR="003D06B8" w:rsidRPr="002503EA">
        <w:rPr>
          <w:sz w:val="24"/>
          <w:szCs w:val="24"/>
          <w:lang w:val="en-US"/>
        </w:rPr>
        <w:t xml:space="preserve">ssemble and test a </w:t>
      </w:r>
      <w:r>
        <w:rPr>
          <w:sz w:val="24"/>
          <w:szCs w:val="24"/>
          <w:lang w:val="en-US"/>
        </w:rPr>
        <w:t>4:1 multiplexer and 1:4 demultiplexer by viewing the corresponding output in LEDs.</w:t>
      </w:r>
    </w:p>
    <w:p w14:paraId="5FA8BF79" w14:textId="6B8F26EB" w:rsidR="003D06B8" w:rsidRPr="002503EA" w:rsidRDefault="003D06B8" w:rsidP="003D06B8">
      <w:pPr>
        <w:pStyle w:val="ListParagraph"/>
        <w:numPr>
          <w:ilvl w:val="0"/>
          <w:numId w:val="2"/>
        </w:numPr>
        <w:rPr>
          <w:sz w:val="24"/>
          <w:szCs w:val="24"/>
          <w:lang w:val="en-US"/>
        </w:rPr>
      </w:pPr>
      <w:r>
        <w:rPr>
          <w:sz w:val="24"/>
          <w:szCs w:val="24"/>
          <w:lang w:val="en-US"/>
        </w:rPr>
        <w:t>Take input</w:t>
      </w:r>
      <w:r w:rsidR="0049760B">
        <w:rPr>
          <w:sz w:val="24"/>
          <w:szCs w:val="24"/>
          <w:lang w:val="en-US"/>
        </w:rPr>
        <w:t>s</w:t>
      </w:r>
      <w:r>
        <w:rPr>
          <w:sz w:val="24"/>
          <w:szCs w:val="24"/>
          <w:lang w:val="en-US"/>
        </w:rPr>
        <w:t xml:space="preserve"> and select lines from Arduino.</w:t>
      </w:r>
      <w:r w:rsidRPr="002503EA">
        <w:rPr>
          <w:sz w:val="24"/>
          <w:szCs w:val="24"/>
          <w:lang w:val="en-US"/>
        </w:rPr>
        <w:t xml:space="preserve"> </w:t>
      </w:r>
    </w:p>
    <w:p w14:paraId="67C6696F" w14:textId="77777777" w:rsidR="003D06B8" w:rsidRDefault="003D06B8" w:rsidP="003D06B8">
      <w:pPr>
        <w:rPr>
          <w:b/>
          <w:bCs/>
          <w:sz w:val="32"/>
          <w:szCs w:val="32"/>
          <w:lang w:val="en-US"/>
        </w:rPr>
      </w:pPr>
      <w:r w:rsidRPr="00B82CCB">
        <w:rPr>
          <w:b/>
          <w:bCs/>
          <w:sz w:val="32"/>
          <w:szCs w:val="32"/>
          <w:lang w:val="en-US"/>
        </w:rPr>
        <w:t>Electronic Components Required</w:t>
      </w:r>
    </w:p>
    <w:p w14:paraId="41C7B76B" w14:textId="77777777" w:rsidR="003D06B8" w:rsidRDefault="003D06B8" w:rsidP="003D06B8">
      <w:pPr>
        <w:pStyle w:val="ListParagraph"/>
        <w:numPr>
          <w:ilvl w:val="0"/>
          <w:numId w:val="1"/>
        </w:numPr>
        <w:rPr>
          <w:sz w:val="24"/>
          <w:szCs w:val="24"/>
          <w:lang w:val="en-US"/>
        </w:rPr>
      </w:pPr>
      <w:r>
        <w:rPr>
          <w:sz w:val="24"/>
          <w:szCs w:val="24"/>
          <w:lang w:val="en-US"/>
        </w:rPr>
        <w:t>Power Supply</w:t>
      </w:r>
    </w:p>
    <w:p w14:paraId="25D45386" w14:textId="77777777" w:rsidR="003D06B8" w:rsidRDefault="003D06B8" w:rsidP="003D06B8">
      <w:pPr>
        <w:pStyle w:val="ListParagraph"/>
        <w:numPr>
          <w:ilvl w:val="0"/>
          <w:numId w:val="1"/>
        </w:numPr>
        <w:rPr>
          <w:sz w:val="24"/>
          <w:szCs w:val="24"/>
          <w:lang w:val="en-US"/>
        </w:rPr>
      </w:pPr>
      <w:r>
        <w:rPr>
          <w:sz w:val="24"/>
          <w:szCs w:val="24"/>
          <w:lang w:val="en-US"/>
        </w:rPr>
        <w:t>Breadboard</w:t>
      </w:r>
    </w:p>
    <w:p w14:paraId="5D94F260" w14:textId="77777777" w:rsidR="003D06B8" w:rsidRDefault="003D06B8" w:rsidP="003D06B8">
      <w:pPr>
        <w:pStyle w:val="ListParagraph"/>
        <w:numPr>
          <w:ilvl w:val="0"/>
          <w:numId w:val="1"/>
        </w:numPr>
        <w:rPr>
          <w:sz w:val="24"/>
          <w:szCs w:val="24"/>
          <w:lang w:val="en-US"/>
        </w:rPr>
      </w:pPr>
      <w:r>
        <w:rPr>
          <w:sz w:val="24"/>
          <w:szCs w:val="24"/>
          <w:lang w:val="en-US"/>
        </w:rPr>
        <w:t>LEDs</w:t>
      </w:r>
    </w:p>
    <w:p w14:paraId="36233DA5" w14:textId="77777777" w:rsidR="003D06B8" w:rsidRDefault="003D06B8" w:rsidP="003D06B8">
      <w:pPr>
        <w:pStyle w:val="ListParagraph"/>
        <w:numPr>
          <w:ilvl w:val="0"/>
          <w:numId w:val="1"/>
        </w:numPr>
        <w:rPr>
          <w:sz w:val="24"/>
          <w:szCs w:val="24"/>
          <w:lang w:val="en-US"/>
        </w:rPr>
      </w:pPr>
      <w:r>
        <w:rPr>
          <w:sz w:val="24"/>
          <w:szCs w:val="24"/>
          <w:lang w:val="en-US"/>
        </w:rPr>
        <w:t>Resistors</w:t>
      </w:r>
    </w:p>
    <w:p w14:paraId="0100A495" w14:textId="77777777" w:rsidR="003D06B8" w:rsidRDefault="003D06B8" w:rsidP="003D06B8">
      <w:pPr>
        <w:pStyle w:val="ListParagraph"/>
        <w:numPr>
          <w:ilvl w:val="0"/>
          <w:numId w:val="1"/>
        </w:numPr>
        <w:rPr>
          <w:sz w:val="24"/>
          <w:szCs w:val="24"/>
          <w:lang w:val="en-US"/>
        </w:rPr>
      </w:pPr>
      <w:r>
        <w:rPr>
          <w:sz w:val="24"/>
          <w:szCs w:val="24"/>
          <w:lang w:val="en-US"/>
        </w:rPr>
        <w:t>Wires</w:t>
      </w:r>
    </w:p>
    <w:p w14:paraId="10B6A01B" w14:textId="6DD4F47D" w:rsidR="003D06B8" w:rsidRDefault="003D06B8" w:rsidP="003D06B8">
      <w:pPr>
        <w:pStyle w:val="ListParagraph"/>
        <w:numPr>
          <w:ilvl w:val="0"/>
          <w:numId w:val="1"/>
        </w:numPr>
        <w:rPr>
          <w:sz w:val="24"/>
          <w:szCs w:val="24"/>
          <w:lang w:val="en-US"/>
        </w:rPr>
      </w:pPr>
      <w:r>
        <w:rPr>
          <w:sz w:val="24"/>
          <w:szCs w:val="24"/>
          <w:lang w:val="en-US"/>
        </w:rPr>
        <w:t>IC 7404 (Hex Inverter)</w:t>
      </w:r>
    </w:p>
    <w:p w14:paraId="1DB447A3" w14:textId="4B32324E" w:rsidR="0049760B" w:rsidRDefault="0049760B" w:rsidP="003D06B8">
      <w:pPr>
        <w:pStyle w:val="ListParagraph"/>
        <w:numPr>
          <w:ilvl w:val="0"/>
          <w:numId w:val="1"/>
        </w:numPr>
        <w:rPr>
          <w:sz w:val="24"/>
          <w:szCs w:val="24"/>
          <w:lang w:val="en-US"/>
        </w:rPr>
      </w:pPr>
      <w:r>
        <w:rPr>
          <w:sz w:val="24"/>
          <w:szCs w:val="24"/>
          <w:lang w:val="en-US"/>
        </w:rPr>
        <w:t>IC 7432 (Quad OR Gate)</w:t>
      </w:r>
    </w:p>
    <w:p w14:paraId="4928D339" w14:textId="77777777" w:rsidR="003D06B8" w:rsidRPr="00210F80" w:rsidRDefault="003D06B8" w:rsidP="003D06B8">
      <w:pPr>
        <w:pStyle w:val="ListParagraph"/>
        <w:numPr>
          <w:ilvl w:val="0"/>
          <w:numId w:val="1"/>
        </w:numPr>
        <w:rPr>
          <w:sz w:val="24"/>
          <w:szCs w:val="24"/>
          <w:lang w:val="en-US"/>
        </w:rPr>
      </w:pPr>
      <w:r w:rsidRPr="00210F80">
        <w:rPr>
          <w:sz w:val="24"/>
          <w:szCs w:val="24"/>
          <w:lang w:val="en-US"/>
        </w:rPr>
        <w:t>IC 7411 (Triple 3-Input AND Gate)</w:t>
      </w:r>
    </w:p>
    <w:p w14:paraId="3E3C0584" w14:textId="77777777" w:rsidR="003D06B8" w:rsidRDefault="003D06B8" w:rsidP="003D06B8">
      <w:pPr>
        <w:pStyle w:val="ListParagraph"/>
        <w:numPr>
          <w:ilvl w:val="0"/>
          <w:numId w:val="1"/>
        </w:numPr>
        <w:rPr>
          <w:sz w:val="24"/>
          <w:szCs w:val="24"/>
          <w:lang w:val="en-US"/>
        </w:rPr>
      </w:pPr>
      <w:r>
        <w:rPr>
          <w:sz w:val="24"/>
          <w:szCs w:val="24"/>
          <w:lang w:val="en-US"/>
        </w:rPr>
        <w:t>Arduino UNO</w:t>
      </w:r>
    </w:p>
    <w:p w14:paraId="1FAC65FB" w14:textId="166ED38F" w:rsidR="003D06B8" w:rsidRDefault="003D06B8" w:rsidP="003D06B8">
      <w:pPr>
        <w:rPr>
          <w:b/>
          <w:bCs/>
          <w:sz w:val="32"/>
          <w:szCs w:val="32"/>
          <w:lang w:val="en-US"/>
        </w:rPr>
      </w:pPr>
      <w:r w:rsidRPr="00B82CCB">
        <w:rPr>
          <w:b/>
          <w:bCs/>
          <w:sz w:val="32"/>
          <w:szCs w:val="32"/>
          <w:lang w:val="en-US"/>
        </w:rPr>
        <w:t>The Reference Circuit</w:t>
      </w:r>
    </w:p>
    <w:p w14:paraId="0647AF05" w14:textId="77777777" w:rsidR="0049760B" w:rsidRDefault="0049760B" w:rsidP="003D06B8">
      <w:pPr>
        <w:rPr>
          <w:b/>
          <w:bCs/>
          <w:sz w:val="32"/>
          <w:szCs w:val="32"/>
          <w:lang w:val="en-US"/>
        </w:rPr>
      </w:pPr>
    </w:p>
    <w:p w14:paraId="7866D1F4" w14:textId="72BE5F52" w:rsidR="003D06B8" w:rsidRDefault="0049760B" w:rsidP="003D06B8">
      <w:pPr>
        <w:rPr>
          <w:noProof/>
        </w:rPr>
      </w:pPr>
      <w:r w:rsidRPr="0049760B">
        <w:rPr>
          <w:b/>
          <w:bCs/>
          <w:sz w:val="32"/>
          <w:szCs w:val="32"/>
          <w:lang w:val="en-US"/>
        </w:rPr>
        <w:drawing>
          <wp:inline distT="0" distB="0" distL="0" distR="0" wp14:anchorId="0D1F47DB" wp14:editId="6C97253A">
            <wp:extent cx="2940050" cy="2269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6160" cy="2289852"/>
                    </a:xfrm>
                    <a:prstGeom prst="rect">
                      <a:avLst/>
                    </a:prstGeom>
                  </pic:spPr>
                </pic:pic>
              </a:graphicData>
            </a:graphic>
          </wp:inline>
        </w:drawing>
      </w:r>
      <w:r w:rsidRPr="0049760B">
        <w:rPr>
          <w:noProof/>
        </w:rPr>
        <w:t xml:space="preserve"> </w:t>
      </w:r>
      <w:r w:rsidRPr="0049760B">
        <w:rPr>
          <w:b/>
          <w:bCs/>
          <w:sz w:val="32"/>
          <w:szCs w:val="32"/>
          <w:lang w:val="en-US"/>
        </w:rPr>
        <w:drawing>
          <wp:inline distT="0" distB="0" distL="0" distR="0" wp14:anchorId="6FF0B0BC" wp14:editId="27E76299">
            <wp:extent cx="2719070" cy="211476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958" cy="2122455"/>
                    </a:xfrm>
                    <a:prstGeom prst="rect">
                      <a:avLst/>
                    </a:prstGeom>
                  </pic:spPr>
                </pic:pic>
              </a:graphicData>
            </a:graphic>
          </wp:inline>
        </w:drawing>
      </w:r>
    </w:p>
    <w:p w14:paraId="0C5BC188" w14:textId="371C31E2" w:rsidR="0049760B" w:rsidRDefault="0049760B" w:rsidP="003D06B8">
      <w:pPr>
        <w:rPr>
          <w:noProof/>
        </w:rPr>
      </w:pPr>
    </w:p>
    <w:p w14:paraId="4FB27CC6" w14:textId="0D699153" w:rsidR="0049760B" w:rsidRDefault="0049760B" w:rsidP="003D06B8">
      <w:pPr>
        <w:rPr>
          <w:noProof/>
        </w:rPr>
      </w:pPr>
    </w:p>
    <w:p w14:paraId="35A502F2" w14:textId="683020AB" w:rsidR="0049760B" w:rsidRPr="00302DBB" w:rsidRDefault="0049760B" w:rsidP="003D06B8">
      <w:pPr>
        <w:rPr>
          <w:b/>
          <w:bCs/>
          <w:sz w:val="32"/>
          <w:szCs w:val="32"/>
          <w:lang w:val="en-US"/>
        </w:rPr>
      </w:pPr>
      <w:r>
        <w:rPr>
          <w:noProof/>
        </w:rPr>
        <w:lastRenderedPageBreak/>
        <w:drawing>
          <wp:inline distT="0" distB="0" distL="0" distR="0" wp14:anchorId="7D3A0FAA" wp14:editId="478BBA5C">
            <wp:extent cx="5731510" cy="2542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1B917EE5" w14:textId="77777777" w:rsidR="003D06B8" w:rsidRDefault="003D06B8" w:rsidP="003D06B8">
      <w:pPr>
        <w:rPr>
          <w:b/>
          <w:bCs/>
          <w:sz w:val="32"/>
          <w:szCs w:val="32"/>
          <w:lang w:val="en-US"/>
        </w:rPr>
      </w:pPr>
      <w:r w:rsidRPr="00B82CCB">
        <w:rPr>
          <w:b/>
          <w:bCs/>
          <w:sz w:val="32"/>
          <w:szCs w:val="32"/>
          <w:lang w:val="en-US"/>
        </w:rPr>
        <w:t>Procedure</w:t>
      </w:r>
    </w:p>
    <w:p w14:paraId="37BDD768" w14:textId="77777777" w:rsidR="003D06B8" w:rsidRDefault="003D06B8" w:rsidP="003D06B8">
      <w:pPr>
        <w:pStyle w:val="ListParagraph"/>
        <w:numPr>
          <w:ilvl w:val="0"/>
          <w:numId w:val="1"/>
        </w:numPr>
        <w:rPr>
          <w:sz w:val="24"/>
          <w:szCs w:val="24"/>
          <w:lang w:val="en-US"/>
        </w:rPr>
      </w:pPr>
      <w:r w:rsidRPr="002503EA">
        <w:rPr>
          <w:sz w:val="24"/>
          <w:szCs w:val="24"/>
          <w:lang w:val="en-US"/>
        </w:rPr>
        <w:t>Connect</w:t>
      </w:r>
      <w:r>
        <w:rPr>
          <w:sz w:val="24"/>
          <w:szCs w:val="24"/>
          <w:lang w:val="en-US"/>
        </w:rPr>
        <w:t xml:space="preserve"> VCC and GND from the Arduino to the breadboard.</w:t>
      </w:r>
    </w:p>
    <w:p w14:paraId="08FD7DD0" w14:textId="60860E0A" w:rsidR="003D06B8" w:rsidRDefault="003D06B8" w:rsidP="003D06B8">
      <w:pPr>
        <w:pStyle w:val="ListParagraph"/>
        <w:numPr>
          <w:ilvl w:val="0"/>
          <w:numId w:val="1"/>
        </w:numPr>
        <w:rPr>
          <w:sz w:val="24"/>
          <w:szCs w:val="24"/>
          <w:lang w:val="en-US"/>
        </w:rPr>
      </w:pPr>
      <w:r>
        <w:rPr>
          <w:sz w:val="24"/>
          <w:szCs w:val="24"/>
          <w:lang w:val="en-US"/>
        </w:rPr>
        <w:t xml:space="preserve">Connect the power and ground pins of each of the ICs to VCC and GND using red and black wires respectively. </w:t>
      </w:r>
    </w:p>
    <w:p w14:paraId="4486E21A" w14:textId="0BEF7AAB" w:rsidR="0049760B" w:rsidRDefault="0049760B" w:rsidP="0049760B">
      <w:pPr>
        <w:pStyle w:val="ListParagraph"/>
        <w:numPr>
          <w:ilvl w:val="0"/>
          <w:numId w:val="1"/>
        </w:numPr>
        <w:rPr>
          <w:sz w:val="24"/>
          <w:szCs w:val="24"/>
          <w:lang w:val="en-US"/>
        </w:rPr>
      </w:pPr>
      <w:r>
        <w:rPr>
          <w:sz w:val="24"/>
          <w:szCs w:val="24"/>
          <w:lang w:val="en-US"/>
        </w:rPr>
        <w:t>AND I3, S1, S1, then AND I2, S1, S0’, then AND I1, S1’, S0, then AND I0, S1’, S0’, finally OR all four of these outputs and connect the output to</w:t>
      </w:r>
      <w:r>
        <w:rPr>
          <w:sz w:val="24"/>
          <w:szCs w:val="24"/>
          <w:lang w:val="en-US"/>
        </w:rPr>
        <w:t xml:space="preserve"> the breadboard. Let this output be I</w:t>
      </w:r>
      <w:r>
        <w:rPr>
          <w:sz w:val="24"/>
          <w:szCs w:val="24"/>
          <w:lang w:val="en-US"/>
        </w:rPr>
        <w:t>.</w:t>
      </w:r>
    </w:p>
    <w:p w14:paraId="11D57219" w14:textId="0855F350" w:rsidR="0049760B" w:rsidRPr="0049760B" w:rsidRDefault="0049760B" w:rsidP="003D06B8">
      <w:pPr>
        <w:pStyle w:val="ListParagraph"/>
        <w:numPr>
          <w:ilvl w:val="0"/>
          <w:numId w:val="1"/>
        </w:numPr>
        <w:rPr>
          <w:sz w:val="24"/>
          <w:szCs w:val="24"/>
          <w:lang w:val="en-US"/>
        </w:rPr>
      </w:pPr>
      <w:r w:rsidRPr="0049760B">
        <w:rPr>
          <w:sz w:val="24"/>
          <w:szCs w:val="24"/>
          <w:lang w:val="en-US"/>
        </w:rPr>
        <w:t>AND S1, S0 and I</w:t>
      </w:r>
      <w:r w:rsidRPr="0049760B">
        <w:rPr>
          <w:sz w:val="24"/>
          <w:szCs w:val="24"/>
          <w:lang w:val="en-US"/>
        </w:rPr>
        <w:t xml:space="preserve">, </w:t>
      </w:r>
      <w:r w:rsidRPr="0049760B">
        <w:rPr>
          <w:sz w:val="24"/>
          <w:szCs w:val="24"/>
          <w:lang w:val="en-US"/>
        </w:rPr>
        <w:t>AND S1, S0’ and I</w:t>
      </w:r>
      <w:r w:rsidRPr="0049760B">
        <w:rPr>
          <w:sz w:val="24"/>
          <w:szCs w:val="24"/>
          <w:lang w:val="en-US"/>
        </w:rPr>
        <w:t xml:space="preserve">, </w:t>
      </w:r>
      <w:r w:rsidRPr="0049760B">
        <w:rPr>
          <w:sz w:val="24"/>
          <w:szCs w:val="24"/>
          <w:lang w:val="en-US"/>
        </w:rPr>
        <w:t>AND S1’, S0 and I</w:t>
      </w:r>
      <w:r>
        <w:rPr>
          <w:sz w:val="24"/>
          <w:szCs w:val="24"/>
          <w:lang w:val="en-US"/>
        </w:rPr>
        <w:t xml:space="preserve">, </w:t>
      </w:r>
      <w:r w:rsidRPr="0049760B">
        <w:rPr>
          <w:sz w:val="24"/>
          <w:szCs w:val="24"/>
          <w:lang w:val="en-US"/>
        </w:rPr>
        <w:t>AND S1’, S0’ and I</w:t>
      </w:r>
      <w:r>
        <w:rPr>
          <w:sz w:val="24"/>
          <w:szCs w:val="24"/>
          <w:lang w:val="en-US"/>
        </w:rPr>
        <w:t>, connect the output of each of these AND operations to an LED’s anode.</w:t>
      </w:r>
    </w:p>
    <w:p w14:paraId="793510DA" w14:textId="77777777" w:rsidR="003D06B8" w:rsidRPr="0085686F" w:rsidRDefault="003D06B8" w:rsidP="003D06B8">
      <w:pPr>
        <w:pStyle w:val="ListParagraph"/>
        <w:numPr>
          <w:ilvl w:val="0"/>
          <w:numId w:val="1"/>
        </w:numPr>
        <w:rPr>
          <w:sz w:val="24"/>
          <w:szCs w:val="24"/>
          <w:lang w:val="en-US"/>
        </w:rPr>
      </w:pPr>
      <w:r>
        <w:rPr>
          <w:sz w:val="24"/>
          <w:szCs w:val="24"/>
          <w:lang w:val="en-US"/>
        </w:rPr>
        <w:t>Connect the LEDs’ cathode to GND through a resistor.</w:t>
      </w:r>
    </w:p>
    <w:p w14:paraId="03D471A9" w14:textId="0A5439C6" w:rsidR="003D06B8" w:rsidRDefault="003D06B8" w:rsidP="003D06B8">
      <w:pPr>
        <w:rPr>
          <w:b/>
          <w:bCs/>
          <w:sz w:val="32"/>
          <w:szCs w:val="32"/>
          <w:lang w:val="en-US"/>
        </w:rPr>
      </w:pPr>
      <w:r w:rsidRPr="00244A4D">
        <w:rPr>
          <w:b/>
          <w:bCs/>
          <w:sz w:val="32"/>
          <w:szCs w:val="32"/>
          <w:lang w:val="en-US"/>
        </w:rPr>
        <w:t>Observation</w:t>
      </w:r>
    </w:p>
    <w:p w14:paraId="5C390F9C" w14:textId="6C812687" w:rsidR="004029CA" w:rsidRDefault="004029CA" w:rsidP="003D06B8">
      <w:pPr>
        <w:rPr>
          <w:b/>
          <w:bCs/>
          <w:sz w:val="32"/>
          <w:szCs w:val="32"/>
          <w:lang w:val="en-US"/>
        </w:rPr>
      </w:pPr>
      <w:r>
        <w:rPr>
          <w:noProof/>
        </w:rPr>
        <w:drawing>
          <wp:inline distT="0" distB="0" distL="0" distR="0" wp14:anchorId="3AEDF7FD" wp14:editId="0F9C2F79">
            <wp:extent cx="2515298" cy="33538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522770" cy="3363786"/>
                    </a:xfrm>
                    <a:prstGeom prst="rect">
                      <a:avLst/>
                    </a:prstGeom>
                    <a:noFill/>
                    <a:ln>
                      <a:noFill/>
                    </a:ln>
                  </pic:spPr>
                </pic:pic>
              </a:graphicData>
            </a:graphic>
          </wp:inline>
        </w:drawing>
      </w:r>
    </w:p>
    <w:p w14:paraId="24B26B56" w14:textId="57F6FBA5" w:rsidR="00B82700" w:rsidRPr="00B82700" w:rsidRDefault="0049760B" w:rsidP="0049760B">
      <w:pPr>
        <w:pStyle w:val="ListParagraph"/>
        <w:numPr>
          <w:ilvl w:val="0"/>
          <w:numId w:val="1"/>
        </w:numPr>
        <w:rPr>
          <w:sz w:val="24"/>
          <w:szCs w:val="24"/>
          <w:lang w:val="en-US"/>
        </w:rPr>
      </w:pPr>
      <w:r w:rsidRPr="00B82700">
        <w:rPr>
          <w:sz w:val="24"/>
          <w:szCs w:val="24"/>
          <w:lang w:val="en-US"/>
        </w:rPr>
        <w:t xml:space="preserve">For each combination of the select lines, one of the four inputs </w:t>
      </w:r>
      <w:r w:rsidR="00B82700" w:rsidRPr="00B82700">
        <w:rPr>
          <w:sz w:val="24"/>
          <w:szCs w:val="24"/>
          <w:lang w:val="en-US"/>
        </w:rPr>
        <w:t>will have its corresponding LED turn on, while the other three inputs will not do anything.</w:t>
      </w:r>
    </w:p>
    <w:p w14:paraId="54EA0E9C" w14:textId="7E3ACDAE" w:rsidR="003D06B8" w:rsidRDefault="003D06B8" w:rsidP="00B82700">
      <w:pPr>
        <w:rPr>
          <w:sz w:val="24"/>
          <w:szCs w:val="24"/>
          <w:lang w:val="en-US"/>
        </w:rPr>
      </w:pPr>
      <w:r w:rsidRPr="00BE5196">
        <w:rPr>
          <w:b/>
          <w:bCs/>
          <w:sz w:val="32"/>
          <w:szCs w:val="32"/>
          <w:lang w:val="en-US"/>
        </w:rPr>
        <w:t>Conclusion</w:t>
      </w:r>
    </w:p>
    <w:p w14:paraId="323F51C9" w14:textId="3DB6C1EB" w:rsidR="003D06B8" w:rsidRPr="002C015F" w:rsidRDefault="003D06B8" w:rsidP="003D06B8">
      <w:pPr>
        <w:pStyle w:val="ListParagraph"/>
        <w:numPr>
          <w:ilvl w:val="0"/>
          <w:numId w:val="1"/>
        </w:numPr>
        <w:rPr>
          <w:sz w:val="24"/>
          <w:szCs w:val="24"/>
          <w:lang w:val="en-US"/>
        </w:rPr>
      </w:pPr>
      <w:r>
        <w:rPr>
          <w:sz w:val="24"/>
          <w:szCs w:val="24"/>
          <w:lang w:val="en-US"/>
        </w:rPr>
        <w:lastRenderedPageBreak/>
        <w:t>The</w:t>
      </w:r>
      <w:r w:rsidR="0049760B">
        <w:rPr>
          <w:sz w:val="24"/>
          <w:szCs w:val="24"/>
          <w:lang w:val="en-US"/>
        </w:rPr>
        <w:t xml:space="preserve"> multiplexer and demultiplexer are working as expected</w:t>
      </w:r>
      <w:r>
        <w:rPr>
          <w:sz w:val="24"/>
          <w:szCs w:val="24"/>
          <w:lang w:val="en-US"/>
        </w:rPr>
        <w:t>.</w:t>
      </w:r>
    </w:p>
    <w:p w14:paraId="42316110" w14:textId="77777777" w:rsidR="003D06B8" w:rsidRDefault="003D06B8" w:rsidP="003D06B8">
      <w:pPr>
        <w:rPr>
          <w:sz w:val="24"/>
          <w:szCs w:val="24"/>
          <w:lang w:val="en-US"/>
        </w:rPr>
      </w:pPr>
      <w:r w:rsidRPr="00BE5196">
        <w:rPr>
          <w:sz w:val="24"/>
          <w:szCs w:val="24"/>
          <w:lang w:val="en-US"/>
        </w:rPr>
        <w:t>Tin</w:t>
      </w:r>
      <w:r>
        <w:rPr>
          <w:sz w:val="24"/>
          <w:szCs w:val="24"/>
          <w:lang w:val="en-US"/>
        </w:rPr>
        <w:t xml:space="preserve">kerCAD simulation link: </w:t>
      </w:r>
    </w:p>
    <w:p w14:paraId="193C5528" w14:textId="0A76D697" w:rsidR="003D06B8" w:rsidRDefault="00B82700">
      <w:hyperlink r:id="rId18" w:history="1">
        <w:r w:rsidRPr="00F07BC2">
          <w:rPr>
            <w:rStyle w:val="Hyperlink"/>
          </w:rPr>
          <w:t>https://www.tinkercad.com/things/1AC1B5uDzrE-exp-3-part-c/editel?sharecode=SPg8v5hlKvjYWaokCkQS4cg6l9rsUio5XbiiEzIsm6o</w:t>
        </w:r>
      </w:hyperlink>
    </w:p>
    <w:p w14:paraId="1BCA611A" w14:textId="08FAD4C7" w:rsidR="00B82700" w:rsidRDefault="004029CA">
      <w:r>
        <w:rPr>
          <w:noProof/>
        </w:rPr>
        <w:drawing>
          <wp:inline distT="0" distB="0" distL="0" distR="0" wp14:anchorId="199011F2" wp14:editId="2805FE55">
            <wp:extent cx="5727700" cy="42989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sectPr w:rsidR="00B827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D3D71"/>
    <w:multiLevelType w:val="hybridMultilevel"/>
    <w:tmpl w:val="B3CAC396"/>
    <w:lvl w:ilvl="0" w:tplc="FFC8394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A66E1C"/>
    <w:multiLevelType w:val="hybridMultilevel"/>
    <w:tmpl w:val="C0A86558"/>
    <w:lvl w:ilvl="0" w:tplc="C4708F80">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0462051">
    <w:abstractNumId w:val="1"/>
  </w:num>
  <w:num w:numId="2" w16cid:durableId="121732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3EA"/>
    <w:rsid w:val="00210F80"/>
    <w:rsid w:val="002503EA"/>
    <w:rsid w:val="003D06B8"/>
    <w:rsid w:val="004029CA"/>
    <w:rsid w:val="00434BF0"/>
    <w:rsid w:val="0049760B"/>
    <w:rsid w:val="00675597"/>
    <w:rsid w:val="0077544B"/>
    <w:rsid w:val="0085686F"/>
    <w:rsid w:val="00B827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26702"/>
  <w15:chartTrackingRefBased/>
  <w15:docId w15:val="{CF38E2DC-7D7F-4706-8CBB-658B244A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6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3EA"/>
    <w:pPr>
      <w:ind w:left="720"/>
      <w:contextualSpacing/>
    </w:pPr>
  </w:style>
  <w:style w:type="table" w:styleId="TableGrid">
    <w:name w:val="Table Grid"/>
    <w:basedOn w:val="TableNormal"/>
    <w:uiPriority w:val="39"/>
    <w:rsid w:val="0025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03EA"/>
    <w:rPr>
      <w:color w:val="0563C1" w:themeColor="hyperlink"/>
      <w:u w:val="single"/>
    </w:rPr>
  </w:style>
  <w:style w:type="character" w:styleId="UnresolvedMention">
    <w:name w:val="Unresolved Mention"/>
    <w:basedOn w:val="DefaultParagraphFont"/>
    <w:uiPriority w:val="99"/>
    <w:semiHidden/>
    <w:unhideWhenUsed/>
    <w:rsid w:val="00210F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tinkercad.com/things/9sczqz8v9st-exp-3-part-b/editel?sharecode=mP_sxrzSKcZ0HAJWAIJOwRyQms9fZj5XasSOZFkGvrY" TargetMode="External"/><Relationship Id="rId18" Type="http://schemas.openxmlformats.org/officeDocument/2006/relationships/hyperlink" Target="https://www.tinkercad.com/things/1AC1B5uDzrE-exp-3-part-c/editel?sharecode=SPg8v5hlKvjYWaokCkQS4cg6l9rsUio5XbiiEzIsm6o"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inkercad.com/things/67zfnaa3WP1-exp-3-part-a/editel?sharecode=N5lO6MOA6-Bvoulp1yIW0YfMKbr6FFE8j7r0x10kEMA"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BEBE9-CF13-495B-BE2F-03E0BF58A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9</Pages>
  <Words>628</Words>
  <Characters>3582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Praneeth Jain</dc:creator>
  <cp:keywords/>
  <dc:description/>
  <cp:lastModifiedBy>Praneeth Jain</cp:lastModifiedBy>
  <cp:revision>4</cp:revision>
  <dcterms:created xsi:type="dcterms:W3CDTF">2022-12-07T03:36:00Z</dcterms:created>
  <dcterms:modified xsi:type="dcterms:W3CDTF">2022-12-08T16:57:00Z</dcterms:modified>
</cp:coreProperties>
</file>