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sz w:val="22"/>
        </w:rPr>
        <w:t>2/8/26,8:51AM AIIMS/BL/2024/003421</w:t>
      </w:r>
    </w:p>
    <w:p>
      <w:pPr>
        <w:spacing w:before="80" w:after="40"/>
      </w:pPr>
      <w:r>
        <w:rPr>
          <w:b/>
          <w:sz w:val="22"/>
        </w:rPr>
        <w:t>ALLINDIAINSTITUTEOFMEDICALSCIENCES</w:t>
      </w:r>
    </w:p>
    <w:p>
      <w:pPr>
        <w:spacing w:after="20"/>
      </w:pPr>
      <w:r>
        <w:t>Ansari Nagar,New Delhi-110029|Tel: 011-26588500</w:t>
      </w:r>
    </w:p>
    <w:p>
      <w:pPr>
        <w:spacing w:after="20"/>
      </w:pPr>
      <w:r>
        <w:t>GovernmentHospital-CGHSEmpaneled</w:t>
      </w:r>
    </w:p>
    <w:p>
      <w:pPr>
        <w:spacing w:before="80" w:after="40"/>
      </w:pPr>
      <w:r>
        <w:rPr>
          <w:b/>
          <w:sz w:val="22"/>
        </w:rPr>
        <w:t>HOSPITAL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Bill No: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AIIMS/BL/2024/003421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Bill Date: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15-Jan-2024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Patient Name: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Mrs. SUNITA SHARMA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UHID: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AIIMS/2024/156789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Age/Gender: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58Years/Female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Room Type: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General Ward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Admission: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10-Jan-2024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Discharge: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15-Jan-2024</w:t>
            </w:r>
          </w:p>
        </w:tc>
      </w:tr>
    </w:tbl>
    <w:p>
      <w:r>
        <w:rPr>
          <w:b/>
          <w:sz w:val="18"/>
        </w:rPr>
        <w:t xml:space="preserve">Doctor: </w:t>
      </w:r>
      <w:r>
        <w:rPr>
          <w:sz w:val="18"/>
        </w:rPr>
        <w:t>Dr. R.K. Verma (MD, DM Cardiology)</w:t>
      </w:r>
    </w:p>
    <w:p>
      <w:r>
        <w:rPr>
          <w:b/>
          <w:sz w:val="18"/>
        </w:rPr>
        <w:t xml:space="preserve">Diagnosis: </w:t>
      </w:r>
      <w:r>
        <w:rPr>
          <w:sz w:val="18"/>
        </w:rPr>
        <w:t>Acute Myocardial Infarction(STEMl)-Anterior Wall</w:t>
      </w:r>
    </w:p>
    <w:p>
      <w:r>
        <w:rPr>
          <w:b/>
          <w:sz w:val="18"/>
        </w:rPr>
        <w:t xml:space="preserve">Procedure: </w:t>
      </w:r>
      <w:r>
        <w:rPr>
          <w:sz w:val="18"/>
        </w:rPr>
        <w:t>Primary PCI with Drug-Eluting Stent placement in LAD</w:t>
      </w:r>
    </w:p>
    <w:p>
      <w:pPr>
        <w:spacing w:before="80" w:after="40"/>
      </w:pPr>
      <w:r>
        <w:rPr>
          <w:b/>
          <w:sz w:val="22"/>
        </w:rPr>
        <w:t>ITEMIZEDCHARGES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S.No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Description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Qty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Rate ()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Amount (z)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Room Charges (General Ward) - 5 days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ICU Charges (2 days)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6,000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12,000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Primary PCl Procedure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55,000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55,000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Drug Eluting Stent (DES)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65,000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65,000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Coronary Angiography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9,000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9,000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ECG (Serial) - 8 times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1,200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Echocardiography 2D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1,800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3,600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Laboratory Tests (Troponin, CBC, Lipid Profile, LFT, KFT)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4,000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Inj. Tenecteplase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16,000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16,000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Tab.Clopidogrel 75mg (30 tablets)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540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Tab. Atorvastatin 40mg (30 tablets)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Inj. Enoxaparin 60mg (10 syringes)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350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3,500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Nursing Care - 5 days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5,000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Dressing &amp; Consumables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3,000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3,000</w:t>
            </w:r>
          </w:p>
        </w:tc>
      </w:tr>
    </w:tbl>
    <w:p>
      <w:pPr>
        <w:spacing w:after="20"/>
      </w:pPr>
      <w:r>
        <w:t>Subtotal: 182,140</w:t>
      </w:r>
    </w:p>
    <w:p>
      <w:pPr>
        <w:spacing w:before="80" w:after="40"/>
      </w:pPr>
      <w:r>
        <w:rPr>
          <w:b/>
          <w:sz w:val="22"/>
        </w:rPr>
        <w:t>GST @ 5%:  9,107</w:t>
      </w:r>
    </w:p>
    <w:p>
      <w:pPr>
        <w:spacing w:before="80" w:after="40"/>
      </w:pPr>
      <w:r>
        <w:rPr>
          <w:b/>
          <w:sz w:val="22"/>
        </w:rPr>
        <w:t>TOTAL:191,247</w:t>
      </w:r>
    </w:p>
    <w:p>
      <w:pPr>
        <w:spacing w:after="20"/>
      </w:pPr>
      <w:r>
        <w:t>ForALLINDIAINSTITUTEOFMEDICALSCIENCES</w:t>
      </w:r>
    </w:p>
    <w:p>
      <w:pPr>
        <w:spacing w:after="20"/>
      </w:pPr>
      <w:r>
        <w:t>file://C:/Users/harsh/OneDrive/Desktop/Nik/GIG/docs/bills/Bill_1_ALL.html 1/2</w:t>
      </w:r>
    </w:p>
    <w:p>
      <w:r>
        <w:br w:type="page"/>
      </w:r>
    </w:p>
    <w:p>
      <w:pPr>
        <w:spacing w:before="80" w:after="40"/>
      </w:pPr>
      <w:r>
        <w:rPr>
          <w:b/>
          <w:sz w:val="22"/>
        </w:rPr>
        <w:t>2/8/26,8:51AM AIIMS/BL/2024/003421</w:t>
      </w:r>
    </w:p>
    <w:p>
      <w:pPr>
        <w:spacing w:after="20"/>
      </w:pPr>
      <w:r>
        <w:t>AuthorizedSignatory</w:t>
      </w:r>
    </w:p>
    <w:p>
      <w:pPr>
        <w:spacing w:after="20"/>
      </w:pPr>
      <w:r>
        <w:t>Thisisacomputer-generatedbill.</w:t>
      </w:r>
    </w:p>
    <w:p>
      <w:pPr>
        <w:spacing w:after="20"/>
      </w:pPr>
      <w:r>
        <w:t>file://C:/Users/harsh/OneDrive/Desktop/Nik/GIG/docs/bills/Bill_1_ALL.html 2/2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