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1E4F" w:rsidRDefault="003C70F0" w:rsidP="009E1E4F">
      <w:pPr>
        <w:pStyle w:val="Heading5"/>
        <w:tabs>
          <w:tab w:val="left" w:pos="621"/>
        </w:tabs>
        <w:ind w:left="620" w:firstLine="0"/>
      </w:pPr>
      <w:r>
        <w:t xml:space="preserve">             </w:t>
      </w:r>
    </w:p>
    <w:p w:rsidR="00617187" w:rsidRDefault="00617187" w:rsidP="009E1E4F">
      <w:pPr>
        <w:pStyle w:val="Heading5"/>
        <w:tabs>
          <w:tab w:val="left" w:pos="621"/>
        </w:tabs>
        <w:ind w:left="620" w:firstLine="0"/>
        <w:jc w:val="center"/>
        <w:rPr>
          <w:rFonts w:asciiTheme="minorHAnsi" w:hAnsiTheme="minorHAnsi"/>
          <w:sz w:val="36"/>
          <w:szCs w:val="36"/>
        </w:rPr>
      </w:pPr>
      <w:r w:rsidRPr="009E1E4F">
        <w:rPr>
          <w:rFonts w:asciiTheme="minorHAnsi" w:hAnsiTheme="minorHAnsi"/>
          <w:sz w:val="36"/>
          <w:szCs w:val="36"/>
        </w:rPr>
        <w:t>USECASE</w:t>
      </w:r>
      <w:r w:rsidRPr="009E1E4F">
        <w:rPr>
          <w:rFonts w:asciiTheme="minorHAnsi" w:hAnsiTheme="minorHAnsi"/>
          <w:spacing w:val="-8"/>
          <w:sz w:val="36"/>
          <w:szCs w:val="36"/>
        </w:rPr>
        <w:t xml:space="preserve"> </w:t>
      </w:r>
      <w:r w:rsidRPr="009E1E4F">
        <w:rPr>
          <w:rFonts w:asciiTheme="minorHAnsi" w:hAnsiTheme="minorHAnsi"/>
          <w:sz w:val="36"/>
          <w:szCs w:val="36"/>
        </w:rPr>
        <w:t>DIAGRAM</w:t>
      </w:r>
    </w:p>
    <w:p w:rsidR="009E1E4F" w:rsidRDefault="009E1E4F" w:rsidP="009E1E4F">
      <w:pPr>
        <w:pStyle w:val="Heading5"/>
        <w:tabs>
          <w:tab w:val="left" w:pos="621"/>
        </w:tabs>
        <w:ind w:left="620" w:firstLine="0"/>
        <w:jc w:val="center"/>
      </w:pPr>
    </w:p>
    <w:p w:rsidR="0007572A" w:rsidRDefault="00617187" w:rsidP="0007572A">
      <w:pPr>
        <w:pStyle w:val="Heading5"/>
        <w:tabs>
          <w:tab w:val="left" w:pos="621"/>
        </w:tabs>
        <w:ind w:left="0" w:firstLine="0"/>
        <w:jc w:val="both"/>
        <w:rPr>
          <w:b w:val="0"/>
        </w:rPr>
      </w:pPr>
      <w:r w:rsidRPr="009E1E4F">
        <w:rPr>
          <w:b w:val="0"/>
        </w:rPr>
        <w:t>A Use case is a description of set of sequence of actions. Graphically it is re</w:t>
      </w:r>
      <w:r w:rsidRPr="009E1E4F">
        <w:rPr>
          <w:b w:val="0"/>
        </w:rPr>
        <w:t>n</w:t>
      </w:r>
      <w:r w:rsidRPr="009E1E4F">
        <w:rPr>
          <w:b w:val="0"/>
        </w:rPr>
        <w:t>dered</w:t>
      </w:r>
    </w:p>
    <w:p w:rsidR="0007572A" w:rsidRDefault="00617187" w:rsidP="0007572A">
      <w:pPr>
        <w:pStyle w:val="Heading5"/>
        <w:tabs>
          <w:tab w:val="left" w:pos="621"/>
        </w:tabs>
        <w:ind w:left="0" w:firstLine="0"/>
        <w:jc w:val="both"/>
        <w:rPr>
          <w:b w:val="0"/>
        </w:rPr>
      </w:pPr>
      <w:r w:rsidRPr="009E1E4F">
        <w:rPr>
          <w:b w:val="0"/>
        </w:rPr>
        <w:t xml:space="preserve"> as an ellipse with solid line including only its name. Use case diagram is a behavio</w:t>
      </w:r>
      <w:r w:rsidRPr="009E1E4F">
        <w:rPr>
          <w:b w:val="0"/>
        </w:rPr>
        <w:t>r</w:t>
      </w:r>
    </w:p>
    <w:p w:rsidR="0007572A" w:rsidRDefault="00617187" w:rsidP="0007572A">
      <w:pPr>
        <w:pStyle w:val="Heading5"/>
        <w:tabs>
          <w:tab w:val="left" w:pos="621"/>
        </w:tabs>
        <w:ind w:left="0" w:firstLine="0"/>
        <w:jc w:val="both"/>
        <w:rPr>
          <w:b w:val="0"/>
        </w:rPr>
      </w:pPr>
      <w:r w:rsidRPr="009E1E4F">
        <w:rPr>
          <w:b w:val="0"/>
        </w:rPr>
        <w:t xml:space="preserve">al diagram that shows a set of use cases and actors and their relationship. It is an </w:t>
      </w:r>
    </w:p>
    <w:p w:rsidR="0007572A" w:rsidRDefault="00617187" w:rsidP="0007572A">
      <w:pPr>
        <w:pStyle w:val="Heading5"/>
        <w:tabs>
          <w:tab w:val="left" w:pos="621"/>
        </w:tabs>
        <w:ind w:left="0" w:firstLine="0"/>
        <w:jc w:val="both"/>
        <w:rPr>
          <w:b w:val="0"/>
        </w:rPr>
      </w:pPr>
      <w:r w:rsidRPr="009E1E4F">
        <w:rPr>
          <w:b w:val="0"/>
        </w:rPr>
        <w:t>association between the use cases and actors. An actor represents a real- world o</w:t>
      </w:r>
      <w:r w:rsidRPr="009E1E4F">
        <w:rPr>
          <w:b w:val="0"/>
        </w:rPr>
        <w:t>b</w:t>
      </w:r>
    </w:p>
    <w:p w:rsidR="00617187" w:rsidRPr="009E1E4F" w:rsidRDefault="00617187" w:rsidP="0007572A">
      <w:pPr>
        <w:pStyle w:val="Heading5"/>
        <w:tabs>
          <w:tab w:val="left" w:pos="621"/>
        </w:tabs>
        <w:ind w:left="0" w:firstLine="0"/>
        <w:jc w:val="both"/>
        <w:rPr>
          <w:b w:val="0"/>
        </w:rPr>
      </w:pPr>
      <w:proofErr w:type="spellStart"/>
      <w:r w:rsidRPr="009E1E4F">
        <w:rPr>
          <w:b w:val="0"/>
        </w:rPr>
        <w:t>ject</w:t>
      </w:r>
      <w:proofErr w:type="spellEnd"/>
      <w:r w:rsidRPr="009E1E4F">
        <w:rPr>
          <w:b w:val="0"/>
        </w:rPr>
        <w:t>.  Primary Actor – Sender, Secondary</w:t>
      </w:r>
      <w:r w:rsidRPr="009E1E4F">
        <w:rPr>
          <w:b w:val="0"/>
          <w:spacing w:val="-24"/>
        </w:rPr>
        <w:t xml:space="preserve"> </w:t>
      </w:r>
      <w:r w:rsidRPr="009E1E4F">
        <w:rPr>
          <w:b w:val="0"/>
        </w:rPr>
        <w:t>Actor Recei</w:t>
      </w:r>
      <w:r w:rsidRPr="009E1E4F">
        <w:rPr>
          <w:b w:val="0"/>
        </w:rPr>
        <w:t>v</w:t>
      </w:r>
      <w:r w:rsidRPr="009E1E4F">
        <w:rPr>
          <w:b w:val="0"/>
        </w:rPr>
        <w:t>er.</w:t>
      </w:r>
    </w:p>
    <w:p w:rsidR="0007572A" w:rsidRDefault="0007572A" w:rsidP="00617187">
      <w:pPr>
        <w:pStyle w:val="BodyText"/>
        <w:spacing w:before="5"/>
        <w:ind w:left="829"/>
      </w:pPr>
    </w:p>
    <w:p w:rsidR="00617187" w:rsidRDefault="00617187" w:rsidP="00617187">
      <w:pPr>
        <w:pStyle w:val="BodyText"/>
        <w:spacing w:before="5"/>
        <w:ind w:left="829"/>
      </w:pPr>
      <w:r>
        <w:t>The actors in this application are</w:t>
      </w:r>
    </w:p>
    <w:p w:rsidR="00617187" w:rsidRDefault="00617187" w:rsidP="00617187">
      <w:pPr>
        <w:pStyle w:val="ListParagraph"/>
        <w:numPr>
          <w:ilvl w:val="2"/>
          <w:numId w:val="1"/>
        </w:numPr>
        <w:tabs>
          <w:tab w:val="left" w:pos="1548"/>
        </w:tabs>
        <w:ind w:firstLine="1077"/>
        <w:rPr>
          <w:sz w:val="24"/>
        </w:rPr>
      </w:pPr>
      <w:r>
        <w:rPr>
          <w:sz w:val="24"/>
        </w:rPr>
        <w:t>Admin</w:t>
      </w:r>
    </w:p>
    <w:p w:rsidR="00617187" w:rsidRDefault="00617187" w:rsidP="00617187">
      <w:pPr>
        <w:pStyle w:val="ListParagraph"/>
        <w:numPr>
          <w:ilvl w:val="2"/>
          <w:numId w:val="1"/>
        </w:numPr>
        <w:tabs>
          <w:tab w:val="left" w:pos="1548"/>
        </w:tabs>
        <w:spacing w:line="376" w:lineRule="auto"/>
        <w:ind w:right="6246" w:firstLine="1077"/>
        <w:rPr>
          <w:sz w:val="24"/>
        </w:rPr>
      </w:pPr>
      <w:r>
        <w:rPr>
          <w:sz w:val="24"/>
        </w:rPr>
        <w:t>Student/</w:t>
      </w:r>
      <w:r>
        <w:rPr>
          <w:spacing w:val="-5"/>
          <w:sz w:val="24"/>
        </w:rPr>
        <w:t xml:space="preserve"> </w:t>
      </w:r>
      <w:r>
        <w:rPr>
          <w:sz w:val="24"/>
        </w:rPr>
        <w:t>User Use cases of a</w:t>
      </w:r>
      <w:r>
        <w:rPr>
          <w:sz w:val="24"/>
        </w:rPr>
        <w:t>d</w:t>
      </w:r>
      <w:r>
        <w:rPr>
          <w:sz w:val="24"/>
        </w:rPr>
        <w:t>min</w:t>
      </w:r>
      <w:r>
        <w:rPr>
          <w:spacing w:val="-10"/>
          <w:sz w:val="24"/>
        </w:rPr>
        <w:t xml:space="preserve"> </w:t>
      </w:r>
      <w:r>
        <w:rPr>
          <w:sz w:val="24"/>
        </w:rPr>
        <w:t>are:</w:t>
      </w:r>
    </w:p>
    <w:p w:rsidR="00617187" w:rsidRDefault="00617187" w:rsidP="00617187">
      <w:pPr>
        <w:pStyle w:val="ListParagraph"/>
        <w:numPr>
          <w:ilvl w:val="0"/>
          <w:numId w:val="3"/>
        </w:numPr>
        <w:tabs>
          <w:tab w:val="left" w:pos="830"/>
        </w:tabs>
        <w:spacing w:before="5"/>
        <w:ind w:hanging="359"/>
        <w:rPr>
          <w:sz w:val="24"/>
        </w:rPr>
      </w:pPr>
      <w:r>
        <w:rPr>
          <w:sz w:val="24"/>
        </w:rPr>
        <w:t>Manage</w:t>
      </w:r>
      <w:r>
        <w:rPr>
          <w:spacing w:val="-5"/>
          <w:sz w:val="24"/>
        </w:rPr>
        <w:t xml:space="preserve"> </w:t>
      </w:r>
      <w:r>
        <w:rPr>
          <w:sz w:val="24"/>
        </w:rPr>
        <w:t>exam</w:t>
      </w:r>
    </w:p>
    <w:p w:rsidR="00617187" w:rsidRDefault="00617187" w:rsidP="00617187">
      <w:pPr>
        <w:pStyle w:val="ListParagraph"/>
        <w:numPr>
          <w:ilvl w:val="0"/>
          <w:numId w:val="3"/>
        </w:numPr>
        <w:tabs>
          <w:tab w:val="left" w:pos="830"/>
        </w:tabs>
        <w:ind w:hanging="359"/>
        <w:rPr>
          <w:sz w:val="24"/>
        </w:rPr>
      </w:pPr>
      <w:r>
        <w:rPr>
          <w:sz w:val="24"/>
        </w:rPr>
        <w:t>Manage</w:t>
      </w:r>
      <w:r>
        <w:rPr>
          <w:spacing w:val="-6"/>
          <w:sz w:val="24"/>
        </w:rPr>
        <w:t xml:space="preserve"> </w:t>
      </w:r>
      <w:r>
        <w:rPr>
          <w:sz w:val="24"/>
        </w:rPr>
        <w:t>student</w:t>
      </w:r>
    </w:p>
    <w:p w:rsidR="00617187" w:rsidRDefault="00617187" w:rsidP="00617187">
      <w:pPr>
        <w:pStyle w:val="ListParagraph"/>
        <w:numPr>
          <w:ilvl w:val="0"/>
          <w:numId w:val="3"/>
        </w:numPr>
        <w:tabs>
          <w:tab w:val="left" w:pos="830"/>
        </w:tabs>
        <w:ind w:hanging="359"/>
        <w:rPr>
          <w:sz w:val="24"/>
        </w:rPr>
      </w:pPr>
      <w:r>
        <w:rPr>
          <w:sz w:val="24"/>
        </w:rPr>
        <w:t>View</w:t>
      </w:r>
      <w:r>
        <w:rPr>
          <w:spacing w:val="-5"/>
          <w:sz w:val="24"/>
        </w:rPr>
        <w:t xml:space="preserve"> </w:t>
      </w:r>
      <w:r>
        <w:rPr>
          <w:sz w:val="24"/>
        </w:rPr>
        <w:t>results</w:t>
      </w:r>
    </w:p>
    <w:p w:rsidR="00617187" w:rsidRDefault="00617187" w:rsidP="00617187">
      <w:pPr>
        <w:pStyle w:val="BodyText"/>
        <w:spacing w:before="158"/>
        <w:ind w:left="111"/>
        <w:jc w:val="both"/>
      </w:pPr>
      <w:r>
        <w:t>Use cases of student/ user are:</w:t>
      </w:r>
    </w:p>
    <w:p w:rsidR="00617187" w:rsidRDefault="00617187" w:rsidP="00617187">
      <w:pPr>
        <w:pStyle w:val="ListParagraph"/>
        <w:numPr>
          <w:ilvl w:val="0"/>
          <w:numId w:val="2"/>
        </w:numPr>
        <w:tabs>
          <w:tab w:val="left" w:pos="830"/>
        </w:tabs>
        <w:ind w:hanging="359"/>
        <w:rPr>
          <w:sz w:val="24"/>
        </w:rPr>
      </w:pPr>
      <w:r>
        <w:rPr>
          <w:sz w:val="24"/>
        </w:rPr>
        <w:t>Registration</w:t>
      </w:r>
    </w:p>
    <w:p w:rsidR="00617187" w:rsidRDefault="00617187" w:rsidP="00617187">
      <w:pPr>
        <w:pStyle w:val="ListParagraph"/>
        <w:numPr>
          <w:ilvl w:val="0"/>
          <w:numId w:val="2"/>
        </w:numPr>
        <w:tabs>
          <w:tab w:val="left" w:pos="830"/>
        </w:tabs>
        <w:ind w:hanging="359"/>
        <w:rPr>
          <w:sz w:val="24"/>
        </w:rPr>
      </w:pPr>
      <w:r>
        <w:rPr>
          <w:sz w:val="24"/>
        </w:rPr>
        <w:t>Login</w:t>
      </w:r>
    </w:p>
    <w:p w:rsidR="00617187" w:rsidRDefault="00617187" w:rsidP="00617187">
      <w:pPr>
        <w:pStyle w:val="ListParagraph"/>
        <w:numPr>
          <w:ilvl w:val="0"/>
          <w:numId w:val="2"/>
        </w:numPr>
        <w:tabs>
          <w:tab w:val="left" w:pos="830"/>
        </w:tabs>
        <w:ind w:hanging="359"/>
        <w:rPr>
          <w:sz w:val="24"/>
        </w:rPr>
      </w:pPr>
      <w:r>
        <w:rPr>
          <w:sz w:val="24"/>
        </w:rPr>
        <w:t>Select</w:t>
      </w:r>
      <w:r>
        <w:rPr>
          <w:spacing w:val="-5"/>
          <w:sz w:val="24"/>
        </w:rPr>
        <w:t xml:space="preserve"> </w:t>
      </w:r>
      <w:r>
        <w:rPr>
          <w:sz w:val="24"/>
        </w:rPr>
        <w:t>exam</w:t>
      </w:r>
    </w:p>
    <w:p w:rsidR="00617187" w:rsidRDefault="00617187" w:rsidP="00617187">
      <w:pPr>
        <w:pStyle w:val="ListParagraph"/>
        <w:numPr>
          <w:ilvl w:val="0"/>
          <w:numId w:val="2"/>
        </w:numPr>
        <w:tabs>
          <w:tab w:val="left" w:pos="830"/>
        </w:tabs>
        <w:ind w:hanging="359"/>
        <w:rPr>
          <w:sz w:val="24"/>
        </w:rPr>
      </w:pPr>
      <w:r>
        <w:rPr>
          <w:sz w:val="24"/>
        </w:rPr>
        <w:t>Give</w:t>
      </w:r>
      <w:r>
        <w:rPr>
          <w:spacing w:val="-4"/>
          <w:sz w:val="24"/>
        </w:rPr>
        <w:t xml:space="preserve"> </w:t>
      </w:r>
      <w:r>
        <w:rPr>
          <w:sz w:val="24"/>
        </w:rPr>
        <w:t>exam</w:t>
      </w:r>
    </w:p>
    <w:p w:rsidR="00617187" w:rsidRDefault="00617187" w:rsidP="00617187">
      <w:pPr>
        <w:pStyle w:val="ListParagraph"/>
        <w:numPr>
          <w:ilvl w:val="0"/>
          <w:numId w:val="2"/>
        </w:numPr>
        <w:tabs>
          <w:tab w:val="left" w:pos="830"/>
        </w:tabs>
        <w:ind w:hanging="359"/>
        <w:rPr>
          <w:sz w:val="24"/>
        </w:rPr>
      </w:pPr>
      <w:r>
        <w:rPr>
          <w:sz w:val="24"/>
        </w:rPr>
        <w:t>Get</w:t>
      </w:r>
      <w:r>
        <w:rPr>
          <w:spacing w:val="-4"/>
          <w:sz w:val="24"/>
        </w:rPr>
        <w:t xml:space="preserve"> </w:t>
      </w:r>
      <w:r>
        <w:rPr>
          <w:sz w:val="24"/>
        </w:rPr>
        <w:t>result</w:t>
      </w:r>
    </w:p>
    <w:p w:rsidR="00617187" w:rsidRDefault="00617187" w:rsidP="00617187">
      <w:pPr>
        <w:pStyle w:val="BodyText"/>
        <w:spacing w:before="158" w:line="376" w:lineRule="auto"/>
        <w:ind w:left="111" w:right="101"/>
        <w:jc w:val="both"/>
        <w:rPr>
          <w:sz w:val="20"/>
        </w:rPr>
      </w:pPr>
      <w:r>
        <w:t>Student has to register in order to write the exam. He can login using his details a</w:t>
      </w:r>
      <w:r>
        <w:t>f</w:t>
      </w:r>
      <w:r>
        <w:t>ter registration. Later he can select the exam and attend it. After the exam is fi</w:t>
      </w:r>
      <w:r>
        <w:t>n</w:t>
      </w:r>
      <w:r>
        <w:t>ished, he can view the result whereas admin can manage the list of students and all the exams that has to be</w:t>
      </w:r>
      <w:r>
        <w:rPr>
          <w:spacing w:val="56"/>
        </w:rPr>
        <w:t xml:space="preserve"> </w:t>
      </w:r>
      <w:r>
        <w:t>performed.</w:t>
      </w:r>
      <w:r>
        <w:rPr>
          <w:sz w:val="20"/>
        </w:rPr>
        <w:t xml:space="preserve"> </w:t>
      </w:r>
    </w:p>
    <w:p w:rsidR="00617187" w:rsidRDefault="00617187" w:rsidP="00617187">
      <w:pPr>
        <w:pStyle w:val="BodyText"/>
        <w:rPr>
          <w:sz w:val="20"/>
        </w:rPr>
      </w:pPr>
    </w:p>
    <w:p w:rsidR="00050AE8" w:rsidRDefault="009E1E4F">
      <w:pPr>
        <w:rPr>
          <w:b/>
          <w:sz w:val="36"/>
          <w:szCs w:val="36"/>
        </w:rPr>
      </w:pPr>
      <w:r>
        <w:rPr>
          <w:b/>
          <w:sz w:val="36"/>
          <w:szCs w:val="36"/>
        </w:rPr>
        <w:lastRenderedPageBreak/>
        <w:softHyphen/>
      </w:r>
      <w:r>
        <w:rPr>
          <w:b/>
          <w:sz w:val="36"/>
          <w:szCs w:val="36"/>
        </w:rPr>
        <w:softHyphen/>
      </w:r>
      <w:r>
        <w:rPr>
          <w:b/>
          <w:sz w:val="36"/>
          <w:szCs w:val="36"/>
        </w:rPr>
        <w:softHyphen/>
      </w:r>
      <w:r>
        <w:rPr>
          <w:b/>
          <w:sz w:val="36"/>
          <w:szCs w:val="36"/>
        </w:rPr>
        <w:softHyphen/>
      </w:r>
      <w:r>
        <w:rPr>
          <w:b/>
          <w:sz w:val="36"/>
          <w:szCs w:val="36"/>
        </w:rPr>
        <w:softHyphen/>
      </w:r>
      <w:r w:rsidR="0007572A" w:rsidRPr="0007572A">
        <w:rPr>
          <w:b/>
          <w:sz w:val="36"/>
          <w:szCs w:val="36"/>
        </w:rPr>
        <w:drawing>
          <wp:inline distT="0" distB="0" distL="0" distR="0">
            <wp:extent cx="5731510" cy="5206911"/>
            <wp:effectExtent l="19050" t="0" r="2540" b="0"/>
            <wp:docPr id="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62).png"/>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31510" cy="5206911"/>
                    </a:xfrm>
                    <a:prstGeom prst="rect">
                      <a:avLst/>
                    </a:prstGeom>
                  </pic:spPr>
                </pic:pic>
              </a:graphicData>
            </a:graphic>
          </wp:inline>
        </w:drawing>
      </w:r>
    </w:p>
    <w:p w:rsidR="0007572A" w:rsidRDefault="003C590E">
      <w:pPr>
        <w:rPr>
          <w:b/>
          <w:sz w:val="36"/>
          <w:szCs w:val="36"/>
        </w:rPr>
      </w:pPr>
      <w:r>
        <w:rPr>
          <w:b/>
          <w:sz w:val="36"/>
          <w:szCs w:val="36"/>
        </w:rPr>
        <w:t xml:space="preserve">                                    </w:t>
      </w:r>
    </w:p>
    <w:p w:rsidR="0007572A" w:rsidRDefault="0007572A">
      <w:pPr>
        <w:rPr>
          <w:b/>
          <w:sz w:val="36"/>
          <w:szCs w:val="36"/>
        </w:rPr>
      </w:pPr>
    </w:p>
    <w:p w:rsidR="0007572A" w:rsidRDefault="0007572A">
      <w:pPr>
        <w:rPr>
          <w:b/>
          <w:sz w:val="36"/>
          <w:szCs w:val="36"/>
        </w:rPr>
      </w:pPr>
    </w:p>
    <w:p w:rsidR="0007572A" w:rsidRDefault="0007572A">
      <w:pPr>
        <w:rPr>
          <w:b/>
          <w:sz w:val="36"/>
          <w:szCs w:val="36"/>
        </w:rPr>
      </w:pPr>
    </w:p>
    <w:p w:rsidR="0007572A" w:rsidRDefault="0007572A">
      <w:pPr>
        <w:rPr>
          <w:b/>
          <w:sz w:val="36"/>
          <w:szCs w:val="36"/>
        </w:rPr>
      </w:pPr>
    </w:p>
    <w:p w:rsidR="0007572A" w:rsidRDefault="0007572A">
      <w:pPr>
        <w:rPr>
          <w:b/>
          <w:sz w:val="36"/>
          <w:szCs w:val="36"/>
        </w:rPr>
      </w:pPr>
    </w:p>
    <w:p w:rsidR="0007572A" w:rsidRDefault="0007572A">
      <w:pPr>
        <w:rPr>
          <w:b/>
          <w:sz w:val="36"/>
          <w:szCs w:val="36"/>
        </w:rPr>
      </w:pPr>
    </w:p>
    <w:p w:rsidR="0007572A" w:rsidRDefault="0007572A">
      <w:pPr>
        <w:rPr>
          <w:b/>
          <w:sz w:val="36"/>
          <w:szCs w:val="36"/>
        </w:rPr>
      </w:pPr>
    </w:p>
    <w:p w:rsidR="003C590E" w:rsidRDefault="003C590E" w:rsidP="0007572A">
      <w:pPr>
        <w:jc w:val="center"/>
        <w:rPr>
          <w:b/>
          <w:sz w:val="36"/>
          <w:szCs w:val="36"/>
        </w:rPr>
      </w:pPr>
      <w:r>
        <w:rPr>
          <w:b/>
          <w:sz w:val="36"/>
          <w:szCs w:val="36"/>
        </w:rPr>
        <w:t xml:space="preserve">Class  </w:t>
      </w:r>
      <w:r w:rsidR="009E1E4F">
        <w:rPr>
          <w:b/>
          <w:sz w:val="36"/>
          <w:szCs w:val="36"/>
        </w:rPr>
        <w:softHyphen/>
      </w:r>
      <w:r w:rsidR="009E1E4F">
        <w:rPr>
          <w:b/>
          <w:sz w:val="36"/>
          <w:szCs w:val="36"/>
        </w:rPr>
        <w:softHyphen/>
      </w:r>
      <w:r w:rsidR="009E1E4F">
        <w:rPr>
          <w:b/>
          <w:sz w:val="36"/>
          <w:szCs w:val="36"/>
        </w:rPr>
        <w:softHyphen/>
      </w:r>
      <w:r w:rsidR="009E1E4F">
        <w:rPr>
          <w:b/>
          <w:sz w:val="36"/>
          <w:szCs w:val="36"/>
        </w:rPr>
        <w:softHyphen/>
      </w:r>
      <w:r>
        <w:rPr>
          <w:b/>
          <w:sz w:val="36"/>
          <w:szCs w:val="36"/>
        </w:rPr>
        <w:t>Diagram</w:t>
      </w:r>
    </w:p>
    <w:p w:rsidR="006D3898" w:rsidRDefault="006D3898" w:rsidP="006D3898">
      <w:pPr>
        <w:pStyle w:val="BodyText"/>
        <w:spacing w:before="1" w:line="376" w:lineRule="auto"/>
        <w:ind w:left="116" w:right="135" w:firstLine="718"/>
        <w:jc w:val="both"/>
      </w:pPr>
      <w:r>
        <w:t>Class is nothing but a structure that contains both variables and methods. The Class Diagram shows a set of classes, interfaces, and collaborations and their relationships. There is most common diagram in modeling the object oriented systems and are used to give the static view of a system. It shows the depende</w:t>
      </w:r>
      <w:r>
        <w:t>n</w:t>
      </w:r>
      <w:r>
        <w:t>cy between the classes that can be used in our system.</w:t>
      </w:r>
    </w:p>
    <w:p w:rsidR="003C6369" w:rsidRDefault="006D3898" w:rsidP="003C6369">
      <w:pPr>
        <w:pStyle w:val="BodyText"/>
        <w:spacing w:before="5" w:line="376" w:lineRule="auto"/>
        <w:ind w:left="116" w:right="67" w:firstLine="359"/>
      </w:pPr>
      <w:r>
        <w:rPr>
          <w:noProof/>
          <w:lang w:val="en-IN" w:eastAsia="en-IN"/>
        </w:rPr>
        <w:drawing>
          <wp:anchor distT="0" distB="0" distL="0" distR="0" simplePos="0" relativeHeight="251659264" behindDoc="0" locked="0" layoutInCell="1" allowOverlap="1">
            <wp:simplePos x="0" y="0"/>
            <wp:positionH relativeFrom="page">
              <wp:posOffset>923925</wp:posOffset>
            </wp:positionH>
            <wp:positionV relativeFrom="paragraph">
              <wp:posOffset>664845</wp:posOffset>
            </wp:positionV>
            <wp:extent cx="5600700" cy="2695575"/>
            <wp:effectExtent l="19050" t="0" r="0" b="0"/>
            <wp:wrapTopAndBottom/>
            <wp:docPr id="32"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5.jpeg"/>
                    <pic:cNvPicPr/>
                  </pic:nvPicPr>
                  <pic:blipFill>
                    <a:blip r:embed="rId6" cstate="print"/>
                    <a:stretch>
                      <a:fillRect/>
                    </a:stretch>
                  </pic:blipFill>
                  <pic:spPr>
                    <a:xfrm>
                      <a:off x="0" y="0"/>
                      <a:ext cx="5600700" cy="2695575"/>
                    </a:xfrm>
                    <a:prstGeom prst="rect">
                      <a:avLst/>
                    </a:prstGeom>
                  </pic:spPr>
                </pic:pic>
              </a:graphicData>
            </a:graphic>
          </wp:anchor>
        </w:drawing>
      </w:r>
      <w:r>
        <w:t>The interactions between the modules or classes of our projects are shown b</w:t>
      </w:r>
      <w:r>
        <w:t>e</w:t>
      </w:r>
      <w:r>
        <w:t>low.  Each block contains Class name, Variables and Methods.</w:t>
      </w:r>
    </w:p>
    <w:p w:rsidR="003C6369" w:rsidRPr="003C6369" w:rsidRDefault="003C6369" w:rsidP="003C6369">
      <w:pPr>
        <w:pStyle w:val="BodyText"/>
        <w:spacing w:before="5" w:line="376" w:lineRule="auto"/>
        <w:ind w:left="116" w:right="67" w:firstLine="359"/>
        <w:rPr>
          <w:rFonts w:asciiTheme="minorHAnsi" w:hAnsiTheme="minorHAnsi"/>
          <w:b/>
          <w:sz w:val="36"/>
          <w:szCs w:val="36"/>
        </w:rPr>
      </w:pPr>
      <w:r>
        <w:t xml:space="preserve">                           </w:t>
      </w:r>
      <w:r w:rsidRPr="003C6369">
        <w:rPr>
          <w:rFonts w:asciiTheme="minorHAnsi" w:hAnsiTheme="minorHAnsi"/>
          <w:b/>
          <w:sz w:val="36"/>
          <w:szCs w:val="36"/>
        </w:rPr>
        <w:t>SEQUENCE</w:t>
      </w:r>
      <w:r w:rsidRPr="003C6369">
        <w:rPr>
          <w:rFonts w:asciiTheme="minorHAnsi" w:hAnsiTheme="minorHAnsi"/>
          <w:b/>
          <w:spacing w:val="-8"/>
          <w:sz w:val="36"/>
          <w:szCs w:val="36"/>
        </w:rPr>
        <w:t xml:space="preserve"> </w:t>
      </w:r>
      <w:r w:rsidRPr="003C6369">
        <w:rPr>
          <w:rFonts w:asciiTheme="minorHAnsi" w:hAnsiTheme="minorHAnsi"/>
          <w:b/>
          <w:sz w:val="36"/>
          <w:szCs w:val="36"/>
        </w:rPr>
        <w:t>DIAGRAM</w:t>
      </w:r>
    </w:p>
    <w:p w:rsidR="003C6369" w:rsidRDefault="003C6369" w:rsidP="003C6369">
      <w:pPr>
        <w:pStyle w:val="BodyText"/>
        <w:spacing w:before="166" w:line="376" w:lineRule="auto"/>
        <w:ind w:left="216" w:right="492" w:firstLine="718"/>
        <w:jc w:val="both"/>
      </w:pPr>
      <w:r>
        <w:t>Sequence diagram and collaboration diagram are called INTERA</w:t>
      </w:r>
      <w:r>
        <w:t>C</w:t>
      </w:r>
      <w:r>
        <w:t>TION DIAGRAMS.</w:t>
      </w:r>
      <w:r>
        <w:rPr>
          <w:spacing w:val="5"/>
        </w:rPr>
        <w:t xml:space="preserve"> </w:t>
      </w:r>
      <w:r>
        <w:t>An</w:t>
      </w:r>
      <w:r>
        <w:rPr>
          <w:spacing w:val="-9"/>
        </w:rPr>
        <w:t xml:space="preserve"> </w:t>
      </w:r>
      <w:r>
        <w:t>interaction</w:t>
      </w:r>
      <w:r>
        <w:rPr>
          <w:spacing w:val="-9"/>
        </w:rPr>
        <w:t xml:space="preserve"> </w:t>
      </w:r>
      <w:r>
        <w:t>diagram</w:t>
      </w:r>
      <w:r>
        <w:rPr>
          <w:spacing w:val="-9"/>
        </w:rPr>
        <w:t xml:space="preserve"> </w:t>
      </w:r>
      <w:r>
        <w:t>shows</w:t>
      </w:r>
      <w:r>
        <w:rPr>
          <w:spacing w:val="-9"/>
        </w:rPr>
        <w:t xml:space="preserve"> </w:t>
      </w:r>
      <w:r>
        <w:t>an</w:t>
      </w:r>
      <w:r>
        <w:rPr>
          <w:spacing w:val="-9"/>
        </w:rPr>
        <w:t xml:space="preserve"> </w:t>
      </w:r>
      <w:r>
        <w:t>interaction,</w:t>
      </w:r>
      <w:r>
        <w:rPr>
          <w:spacing w:val="-9"/>
        </w:rPr>
        <w:t xml:space="preserve"> </w:t>
      </w:r>
      <w:r>
        <w:t>consisting</w:t>
      </w:r>
      <w:r>
        <w:rPr>
          <w:spacing w:val="-9"/>
        </w:rPr>
        <w:t xml:space="preserve"> </w:t>
      </w:r>
      <w:r>
        <w:t>of</w:t>
      </w:r>
      <w:r>
        <w:rPr>
          <w:spacing w:val="-9"/>
        </w:rPr>
        <w:t xml:space="preserve"> </w:t>
      </w:r>
      <w:r>
        <w:t>set</w:t>
      </w:r>
      <w:r>
        <w:rPr>
          <w:spacing w:val="-9"/>
        </w:rPr>
        <w:t xml:space="preserve"> </w:t>
      </w:r>
      <w:r>
        <w:t>of</w:t>
      </w:r>
      <w:r>
        <w:rPr>
          <w:spacing w:val="-9"/>
        </w:rPr>
        <w:t xml:space="preserve"> </w:t>
      </w:r>
      <w:r>
        <w:t>objects and their relationship including the  messages that may be di</w:t>
      </w:r>
      <w:r>
        <w:t>s</w:t>
      </w:r>
      <w:r>
        <w:t>patched among</w:t>
      </w:r>
      <w:r>
        <w:rPr>
          <w:spacing w:val="-32"/>
        </w:rPr>
        <w:t xml:space="preserve"> </w:t>
      </w:r>
      <w:r>
        <w:t>them.</w:t>
      </w:r>
    </w:p>
    <w:p w:rsidR="002A74DD" w:rsidRDefault="003C6369" w:rsidP="002A74DD">
      <w:pPr>
        <w:pStyle w:val="BodyText"/>
        <w:spacing w:before="166" w:line="377" w:lineRule="auto"/>
        <w:ind w:left="215" w:right="493" w:firstLine="720"/>
        <w:jc w:val="both"/>
        <w:outlineLvl w:val="0"/>
      </w:pPr>
      <w:r>
        <w:t>A sequence diagram is an introduction that empathizes the time orde</w:t>
      </w:r>
      <w:r>
        <w:t>r</w:t>
      </w:r>
      <w:r>
        <w:t>ing of messages. Graphically a sequence diagram is a table that shows o</w:t>
      </w:r>
      <w:r>
        <w:t>b</w:t>
      </w:r>
      <w:r>
        <w:t xml:space="preserve">jects arranged along the X-axis and messages ordered in increasing time </w:t>
      </w:r>
    </w:p>
    <w:p w:rsidR="003C6369" w:rsidRPr="002A74DD" w:rsidRDefault="002A74DD" w:rsidP="002A74DD">
      <w:pPr>
        <w:rPr>
          <w:rFonts w:ascii="Arial" w:eastAsia="Arial" w:hAnsi="Arial" w:cs="Arial"/>
          <w:sz w:val="24"/>
          <w:szCs w:val="24"/>
          <w:lang w:val="en-US"/>
        </w:rPr>
      </w:pPr>
      <w:r w:rsidRPr="002A74DD">
        <w:rPr>
          <w:rFonts w:ascii="Arial" w:hAnsi="Arial" w:cs="Arial"/>
          <w:sz w:val="24"/>
          <w:szCs w:val="24"/>
        </w:rPr>
        <w:t xml:space="preserve">    </w:t>
      </w:r>
      <w:r w:rsidR="003C6369" w:rsidRPr="002A74DD">
        <w:rPr>
          <w:rFonts w:ascii="Arial" w:hAnsi="Arial" w:cs="Arial"/>
          <w:sz w:val="24"/>
          <w:szCs w:val="24"/>
        </w:rPr>
        <w:t>along the Y-axis.</w:t>
      </w:r>
    </w:p>
    <w:p w:rsidR="002A74DD" w:rsidRDefault="002A74DD" w:rsidP="003C6369">
      <w:pPr>
        <w:pStyle w:val="BodyText"/>
        <w:spacing w:before="5" w:line="376" w:lineRule="auto"/>
        <w:ind w:left="216" w:right="524" w:firstLine="778"/>
        <w:jc w:val="both"/>
      </w:pPr>
    </w:p>
    <w:p w:rsidR="002A74DD" w:rsidRDefault="002A74DD" w:rsidP="003C6369">
      <w:pPr>
        <w:pStyle w:val="BodyText"/>
        <w:spacing w:before="5" w:line="376" w:lineRule="auto"/>
        <w:ind w:left="216" w:right="524" w:firstLine="778"/>
        <w:jc w:val="both"/>
      </w:pPr>
    </w:p>
    <w:p w:rsidR="003C6369" w:rsidRDefault="003C6369" w:rsidP="003C6369">
      <w:pPr>
        <w:pStyle w:val="BodyText"/>
        <w:spacing w:before="5" w:line="376" w:lineRule="auto"/>
        <w:ind w:left="216" w:right="524" w:firstLine="778"/>
        <w:jc w:val="both"/>
        <w:rPr>
          <w:rFonts w:ascii="Times New Roman"/>
          <w:noProof/>
          <w:sz w:val="20"/>
        </w:rPr>
      </w:pPr>
      <w:r>
        <w:t>In this application student visits the main page and registers into it. Then he uses his credentials for login. Application server database will check whether the credentials of the user are valid or not and sends appropriate message to the user. If he is able to login, he will be taken to the test page and he can write the test of his interest. After completing the test, he will get the result through the server database.</w:t>
      </w:r>
      <w:r>
        <w:rPr>
          <w:rFonts w:ascii="Times New Roman"/>
          <w:noProof/>
          <w:sz w:val="20"/>
        </w:rPr>
        <w:t xml:space="preserve"> </w:t>
      </w:r>
    </w:p>
    <w:p w:rsidR="003C6369" w:rsidRDefault="003C6369" w:rsidP="003C6369">
      <w:pPr>
        <w:pStyle w:val="BodyText"/>
        <w:ind w:left="176"/>
        <w:rPr>
          <w:rFonts w:ascii="Times New Roman"/>
          <w:noProof/>
          <w:sz w:val="20"/>
        </w:rPr>
      </w:pPr>
    </w:p>
    <w:p w:rsidR="003C6369" w:rsidRDefault="003C6369" w:rsidP="003C6369">
      <w:pPr>
        <w:pStyle w:val="BodyText"/>
        <w:ind w:left="176"/>
        <w:rPr>
          <w:rFonts w:ascii="Times New Roman"/>
          <w:sz w:val="20"/>
        </w:rPr>
      </w:pPr>
      <w:r>
        <w:rPr>
          <w:rFonts w:ascii="Times New Roman"/>
          <w:noProof/>
          <w:sz w:val="20"/>
          <w:lang w:val="en-IN" w:eastAsia="en-IN"/>
        </w:rPr>
        <w:drawing>
          <wp:inline distT="0" distB="0" distL="0" distR="0">
            <wp:extent cx="3924307" cy="3552825"/>
            <wp:effectExtent l="0" t="0" r="0" b="0"/>
            <wp:docPr id="33"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3.jpeg"/>
                    <pic:cNvPicPr/>
                  </pic:nvPicPr>
                  <pic:blipFill>
                    <a:blip r:embed="rId7" cstate="print"/>
                    <a:stretch>
                      <a:fillRect/>
                    </a:stretch>
                  </pic:blipFill>
                  <pic:spPr>
                    <a:xfrm>
                      <a:off x="0" y="0"/>
                      <a:ext cx="3924307" cy="3552825"/>
                    </a:xfrm>
                    <a:prstGeom prst="rect">
                      <a:avLst/>
                    </a:prstGeom>
                  </pic:spPr>
                </pic:pic>
              </a:graphicData>
            </a:graphic>
          </wp:inline>
        </w:drawing>
      </w:r>
    </w:p>
    <w:p w:rsidR="003C6369" w:rsidRDefault="003C6369" w:rsidP="003C6369">
      <w:pPr>
        <w:pStyle w:val="BodyText"/>
        <w:rPr>
          <w:rFonts w:ascii="Times New Roman"/>
          <w:sz w:val="20"/>
        </w:rPr>
      </w:pPr>
    </w:p>
    <w:p w:rsidR="003C6369" w:rsidRPr="00D975A3" w:rsidRDefault="003C6369" w:rsidP="003C6369">
      <w:pPr>
        <w:pStyle w:val="BodyText"/>
        <w:spacing w:before="7"/>
        <w:rPr>
          <w:rFonts w:ascii="Times New Roman" w:hAnsi="Times New Roman" w:cs="Times New Roman"/>
        </w:rPr>
      </w:pPr>
      <w:r>
        <w:rPr>
          <w:rFonts w:ascii="Times New Roman"/>
          <w:sz w:val="20"/>
        </w:rPr>
        <w:tab/>
      </w:r>
      <w:r>
        <w:rPr>
          <w:rFonts w:ascii="Times New Roman"/>
          <w:sz w:val="20"/>
        </w:rPr>
        <w:tab/>
      </w:r>
      <w:r>
        <w:rPr>
          <w:rFonts w:ascii="Times New Roman"/>
          <w:sz w:val="20"/>
        </w:rPr>
        <w:tab/>
      </w:r>
      <w:r>
        <w:rPr>
          <w:rFonts w:ascii="Times New Roman"/>
          <w:sz w:val="20"/>
        </w:rPr>
        <w:tab/>
      </w:r>
      <w:r w:rsidRPr="00D975A3">
        <w:rPr>
          <w:rFonts w:ascii="Times New Roman" w:hAnsi="Times New Roman" w:cs="Times New Roman"/>
        </w:rPr>
        <w:t>FIG</w:t>
      </w:r>
      <w:r>
        <w:rPr>
          <w:rFonts w:ascii="Times New Roman" w:hAnsi="Times New Roman" w:cs="Times New Roman"/>
        </w:rPr>
        <w:t>2</w:t>
      </w:r>
      <w:r w:rsidRPr="00D975A3">
        <w:rPr>
          <w:rFonts w:ascii="Times New Roman" w:hAnsi="Times New Roman" w:cs="Times New Roman"/>
        </w:rPr>
        <w:t xml:space="preserve">: </w:t>
      </w:r>
      <w:r>
        <w:rPr>
          <w:rFonts w:ascii="Times New Roman" w:hAnsi="Times New Roman" w:cs="Times New Roman"/>
        </w:rPr>
        <w:t>Sequence</w:t>
      </w:r>
      <w:r w:rsidRPr="00D975A3">
        <w:rPr>
          <w:rFonts w:ascii="Times New Roman" w:hAnsi="Times New Roman" w:cs="Times New Roman"/>
        </w:rPr>
        <w:t xml:space="preserve"> Diagram</w:t>
      </w:r>
    </w:p>
    <w:p w:rsidR="006D3898" w:rsidRDefault="006D3898" w:rsidP="006D3898">
      <w:pPr>
        <w:pStyle w:val="BodyText"/>
        <w:tabs>
          <w:tab w:val="left" w:pos="6465"/>
        </w:tabs>
        <w:rPr>
          <w:sz w:val="20"/>
        </w:rPr>
      </w:pPr>
      <w:r>
        <w:rPr>
          <w:sz w:val="20"/>
        </w:rPr>
        <w:tab/>
      </w:r>
    </w:p>
    <w:p w:rsidR="006D3898" w:rsidRDefault="006D3898">
      <w:pPr>
        <w:rPr>
          <w:b/>
          <w:sz w:val="36"/>
          <w:szCs w:val="36"/>
        </w:rPr>
      </w:pPr>
    </w:p>
    <w:p w:rsidR="00D503E7" w:rsidRPr="00891934" w:rsidRDefault="00D503E7">
      <w:pPr>
        <w:rPr>
          <w:sz w:val="28"/>
          <w:szCs w:val="28"/>
        </w:rPr>
      </w:pPr>
    </w:p>
    <w:p w:rsidR="003C590E" w:rsidRPr="003C590E" w:rsidRDefault="003C590E">
      <w:pPr>
        <w:rPr>
          <w:b/>
          <w:sz w:val="36"/>
          <w:szCs w:val="36"/>
        </w:rPr>
      </w:pPr>
    </w:p>
    <w:sectPr w:rsidR="003C590E" w:rsidRPr="003C590E" w:rsidSect="00050AE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53462"/>
    <w:multiLevelType w:val="hybridMultilevel"/>
    <w:tmpl w:val="BEA8C446"/>
    <w:lvl w:ilvl="0" w:tplc="291C9922">
      <w:start w:val="1"/>
      <w:numFmt w:val="decimal"/>
      <w:lvlText w:val="%1)"/>
      <w:lvlJc w:val="left"/>
      <w:pPr>
        <w:ind w:left="829" w:hanging="360"/>
      </w:pPr>
      <w:rPr>
        <w:rFonts w:ascii="Arial" w:eastAsia="Arial" w:hAnsi="Arial" w:cs="Arial" w:hint="default"/>
        <w:w w:val="99"/>
        <w:sz w:val="24"/>
        <w:szCs w:val="24"/>
      </w:rPr>
    </w:lvl>
    <w:lvl w:ilvl="1" w:tplc="3236AB9E">
      <w:numFmt w:val="bullet"/>
      <w:lvlText w:val="•"/>
      <w:lvlJc w:val="left"/>
      <w:pPr>
        <w:ind w:left="1664" w:hanging="360"/>
      </w:pPr>
      <w:rPr>
        <w:rFonts w:hint="default"/>
      </w:rPr>
    </w:lvl>
    <w:lvl w:ilvl="2" w:tplc="7A4AF5C2">
      <w:numFmt w:val="bullet"/>
      <w:lvlText w:val="•"/>
      <w:lvlJc w:val="left"/>
      <w:pPr>
        <w:ind w:left="2508" w:hanging="360"/>
      </w:pPr>
      <w:rPr>
        <w:rFonts w:hint="default"/>
      </w:rPr>
    </w:lvl>
    <w:lvl w:ilvl="3" w:tplc="C44ACB94">
      <w:numFmt w:val="bullet"/>
      <w:lvlText w:val="•"/>
      <w:lvlJc w:val="left"/>
      <w:pPr>
        <w:ind w:left="3352" w:hanging="360"/>
      </w:pPr>
      <w:rPr>
        <w:rFonts w:hint="default"/>
      </w:rPr>
    </w:lvl>
    <w:lvl w:ilvl="4" w:tplc="775A59E4">
      <w:numFmt w:val="bullet"/>
      <w:lvlText w:val="•"/>
      <w:lvlJc w:val="left"/>
      <w:pPr>
        <w:ind w:left="4196" w:hanging="360"/>
      </w:pPr>
      <w:rPr>
        <w:rFonts w:hint="default"/>
      </w:rPr>
    </w:lvl>
    <w:lvl w:ilvl="5" w:tplc="D41004B4">
      <w:numFmt w:val="bullet"/>
      <w:lvlText w:val="•"/>
      <w:lvlJc w:val="left"/>
      <w:pPr>
        <w:ind w:left="5040" w:hanging="360"/>
      </w:pPr>
      <w:rPr>
        <w:rFonts w:hint="default"/>
      </w:rPr>
    </w:lvl>
    <w:lvl w:ilvl="6" w:tplc="A7D41554">
      <w:numFmt w:val="bullet"/>
      <w:lvlText w:val="•"/>
      <w:lvlJc w:val="left"/>
      <w:pPr>
        <w:ind w:left="5884" w:hanging="360"/>
      </w:pPr>
      <w:rPr>
        <w:rFonts w:hint="default"/>
      </w:rPr>
    </w:lvl>
    <w:lvl w:ilvl="7" w:tplc="ABA6A98A">
      <w:numFmt w:val="bullet"/>
      <w:lvlText w:val="•"/>
      <w:lvlJc w:val="left"/>
      <w:pPr>
        <w:ind w:left="6728" w:hanging="360"/>
      </w:pPr>
      <w:rPr>
        <w:rFonts w:hint="default"/>
      </w:rPr>
    </w:lvl>
    <w:lvl w:ilvl="8" w:tplc="C3C87D7C">
      <w:numFmt w:val="bullet"/>
      <w:lvlText w:val="•"/>
      <w:lvlJc w:val="left"/>
      <w:pPr>
        <w:ind w:left="7572" w:hanging="360"/>
      </w:pPr>
      <w:rPr>
        <w:rFonts w:hint="default"/>
      </w:rPr>
    </w:lvl>
  </w:abstractNum>
  <w:abstractNum w:abstractNumId="1">
    <w:nsid w:val="353155F9"/>
    <w:multiLevelType w:val="hybridMultilevel"/>
    <w:tmpl w:val="D01C3F92"/>
    <w:lvl w:ilvl="0" w:tplc="2390D78A">
      <w:start w:val="1"/>
      <w:numFmt w:val="decimal"/>
      <w:lvlText w:val="%1)"/>
      <w:lvlJc w:val="left"/>
      <w:pPr>
        <w:ind w:left="829" w:hanging="360"/>
      </w:pPr>
      <w:rPr>
        <w:rFonts w:ascii="Arial" w:eastAsia="Arial" w:hAnsi="Arial" w:cs="Arial" w:hint="default"/>
        <w:w w:val="99"/>
        <w:sz w:val="24"/>
        <w:szCs w:val="24"/>
      </w:rPr>
    </w:lvl>
    <w:lvl w:ilvl="1" w:tplc="6E542B70">
      <w:numFmt w:val="bullet"/>
      <w:lvlText w:val="•"/>
      <w:lvlJc w:val="left"/>
      <w:pPr>
        <w:ind w:left="1664" w:hanging="360"/>
      </w:pPr>
      <w:rPr>
        <w:rFonts w:hint="default"/>
      </w:rPr>
    </w:lvl>
    <w:lvl w:ilvl="2" w:tplc="B8C4E644">
      <w:numFmt w:val="bullet"/>
      <w:lvlText w:val="•"/>
      <w:lvlJc w:val="left"/>
      <w:pPr>
        <w:ind w:left="2508" w:hanging="360"/>
      </w:pPr>
      <w:rPr>
        <w:rFonts w:hint="default"/>
      </w:rPr>
    </w:lvl>
    <w:lvl w:ilvl="3" w:tplc="3A3A1CE6">
      <w:numFmt w:val="bullet"/>
      <w:lvlText w:val="•"/>
      <w:lvlJc w:val="left"/>
      <w:pPr>
        <w:ind w:left="3352" w:hanging="360"/>
      </w:pPr>
      <w:rPr>
        <w:rFonts w:hint="default"/>
      </w:rPr>
    </w:lvl>
    <w:lvl w:ilvl="4" w:tplc="EC16C22A">
      <w:numFmt w:val="bullet"/>
      <w:lvlText w:val="•"/>
      <w:lvlJc w:val="left"/>
      <w:pPr>
        <w:ind w:left="4196" w:hanging="360"/>
      </w:pPr>
      <w:rPr>
        <w:rFonts w:hint="default"/>
      </w:rPr>
    </w:lvl>
    <w:lvl w:ilvl="5" w:tplc="531CD740">
      <w:numFmt w:val="bullet"/>
      <w:lvlText w:val="•"/>
      <w:lvlJc w:val="left"/>
      <w:pPr>
        <w:ind w:left="5040" w:hanging="360"/>
      </w:pPr>
      <w:rPr>
        <w:rFonts w:hint="default"/>
      </w:rPr>
    </w:lvl>
    <w:lvl w:ilvl="6" w:tplc="51023F82">
      <w:numFmt w:val="bullet"/>
      <w:lvlText w:val="•"/>
      <w:lvlJc w:val="left"/>
      <w:pPr>
        <w:ind w:left="5884" w:hanging="360"/>
      </w:pPr>
      <w:rPr>
        <w:rFonts w:hint="default"/>
      </w:rPr>
    </w:lvl>
    <w:lvl w:ilvl="7" w:tplc="D8667624">
      <w:numFmt w:val="bullet"/>
      <w:lvlText w:val="•"/>
      <w:lvlJc w:val="left"/>
      <w:pPr>
        <w:ind w:left="6728" w:hanging="360"/>
      </w:pPr>
      <w:rPr>
        <w:rFonts w:hint="default"/>
      </w:rPr>
    </w:lvl>
    <w:lvl w:ilvl="8" w:tplc="B552C1F2">
      <w:numFmt w:val="bullet"/>
      <w:lvlText w:val="•"/>
      <w:lvlJc w:val="left"/>
      <w:pPr>
        <w:ind w:left="7572" w:hanging="360"/>
      </w:pPr>
      <w:rPr>
        <w:rFonts w:hint="default"/>
      </w:rPr>
    </w:lvl>
  </w:abstractNum>
  <w:abstractNum w:abstractNumId="2">
    <w:nsid w:val="7B5D77E6"/>
    <w:multiLevelType w:val="multilevel"/>
    <w:tmpl w:val="782214D0"/>
    <w:lvl w:ilvl="0">
      <w:start w:val="2"/>
      <w:numFmt w:val="decimal"/>
      <w:lvlText w:val="%1"/>
      <w:lvlJc w:val="left"/>
      <w:pPr>
        <w:ind w:left="620" w:hanging="404"/>
      </w:pPr>
      <w:rPr>
        <w:rFonts w:hint="default"/>
      </w:rPr>
    </w:lvl>
    <w:lvl w:ilvl="1">
      <w:start w:val="1"/>
      <w:numFmt w:val="decimal"/>
      <w:lvlText w:val="%1.%2"/>
      <w:lvlJc w:val="left"/>
      <w:pPr>
        <w:ind w:left="620" w:hanging="404"/>
        <w:jc w:val="right"/>
      </w:pPr>
      <w:rPr>
        <w:rFonts w:hint="default"/>
        <w:b/>
        <w:bCs/>
        <w:w w:val="99"/>
      </w:rPr>
    </w:lvl>
    <w:lvl w:ilvl="2">
      <w:start w:val="1"/>
      <w:numFmt w:val="decimal"/>
      <w:lvlText w:val="%3)"/>
      <w:lvlJc w:val="left"/>
      <w:pPr>
        <w:ind w:left="111" w:hanging="360"/>
      </w:pPr>
      <w:rPr>
        <w:rFonts w:ascii="Arial" w:eastAsia="Arial" w:hAnsi="Arial" w:cs="Arial" w:hint="default"/>
        <w:w w:val="99"/>
        <w:sz w:val="24"/>
        <w:szCs w:val="24"/>
      </w:rPr>
    </w:lvl>
    <w:lvl w:ilvl="3">
      <w:numFmt w:val="bullet"/>
      <w:lvlText w:val="•"/>
      <w:lvlJc w:val="left"/>
      <w:pPr>
        <w:ind w:left="2540" w:hanging="360"/>
      </w:pPr>
      <w:rPr>
        <w:rFonts w:hint="default"/>
      </w:rPr>
    </w:lvl>
    <w:lvl w:ilvl="4">
      <w:numFmt w:val="bullet"/>
      <w:lvlText w:val="•"/>
      <w:lvlJc w:val="left"/>
      <w:pPr>
        <w:ind w:left="3500" w:hanging="360"/>
      </w:pPr>
      <w:rPr>
        <w:rFonts w:hint="default"/>
      </w:rPr>
    </w:lvl>
    <w:lvl w:ilvl="5">
      <w:numFmt w:val="bullet"/>
      <w:lvlText w:val="•"/>
      <w:lvlJc w:val="left"/>
      <w:pPr>
        <w:ind w:left="4460" w:hanging="360"/>
      </w:pPr>
      <w:rPr>
        <w:rFonts w:hint="default"/>
      </w:rPr>
    </w:lvl>
    <w:lvl w:ilvl="6">
      <w:numFmt w:val="bullet"/>
      <w:lvlText w:val="•"/>
      <w:lvlJc w:val="left"/>
      <w:pPr>
        <w:ind w:left="5420" w:hanging="360"/>
      </w:pPr>
      <w:rPr>
        <w:rFonts w:hint="default"/>
      </w:rPr>
    </w:lvl>
    <w:lvl w:ilvl="7">
      <w:numFmt w:val="bullet"/>
      <w:lvlText w:val="•"/>
      <w:lvlJc w:val="left"/>
      <w:pPr>
        <w:ind w:left="6380" w:hanging="360"/>
      </w:pPr>
      <w:rPr>
        <w:rFonts w:hint="default"/>
      </w:rPr>
    </w:lvl>
    <w:lvl w:ilvl="8">
      <w:numFmt w:val="bullet"/>
      <w:lvlText w:val="•"/>
      <w:lvlJc w:val="left"/>
      <w:pPr>
        <w:ind w:left="7340" w:hanging="360"/>
      </w:pPr>
      <w:rPr>
        <w:rFont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defaultTabStop w:val="720"/>
  <w:autoHyphenation/>
  <w:characterSpacingControl w:val="doNotCompress"/>
  <w:compat/>
  <w:rsids>
    <w:rsidRoot w:val="003C70F0"/>
    <w:rsid w:val="00050AE8"/>
    <w:rsid w:val="0007572A"/>
    <w:rsid w:val="002A74DD"/>
    <w:rsid w:val="003C50D3"/>
    <w:rsid w:val="003C590E"/>
    <w:rsid w:val="003C6369"/>
    <w:rsid w:val="003C70F0"/>
    <w:rsid w:val="00617187"/>
    <w:rsid w:val="006D3898"/>
    <w:rsid w:val="00737457"/>
    <w:rsid w:val="00891934"/>
    <w:rsid w:val="009E1E4F"/>
    <w:rsid w:val="00BC3A7C"/>
    <w:rsid w:val="00D503E7"/>
    <w:rsid w:val="00E92A1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1"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0AE8"/>
  </w:style>
  <w:style w:type="paragraph" w:styleId="Heading5">
    <w:name w:val="heading 5"/>
    <w:basedOn w:val="Normal"/>
    <w:link w:val="Heading5Char"/>
    <w:uiPriority w:val="1"/>
    <w:qFormat/>
    <w:rsid w:val="003C6369"/>
    <w:pPr>
      <w:widowControl w:val="0"/>
      <w:spacing w:before="69" w:after="0" w:line="240" w:lineRule="auto"/>
      <w:ind w:left="520" w:hanging="404"/>
      <w:outlineLvl w:val="4"/>
    </w:pPr>
    <w:rPr>
      <w:rFonts w:ascii="Arial" w:eastAsia="Arial" w:hAnsi="Arial" w:cs="Arial"/>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D3898"/>
    <w:pPr>
      <w:widowControl w:val="0"/>
      <w:spacing w:after="0" w:line="240" w:lineRule="auto"/>
    </w:pPr>
    <w:rPr>
      <w:rFonts w:ascii="Arial" w:eastAsia="Arial" w:hAnsi="Arial" w:cs="Arial"/>
      <w:sz w:val="24"/>
      <w:szCs w:val="24"/>
      <w:lang w:val="en-US"/>
    </w:rPr>
  </w:style>
  <w:style w:type="character" w:customStyle="1" w:styleId="BodyTextChar">
    <w:name w:val="Body Text Char"/>
    <w:basedOn w:val="DefaultParagraphFont"/>
    <w:link w:val="BodyText"/>
    <w:uiPriority w:val="1"/>
    <w:rsid w:val="006D3898"/>
    <w:rPr>
      <w:rFonts w:ascii="Arial" w:eastAsia="Arial" w:hAnsi="Arial" w:cs="Arial"/>
      <w:sz w:val="24"/>
      <w:szCs w:val="24"/>
      <w:lang w:val="en-US"/>
    </w:rPr>
  </w:style>
  <w:style w:type="character" w:customStyle="1" w:styleId="Heading5Char">
    <w:name w:val="Heading 5 Char"/>
    <w:basedOn w:val="DefaultParagraphFont"/>
    <w:link w:val="Heading5"/>
    <w:uiPriority w:val="1"/>
    <w:rsid w:val="003C6369"/>
    <w:rPr>
      <w:rFonts w:ascii="Arial" w:eastAsia="Arial" w:hAnsi="Arial" w:cs="Arial"/>
      <w:b/>
      <w:bCs/>
      <w:sz w:val="24"/>
      <w:szCs w:val="24"/>
      <w:lang w:val="en-US"/>
    </w:rPr>
  </w:style>
  <w:style w:type="paragraph" w:styleId="BalloonText">
    <w:name w:val="Balloon Text"/>
    <w:basedOn w:val="Normal"/>
    <w:link w:val="BalloonTextChar"/>
    <w:uiPriority w:val="99"/>
    <w:semiHidden/>
    <w:unhideWhenUsed/>
    <w:rsid w:val="003C63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6369"/>
    <w:rPr>
      <w:rFonts w:ascii="Tahoma" w:hAnsi="Tahoma" w:cs="Tahoma"/>
      <w:sz w:val="16"/>
      <w:szCs w:val="16"/>
    </w:rPr>
  </w:style>
  <w:style w:type="paragraph" w:styleId="ListParagraph">
    <w:name w:val="List Paragraph"/>
    <w:basedOn w:val="Normal"/>
    <w:uiPriority w:val="1"/>
    <w:qFormat/>
    <w:rsid w:val="00617187"/>
    <w:pPr>
      <w:widowControl w:val="0"/>
      <w:spacing w:before="158" w:after="0" w:line="240" w:lineRule="auto"/>
      <w:ind w:left="829" w:hanging="359"/>
    </w:pPr>
    <w:rPr>
      <w:rFonts w:ascii="Arial" w:eastAsia="Arial" w:hAnsi="Arial" w:cs="Arial"/>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369</Words>
  <Characters>2108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Praneetha</dc:creator>
  <cp:lastModifiedBy>Praneetha</cp:lastModifiedBy>
  <cp:revision>48</cp:revision>
  <dcterms:created xsi:type="dcterms:W3CDTF">2018-02-20T07:19:00Z</dcterms:created>
  <dcterms:modified xsi:type="dcterms:W3CDTF">2018-02-20T07:49:00Z</dcterms:modified>
</cp:coreProperties>
</file>