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F0355" w14:textId="77777777" w:rsidR="00D0631B" w:rsidRDefault="00000000">
      <w:pPr>
        <w:ind w:left="10" w:right="939" w:hanging="10"/>
        <w:jc w:val="center"/>
      </w:pPr>
      <w:r>
        <w:rPr>
          <w:b/>
          <w:sz w:val="28"/>
        </w:rPr>
        <w:t xml:space="preserve">Ideation Phase </w:t>
      </w:r>
    </w:p>
    <w:p w14:paraId="58AFA134" w14:textId="77777777" w:rsidR="00D0631B" w:rsidRDefault="00000000">
      <w:pPr>
        <w:ind w:left="10" w:right="937" w:hanging="10"/>
        <w:jc w:val="center"/>
      </w:pPr>
      <w:r>
        <w:rPr>
          <w:b/>
          <w:sz w:val="28"/>
        </w:rPr>
        <w:t xml:space="preserve">Define the Problem Statements </w:t>
      </w:r>
    </w:p>
    <w:p w14:paraId="64C8331C" w14:textId="77777777" w:rsidR="00D0631B" w:rsidRDefault="00000000">
      <w:pPr>
        <w:ind w:left="0" w:right="877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0631B" w14:paraId="36B9AB5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B699" w14:textId="77777777" w:rsidR="00D0631B" w:rsidRDefault="00000000">
            <w:pPr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0E54" w14:textId="445651FE" w:rsidR="00D0631B" w:rsidRDefault="0005507A">
            <w:pPr>
              <w:ind w:left="0" w:right="0" w:firstLine="0"/>
            </w:pPr>
            <w:r>
              <w:rPr>
                <w:sz w:val="22"/>
              </w:rPr>
              <w:t>01</w:t>
            </w:r>
            <w:r w:rsidR="00000000">
              <w:rPr>
                <w:sz w:val="22"/>
              </w:rPr>
              <w:t xml:space="preserve"> J</w:t>
            </w:r>
            <w:r>
              <w:rPr>
                <w:sz w:val="22"/>
              </w:rPr>
              <w:t>uly</w:t>
            </w:r>
            <w:r w:rsidR="00000000">
              <w:rPr>
                <w:sz w:val="22"/>
              </w:rPr>
              <w:t xml:space="preserve"> 2025 </w:t>
            </w:r>
          </w:p>
        </w:tc>
      </w:tr>
      <w:tr w:rsidR="00D0631B" w14:paraId="254E217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022EC" w14:textId="77777777" w:rsidR="00D0631B" w:rsidRDefault="00000000">
            <w:pPr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6F2F" w14:textId="64285A72" w:rsidR="00D0631B" w:rsidRDefault="0005507A">
            <w:pPr>
              <w:ind w:left="0" w:right="0" w:firstLine="0"/>
            </w:pPr>
            <w:r w:rsidRPr="0005507A">
              <w:rPr>
                <w:sz w:val="22"/>
              </w:rPr>
              <w:t>LTVIP2025TMID40229</w:t>
            </w:r>
            <w:r w:rsidR="00000000">
              <w:rPr>
                <w:sz w:val="22"/>
              </w:rPr>
              <w:t xml:space="preserve"> </w:t>
            </w:r>
          </w:p>
        </w:tc>
      </w:tr>
      <w:tr w:rsidR="00D0631B" w14:paraId="5CD3265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847A" w14:textId="77777777" w:rsidR="00D0631B" w:rsidRDefault="00000000">
            <w:pPr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1E66" w14:textId="77777777" w:rsidR="00D0631B" w:rsidRDefault="00000000">
            <w:pPr>
              <w:ind w:left="0" w:right="0" w:firstLine="0"/>
            </w:pPr>
            <w:proofErr w:type="spellStart"/>
            <w:r>
              <w:rPr>
                <w:sz w:val="22"/>
              </w:rPr>
              <w:t>Hematovision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D0631B" w14:paraId="26256FC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B80A" w14:textId="77777777" w:rsidR="00D0631B" w:rsidRDefault="00000000">
            <w:pPr>
              <w:ind w:left="0" w:righ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28B4" w14:textId="77777777" w:rsidR="00D0631B" w:rsidRDefault="00000000">
            <w:pPr>
              <w:ind w:left="0" w:right="0" w:firstLine="0"/>
            </w:pPr>
            <w:r>
              <w:rPr>
                <w:sz w:val="22"/>
              </w:rPr>
              <w:t xml:space="preserve">2 Marks </w:t>
            </w:r>
          </w:p>
        </w:tc>
      </w:tr>
    </w:tbl>
    <w:p w14:paraId="053D54C0" w14:textId="77777777" w:rsidR="00D0631B" w:rsidRDefault="00000000">
      <w:pPr>
        <w:spacing w:after="159"/>
        <w:ind w:left="0" w:right="0" w:firstLine="0"/>
      </w:pPr>
      <w:r>
        <w:rPr>
          <w:b/>
        </w:rPr>
        <w:t xml:space="preserve"> </w:t>
      </w:r>
    </w:p>
    <w:p w14:paraId="1CE8F31D" w14:textId="77777777" w:rsidR="00D0631B" w:rsidRDefault="00000000">
      <w:pPr>
        <w:spacing w:after="177"/>
        <w:ind w:left="0" w:right="0" w:firstLine="0"/>
      </w:pPr>
      <w:r>
        <w:rPr>
          <w:b/>
        </w:rPr>
        <w:t xml:space="preserve">Customer Problem </w:t>
      </w:r>
      <w:proofErr w:type="gramStart"/>
      <w:r>
        <w:rPr>
          <w:b/>
        </w:rPr>
        <w:t>Statement :</w:t>
      </w:r>
      <w:proofErr w:type="gramEnd"/>
      <w:r>
        <w:rPr>
          <w:b/>
        </w:rPr>
        <w:t xml:space="preserve"> </w:t>
      </w:r>
    </w:p>
    <w:p w14:paraId="0B5FE9D1" w14:textId="77777777" w:rsidR="00DB3ACD" w:rsidRPr="00DB3ACD" w:rsidRDefault="00000000" w:rsidP="00DB3ACD">
      <w:pPr>
        <w:rPr>
          <w:rFonts w:ascii="Arial" w:eastAsia="Arial" w:hAnsi="Arial" w:cs="Arial"/>
        </w:rPr>
      </w:pPr>
      <w: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 w:rsidR="00DB3ACD" w:rsidRPr="00DB3ACD">
        <w:rPr>
          <w:rFonts w:ascii="Arial" w:eastAsia="Arial" w:hAnsi="Arial" w:cs="Arial"/>
          <w:b/>
          <w:bCs/>
        </w:rPr>
        <w:t>HematoVision</w:t>
      </w:r>
      <w:proofErr w:type="spellEnd"/>
      <w:r w:rsidR="00DB3ACD" w:rsidRPr="00DB3ACD">
        <w:rPr>
          <w:rFonts w:ascii="Arial" w:eastAsia="Arial" w:hAnsi="Arial" w:cs="Arial"/>
        </w:rPr>
        <w:t xml:space="preserve"> is designed to develop a high-performing and efficient model for blood cell classification by leveraging transfer learning. Using a dataset of 12,000 annotated images categorized into key blood cell types—eosinophils, lymphocytes, monocytes, and neutrophils—the project applies pre-trained convolutional neural networks (CNNs) to accelerate training and boost classification accuracy. By harnessing the feature-extraction capabilities of existing deep learning models, transfer learning enhances performance while significantly reducing training time and computational resources. This approach offers a robust and scalable solution for pathologists and healthcare professionals, enabling accurate, fast, and reliable blood cell identification.</w:t>
      </w:r>
    </w:p>
    <w:p w14:paraId="2FC35D34" w14:textId="7999AA79" w:rsidR="00D0631B" w:rsidRDefault="00000000">
      <w:r>
        <w:t xml:space="preserve">. </w:t>
      </w:r>
    </w:p>
    <w:tbl>
      <w:tblPr>
        <w:tblStyle w:val="TableGridLight"/>
        <w:tblW w:w="8517" w:type="dxa"/>
        <w:tblLook w:val="04A0" w:firstRow="1" w:lastRow="0" w:firstColumn="1" w:lastColumn="0" w:noHBand="0" w:noVBand="1"/>
      </w:tblPr>
      <w:tblGrid>
        <w:gridCol w:w="2326"/>
        <w:gridCol w:w="360"/>
        <w:gridCol w:w="5831"/>
      </w:tblGrid>
      <w:tr w:rsidR="00D0631B" w14:paraId="64869333" w14:textId="77777777" w:rsidTr="0042646B">
        <w:trPr>
          <w:trHeight w:val="402"/>
        </w:trPr>
        <w:tc>
          <w:tcPr>
            <w:tcW w:w="2326" w:type="dxa"/>
          </w:tcPr>
          <w:p w14:paraId="74DB5A2C" w14:textId="77777777" w:rsidR="00D0631B" w:rsidRDefault="00000000">
            <w:pPr>
              <w:tabs>
                <w:tab w:val="center" w:pos="883"/>
              </w:tabs>
              <w:ind w:left="0" w:right="0" w:firstLine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b/>
              </w:rPr>
              <w:t xml:space="preserve">Statement </w:t>
            </w:r>
          </w:p>
        </w:tc>
        <w:tc>
          <w:tcPr>
            <w:tcW w:w="360" w:type="dxa"/>
          </w:tcPr>
          <w:p w14:paraId="1E1F325D" w14:textId="77777777" w:rsidR="00D0631B" w:rsidRDefault="00000000">
            <w:pPr>
              <w:ind w:left="0" w:right="0" w:firstLine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31" w:type="dxa"/>
          </w:tcPr>
          <w:p w14:paraId="2DDBCE50" w14:textId="77777777" w:rsidR="00D0631B" w:rsidRDefault="00000000">
            <w:pPr>
              <w:ind w:left="0" w:right="0" w:firstLine="0"/>
            </w:pPr>
            <w:proofErr w:type="spellStart"/>
            <w:r>
              <w:rPr>
                <w:b/>
              </w:rPr>
              <w:t>HematoVision</w:t>
            </w:r>
            <w:proofErr w:type="spellEnd"/>
            <w:r>
              <w:rPr>
                <w:b/>
              </w:rPr>
              <w:t xml:space="preserve"> Version </w:t>
            </w:r>
          </w:p>
        </w:tc>
      </w:tr>
      <w:tr w:rsidR="00D0631B" w14:paraId="38B7D8CC" w14:textId="77777777" w:rsidTr="0042646B">
        <w:trPr>
          <w:trHeight w:val="900"/>
        </w:trPr>
        <w:tc>
          <w:tcPr>
            <w:tcW w:w="2326" w:type="dxa"/>
          </w:tcPr>
          <w:p w14:paraId="19C9F7F4" w14:textId="77777777" w:rsidR="00D0631B" w:rsidRDefault="00000000">
            <w:pPr>
              <w:tabs>
                <w:tab w:val="center" w:pos="576"/>
              </w:tabs>
              <w:ind w:left="0" w:right="0" w:firstLine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b/>
              </w:rPr>
              <w:t>I am</w:t>
            </w:r>
            <w:r>
              <w:t xml:space="preserve"> </w:t>
            </w:r>
          </w:p>
        </w:tc>
        <w:tc>
          <w:tcPr>
            <w:tcW w:w="360" w:type="dxa"/>
          </w:tcPr>
          <w:p w14:paraId="7439F8BF" w14:textId="77777777" w:rsidR="00D0631B" w:rsidRDefault="00000000">
            <w:pPr>
              <w:ind w:left="0" w:right="0" w:firstLine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31" w:type="dxa"/>
          </w:tcPr>
          <w:p w14:paraId="6F089E8F" w14:textId="77777777" w:rsidR="00D0631B" w:rsidRDefault="00000000">
            <w:pPr>
              <w:ind w:left="0" w:right="0" w:firstLine="0"/>
            </w:pPr>
            <w:r>
              <w:t xml:space="preserve">A lab technician or pathologist in a hospital or rural clinic, often overworked, detail-focused, and time-constrained. </w:t>
            </w:r>
          </w:p>
        </w:tc>
      </w:tr>
      <w:tr w:rsidR="00D0631B" w14:paraId="4364BA7B" w14:textId="77777777" w:rsidTr="0042646B">
        <w:trPr>
          <w:trHeight w:val="898"/>
        </w:trPr>
        <w:tc>
          <w:tcPr>
            <w:tcW w:w="2326" w:type="dxa"/>
          </w:tcPr>
          <w:p w14:paraId="0004E5E7" w14:textId="77777777" w:rsidR="00D0631B" w:rsidRDefault="00000000">
            <w:pPr>
              <w:tabs>
                <w:tab w:val="center" w:pos="970"/>
              </w:tabs>
              <w:ind w:left="0" w:right="0" w:firstLine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b/>
              </w:rPr>
              <w:t>I'm trying to</w:t>
            </w:r>
            <w:r>
              <w:t xml:space="preserve"> </w:t>
            </w:r>
          </w:p>
        </w:tc>
        <w:tc>
          <w:tcPr>
            <w:tcW w:w="360" w:type="dxa"/>
          </w:tcPr>
          <w:p w14:paraId="56F46F96" w14:textId="77777777" w:rsidR="00D0631B" w:rsidRDefault="00000000">
            <w:pPr>
              <w:ind w:left="0" w:right="0" w:firstLine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31" w:type="dxa"/>
          </w:tcPr>
          <w:p w14:paraId="7A69AED2" w14:textId="77777777" w:rsidR="00D0631B" w:rsidRDefault="00000000">
            <w:pPr>
              <w:ind w:left="0" w:right="0" w:firstLine="0"/>
            </w:pPr>
            <w:r>
              <w:t xml:space="preserve">Accurately and quickly classify different types of blood cells from microscope images for diagnosis. </w:t>
            </w:r>
          </w:p>
        </w:tc>
      </w:tr>
      <w:tr w:rsidR="00D0631B" w14:paraId="2E4E60CF" w14:textId="77777777" w:rsidTr="0042646B">
        <w:trPr>
          <w:trHeight w:val="900"/>
        </w:trPr>
        <w:tc>
          <w:tcPr>
            <w:tcW w:w="2326" w:type="dxa"/>
          </w:tcPr>
          <w:p w14:paraId="0A52D4D5" w14:textId="77777777" w:rsidR="00D0631B" w:rsidRDefault="00000000">
            <w:pPr>
              <w:tabs>
                <w:tab w:val="center" w:pos="533"/>
              </w:tabs>
              <w:ind w:left="0" w:right="0" w:firstLine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b/>
              </w:rPr>
              <w:t>But</w:t>
            </w:r>
            <w:r>
              <w:t xml:space="preserve"> </w:t>
            </w:r>
          </w:p>
        </w:tc>
        <w:tc>
          <w:tcPr>
            <w:tcW w:w="360" w:type="dxa"/>
          </w:tcPr>
          <w:p w14:paraId="26BBA22F" w14:textId="77777777" w:rsidR="00D0631B" w:rsidRDefault="00000000">
            <w:pPr>
              <w:ind w:left="0" w:right="0" w:firstLine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31" w:type="dxa"/>
          </w:tcPr>
          <w:p w14:paraId="07499E66" w14:textId="77777777" w:rsidR="00D0631B" w:rsidRDefault="00000000">
            <w:pPr>
              <w:ind w:left="0" w:right="0" w:firstLine="0"/>
            </w:pPr>
            <w:r>
              <w:t xml:space="preserve">I face difficulty due to manual processes, fatigue, limited staff, and risk of human error. </w:t>
            </w:r>
          </w:p>
        </w:tc>
      </w:tr>
      <w:tr w:rsidR="00D0631B" w14:paraId="34841E3E" w14:textId="77777777" w:rsidTr="0042646B">
        <w:trPr>
          <w:trHeight w:val="898"/>
        </w:trPr>
        <w:tc>
          <w:tcPr>
            <w:tcW w:w="2326" w:type="dxa"/>
          </w:tcPr>
          <w:p w14:paraId="0FE4B00E" w14:textId="77777777" w:rsidR="00D0631B" w:rsidRDefault="00000000">
            <w:pPr>
              <w:tabs>
                <w:tab w:val="center" w:pos="769"/>
              </w:tabs>
              <w:ind w:left="0" w:right="0" w:firstLine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b/>
              </w:rPr>
              <w:t>Because</w:t>
            </w:r>
            <w:r>
              <w:t xml:space="preserve"> </w:t>
            </w:r>
          </w:p>
        </w:tc>
        <w:tc>
          <w:tcPr>
            <w:tcW w:w="360" w:type="dxa"/>
          </w:tcPr>
          <w:p w14:paraId="5342CE2B" w14:textId="77777777" w:rsidR="00D0631B" w:rsidRDefault="00000000">
            <w:pPr>
              <w:ind w:left="0" w:right="0" w:firstLine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31" w:type="dxa"/>
          </w:tcPr>
          <w:p w14:paraId="44EC3398" w14:textId="77777777" w:rsidR="00D0631B" w:rsidRDefault="00000000">
            <w:pPr>
              <w:ind w:left="0" w:right="0" w:firstLine="0"/>
            </w:pPr>
            <w:r>
              <w:t xml:space="preserve">The current process is fully manual, slow, and relies on years of training and constant focus to be accurate. </w:t>
            </w:r>
          </w:p>
        </w:tc>
      </w:tr>
      <w:tr w:rsidR="00D0631B" w14:paraId="3968D69B" w14:textId="77777777" w:rsidTr="0042646B">
        <w:trPr>
          <w:trHeight w:val="993"/>
        </w:trPr>
        <w:tc>
          <w:tcPr>
            <w:tcW w:w="2326" w:type="dxa"/>
          </w:tcPr>
          <w:p w14:paraId="4B890A10" w14:textId="77777777" w:rsidR="00D0631B" w:rsidRDefault="00000000">
            <w:pPr>
              <w:ind w:left="360" w:right="264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b/>
              </w:rPr>
              <w:t>Which makes me feel</w:t>
            </w:r>
            <w:r>
              <w:t xml:space="preserve"> </w:t>
            </w:r>
          </w:p>
        </w:tc>
        <w:tc>
          <w:tcPr>
            <w:tcW w:w="360" w:type="dxa"/>
          </w:tcPr>
          <w:p w14:paraId="6353E3F9" w14:textId="77777777" w:rsidR="00D0631B" w:rsidRDefault="00000000">
            <w:pPr>
              <w:ind w:left="0" w:right="0" w:firstLine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31" w:type="dxa"/>
          </w:tcPr>
          <w:p w14:paraId="245DB155" w14:textId="77777777" w:rsidR="00D0631B" w:rsidRDefault="00000000">
            <w:pPr>
              <w:ind w:left="0" w:right="0" w:firstLine="0"/>
            </w:pPr>
            <w:r>
              <w:t xml:space="preserve">Frustrated, overwhelmed, and worried about giving incorrect diagnoses or delaying patient treatment. </w:t>
            </w:r>
          </w:p>
        </w:tc>
      </w:tr>
    </w:tbl>
    <w:p w14:paraId="05FDD227" w14:textId="77777777" w:rsidR="00D0631B" w:rsidRDefault="00000000">
      <w:pPr>
        <w:ind w:left="2732" w:right="0" w:firstLine="0"/>
      </w:pPr>
      <w:r>
        <w:lastRenderedPageBreak/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573CD79" w14:textId="77777777" w:rsidR="00D0631B" w:rsidRDefault="00000000">
      <w:pPr>
        <w:spacing w:after="71"/>
        <w:ind w:left="0" w:right="0" w:firstLine="0"/>
        <w:jc w:val="right"/>
      </w:pPr>
      <w:r>
        <w:rPr>
          <w:noProof/>
        </w:rPr>
        <w:drawing>
          <wp:inline distT="0" distB="0" distL="0" distR="0" wp14:anchorId="1C97AAC6" wp14:editId="017F254E">
            <wp:extent cx="6282436" cy="166433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2436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69E9AB5" w14:textId="77777777" w:rsidR="00D0631B" w:rsidRDefault="00000000">
      <w:pPr>
        <w:ind w:left="0" w:right="0" w:firstLine="0"/>
      </w:pPr>
      <w:r>
        <w:t xml:space="preserve"> </w:t>
      </w:r>
    </w:p>
    <w:tbl>
      <w:tblPr>
        <w:tblStyle w:val="TableGrid"/>
        <w:tblW w:w="10063" w:type="dxa"/>
        <w:tblInd w:w="5" w:type="dxa"/>
        <w:tblCellMar>
          <w:top w:w="53" w:type="dxa"/>
          <w:left w:w="108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825"/>
        <w:gridCol w:w="1416"/>
        <w:gridCol w:w="1550"/>
        <w:gridCol w:w="1264"/>
        <w:gridCol w:w="1492"/>
        <w:gridCol w:w="2516"/>
      </w:tblGrid>
      <w:tr w:rsidR="00D0631B" w14:paraId="7C79378F" w14:textId="77777777">
        <w:trPr>
          <w:trHeight w:val="59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066B" w14:textId="77777777" w:rsidR="00D0631B" w:rsidRDefault="00000000">
            <w:pPr>
              <w:ind w:left="0" w:right="0" w:firstLine="0"/>
            </w:pPr>
            <w:r>
              <w:rPr>
                <w:b/>
              </w:rPr>
              <w:t xml:space="preserve">Problem </w:t>
            </w:r>
          </w:p>
          <w:p w14:paraId="0BDD09AC" w14:textId="77777777" w:rsidR="00D0631B" w:rsidRDefault="00000000">
            <w:pPr>
              <w:ind w:left="0" w:right="0" w:firstLine="0"/>
            </w:pPr>
            <w:r>
              <w:rPr>
                <w:b/>
              </w:rPr>
              <w:t xml:space="preserve">Statement (PS)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B3F2" w14:textId="77777777" w:rsidR="00D0631B" w:rsidRDefault="00000000">
            <w:pPr>
              <w:ind w:left="0" w:right="0" w:firstLine="0"/>
            </w:pPr>
            <w:r>
              <w:rPr>
                <w:b/>
              </w:rPr>
              <w:t xml:space="preserve">I am </w:t>
            </w:r>
          </w:p>
          <w:p w14:paraId="63AC280C" w14:textId="77777777" w:rsidR="00D0631B" w:rsidRDefault="00000000">
            <w:pPr>
              <w:ind w:left="0" w:right="0" w:firstLine="0"/>
            </w:pPr>
            <w:r>
              <w:rPr>
                <w:b/>
              </w:rPr>
              <w:t xml:space="preserve">(Customer)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4C18" w14:textId="77777777" w:rsidR="00D0631B" w:rsidRDefault="00000000">
            <w:pPr>
              <w:ind w:left="0" w:right="0" w:firstLine="0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1899" w14:textId="77777777" w:rsidR="00D0631B" w:rsidRDefault="00000000">
            <w:pPr>
              <w:ind w:left="0" w:right="0" w:firstLine="0"/>
            </w:pPr>
            <w:r>
              <w:rPr>
                <w:b/>
              </w:rPr>
              <w:t xml:space="preserve">But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844B" w14:textId="77777777" w:rsidR="00D0631B" w:rsidRDefault="00000000">
            <w:pPr>
              <w:ind w:left="0" w:right="0" w:firstLine="0"/>
            </w:pPr>
            <w:r>
              <w:rPr>
                <w:b/>
              </w:rPr>
              <w:t xml:space="preserve">Because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FB7F" w14:textId="77777777" w:rsidR="00D0631B" w:rsidRDefault="00000000">
            <w:pPr>
              <w:ind w:left="0" w:right="0" w:firstLine="0"/>
            </w:pPr>
            <w:r>
              <w:rPr>
                <w:b/>
              </w:rPr>
              <w:t xml:space="preserve">Which makes me feel </w:t>
            </w:r>
          </w:p>
        </w:tc>
      </w:tr>
      <w:tr w:rsidR="00D0631B" w14:paraId="16899FD8" w14:textId="77777777">
        <w:trPr>
          <w:trHeight w:val="176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760A" w14:textId="77777777" w:rsidR="00D0631B" w:rsidRDefault="00000000">
            <w:pPr>
              <w:ind w:left="0" w:right="0" w:firstLine="0"/>
            </w:pPr>
            <w:r>
              <w:t xml:space="preserve">PS-1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38AB" w14:textId="77777777" w:rsidR="00D0631B" w:rsidRDefault="00000000">
            <w:pPr>
              <w:ind w:left="0" w:right="0" w:firstLine="0"/>
            </w:pPr>
            <w:r>
              <w:t xml:space="preserve">a lab technician or pathologist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EC90" w14:textId="77777777" w:rsidR="00D0631B" w:rsidRDefault="00000000">
            <w:pPr>
              <w:ind w:left="0" w:right="0" w:firstLine="0"/>
            </w:pPr>
            <w:r>
              <w:t xml:space="preserve">classify blood </w:t>
            </w:r>
          </w:p>
          <w:p w14:paraId="4BB00E21" w14:textId="77777777" w:rsidR="00D0631B" w:rsidRDefault="00000000">
            <w:pPr>
              <w:ind w:left="0" w:right="0" w:firstLine="0"/>
            </w:pPr>
            <w:r>
              <w:t xml:space="preserve">cells quickly and accurately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DC35" w14:textId="77777777" w:rsidR="00D0631B" w:rsidRDefault="00000000">
            <w:pPr>
              <w:ind w:left="0" w:right="0" w:firstLine="0"/>
            </w:pPr>
            <w:r>
              <w:t>it’s time-</w:t>
            </w:r>
          </w:p>
          <w:p w14:paraId="6D7EBD62" w14:textId="77777777" w:rsidR="00D0631B" w:rsidRDefault="00000000">
            <w:pPr>
              <w:ind w:left="0" w:right="0" w:firstLine="0"/>
            </w:pPr>
            <w:proofErr w:type="spellStart"/>
            <w:r>
              <w:t>consumin</w:t>
            </w:r>
            <w:proofErr w:type="spellEnd"/>
            <w:r>
              <w:t xml:space="preserve"> g and </w:t>
            </w:r>
            <w:proofErr w:type="spellStart"/>
            <w:r>
              <w:t>errorprone</w:t>
            </w:r>
            <w:proofErr w:type="spellEnd"/>
            <w: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5A87" w14:textId="77777777" w:rsidR="00D0631B" w:rsidRDefault="00000000">
            <w:pPr>
              <w:ind w:left="0" w:right="0" w:firstLine="0"/>
            </w:pPr>
            <w:r>
              <w:t xml:space="preserve">the process is manual and requires constant focus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C5B0" w14:textId="77777777" w:rsidR="00D0631B" w:rsidRDefault="00000000">
            <w:pPr>
              <w:ind w:left="0" w:right="0" w:firstLine="0"/>
            </w:pPr>
            <w:r>
              <w:t xml:space="preserve">Frustrated, overwhelmed, and worried about giving incorrect diagnoses or delaying patient treatment. </w:t>
            </w:r>
          </w:p>
        </w:tc>
      </w:tr>
    </w:tbl>
    <w:p w14:paraId="38C5F012" w14:textId="77777777" w:rsidR="00D0631B" w:rsidRDefault="00000000">
      <w:pPr>
        <w:ind w:left="0" w:right="0" w:firstLine="0"/>
      </w:pPr>
      <w:r>
        <w:t xml:space="preserve"> </w:t>
      </w:r>
    </w:p>
    <w:sectPr w:rsidR="00D0631B">
      <w:pgSz w:w="11906" w:h="16838"/>
      <w:pgMar w:top="851" w:right="501" w:bottom="39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1B"/>
    <w:rsid w:val="0005507A"/>
    <w:rsid w:val="0042646B"/>
    <w:rsid w:val="00BD18A8"/>
    <w:rsid w:val="00D0631B"/>
    <w:rsid w:val="00DB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39F8"/>
  <w15:docId w15:val="{8BF9CE12-3B97-484E-9156-DD6A4A8E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720" w:right="786" w:hanging="36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4264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264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B3A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 SRINIVASULU</cp:lastModifiedBy>
  <cp:revision>3</cp:revision>
  <dcterms:created xsi:type="dcterms:W3CDTF">2025-07-01T08:33:00Z</dcterms:created>
  <dcterms:modified xsi:type="dcterms:W3CDTF">2025-07-01T08:34:00Z</dcterms:modified>
</cp:coreProperties>
</file>