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C235E" w14:textId="7D2E9913" w:rsidR="00432E05" w:rsidRPr="000E53DF" w:rsidRDefault="0032057C" w:rsidP="0032057C">
      <w:pPr>
        <w:jc w:val="center"/>
        <w:rPr>
          <w:rFonts w:ascii="Times New Roman" w:hAnsi="Times New Roman" w:cs="Times New Roman"/>
          <w:b/>
          <w:bCs/>
          <w:sz w:val="28"/>
          <w:szCs w:val="28"/>
          <w:lang w:val="en-GB"/>
        </w:rPr>
      </w:pPr>
      <w:r w:rsidRPr="000E53DF">
        <w:rPr>
          <w:rFonts w:ascii="Times New Roman" w:hAnsi="Times New Roman" w:cs="Times New Roman"/>
          <w:b/>
          <w:bCs/>
          <w:sz w:val="28"/>
          <w:szCs w:val="28"/>
          <w:lang w:val="en-GB"/>
        </w:rPr>
        <w:t>Demonstration of Hardware Performance Accelerators on real time Large Language models using a Pneumonia Detection CNN model as an example with Intel One API</w:t>
      </w:r>
    </w:p>
    <w:p w14:paraId="605EAB85" w14:textId="77777777" w:rsidR="0032057C" w:rsidRDefault="0032057C" w:rsidP="0032057C">
      <w:pPr>
        <w:jc w:val="center"/>
        <w:rPr>
          <w:rFonts w:ascii="Times New Roman" w:hAnsi="Times New Roman" w:cs="Times New Roman"/>
          <w:sz w:val="28"/>
          <w:szCs w:val="28"/>
          <w:lang w:val="en-GB"/>
        </w:rPr>
      </w:pPr>
    </w:p>
    <w:p w14:paraId="778F3794" w14:textId="28F67FAB" w:rsidR="0032057C" w:rsidRDefault="0032057C" w:rsidP="0032057C">
      <w:pPr>
        <w:rPr>
          <w:rFonts w:ascii="Times New Roman" w:hAnsi="Times New Roman" w:cs="Times New Roman"/>
          <w:sz w:val="28"/>
          <w:szCs w:val="28"/>
          <w:lang w:val="en-GB"/>
        </w:rPr>
      </w:pPr>
    </w:p>
    <w:p w14:paraId="0193163D" w14:textId="599211C6" w:rsidR="0032057C" w:rsidRPr="00B3210C" w:rsidRDefault="0032057C" w:rsidP="0032057C">
      <w:pPr>
        <w:rPr>
          <w:rFonts w:ascii="Times New Roman" w:hAnsi="Times New Roman" w:cs="Times New Roman"/>
          <w:b/>
          <w:bCs/>
          <w:sz w:val="28"/>
          <w:szCs w:val="28"/>
          <w:lang w:val="en-GB"/>
        </w:rPr>
      </w:pPr>
      <w:r w:rsidRPr="00B3210C">
        <w:rPr>
          <w:rFonts w:ascii="Times New Roman" w:hAnsi="Times New Roman" w:cs="Times New Roman"/>
          <w:b/>
          <w:bCs/>
          <w:sz w:val="28"/>
          <w:szCs w:val="28"/>
          <w:lang w:val="en-GB"/>
        </w:rPr>
        <w:t>Abstract</w:t>
      </w:r>
    </w:p>
    <w:p w14:paraId="30C0A3CA" w14:textId="452A2FCD" w:rsidR="003B0E7A" w:rsidRDefault="0032057C" w:rsidP="00DD5992">
      <w:pPr>
        <w:jc w:val="both"/>
        <w:rPr>
          <w:rFonts w:ascii="Times New Roman" w:hAnsi="Times New Roman" w:cs="Times New Roman"/>
          <w:lang w:val="en-GB"/>
        </w:rPr>
      </w:pPr>
      <w:r w:rsidRPr="0032057C">
        <w:rPr>
          <w:rFonts w:ascii="Times New Roman" w:hAnsi="Times New Roman" w:cs="Times New Roman"/>
          <w:lang w:val="en-GB"/>
        </w:rPr>
        <w:t xml:space="preserve">In general, pneumonia affects children under 5 years and adults over 65 years of age which targets the lungs and fills the alveoli (air sacs) with liquid. In this paper, we employ convolutional neural networks (CNNs) of varying configurations on a machine learning based binary classification task with a given dataset of chest X-rays that depicts affected and unaffected cases of pneumonia. This </w:t>
      </w:r>
      <w:r w:rsidR="00DD5992">
        <w:rPr>
          <w:rFonts w:ascii="Times New Roman" w:hAnsi="Times New Roman" w:cs="Times New Roman"/>
          <w:lang w:val="en-GB"/>
        </w:rPr>
        <w:t>report</w:t>
      </w:r>
      <w:r w:rsidRPr="0032057C">
        <w:rPr>
          <w:rFonts w:ascii="Times New Roman" w:hAnsi="Times New Roman" w:cs="Times New Roman"/>
          <w:lang w:val="en-GB"/>
        </w:rPr>
        <w:t xml:space="preserve"> primarily focuses on putting forth the performances of different simple CNN architectures and selecting the best architecture based on optimum corresponding minimum loss and maximum accuracy which can serve as a viable tool for physicians and the medicine community to correctly identify and diagnose viral, bacterial, fungal-caused and community acquired pneumonia given only the chest X-ray of the patient.</w:t>
      </w:r>
      <w:r>
        <w:rPr>
          <w:rFonts w:ascii="Times New Roman" w:hAnsi="Times New Roman" w:cs="Times New Roman"/>
          <w:lang w:val="en-GB"/>
        </w:rPr>
        <w:t xml:space="preserve"> </w:t>
      </w:r>
    </w:p>
    <w:p w14:paraId="4455859F" w14:textId="77777777" w:rsidR="003B0E7A" w:rsidRDefault="003B0E7A" w:rsidP="00DD5992">
      <w:pPr>
        <w:jc w:val="both"/>
        <w:rPr>
          <w:rFonts w:ascii="Times New Roman" w:hAnsi="Times New Roman" w:cs="Times New Roman"/>
          <w:lang w:val="en-GB"/>
        </w:rPr>
      </w:pPr>
    </w:p>
    <w:p w14:paraId="521373C4" w14:textId="65FE8966" w:rsidR="003B0E7A" w:rsidRDefault="003B0E7A" w:rsidP="003B0E7A">
      <w:pPr>
        <w:jc w:val="both"/>
        <w:rPr>
          <w:rFonts w:ascii="Times New Roman" w:hAnsi="Times New Roman" w:cs="Times New Roman"/>
          <w:lang w:val="en-GB"/>
        </w:rPr>
      </w:pPr>
      <w:r w:rsidRPr="003B0E7A">
        <w:rPr>
          <w:rFonts w:ascii="Times New Roman" w:hAnsi="Times New Roman" w:cs="Times New Roman"/>
          <w:lang w:val="en-GB"/>
        </w:rPr>
        <w:t>the age of ever-evolving artificial intelligence, Large Language Models (LLMs) have emerged as powerhouses of natural language processing, capable of generating human-quality text, translating languages, and writing different kinds of creative content. However, training and running these complex models requires immense computational resources. This is where Hardware Performance Accelerators (HPAs) step in, acting as the nitrous oxide to the LLM engine, significantly boosting performance and efficiency.</w:t>
      </w:r>
    </w:p>
    <w:p w14:paraId="2AD1FEDB" w14:textId="77777777" w:rsidR="003B0E7A" w:rsidRPr="003B0E7A" w:rsidRDefault="003B0E7A" w:rsidP="003B0E7A">
      <w:pPr>
        <w:jc w:val="both"/>
        <w:rPr>
          <w:rFonts w:ascii="Times New Roman" w:hAnsi="Times New Roman" w:cs="Times New Roman"/>
          <w:lang w:val="en-GB"/>
        </w:rPr>
      </w:pPr>
    </w:p>
    <w:p w14:paraId="5A0720A6" w14:textId="68DC9026" w:rsidR="003B0E7A" w:rsidRDefault="003B0E7A" w:rsidP="003B0E7A">
      <w:pPr>
        <w:jc w:val="both"/>
        <w:rPr>
          <w:rFonts w:ascii="Times New Roman" w:hAnsi="Times New Roman" w:cs="Times New Roman"/>
          <w:lang w:val="en-GB"/>
        </w:rPr>
      </w:pPr>
      <w:r w:rsidRPr="003B0E7A">
        <w:rPr>
          <w:rFonts w:ascii="Times New Roman" w:hAnsi="Times New Roman" w:cs="Times New Roman"/>
          <w:lang w:val="en-GB"/>
        </w:rPr>
        <w:t>HPAs, like GPUs and FPGAs, offload computationally intensive tasks from the central processing unit (CPU), enabling faster training and inference times for LLMs. This is particularly crucial for large models with billions of parameters, where traditional CPUs can become bottlenecks.</w:t>
      </w:r>
    </w:p>
    <w:p w14:paraId="66B31ED1" w14:textId="77777777" w:rsidR="003B0E7A" w:rsidRPr="003B0E7A" w:rsidRDefault="003B0E7A" w:rsidP="003B0E7A">
      <w:pPr>
        <w:jc w:val="both"/>
        <w:rPr>
          <w:rFonts w:ascii="Times New Roman" w:hAnsi="Times New Roman" w:cs="Times New Roman"/>
          <w:lang w:val="en-GB"/>
        </w:rPr>
      </w:pPr>
    </w:p>
    <w:p w14:paraId="62D797E8" w14:textId="579D09C7" w:rsidR="003B0E7A" w:rsidRDefault="003B0E7A" w:rsidP="003B0E7A">
      <w:pPr>
        <w:jc w:val="both"/>
        <w:rPr>
          <w:rFonts w:ascii="Times New Roman" w:hAnsi="Times New Roman" w:cs="Times New Roman"/>
          <w:lang w:val="en-GB"/>
        </w:rPr>
      </w:pPr>
      <w:r>
        <w:rPr>
          <w:rFonts w:ascii="Times New Roman" w:hAnsi="Times New Roman" w:cs="Times New Roman"/>
          <w:lang w:val="en-GB"/>
        </w:rPr>
        <w:t>I</w:t>
      </w:r>
      <w:r w:rsidRPr="003B0E7A">
        <w:rPr>
          <w:rFonts w:ascii="Times New Roman" w:hAnsi="Times New Roman" w:cs="Times New Roman"/>
          <w:lang w:val="en-GB"/>
        </w:rPr>
        <w:t>ntel o</w:t>
      </w:r>
      <w:proofErr w:type="spellStart"/>
      <w:r w:rsidRPr="003B0E7A">
        <w:rPr>
          <w:rFonts w:ascii="Times New Roman" w:hAnsi="Times New Roman" w:cs="Times New Roman"/>
          <w:lang w:val="en-GB"/>
        </w:rPr>
        <w:t>neAPI</w:t>
      </w:r>
      <w:proofErr w:type="spellEnd"/>
      <w:r w:rsidRPr="003B0E7A">
        <w:rPr>
          <w:rFonts w:ascii="Times New Roman" w:hAnsi="Times New Roman" w:cs="Times New Roman"/>
          <w:lang w:val="en-GB"/>
        </w:rPr>
        <w:t xml:space="preserve">: This unified programming model from Intel simplifies the development and deployment of applications across various HPAs, including CPUs, GPUs, and FPGAs. With </w:t>
      </w:r>
      <w:proofErr w:type="spellStart"/>
      <w:r w:rsidRPr="003B0E7A">
        <w:rPr>
          <w:rFonts w:ascii="Times New Roman" w:hAnsi="Times New Roman" w:cs="Times New Roman"/>
          <w:lang w:val="en-GB"/>
        </w:rPr>
        <w:t>oneAPI</w:t>
      </w:r>
      <w:proofErr w:type="spellEnd"/>
      <w:r w:rsidRPr="003B0E7A">
        <w:rPr>
          <w:rFonts w:ascii="Times New Roman" w:hAnsi="Times New Roman" w:cs="Times New Roman"/>
          <w:lang w:val="en-GB"/>
        </w:rPr>
        <w:t>, developers can write a single codebase that seamlessly targets different hardware architectures, maximizing performance and portability.</w:t>
      </w:r>
    </w:p>
    <w:p w14:paraId="323690C1" w14:textId="77777777" w:rsidR="003B0E7A" w:rsidRDefault="003B0E7A" w:rsidP="003B0E7A">
      <w:pPr>
        <w:jc w:val="both"/>
        <w:rPr>
          <w:rFonts w:ascii="Times New Roman" w:hAnsi="Times New Roman" w:cs="Times New Roman"/>
          <w:lang w:val="en-GB"/>
        </w:rPr>
      </w:pPr>
    </w:p>
    <w:p w14:paraId="050086D6" w14:textId="59B3DDAC" w:rsidR="003B0E7A" w:rsidRPr="003B0E7A" w:rsidRDefault="003B0E7A" w:rsidP="003B0E7A">
      <w:pPr>
        <w:jc w:val="both"/>
        <w:rPr>
          <w:rFonts w:ascii="Times New Roman" w:hAnsi="Times New Roman" w:cs="Times New Roman"/>
          <w:lang w:val="en-GB"/>
        </w:rPr>
      </w:pPr>
      <w:r w:rsidRPr="003B0E7A">
        <w:rPr>
          <w:rFonts w:ascii="Times New Roman" w:hAnsi="Times New Roman" w:cs="Times New Roman"/>
          <w:lang w:val="en-GB"/>
        </w:rPr>
        <w:t>Large Language Models (LLMs) are revolutionizing AI with their natural language prowess, but training and running them requires immense computational power. This is where Hardware Performance Accelerators (HPAs) come in, acting like turbochargers, significantly speeding up processing.</w:t>
      </w:r>
      <w:r>
        <w:rPr>
          <w:rFonts w:ascii="Times New Roman" w:hAnsi="Times New Roman" w:cs="Times New Roman"/>
          <w:lang w:val="en-GB"/>
        </w:rPr>
        <w:t xml:space="preserve"> </w:t>
      </w:r>
      <w:r w:rsidRPr="003B0E7A">
        <w:rPr>
          <w:rFonts w:ascii="Times New Roman" w:hAnsi="Times New Roman" w:cs="Times New Roman"/>
          <w:lang w:val="en-GB"/>
        </w:rPr>
        <w:t xml:space="preserve">However, harnessing the power of diverse HPAs can be complex. Enter Intel </w:t>
      </w:r>
      <w:proofErr w:type="spellStart"/>
      <w:r w:rsidRPr="003B0E7A">
        <w:rPr>
          <w:rFonts w:ascii="Times New Roman" w:hAnsi="Times New Roman" w:cs="Times New Roman"/>
          <w:lang w:val="en-GB"/>
        </w:rPr>
        <w:t>oneAPI</w:t>
      </w:r>
      <w:proofErr w:type="spellEnd"/>
      <w:r w:rsidRPr="003B0E7A">
        <w:rPr>
          <w:rFonts w:ascii="Times New Roman" w:hAnsi="Times New Roman" w:cs="Times New Roman"/>
          <w:lang w:val="en-GB"/>
        </w:rPr>
        <w:t>, a unified programming model that acts as a translator, simplifying development and deployment across CPUs, GPUs, and FPGAs. Developers write once, code runs anywhere, maximizing performance and portability.</w:t>
      </w:r>
    </w:p>
    <w:p w14:paraId="00416A28" w14:textId="77777777" w:rsidR="003B0E7A" w:rsidRPr="003B0E7A" w:rsidRDefault="003B0E7A" w:rsidP="003B0E7A">
      <w:pPr>
        <w:jc w:val="both"/>
        <w:rPr>
          <w:rFonts w:ascii="Times New Roman" w:hAnsi="Times New Roman" w:cs="Times New Roman"/>
          <w:lang w:val="en-GB"/>
        </w:rPr>
      </w:pPr>
    </w:p>
    <w:p w14:paraId="6E362EB8" w14:textId="689243A8" w:rsidR="003B0E7A" w:rsidRDefault="003B0E7A" w:rsidP="003B0E7A">
      <w:pPr>
        <w:jc w:val="both"/>
        <w:rPr>
          <w:rFonts w:ascii="Times New Roman" w:hAnsi="Times New Roman" w:cs="Times New Roman"/>
          <w:lang w:val="en-GB"/>
        </w:rPr>
      </w:pPr>
      <w:r w:rsidRPr="003B0E7A">
        <w:rPr>
          <w:rFonts w:ascii="Times New Roman" w:hAnsi="Times New Roman" w:cs="Times New Roman"/>
          <w:lang w:val="en-GB"/>
        </w:rPr>
        <w:t xml:space="preserve">Think faster training, real-time language translation, and energy-efficient AI applications. Intel </w:t>
      </w:r>
      <w:proofErr w:type="spellStart"/>
      <w:r w:rsidRPr="003B0E7A">
        <w:rPr>
          <w:rFonts w:ascii="Times New Roman" w:hAnsi="Times New Roman" w:cs="Times New Roman"/>
          <w:lang w:val="en-GB"/>
        </w:rPr>
        <w:t>oneAPI</w:t>
      </w:r>
      <w:proofErr w:type="spellEnd"/>
      <w:r w:rsidRPr="003B0E7A">
        <w:rPr>
          <w:rFonts w:ascii="Times New Roman" w:hAnsi="Times New Roman" w:cs="Times New Roman"/>
          <w:lang w:val="en-GB"/>
        </w:rPr>
        <w:t xml:space="preserve"> unlocks the true potential of HPAs, empowering developers to build a brighter, more fluent AI future.</w:t>
      </w:r>
    </w:p>
    <w:p w14:paraId="5D9F182F" w14:textId="49A6F603" w:rsidR="003B0E7A" w:rsidRPr="00B3210C" w:rsidRDefault="003B0E7A" w:rsidP="003B0E7A">
      <w:pPr>
        <w:rPr>
          <w:rFonts w:ascii="Times New Roman" w:hAnsi="Times New Roman" w:cs="Times New Roman"/>
          <w:b/>
          <w:bCs/>
          <w:sz w:val="28"/>
          <w:szCs w:val="28"/>
          <w:lang w:val="en-GB"/>
        </w:rPr>
      </w:pPr>
      <w:r w:rsidRPr="00B3210C">
        <w:rPr>
          <w:rFonts w:ascii="Times New Roman" w:hAnsi="Times New Roman" w:cs="Times New Roman"/>
          <w:b/>
          <w:bCs/>
          <w:sz w:val="28"/>
          <w:szCs w:val="28"/>
          <w:lang w:val="en-GB"/>
        </w:rPr>
        <w:lastRenderedPageBreak/>
        <w:t>Introduction</w:t>
      </w:r>
    </w:p>
    <w:p w14:paraId="3B6FA754" w14:textId="47C33EF4" w:rsidR="003B0E7A" w:rsidRPr="003B0E7A" w:rsidRDefault="003B0E7A" w:rsidP="00EB0B31">
      <w:pPr>
        <w:jc w:val="both"/>
        <w:rPr>
          <w:rFonts w:ascii="Times New Roman" w:hAnsi="Times New Roman" w:cs="Times New Roman"/>
          <w:lang w:val="en-GB"/>
        </w:rPr>
      </w:pPr>
      <w:r w:rsidRPr="003B0E7A">
        <w:rPr>
          <w:rFonts w:ascii="Times New Roman" w:hAnsi="Times New Roman" w:cs="Times New Roman"/>
          <w:lang w:val="en-GB"/>
        </w:rPr>
        <w:t>Pneumonia is a widely occurring severe form of acute respiratory disease that is caused due to infectious agents with high attack rates among individuals that belong to age groups of either of the extreme ends of the lifespan of an average human being. These infectious agents may be viral, fungal or bacterial and the lungs react to the infiltration of these foreign microorganisms by an inflammatory response which causes the bronchioles and alveoli to get filled with liquid. This in turn causes difficulty in respiration for the affected individual. In the case of children under 5 years of age, pneumonia is responsible for over 15% deaths recorded globally, with 920,000 deaths in 2015 alone. In the same year, the US witnessed over 500,000 cases of emergency admissions in hospitals due to pneumonia with 50,000 casualties reported which puts the disease among the top 10 causes of deaths in the US.</w:t>
      </w:r>
    </w:p>
    <w:p w14:paraId="191BA4F7" w14:textId="77777777" w:rsidR="003B0E7A" w:rsidRDefault="003B0E7A" w:rsidP="00EB0B31">
      <w:pPr>
        <w:jc w:val="both"/>
        <w:rPr>
          <w:rFonts w:ascii="Times New Roman" w:hAnsi="Times New Roman" w:cs="Times New Roman"/>
          <w:lang w:val="en-GB"/>
        </w:rPr>
      </w:pPr>
      <w:r w:rsidRPr="003B0E7A">
        <w:rPr>
          <w:rFonts w:ascii="Times New Roman" w:hAnsi="Times New Roman" w:cs="Times New Roman"/>
          <w:lang w:val="en-GB"/>
        </w:rPr>
        <w:t>There are three main types of pneumonia: a) community acquired, b) viral, and</w:t>
      </w:r>
      <w:r>
        <w:rPr>
          <w:rFonts w:ascii="Times New Roman" w:hAnsi="Times New Roman" w:cs="Times New Roman"/>
          <w:lang w:val="en-GB"/>
        </w:rPr>
        <w:t xml:space="preserve"> </w:t>
      </w:r>
      <w:r w:rsidRPr="003B0E7A">
        <w:rPr>
          <w:rFonts w:ascii="Times New Roman" w:hAnsi="Times New Roman" w:cs="Times New Roman"/>
          <w:lang w:val="en-GB"/>
        </w:rPr>
        <w:t xml:space="preserve">c) bacterial. </w:t>
      </w:r>
    </w:p>
    <w:p w14:paraId="6C210166" w14:textId="476EDA19" w:rsidR="003B0E7A" w:rsidRPr="003B0E7A" w:rsidRDefault="003B0E7A" w:rsidP="00EB0B31">
      <w:pPr>
        <w:jc w:val="both"/>
        <w:rPr>
          <w:rFonts w:ascii="Times New Roman" w:hAnsi="Times New Roman" w:cs="Times New Roman"/>
          <w:lang w:val="en-GB"/>
        </w:rPr>
      </w:pPr>
      <w:r w:rsidRPr="003B0E7A">
        <w:rPr>
          <w:rFonts w:ascii="Times New Roman" w:hAnsi="Times New Roman" w:cs="Times New Roman"/>
          <w:lang w:val="en-GB"/>
        </w:rPr>
        <w:t xml:space="preserve">Community acquired pneumonia is mainly distinguished from nosocomial acquired pneumonia and roughly 1.5 million people in the US are hospitalized owing to community acquired pneumonia every year. Globally, around 200 million people get affected by viral pneumonia annually, with a 50- 50 infection rate between adults and children. Generally, bacteria are classified as typical or atypical. Typical bacteria can be seen on the Gram strain and cultured through standard media, which, on the other hand, is not seen in atypical class of bacteria. Typical bacteria-caused pneumonia can be listed as staphylococcus aureus, streptococcus pneumoniae, haemophilus influenza, etc. whereas atypical bacteria-caused pneumonia is mostly caused by chlamydia pneumoniae, legionella, chlamydia </w:t>
      </w:r>
      <w:r w:rsidRPr="003B0E7A">
        <w:rPr>
          <w:rFonts w:ascii="Times New Roman" w:hAnsi="Times New Roman" w:cs="Times New Roman"/>
          <w:lang w:val="en-GB"/>
        </w:rPr>
        <w:t>psittacine</w:t>
      </w:r>
      <w:r w:rsidRPr="003B0E7A">
        <w:rPr>
          <w:rFonts w:ascii="Times New Roman" w:hAnsi="Times New Roman" w:cs="Times New Roman"/>
          <w:lang w:val="en-GB"/>
        </w:rPr>
        <w:t>, and mycoplasma pneumonia. Other types of pneumonia are fungal, aspiration, and hospital-acquired.</w:t>
      </w:r>
    </w:p>
    <w:p w14:paraId="493FA85B" w14:textId="5E789EDE" w:rsidR="003B0E7A" w:rsidRPr="003B0E7A" w:rsidRDefault="003B0E7A" w:rsidP="00EB0B31">
      <w:pPr>
        <w:jc w:val="both"/>
        <w:rPr>
          <w:rFonts w:ascii="Times New Roman" w:hAnsi="Times New Roman" w:cs="Times New Roman"/>
          <w:lang w:val="en-GB"/>
        </w:rPr>
      </w:pPr>
      <w:r w:rsidRPr="003B0E7A">
        <w:rPr>
          <w:rFonts w:ascii="Times New Roman" w:hAnsi="Times New Roman" w:cs="Times New Roman"/>
          <w:lang w:val="en-GB"/>
        </w:rPr>
        <w:t xml:space="preserve">The most commonly sought diagnostic technique for all forms of pneumonia involves studying the increased opacity in regions of the lungs as shown by the chest radiograph, or chest X-ray (CXR). The increased opacity is caused due to the inflammation of the lungs with the high amounts of liquid in the affected areas. There can be complications to the diagnosis of pneumonia through CXR because of the possibility of existence of pulmonary </w:t>
      </w:r>
      <w:r w:rsidR="00B3210C" w:rsidRPr="003B0E7A">
        <w:rPr>
          <w:rFonts w:ascii="Times New Roman" w:hAnsi="Times New Roman" w:cs="Times New Roman"/>
          <w:lang w:val="en-GB"/>
        </w:rPr>
        <w:t>enema</w:t>
      </w:r>
      <w:r w:rsidRPr="003B0E7A">
        <w:rPr>
          <w:rFonts w:ascii="Times New Roman" w:hAnsi="Times New Roman" w:cs="Times New Roman"/>
          <w:lang w:val="en-GB"/>
        </w:rPr>
        <w:t xml:space="preserve"> which is mostly caused by cardiac problems, or internal lung bleeding, lung cancer, or in some patients, atelectasis which results in unilateral collapse or shutdown of a part of a lung or the whole lung itself. In this condition, alveoli are deflated to very low volumes, visible from the increased opacity of the affected part seen in the CXR. Due to these complications, it becomes vital for having trained physicians and specialists, equipped with the patients’ clinical record, to study the CXRs at different time frames for comparison and proper diagnosis.</w:t>
      </w:r>
    </w:p>
    <w:p w14:paraId="2A2A801B" w14:textId="50891F62" w:rsidR="003B0E7A" w:rsidRDefault="003B0E7A" w:rsidP="00EB0B31">
      <w:pPr>
        <w:jc w:val="both"/>
        <w:rPr>
          <w:rFonts w:ascii="Times New Roman" w:hAnsi="Times New Roman" w:cs="Times New Roman"/>
          <w:lang w:val="en-GB"/>
        </w:rPr>
      </w:pPr>
      <w:r w:rsidRPr="003B0E7A">
        <w:rPr>
          <w:rFonts w:ascii="Times New Roman" w:hAnsi="Times New Roman" w:cs="Times New Roman"/>
          <w:lang w:val="en-GB"/>
        </w:rPr>
        <w:t>The medical field has witnessed lots of breakthroughs in better diagnosis of diseases through machine learning. In this paper, we use the principles of deep learning, which is a branch of machine learning by employing convolutional neural networks (CNN) trained on normal and pneumonia positive CXR images to correctly identify whether or not a new CXR fed into the network is pneumonia positive when in the field for diagnostic purposes.</w:t>
      </w:r>
    </w:p>
    <w:p w14:paraId="7BF5A4AD" w14:textId="77777777" w:rsidR="000E53DF" w:rsidRDefault="000E53DF" w:rsidP="00EB0B31">
      <w:pPr>
        <w:jc w:val="both"/>
        <w:rPr>
          <w:rFonts w:ascii="Times New Roman" w:hAnsi="Times New Roman" w:cs="Times New Roman"/>
          <w:lang w:val="en-GB"/>
        </w:rPr>
      </w:pPr>
    </w:p>
    <w:p w14:paraId="4248AE82" w14:textId="77777777" w:rsidR="000E53DF" w:rsidRPr="000E53DF" w:rsidRDefault="000E53DF" w:rsidP="000E53DF">
      <w:pPr>
        <w:jc w:val="both"/>
        <w:rPr>
          <w:rFonts w:ascii="Times New Roman" w:hAnsi="Times New Roman" w:cs="Times New Roman"/>
          <w:b/>
          <w:bCs/>
          <w:sz w:val="28"/>
          <w:szCs w:val="28"/>
          <w:lang w:val="en-GB"/>
        </w:rPr>
      </w:pPr>
      <w:r w:rsidRPr="000E53DF">
        <w:rPr>
          <w:rFonts w:ascii="Times New Roman" w:hAnsi="Times New Roman" w:cs="Times New Roman"/>
          <w:b/>
          <w:bCs/>
          <w:sz w:val="28"/>
          <w:szCs w:val="28"/>
          <w:lang w:val="en-GB"/>
        </w:rPr>
        <w:t>Problem Statement:</w:t>
      </w:r>
    </w:p>
    <w:p w14:paraId="795B9913" w14:textId="77777777" w:rsidR="000E53DF" w:rsidRPr="000E53DF" w:rsidRDefault="000E53DF" w:rsidP="000E53DF">
      <w:pPr>
        <w:jc w:val="both"/>
        <w:rPr>
          <w:rFonts w:ascii="Times New Roman" w:hAnsi="Times New Roman" w:cs="Times New Roman"/>
          <w:lang w:val="en-GB"/>
        </w:rPr>
      </w:pPr>
    </w:p>
    <w:p w14:paraId="46F13CE3" w14:textId="4A0C64AA" w:rsidR="000E53DF" w:rsidRDefault="000E53DF" w:rsidP="000E53DF">
      <w:pPr>
        <w:jc w:val="both"/>
        <w:rPr>
          <w:rFonts w:ascii="Times New Roman" w:hAnsi="Times New Roman" w:cs="Times New Roman"/>
          <w:lang w:val="en-GB"/>
        </w:rPr>
      </w:pPr>
      <w:r w:rsidRPr="000E53DF">
        <w:rPr>
          <w:rFonts w:ascii="Times New Roman" w:hAnsi="Times New Roman" w:cs="Times New Roman"/>
          <w:lang w:val="en-GB"/>
        </w:rPr>
        <w:t xml:space="preserve">The concept that we wish to highlight through this project is the real time demonstration of Hardware Performance Accelerators on real time Large Language models. Showing this example model of Pneumonia detection with an image dataset of about 5500 belonging to 3 categories, we can distinctly see the difference in efficiency and performance of the code. Imaging the same being implemented in real time projects and large language model training on in-demand domains like MLOPS, Big Data, </w:t>
      </w:r>
      <w:r w:rsidRPr="000E53DF">
        <w:rPr>
          <w:rFonts w:ascii="Times New Roman" w:hAnsi="Times New Roman" w:cs="Times New Roman"/>
          <w:lang w:val="en-GB"/>
        </w:rPr>
        <w:lastRenderedPageBreak/>
        <w:t>Bioinformatics or Generative AI where we can have efficient models that can thus have a lot of practical applications in real time getting us to a new era in these fields.</w:t>
      </w:r>
    </w:p>
    <w:p w14:paraId="71BFD2F2" w14:textId="660EA4FE" w:rsidR="00B3210C" w:rsidRDefault="00B3210C" w:rsidP="00EB0B31">
      <w:pPr>
        <w:jc w:val="both"/>
        <w:rPr>
          <w:rFonts w:ascii="Times New Roman" w:hAnsi="Times New Roman" w:cs="Times New Roman"/>
          <w:lang w:val="en-GB"/>
        </w:rPr>
      </w:pPr>
    </w:p>
    <w:p w14:paraId="65F8F09E" w14:textId="05943621" w:rsidR="00B3210C" w:rsidRPr="00B3210C" w:rsidRDefault="00B3210C" w:rsidP="00EB0B31">
      <w:pPr>
        <w:jc w:val="both"/>
        <w:rPr>
          <w:rFonts w:ascii="Times New Roman" w:hAnsi="Times New Roman" w:cs="Times New Roman"/>
          <w:b/>
          <w:bCs/>
          <w:sz w:val="28"/>
          <w:szCs w:val="28"/>
          <w:lang w:val="en-GB"/>
        </w:rPr>
      </w:pPr>
      <w:r w:rsidRPr="00B3210C">
        <w:rPr>
          <w:rFonts w:ascii="Times New Roman" w:hAnsi="Times New Roman" w:cs="Times New Roman"/>
          <w:b/>
          <w:bCs/>
          <w:sz w:val="28"/>
          <w:szCs w:val="28"/>
          <w:lang w:val="en-GB"/>
        </w:rPr>
        <w:t>Methods and Data</w:t>
      </w:r>
    </w:p>
    <w:p w14:paraId="6467CCAA" w14:textId="4C5D53D3" w:rsidR="00B3210C" w:rsidRDefault="00B3210C" w:rsidP="00EB0B31">
      <w:pPr>
        <w:jc w:val="both"/>
        <w:rPr>
          <w:rFonts w:ascii="Times New Roman" w:hAnsi="Times New Roman" w:cs="Times New Roman"/>
          <w:lang w:val="en-GB"/>
        </w:rPr>
      </w:pPr>
      <w:r w:rsidRPr="00B3210C">
        <w:rPr>
          <w:rFonts w:ascii="Times New Roman" w:hAnsi="Times New Roman" w:cs="Times New Roman"/>
          <w:lang w:val="en-GB"/>
        </w:rPr>
        <w:t xml:space="preserve">In this section, we describe the methods used behind the classification process of CXRs determined to be pneumonia positive or negative. We also specify the dataset used for the task and the technology with which the experiments and computations were carried out. </w:t>
      </w:r>
    </w:p>
    <w:p w14:paraId="68E93E61" w14:textId="3785C6AC" w:rsidR="0013628D" w:rsidRDefault="0013628D" w:rsidP="00B3210C">
      <w:pPr>
        <w:rPr>
          <w:rFonts w:ascii="Times New Roman" w:hAnsi="Times New Roman" w:cs="Times New Roman"/>
          <w:lang w:val="en-GB"/>
        </w:rPr>
      </w:pPr>
      <w:r w:rsidRPr="0013628D">
        <w:rPr>
          <w:rFonts w:ascii="Times New Roman" w:hAnsi="Times New Roman" w:cs="Times New Roman"/>
          <w:lang w:val="en-GB"/>
        </w:rPr>
        <w:drawing>
          <wp:anchor distT="0" distB="0" distL="114300" distR="114300" simplePos="0" relativeHeight="251658240" behindDoc="0" locked="0" layoutInCell="1" allowOverlap="1" wp14:anchorId="4AE28406" wp14:editId="1F34F22D">
            <wp:simplePos x="0" y="0"/>
            <wp:positionH relativeFrom="column">
              <wp:posOffset>1476375</wp:posOffset>
            </wp:positionH>
            <wp:positionV relativeFrom="paragraph">
              <wp:posOffset>4127</wp:posOffset>
            </wp:positionV>
            <wp:extent cx="2543194" cy="981082"/>
            <wp:effectExtent l="0" t="0" r="9525" b="9525"/>
            <wp:wrapNone/>
            <wp:docPr id="229336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36816" name=""/>
                    <pic:cNvPicPr/>
                  </pic:nvPicPr>
                  <pic:blipFill>
                    <a:blip r:embed="rId5">
                      <a:extLst>
                        <a:ext uri="{28A0092B-C50C-407E-A947-70E740481C1C}">
                          <a14:useLocalDpi xmlns:a14="http://schemas.microsoft.com/office/drawing/2010/main" val="0"/>
                        </a:ext>
                      </a:extLst>
                    </a:blip>
                    <a:stretch>
                      <a:fillRect/>
                    </a:stretch>
                  </pic:blipFill>
                  <pic:spPr>
                    <a:xfrm>
                      <a:off x="0" y="0"/>
                      <a:ext cx="2543194" cy="981082"/>
                    </a:xfrm>
                    <a:prstGeom prst="rect">
                      <a:avLst/>
                    </a:prstGeom>
                  </pic:spPr>
                </pic:pic>
              </a:graphicData>
            </a:graphic>
          </wp:anchor>
        </w:drawing>
      </w:r>
    </w:p>
    <w:p w14:paraId="79A66B2B" w14:textId="77777777" w:rsidR="00EB0B31" w:rsidRDefault="00EB0B31" w:rsidP="00EB0B31">
      <w:pPr>
        <w:pStyle w:val="Heading1"/>
        <w:tabs>
          <w:tab w:val="left" w:pos="1527"/>
        </w:tabs>
        <w:ind w:left="0" w:firstLine="0"/>
        <w:rPr>
          <w:sz w:val="28"/>
          <w:szCs w:val="28"/>
        </w:rPr>
      </w:pPr>
    </w:p>
    <w:p w14:paraId="091EA6D1" w14:textId="77777777" w:rsidR="00EB0B31" w:rsidRDefault="00EB0B31" w:rsidP="00EB0B31">
      <w:pPr>
        <w:pStyle w:val="Heading1"/>
        <w:tabs>
          <w:tab w:val="left" w:pos="1527"/>
        </w:tabs>
        <w:ind w:left="0" w:firstLine="0"/>
        <w:rPr>
          <w:sz w:val="28"/>
          <w:szCs w:val="28"/>
        </w:rPr>
      </w:pPr>
    </w:p>
    <w:p w14:paraId="1269C286" w14:textId="77777777" w:rsidR="00E544B2" w:rsidRPr="00E544B2" w:rsidRDefault="00E544B2" w:rsidP="00E544B2">
      <w:pPr>
        <w:rPr>
          <w:rFonts w:ascii="Times New Roman" w:eastAsia="Times New Roman" w:hAnsi="Times New Roman" w:cs="Times New Roman"/>
          <w:b/>
          <w:bCs/>
          <w:kern w:val="0"/>
          <w:sz w:val="28"/>
          <w:szCs w:val="28"/>
          <w:lang w:val="en-US"/>
          <w14:ligatures w14:val="none"/>
        </w:rPr>
      </w:pPr>
    </w:p>
    <w:p w14:paraId="7E585243" w14:textId="5C0B1699" w:rsidR="00E544B2" w:rsidRPr="00E544B2" w:rsidRDefault="00E544B2" w:rsidP="00E544B2">
      <w:pPr>
        <w:rPr>
          <w:rFonts w:ascii="Times New Roman" w:eastAsia="Times New Roman" w:hAnsi="Times New Roman" w:cs="Times New Roman"/>
          <w:b/>
          <w:bCs/>
          <w:kern w:val="0"/>
          <w:sz w:val="28"/>
          <w:szCs w:val="28"/>
          <w:lang w:val="en-US"/>
          <w14:ligatures w14:val="none"/>
        </w:rPr>
      </w:pPr>
      <w:r w:rsidRPr="00E544B2">
        <w:rPr>
          <w:rFonts w:ascii="Times New Roman" w:eastAsia="Times New Roman" w:hAnsi="Times New Roman" w:cs="Times New Roman"/>
          <w:b/>
          <w:bCs/>
          <w:kern w:val="0"/>
          <w:sz w:val="28"/>
          <w:szCs w:val="28"/>
          <w:lang w:val="en-US"/>
          <w14:ligatures w14:val="none"/>
        </w:rPr>
        <w:t>Image augmentation</w:t>
      </w:r>
    </w:p>
    <w:p w14:paraId="30343152" w14:textId="0D2C961D" w:rsidR="00EB0B31" w:rsidRPr="00E544B2" w:rsidRDefault="00E544B2" w:rsidP="00E544B2">
      <w:pPr>
        <w:jc w:val="both"/>
        <w:rPr>
          <w:rFonts w:ascii="Times New Roman" w:hAnsi="Times New Roman" w:cs="Times New Roman"/>
          <w:sz w:val="18"/>
          <w:szCs w:val="18"/>
          <w:lang w:val="en-GB"/>
        </w:rPr>
      </w:pPr>
      <w:r w:rsidRPr="00E544B2">
        <w:rPr>
          <w:rFonts w:ascii="Times New Roman" w:eastAsia="Times New Roman" w:hAnsi="Times New Roman" w:cs="Times New Roman"/>
          <w:kern w:val="0"/>
          <w:lang w:val="en-US"/>
          <w14:ligatures w14:val="none"/>
        </w:rPr>
        <w:t>Deep learning models usually require enormous amounts of data to train on for them to correctly function. In the case of CNNs, thousands upon thousands of images are required which, pragmatically speaking, is a difficult prospect. To solve this, a technique named image augmentation is used. Image augmentation virtually increases the size of an existing dataset to a large extent with techniques like standardization of features (pixel values), whitening transforms, random rotations and shifts, flipping, rescaling, shearing, zooming, etc. In our approach, we rescale, shear, zoom and flip horizontally the training image for a wider variety and augmentation of training data.</w:t>
      </w:r>
    </w:p>
    <w:p w14:paraId="6417EB9C" w14:textId="77777777" w:rsidR="00EB0B31" w:rsidRDefault="00EB0B31" w:rsidP="00B3210C">
      <w:pPr>
        <w:rPr>
          <w:rFonts w:ascii="Times New Roman" w:hAnsi="Times New Roman" w:cs="Times New Roman"/>
          <w:lang w:val="en-GB"/>
        </w:rPr>
      </w:pPr>
    </w:p>
    <w:p w14:paraId="2B6E30AC" w14:textId="130AB316" w:rsidR="00EB0B31" w:rsidRPr="00EB0B31" w:rsidRDefault="00EB0B31" w:rsidP="00EB0B31">
      <w:pPr>
        <w:rPr>
          <w:rFonts w:ascii="Times New Roman" w:hAnsi="Times New Roman" w:cs="Times New Roman"/>
          <w:lang w:val="en-GB"/>
        </w:rPr>
      </w:pPr>
      <w:r w:rsidRPr="00E544B2">
        <w:rPr>
          <w:rFonts w:ascii="Times New Roman" w:hAnsi="Times New Roman" w:cs="Times New Roman"/>
          <w:b/>
          <w:bCs/>
          <w:sz w:val="28"/>
          <w:szCs w:val="28"/>
          <w:lang w:val="en-GB"/>
        </w:rPr>
        <w:t>Convolutional Neural Network (CNN)</w:t>
      </w:r>
    </w:p>
    <w:p w14:paraId="3D4E07EF" w14:textId="7A8AC0C3" w:rsidR="00EB0B31" w:rsidRPr="00EB0B31" w:rsidRDefault="00EB0B31" w:rsidP="00E544B2">
      <w:pPr>
        <w:jc w:val="both"/>
        <w:rPr>
          <w:rFonts w:ascii="Times New Roman" w:hAnsi="Times New Roman" w:cs="Times New Roman"/>
          <w:lang w:val="en-GB"/>
        </w:rPr>
      </w:pPr>
      <w:r w:rsidRPr="00EB0B31">
        <w:rPr>
          <w:rFonts w:ascii="Times New Roman" w:hAnsi="Times New Roman" w:cs="Times New Roman"/>
          <w:lang w:val="en-GB"/>
        </w:rPr>
        <w:t>Convolutional Neural Networks (CNN) are one of the most popular deep learning framework models proposed by LeCun et al. which revolutionized deep learning and is also the model we use in our approach. CNNs are mainly used to oper</w:t>
      </w:r>
      <w:r>
        <w:rPr>
          <w:rFonts w:ascii="Times New Roman" w:hAnsi="Times New Roman" w:cs="Times New Roman"/>
          <w:lang w:val="en-GB"/>
        </w:rPr>
        <w:t>a</w:t>
      </w:r>
      <w:r w:rsidRPr="00EB0B31">
        <w:rPr>
          <w:rFonts w:ascii="Times New Roman" w:hAnsi="Times New Roman" w:cs="Times New Roman"/>
          <w:lang w:val="en-GB"/>
        </w:rPr>
        <w:t>te on image data to help classify objects. CNNs have been used to detect face, scene labelling, action recognition, etc.</w:t>
      </w:r>
    </w:p>
    <w:p w14:paraId="6C12296C" w14:textId="7434DBD6" w:rsidR="00EB0B31" w:rsidRDefault="00E544B2" w:rsidP="00E544B2">
      <w:pPr>
        <w:jc w:val="both"/>
        <w:rPr>
          <w:noProof/>
        </w:rPr>
      </w:pPr>
      <w:r>
        <w:rPr>
          <w:noProof/>
        </w:rPr>
        <w:drawing>
          <wp:anchor distT="0" distB="0" distL="0" distR="0" simplePos="0" relativeHeight="251660288" behindDoc="0" locked="0" layoutInCell="1" allowOverlap="1" wp14:anchorId="1ABD7A87" wp14:editId="47D7178C">
            <wp:simplePos x="0" y="0"/>
            <wp:positionH relativeFrom="margin">
              <wp:align>center</wp:align>
            </wp:positionH>
            <wp:positionV relativeFrom="paragraph">
              <wp:posOffset>1088390</wp:posOffset>
            </wp:positionV>
            <wp:extent cx="4088765" cy="461645"/>
            <wp:effectExtent l="0" t="0" r="6985"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4088765" cy="461645"/>
                    </a:xfrm>
                    <a:prstGeom prst="rect">
                      <a:avLst/>
                    </a:prstGeom>
                  </pic:spPr>
                </pic:pic>
              </a:graphicData>
            </a:graphic>
          </wp:anchor>
        </w:drawing>
      </w:r>
      <w:r w:rsidR="00EB0B31" w:rsidRPr="00EB0B31">
        <w:rPr>
          <w:rFonts w:ascii="Times New Roman" w:hAnsi="Times New Roman" w:cs="Times New Roman"/>
          <w:lang w:val="en-GB"/>
        </w:rPr>
        <w:t>CNNs are composed of two main types of layers - convolutional and dense (here dense refers to the ANN layers), Fig. 3 shows the procedure of usage of CNNs. The main objective of convolutional layers is to find features in an image using feature detectors which are 2D matrices called kernels or filters. This</w:t>
      </w:r>
      <w:r w:rsidR="00EB0B31">
        <w:rPr>
          <w:rFonts w:ascii="Times New Roman" w:hAnsi="Times New Roman" w:cs="Times New Roman"/>
          <w:lang w:val="en-GB"/>
        </w:rPr>
        <w:t xml:space="preserve"> </w:t>
      </w:r>
      <w:r w:rsidR="00EB0B31" w:rsidRPr="00EB0B31">
        <w:rPr>
          <w:rFonts w:ascii="Times New Roman" w:hAnsi="Times New Roman" w:cs="Times New Roman"/>
          <w:lang w:val="en-GB"/>
        </w:rPr>
        <w:t>obtains a feature map which stores the spatial relationships between pixels of the input image.</w:t>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sidRPr="00E544B2">
        <w:rPr>
          <w:noProof/>
        </w:rPr>
        <w:t xml:space="preserve"> </w:t>
      </w:r>
      <w:r w:rsidRPr="00E544B2">
        <w:rPr>
          <w:noProof/>
        </w:rPr>
        <w:t xml:space="preserve">These spatial relationships are vital to finding differences between two objects in two images. A convolution operation of two functions </w:t>
      </w:r>
      <w:r w:rsidRPr="00E544B2">
        <w:rPr>
          <w:rFonts w:ascii="Cambria Math" w:hAnsi="Cambria Math" w:cs="Cambria Math"/>
          <w:noProof/>
        </w:rPr>
        <w:t>𝑓𝑓</w:t>
      </w:r>
      <w:r w:rsidRPr="00E544B2">
        <w:rPr>
          <w:noProof/>
        </w:rPr>
        <w:t>(</w:t>
      </w:r>
      <w:r w:rsidRPr="00E544B2">
        <w:rPr>
          <w:rFonts w:ascii="Cambria Math" w:hAnsi="Cambria Math" w:cs="Cambria Math"/>
          <w:noProof/>
        </w:rPr>
        <w:t>𝑡</w:t>
      </w:r>
      <w:r w:rsidRPr="00E544B2">
        <w:rPr>
          <w:noProof/>
        </w:rPr>
        <w:t xml:space="preserve">) and </w:t>
      </w:r>
      <w:r w:rsidRPr="00E544B2">
        <w:rPr>
          <w:rFonts w:ascii="Cambria Math" w:hAnsi="Cambria Math" w:cs="Cambria Math"/>
          <w:noProof/>
        </w:rPr>
        <w:t>𝑔</w:t>
      </w:r>
      <w:r w:rsidRPr="00E544B2">
        <w:rPr>
          <w:noProof/>
        </w:rPr>
        <w:t>(</w:t>
      </w:r>
      <w:r w:rsidRPr="00E544B2">
        <w:rPr>
          <w:rFonts w:ascii="Cambria Math" w:hAnsi="Cambria Math" w:cs="Cambria Math"/>
          <w:noProof/>
        </w:rPr>
        <w:t>𝑡</w:t>
      </w:r>
      <w:r w:rsidRPr="00E544B2">
        <w:rPr>
          <w:noProof/>
        </w:rPr>
        <w:t>) can be defined as,</w:t>
      </w:r>
    </w:p>
    <w:p w14:paraId="5D02B526" w14:textId="70AE4840" w:rsidR="00E544B2" w:rsidRDefault="000E53DF" w:rsidP="00E544B2">
      <w:pPr>
        <w:jc w:val="both"/>
        <w:rPr>
          <w:rFonts w:ascii="Times New Roman" w:hAnsi="Times New Roman" w:cs="Times New Roman"/>
          <w:lang w:val="en-GB"/>
        </w:rPr>
      </w:pPr>
      <w:r w:rsidRPr="00E544B2">
        <w:rPr>
          <w:rFonts w:ascii="Times New Roman" w:hAnsi="Times New Roman" w:cs="Times New Roman"/>
          <w:lang w:val="en-GB"/>
        </w:rPr>
        <w:drawing>
          <wp:anchor distT="0" distB="0" distL="114300" distR="114300" simplePos="0" relativeHeight="251661312" behindDoc="0" locked="0" layoutInCell="1" allowOverlap="1" wp14:anchorId="4BCA2E4B" wp14:editId="0234D42B">
            <wp:simplePos x="0" y="0"/>
            <wp:positionH relativeFrom="column">
              <wp:posOffset>213995</wp:posOffset>
            </wp:positionH>
            <wp:positionV relativeFrom="paragraph">
              <wp:posOffset>114618</wp:posOffset>
            </wp:positionV>
            <wp:extent cx="2181241" cy="457203"/>
            <wp:effectExtent l="0" t="0" r="9525" b="0"/>
            <wp:wrapNone/>
            <wp:docPr id="91844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41791" name=""/>
                    <pic:cNvPicPr/>
                  </pic:nvPicPr>
                  <pic:blipFill>
                    <a:blip r:embed="rId7">
                      <a:extLst>
                        <a:ext uri="{28A0092B-C50C-407E-A947-70E740481C1C}">
                          <a14:useLocalDpi xmlns:a14="http://schemas.microsoft.com/office/drawing/2010/main" val="0"/>
                        </a:ext>
                      </a:extLst>
                    </a:blip>
                    <a:stretch>
                      <a:fillRect/>
                    </a:stretch>
                  </pic:blipFill>
                  <pic:spPr>
                    <a:xfrm>
                      <a:off x="0" y="0"/>
                      <a:ext cx="2181241" cy="457203"/>
                    </a:xfrm>
                    <a:prstGeom prst="rect">
                      <a:avLst/>
                    </a:prstGeom>
                  </pic:spPr>
                </pic:pic>
              </a:graphicData>
            </a:graphic>
          </wp:anchor>
        </w:drawing>
      </w:r>
      <w:r w:rsidR="00E544B2">
        <w:rPr>
          <w:rFonts w:ascii="Times New Roman" w:hAnsi="Times New Roman" w:cs="Times New Roman"/>
          <w:lang w:val="en-GB"/>
        </w:rPr>
        <w:br/>
      </w:r>
      <w:r w:rsidR="00E544B2">
        <w:rPr>
          <w:rFonts w:ascii="Times New Roman" w:hAnsi="Times New Roman" w:cs="Times New Roman"/>
          <w:lang w:val="en-GB"/>
        </w:rPr>
        <w:br/>
      </w:r>
      <w:r w:rsidR="00E544B2">
        <w:rPr>
          <w:rFonts w:ascii="Times New Roman" w:hAnsi="Times New Roman" w:cs="Times New Roman"/>
          <w:lang w:val="en-GB"/>
        </w:rPr>
        <w:br/>
      </w:r>
      <w:r w:rsidR="00E544B2">
        <w:rPr>
          <w:rFonts w:ascii="Times New Roman" w:hAnsi="Times New Roman" w:cs="Times New Roman"/>
          <w:lang w:val="en-GB"/>
        </w:rPr>
        <w:br/>
      </w:r>
      <w:r w:rsidR="00E544B2" w:rsidRPr="00E544B2">
        <w:rPr>
          <w:rFonts w:ascii="Times New Roman" w:hAnsi="Times New Roman" w:cs="Times New Roman"/>
          <w:lang w:val="en-GB"/>
        </w:rPr>
        <w:lastRenderedPageBreak/>
        <w:t>After the convolution layer, a pooling layer is used to further down sample the detected features which helps to detect the image whether it is tilted, stretched or rotated which helps provide spatial invariance to these models. Pooling reduces the parameters by 75% and also prevents overfitting. The next layer is to flatten all the pooled values and arrange them into a vertical array to be fed into an ANN (the dense layers). This step is called the full connection (FC). Finally, the values are propagated through the ANN to get an output at the output layer. Figure 4 displays a full convolutional neural network.</w:t>
      </w:r>
      <w:r w:rsidR="00E544B2">
        <w:rPr>
          <w:rFonts w:ascii="Times New Roman" w:hAnsi="Times New Roman" w:cs="Times New Roman"/>
          <w:lang w:val="en-GB"/>
        </w:rPr>
        <w:t xml:space="preserve"> </w:t>
      </w:r>
    </w:p>
    <w:p w14:paraId="0D60B0B9" w14:textId="77777777" w:rsidR="000E53DF" w:rsidRDefault="00E544B2" w:rsidP="00E544B2">
      <w:pPr>
        <w:jc w:val="both"/>
        <w:rPr>
          <w:rFonts w:ascii="Times New Roman" w:hAnsi="Times New Roman" w:cs="Times New Roman"/>
          <w:b/>
          <w:bCs/>
          <w:sz w:val="28"/>
          <w:szCs w:val="28"/>
          <w:lang w:val="en-GB"/>
        </w:rPr>
      </w:pPr>
      <w:r>
        <w:rPr>
          <w:noProof/>
        </w:rPr>
        <w:drawing>
          <wp:anchor distT="0" distB="0" distL="0" distR="0" simplePos="0" relativeHeight="251663360" behindDoc="0" locked="0" layoutInCell="1" allowOverlap="1" wp14:anchorId="50F91120" wp14:editId="5394525D">
            <wp:simplePos x="0" y="0"/>
            <wp:positionH relativeFrom="margin">
              <wp:align>center</wp:align>
            </wp:positionH>
            <wp:positionV relativeFrom="paragraph">
              <wp:posOffset>287020</wp:posOffset>
            </wp:positionV>
            <wp:extent cx="3140075" cy="1109345"/>
            <wp:effectExtent l="0" t="0" r="3175"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3140075" cy="1109345"/>
                    </a:xfrm>
                    <a:prstGeom prst="rect">
                      <a:avLst/>
                    </a:prstGeom>
                  </pic:spPr>
                </pic:pic>
              </a:graphicData>
            </a:graphic>
          </wp:anchor>
        </w:drawing>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p>
    <w:p w14:paraId="2DC95F74" w14:textId="77777777" w:rsidR="000E53DF" w:rsidRDefault="000E53DF" w:rsidP="00E544B2">
      <w:pPr>
        <w:jc w:val="both"/>
        <w:rPr>
          <w:rFonts w:ascii="Times New Roman" w:hAnsi="Times New Roman" w:cs="Times New Roman"/>
          <w:b/>
          <w:bCs/>
          <w:sz w:val="28"/>
          <w:szCs w:val="28"/>
          <w:lang w:val="en-GB"/>
        </w:rPr>
      </w:pPr>
    </w:p>
    <w:p w14:paraId="082E8941" w14:textId="51686A78" w:rsidR="00E544B2" w:rsidRPr="00E544B2" w:rsidRDefault="00E544B2" w:rsidP="00E544B2">
      <w:pPr>
        <w:jc w:val="both"/>
        <w:rPr>
          <w:rFonts w:ascii="Times New Roman" w:hAnsi="Times New Roman" w:cs="Times New Roman"/>
          <w:b/>
          <w:bCs/>
          <w:lang w:val="en-GB"/>
        </w:rPr>
      </w:pPr>
      <w:r w:rsidRPr="00E544B2">
        <w:rPr>
          <w:rFonts w:ascii="Times New Roman" w:hAnsi="Times New Roman" w:cs="Times New Roman"/>
          <w:b/>
          <w:bCs/>
          <w:sz w:val="28"/>
          <w:szCs w:val="28"/>
          <w:lang w:val="en-GB"/>
        </w:rPr>
        <w:t>Software and hardware</w:t>
      </w:r>
    </w:p>
    <w:p w14:paraId="7FA539B9" w14:textId="63D1E86B" w:rsidR="00944BD3" w:rsidRDefault="00E544B2" w:rsidP="00944BD3">
      <w:pPr>
        <w:jc w:val="both"/>
        <w:rPr>
          <w:rFonts w:ascii="Times New Roman" w:hAnsi="Times New Roman" w:cs="Times New Roman"/>
          <w:lang w:val="en-GB"/>
        </w:rPr>
      </w:pPr>
      <w:r w:rsidRPr="00E544B2">
        <w:rPr>
          <w:rFonts w:ascii="Times New Roman" w:hAnsi="Times New Roman" w:cs="Times New Roman"/>
          <w:lang w:val="en-GB"/>
        </w:rPr>
        <w:t xml:space="preserve">All the various architectures of CNNs that were trained were done through Python3 with the </w:t>
      </w:r>
      <w:proofErr w:type="spellStart"/>
      <w:r w:rsidRPr="00E544B2">
        <w:rPr>
          <w:rFonts w:ascii="Times New Roman" w:hAnsi="Times New Roman" w:cs="Times New Roman"/>
          <w:lang w:val="en-GB"/>
        </w:rPr>
        <w:t>Keras</w:t>
      </w:r>
      <w:proofErr w:type="spellEnd"/>
      <w:r w:rsidRPr="00E544B2">
        <w:rPr>
          <w:rFonts w:ascii="Times New Roman" w:hAnsi="Times New Roman" w:cs="Times New Roman"/>
          <w:lang w:val="en-GB"/>
        </w:rPr>
        <w:t xml:space="preserve"> library (that uses TensorFlow backend) high level API for construction of neural networks on a workstation</w:t>
      </w:r>
      <w:r w:rsidR="005C47CF">
        <w:rPr>
          <w:rFonts w:ascii="Times New Roman" w:hAnsi="Times New Roman" w:cs="Times New Roman"/>
          <w:lang w:val="en-GB"/>
        </w:rPr>
        <w:t xml:space="preserve"> </w:t>
      </w:r>
      <w:r w:rsidRPr="00E544B2">
        <w:rPr>
          <w:rFonts w:ascii="Times New Roman" w:hAnsi="Times New Roman" w:cs="Times New Roman"/>
          <w:lang w:val="en-GB"/>
        </w:rPr>
        <w:t xml:space="preserve">with Intel i5 </w:t>
      </w:r>
      <w:r w:rsidR="005C47CF">
        <w:rPr>
          <w:rFonts w:ascii="Times New Roman" w:hAnsi="Times New Roman" w:cs="Times New Roman"/>
          <w:lang w:val="en-GB"/>
        </w:rPr>
        <w:t>11</w:t>
      </w:r>
      <w:r w:rsidRPr="00E544B2">
        <w:rPr>
          <w:rFonts w:ascii="Times New Roman" w:hAnsi="Times New Roman" w:cs="Times New Roman"/>
          <w:lang w:val="en-GB"/>
        </w:rPr>
        <w:t xml:space="preserve">th generation processor with </w:t>
      </w:r>
      <w:r w:rsidR="005C47CF">
        <w:rPr>
          <w:rFonts w:ascii="Times New Roman" w:hAnsi="Times New Roman" w:cs="Times New Roman"/>
          <w:lang w:val="en-GB"/>
        </w:rPr>
        <w:t>16</w:t>
      </w:r>
      <w:r w:rsidRPr="00E544B2">
        <w:rPr>
          <w:rFonts w:ascii="Times New Roman" w:hAnsi="Times New Roman" w:cs="Times New Roman"/>
          <w:lang w:val="en-GB"/>
        </w:rPr>
        <w:t xml:space="preserve"> GB RAM.</w:t>
      </w:r>
      <w:r w:rsidR="005C47CF">
        <w:rPr>
          <w:rFonts w:ascii="Times New Roman" w:hAnsi="Times New Roman" w:cs="Times New Roman"/>
          <w:lang w:val="en-GB"/>
        </w:rPr>
        <w:t xml:space="preserve"> We have used </w:t>
      </w:r>
      <w:r w:rsidR="00967B6A">
        <w:rPr>
          <w:rFonts w:ascii="Times New Roman" w:hAnsi="Times New Roman" w:cs="Times New Roman"/>
          <w:lang w:val="en-GB"/>
        </w:rPr>
        <w:t>two</w:t>
      </w:r>
      <w:r w:rsidR="005C47CF">
        <w:rPr>
          <w:rFonts w:ascii="Times New Roman" w:hAnsi="Times New Roman" w:cs="Times New Roman"/>
          <w:lang w:val="en-GB"/>
        </w:rPr>
        <w:t xml:space="preserve"> well-known python3 interpreters that include Google </w:t>
      </w:r>
      <w:proofErr w:type="spellStart"/>
      <w:r w:rsidR="005C47CF">
        <w:rPr>
          <w:rFonts w:ascii="Times New Roman" w:hAnsi="Times New Roman" w:cs="Times New Roman"/>
          <w:lang w:val="en-GB"/>
        </w:rPr>
        <w:t>Colaboratory</w:t>
      </w:r>
      <w:proofErr w:type="spellEnd"/>
      <w:r w:rsidR="005C47CF">
        <w:rPr>
          <w:rFonts w:ascii="Times New Roman" w:hAnsi="Times New Roman" w:cs="Times New Roman"/>
          <w:lang w:val="en-GB"/>
        </w:rPr>
        <w:t xml:space="preserve"> and </w:t>
      </w:r>
      <w:proofErr w:type="spellStart"/>
      <w:r w:rsidR="005C47CF">
        <w:rPr>
          <w:rFonts w:ascii="Times New Roman" w:hAnsi="Times New Roman" w:cs="Times New Roman"/>
          <w:lang w:val="en-GB"/>
        </w:rPr>
        <w:t>Jupyter</w:t>
      </w:r>
      <w:proofErr w:type="spellEnd"/>
      <w:r w:rsidR="005C47CF">
        <w:rPr>
          <w:rFonts w:ascii="Times New Roman" w:hAnsi="Times New Roman" w:cs="Times New Roman"/>
          <w:lang w:val="en-GB"/>
        </w:rPr>
        <w:t xml:space="preserve"> Notebook. Google </w:t>
      </w:r>
      <w:proofErr w:type="spellStart"/>
      <w:r w:rsidR="005C47CF">
        <w:rPr>
          <w:rFonts w:ascii="Times New Roman" w:hAnsi="Times New Roman" w:cs="Times New Roman"/>
          <w:lang w:val="en-GB"/>
        </w:rPr>
        <w:t>Colaboratory</w:t>
      </w:r>
      <w:proofErr w:type="spellEnd"/>
      <w:r w:rsidR="005C47CF">
        <w:rPr>
          <w:rFonts w:ascii="Times New Roman" w:hAnsi="Times New Roman" w:cs="Times New Roman"/>
          <w:lang w:val="en-GB"/>
        </w:rPr>
        <w:t xml:space="preserve"> shall be our normal python interpreter that shall run the sample model of Pneumonia Detection using CNN and give us a result. On the contrary, the </w:t>
      </w:r>
      <w:proofErr w:type="spellStart"/>
      <w:r w:rsidR="005C47CF">
        <w:rPr>
          <w:rFonts w:ascii="Times New Roman" w:hAnsi="Times New Roman" w:cs="Times New Roman"/>
          <w:lang w:val="en-GB"/>
        </w:rPr>
        <w:t>Jupyter</w:t>
      </w:r>
      <w:proofErr w:type="spellEnd"/>
      <w:r w:rsidR="005C47CF">
        <w:rPr>
          <w:rFonts w:ascii="Times New Roman" w:hAnsi="Times New Roman" w:cs="Times New Roman"/>
          <w:lang w:val="en-GB"/>
        </w:rPr>
        <w:t xml:space="preserve"> Notebook had been integrated with Intel </w:t>
      </w:r>
      <w:proofErr w:type="spellStart"/>
      <w:r w:rsidR="005C47CF">
        <w:rPr>
          <w:rFonts w:ascii="Times New Roman" w:hAnsi="Times New Roman" w:cs="Times New Roman"/>
          <w:lang w:val="en-GB"/>
        </w:rPr>
        <w:t>oneAPI</w:t>
      </w:r>
      <w:proofErr w:type="spellEnd"/>
      <w:r w:rsidR="005C47CF">
        <w:rPr>
          <w:rFonts w:ascii="Times New Roman" w:hAnsi="Times New Roman" w:cs="Times New Roman"/>
          <w:lang w:val="en-GB"/>
        </w:rPr>
        <w:t xml:space="preserve">, a hardware performance accelerator. It is a cross platform software for heterogenous computing that is available open source to be integrated for our </w:t>
      </w:r>
      <w:r w:rsidR="00944BD3">
        <w:rPr>
          <w:rFonts w:ascii="Times New Roman" w:hAnsi="Times New Roman" w:cs="Times New Roman"/>
          <w:lang w:val="en-GB"/>
        </w:rPr>
        <w:t>projects made thus increasing their performance and efficiency.</w:t>
      </w:r>
    </w:p>
    <w:p w14:paraId="3CC83F83" w14:textId="77777777" w:rsidR="00944BD3" w:rsidRDefault="00944BD3" w:rsidP="00944BD3">
      <w:pPr>
        <w:jc w:val="both"/>
        <w:rPr>
          <w:rFonts w:ascii="Times New Roman" w:hAnsi="Times New Roman" w:cs="Times New Roman"/>
          <w:lang w:val="en-GB"/>
        </w:rPr>
      </w:pPr>
    </w:p>
    <w:p w14:paraId="4FD2B704" w14:textId="30F7C51D" w:rsidR="00944BD3" w:rsidRPr="00944BD3" w:rsidRDefault="00944BD3" w:rsidP="00944BD3">
      <w:pPr>
        <w:jc w:val="both"/>
        <w:rPr>
          <w:rFonts w:ascii="Times New Roman" w:hAnsi="Times New Roman" w:cs="Times New Roman"/>
          <w:b/>
          <w:bCs/>
          <w:sz w:val="28"/>
          <w:szCs w:val="28"/>
          <w:lang w:val="en-GB"/>
        </w:rPr>
      </w:pPr>
      <w:r w:rsidRPr="00944BD3">
        <w:rPr>
          <w:rFonts w:ascii="Times New Roman" w:hAnsi="Times New Roman" w:cs="Times New Roman"/>
          <w:b/>
          <w:bCs/>
          <w:sz w:val="28"/>
          <w:szCs w:val="28"/>
          <w:lang w:val="en-GB"/>
        </w:rPr>
        <w:t>Experiments and analysis</w:t>
      </w:r>
    </w:p>
    <w:p w14:paraId="61C3E274" w14:textId="2C51C446" w:rsidR="00944BD3" w:rsidRPr="00944BD3" w:rsidRDefault="00944BD3" w:rsidP="00944BD3">
      <w:pPr>
        <w:jc w:val="both"/>
        <w:rPr>
          <w:rFonts w:ascii="Times New Roman" w:hAnsi="Times New Roman" w:cs="Times New Roman"/>
          <w:lang w:val="en-GB"/>
        </w:rPr>
      </w:pPr>
      <w:r w:rsidRPr="00944BD3">
        <w:rPr>
          <w:rFonts w:ascii="Times New Roman" w:hAnsi="Times New Roman" w:cs="Times New Roman"/>
          <w:lang w:val="en-GB"/>
        </w:rPr>
        <w:t>We carried out experiments with different CNN architectures pertaining to the number of convolutional layers, number of dense layers, inclusion, and exclusions of regularizations like L1, L2, Batch</w:t>
      </w:r>
      <w:r>
        <w:rPr>
          <w:rFonts w:ascii="Times New Roman" w:hAnsi="Times New Roman" w:cs="Times New Roman"/>
          <w:lang w:val="en-GB"/>
        </w:rPr>
        <w:t xml:space="preserve"> </w:t>
      </w:r>
      <w:r w:rsidRPr="00944BD3">
        <w:rPr>
          <w:rFonts w:ascii="Times New Roman" w:hAnsi="Times New Roman" w:cs="Times New Roman"/>
          <w:lang w:val="en-GB"/>
        </w:rPr>
        <w:t>Norm (Batch Normalization) and Dropout, image input sizes, kernel sizes, pooling matrix sizes, and compared each architecture’s performance based on the maximum accuracy achieved during training in addition to the least cross entropy loss encountered during training. Table 3 specifies the meanings of the abbreviations used in Table 4 which contains information of 15 different CNN architectures and their maximum accuracy and least loss along with the time taken in seconds to train them. One thing to note is that the number of nodes in each ANN layer is taken to be 128 except for the last output layer having 2 output nodes.</w:t>
      </w:r>
    </w:p>
    <w:p w14:paraId="32D3595A" w14:textId="668B4DFB" w:rsidR="00944BD3" w:rsidRDefault="00944BD3" w:rsidP="00944BD3">
      <w:pPr>
        <w:jc w:val="both"/>
        <w:rPr>
          <w:rFonts w:ascii="Times New Roman" w:hAnsi="Times New Roman" w:cs="Times New Roman"/>
          <w:lang w:val="en-GB"/>
        </w:rPr>
      </w:pPr>
      <w:r w:rsidRPr="00944BD3">
        <w:rPr>
          <w:rFonts w:ascii="Times New Roman" w:hAnsi="Times New Roman" w:cs="Times New Roman"/>
          <w:lang w:val="en-GB"/>
        </w:rPr>
        <w:t xml:space="preserve">Figure 4 summarizes the statistics of each architecture based on LVCEL, MVA and TT. </w:t>
      </w:r>
      <w:r w:rsidR="00654CAB">
        <w:rPr>
          <w:rFonts w:ascii="Times New Roman" w:hAnsi="Times New Roman" w:cs="Times New Roman"/>
          <w:lang w:val="en-GB"/>
        </w:rPr>
        <w:t>We have necessary diagrams that</w:t>
      </w:r>
      <w:r w:rsidRPr="00944BD3">
        <w:rPr>
          <w:rFonts w:ascii="Times New Roman" w:hAnsi="Times New Roman" w:cs="Times New Roman"/>
          <w:lang w:val="en-GB"/>
        </w:rPr>
        <w:t xml:space="preserve"> plots the training accuracy </w:t>
      </w:r>
      <w:r w:rsidR="00654CAB">
        <w:rPr>
          <w:rFonts w:ascii="Times New Roman" w:hAnsi="Times New Roman" w:cs="Times New Roman"/>
          <w:lang w:val="en-GB"/>
        </w:rPr>
        <w:t xml:space="preserve">and </w:t>
      </w:r>
      <w:r w:rsidRPr="00944BD3">
        <w:rPr>
          <w:rFonts w:ascii="Times New Roman" w:hAnsi="Times New Roman" w:cs="Times New Roman"/>
          <w:lang w:val="en-GB"/>
        </w:rPr>
        <w:t xml:space="preserve">loss achieved per each epoch for each architecture. From Table 4 we notice that architectures 10 and 11 perform poorly with respect to MVA and LVCEL. This may be due to the L1 regularization added on these architectures (which is not applied on any other case) which restricts the model from correctly learning the relationships in the dataset. We also notice a directly proportional relationship between architecture size and TT. However, TT highly depends upon IS and as we see in architectures 5, 6 and 13, when </w:t>
      </w:r>
      <w:r w:rsidR="00654CAB">
        <w:rPr>
          <w:rFonts w:ascii="Times New Roman" w:hAnsi="Times New Roman" w:cs="Times New Roman"/>
          <w:lang w:val="en-GB"/>
        </w:rPr>
        <w:t xml:space="preserve">IS. </w:t>
      </w:r>
      <w:r w:rsidRPr="00944BD3">
        <w:rPr>
          <w:rFonts w:ascii="Times New Roman" w:hAnsi="Times New Roman" w:cs="Times New Roman"/>
          <w:lang w:val="en-GB"/>
        </w:rPr>
        <w:t xml:space="preserve">TT is greatly reduced. It is helpful to note that TT is also directly proportional to the how computationally expensive training the model is. </w:t>
      </w:r>
      <w:r w:rsidRPr="00944BD3">
        <w:rPr>
          <w:rFonts w:ascii="Times New Roman" w:hAnsi="Times New Roman" w:cs="Times New Roman"/>
          <w:lang w:val="en-GB"/>
        </w:rPr>
        <w:lastRenderedPageBreak/>
        <w:t>Training neural networks takes a lot of computational power, and the longer it runs, the more intensive the task is.</w:t>
      </w:r>
    </w:p>
    <w:p w14:paraId="2606D622" w14:textId="77777777" w:rsidR="000E53DF" w:rsidRPr="00944BD3" w:rsidRDefault="000E53DF" w:rsidP="00944BD3">
      <w:pPr>
        <w:jc w:val="both"/>
        <w:rPr>
          <w:rFonts w:ascii="Times New Roman" w:hAnsi="Times New Roman" w:cs="Times New Roman"/>
          <w:lang w:val="en-GB"/>
        </w:rPr>
      </w:pPr>
    </w:p>
    <w:p w14:paraId="001EAF3D" w14:textId="7A4A60B4" w:rsidR="00654CAB" w:rsidRPr="00654CAB" w:rsidRDefault="00944BD3" w:rsidP="00654CAB">
      <w:pPr>
        <w:jc w:val="both"/>
        <w:rPr>
          <w:rFonts w:ascii="Times New Roman" w:hAnsi="Times New Roman" w:cs="Times New Roman"/>
          <w:lang w:val="en-GB"/>
        </w:rPr>
      </w:pPr>
      <w:r w:rsidRPr="00944BD3">
        <w:rPr>
          <w:rFonts w:ascii="Times New Roman" w:hAnsi="Times New Roman" w:cs="Times New Roman"/>
          <w:lang w:val="en-GB"/>
        </w:rPr>
        <w:t>Finally, we can reduce from</w:t>
      </w:r>
      <w:r w:rsidR="00654CAB">
        <w:rPr>
          <w:rFonts w:ascii="Times New Roman" w:hAnsi="Times New Roman" w:cs="Times New Roman"/>
          <w:lang w:val="en-GB"/>
        </w:rPr>
        <w:t xml:space="preserve"> more statistical analysis</w:t>
      </w:r>
      <w:r w:rsidRPr="00944BD3">
        <w:rPr>
          <w:rFonts w:ascii="Times New Roman" w:hAnsi="Times New Roman" w:cs="Times New Roman"/>
          <w:lang w:val="en-GB"/>
        </w:rPr>
        <w:t xml:space="preserve"> that MVA and LVCEL do not improve drastically with increasing architecture size, whereas TT increases drastically. This brings us to the simple conclusion that for a given dataset, the simpler the architecture, the better. Adding extra layers to the neural network may cause it to underfit the data as it starts to attempt to detect features which are not really existent. Based on MVA, LVCEL and TT, for our purposes, we select architecture 5 for further consideration as the most ideal model and we use this simple architecture to evaluate model performance on the CXR dataset</w:t>
      </w:r>
      <w:r w:rsidR="00654CAB">
        <w:rPr>
          <w:rFonts w:ascii="Times New Roman" w:hAnsi="Times New Roman" w:cs="Times New Roman"/>
          <w:lang w:val="en-GB"/>
        </w:rPr>
        <w:t xml:space="preserve">. Using a CNN model to simply run epochs on our model, we have come to a conclusion that a normal python interpreter like Google </w:t>
      </w:r>
      <w:proofErr w:type="spellStart"/>
      <w:r w:rsidR="00654CAB">
        <w:rPr>
          <w:rFonts w:ascii="Times New Roman" w:hAnsi="Times New Roman" w:cs="Times New Roman"/>
          <w:lang w:val="en-GB"/>
        </w:rPr>
        <w:t>Colaboratory</w:t>
      </w:r>
      <w:proofErr w:type="spellEnd"/>
      <w:r w:rsidR="00654CAB">
        <w:rPr>
          <w:rFonts w:ascii="Times New Roman" w:hAnsi="Times New Roman" w:cs="Times New Roman"/>
          <w:lang w:val="en-GB"/>
        </w:rPr>
        <w:t xml:space="preserve"> takes more than 10 mins to run only 2 epochs where as the one integrated with Intel </w:t>
      </w:r>
      <w:proofErr w:type="spellStart"/>
      <w:r w:rsidR="00654CAB">
        <w:rPr>
          <w:rFonts w:ascii="Times New Roman" w:hAnsi="Times New Roman" w:cs="Times New Roman"/>
          <w:lang w:val="en-GB"/>
        </w:rPr>
        <w:t>oneAPI</w:t>
      </w:r>
      <w:proofErr w:type="spellEnd"/>
      <w:r w:rsidR="00654CAB">
        <w:rPr>
          <w:rFonts w:ascii="Times New Roman" w:hAnsi="Times New Roman" w:cs="Times New Roman"/>
          <w:lang w:val="en-GB"/>
        </w:rPr>
        <w:t xml:space="preserve"> takes only about 3 mins. This would give us a boost of about 30% in performance that changes everything when implemented in real time training of large language models. Usage of such Hardware Performance Accelerators can give us a huge boost in the performance metrics of our real time model, increasing speed and efficiency of the model. </w:t>
      </w:r>
      <w:r w:rsidR="00E544B2">
        <w:rPr>
          <w:rFonts w:ascii="Times New Roman" w:hAnsi="Times New Roman" w:cs="Times New Roman"/>
          <w:lang w:val="en-GB"/>
        </w:rPr>
        <w:br/>
      </w:r>
      <w:r w:rsidR="00E544B2">
        <w:rPr>
          <w:rFonts w:ascii="Times New Roman" w:hAnsi="Times New Roman" w:cs="Times New Roman"/>
          <w:lang w:val="en-GB"/>
        </w:rPr>
        <w:br/>
      </w:r>
      <w:r w:rsidR="00E544B2">
        <w:rPr>
          <w:rFonts w:ascii="Times New Roman" w:hAnsi="Times New Roman" w:cs="Times New Roman"/>
          <w:lang w:val="en-GB"/>
        </w:rPr>
        <w:br/>
      </w:r>
      <w:r w:rsidR="00654CAB" w:rsidRPr="00654CAB">
        <w:rPr>
          <w:rFonts w:ascii="Times New Roman" w:hAnsi="Times New Roman" w:cs="Times New Roman"/>
          <w:b/>
          <w:bCs/>
          <w:sz w:val="28"/>
          <w:szCs w:val="28"/>
          <w:lang w:val="en-GB"/>
        </w:rPr>
        <w:t>Results of selected architecture</w:t>
      </w:r>
    </w:p>
    <w:p w14:paraId="70BC08E6" w14:textId="3A3ADEEB" w:rsidR="00E544B2" w:rsidRDefault="00654CAB" w:rsidP="00654CAB">
      <w:pPr>
        <w:jc w:val="both"/>
        <w:rPr>
          <w:rFonts w:ascii="Times New Roman" w:hAnsi="Times New Roman" w:cs="Times New Roman"/>
          <w:lang w:val="en-GB"/>
        </w:rPr>
      </w:pPr>
      <w:r w:rsidRPr="00654CAB">
        <w:rPr>
          <w:rFonts w:ascii="Times New Roman" w:hAnsi="Times New Roman" w:cs="Times New Roman"/>
          <w:lang w:val="en-GB"/>
        </w:rPr>
        <w:drawing>
          <wp:anchor distT="0" distB="0" distL="114300" distR="114300" simplePos="0" relativeHeight="251664384" behindDoc="0" locked="0" layoutInCell="1" allowOverlap="1" wp14:anchorId="0E15F5EC" wp14:editId="2315D6E7">
            <wp:simplePos x="0" y="0"/>
            <wp:positionH relativeFrom="column">
              <wp:posOffset>52388</wp:posOffset>
            </wp:positionH>
            <wp:positionV relativeFrom="paragraph">
              <wp:posOffset>456883</wp:posOffset>
            </wp:positionV>
            <wp:extent cx="2085975" cy="680720"/>
            <wp:effectExtent l="0" t="0" r="9525" b="5080"/>
            <wp:wrapNone/>
            <wp:docPr id="593403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03310" name=""/>
                    <pic:cNvPicPr/>
                  </pic:nvPicPr>
                  <pic:blipFill>
                    <a:blip r:embed="rId9">
                      <a:extLst>
                        <a:ext uri="{28A0092B-C50C-407E-A947-70E740481C1C}">
                          <a14:useLocalDpi xmlns:a14="http://schemas.microsoft.com/office/drawing/2010/main" val="0"/>
                        </a:ext>
                      </a:extLst>
                    </a:blip>
                    <a:stretch>
                      <a:fillRect/>
                    </a:stretch>
                  </pic:blipFill>
                  <pic:spPr>
                    <a:xfrm>
                      <a:off x="0" y="0"/>
                      <a:ext cx="2085975" cy="680720"/>
                    </a:xfrm>
                    <a:prstGeom prst="rect">
                      <a:avLst/>
                    </a:prstGeom>
                  </pic:spPr>
                </pic:pic>
              </a:graphicData>
            </a:graphic>
          </wp:anchor>
        </w:drawing>
      </w:r>
      <w:r w:rsidRPr="00654CAB">
        <w:rPr>
          <w:rFonts w:ascii="Times New Roman" w:hAnsi="Times New Roman" w:cs="Times New Roman"/>
          <w:lang w:val="en-GB"/>
        </w:rPr>
        <w:t>We evaluate the model performance of architecture 5 on the test set specified by Table 2. As the evaluation metrics, we use confusion matrix and calculate the Sensitivity and Specificity as follows,</w:t>
      </w:r>
      <w:r w:rsidR="00E544B2">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sidR="002C29FB" w:rsidRPr="002C29FB">
        <w:rPr>
          <w:rFonts w:ascii="Times New Roman" w:hAnsi="Times New Roman" w:cs="Times New Roman"/>
          <w:lang w:val="en-GB"/>
        </w:rPr>
        <w:t>where TP, TN, FN, FP refer to True Positive, True Negative, False Negative, and False Positive, respectively.</w:t>
      </w:r>
    </w:p>
    <w:p w14:paraId="6BBCC07B" w14:textId="2CB300CA" w:rsidR="002C29FB" w:rsidRDefault="002C29FB" w:rsidP="00654CAB">
      <w:pPr>
        <w:jc w:val="both"/>
        <w:rPr>
          <w:rFonts w:ascii="Times New Roman" w:hAnsi="Times New Roman" w:cs="Times New Roman"/>
          <w:lang w:val="en-GB"/>
        </w:rPr>
      </w:pPr>
      <w:r>
        <w:rPr>
          <w:noProof/>
        </w:rPr>
        <w:drawing>
          <wp:anchor distT="0" distB="0" distL="0" distR="0" simplePos="0" relativeHeight="251666432" behindDoc="0" locked="0" layoutInCell="1" allowOverlap="1" wp14:anchorId="21D5C811" wp14:editId="75383FB5">
            <wp:simplePos x="0" y="0"/>
            <wp:positionH relativeFrom="margin">
              <wp:align>center</wp:align>
            </wp:positionH>
            <wp:positionV relativeFrom="paragraph">
              <wp:posOffset>256222</wp:posOffset>
            </wp:positionV>
            <wp:extent cx="3182620" cy="2250440"/>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3182620" cy="2250440"/>
                    </a:xfrm>
                    <a:prstGeom prst="rect">
                      <a:avLst/>
                    </a:prstGeom>
                  </pic:spPr>
                </pic:pic>
              </a:graphicData>
            </a:graphic>
          </wp:anchor>
        </w:drawing>
      </w:r>
    </w:p>
    <w:p w14:paraId="746DBE76" w14:textId="450D937D" w:rsidR="002C29FB" w:rsidRDefault="002C29FB" w:rsidP="00654CAB">
      <w:pPr>
        <w:jc w:val="both"/>
        <w:rPr>
          <w:rFonts w:ascii="Times New Roman" w:hAnsi="Times New Roman" w:cs="Times New Roman"/>
          <w:b/>
          <w:bCs/>
          <w:sz w:val="28"/>
          <w:szCs w:val="28"/>
          <w:lang w:val="en-GB"/>
        </w:rPr>
      </w:pP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sidRPr="002C29FB">
        <w:rPr>
          <w:rFonts w:ascii="Times New Roman" w:hAnsi="Times New Roman" w:cs="Times New Roman"/>
          <w:lang w:val="en-GB"/>
        </w:rPr>
        <w:t xml:space="preserve">Hence, we calculate </w:t>
      </w:r>
      <w:r w:rsidRPr="002C29FB">
        <w:rPr>
          <w:rFonts w:ascii="Cambria Math" w:hAnsi="Cambria Math" w:cs="Cambria Math"/>
          <w:lang w:val="en-GB"/>
        </w:rPr>
        <w:t>𝑆𝑒𝑛𝑠𝑖𝑖𝑡𝑖𝑖𝑣𝑖𝑖𝑡𝑦</w:t>
      </w:r>
      <w:r w:rsidRPr="002C29FB">
        <w:rPr>
          <w:rFonts w:ascii="Times New Roman" w:hAnsi="Times New Roman" w:cs="Times New Roman"/>
          <w:lang w:val="en-GB"/>
        </w:rPr>
        <w:t xml:space="preserve"> = 0.9007 and </w:t>
      </w:r>
      <w:r w:rsidRPr="002C29FB">
        <w:rPr>
          <w:rFonts w:ascii="Cambria Math" w:hAnsi="Cambria Math" w:cs="Cambria Math"/>
          <w:lang w:val="en-GB"/>
        </w:rPr>
        <w:t>𝑆𝑝𝑒𝑐𝑖𝑖𝑓𝑓𝑖𝑖𝑐𝑖𝑖𝑡𝑦</w:t>
      </w:r>
      <w:r w:rsidRPr="002C29FB">
        <w:rPr>
          <w:rFonts w:ascii="Times New Roman" w:hAnsi="Times New Roman" w:cs="Times New Roman"/>
          <w:lang w:val="en-GB"/>
        </w:rPr>
        <w:t xml:space="preserve"> = 0.9216.  Both these metrics are </w:t>
      </w:r>
      <w:r w:rsidRPr="002C29FB">
        <w:rPr>
          <w:rFonts w:ascii="Times New Roman" w:hAnsi="Times New Roman" w:cs="Times New Roman"/>
          <w:lang w:val="en-GB"/>
        </w:rPr>
        <w:t>above 90</w:t>
      </w:r>
      <w:r w:rsidRPr="002C29FB">
        <w:rPr>
          <w:rFonts w:ascii="Times New Roman" w:hAnsi="Times New Roman" w:cs="Times New Roman"/>
          <w:lang w:val="en-GB"/>
        </w:rPr>
        <w:t xml:space="preserve">% which is  a  good indicator that the model performs excellently in both, having the ability to correctly identify </w:t>
      </w:r>
      <w:r>
        <w:rPr>
          <w:rFonts w:ascii="Times New Roman" w:hAnsi="Times New Roman" w:cs="Times New Roman"/>
          <w:lang w:val="en-GB"/>
        </w:rPr>
        <w:t>m</w:t>
      </w:r>
      <w:r w:rsidRPr="002C29FB">
        <w:rPr>
          <w:rFonts w:ascii="Times New Roman" w:hAnsi="Times New Roman" w:cs="Times New Roman"/>
          <w:lang w:val="en-GB"/>
        </w:rPr>
        <w:t>ost of the positive pneumonia cases, and also the ability of ruling out the negative cases. Moreover, the ROC curve illustrated in whose area under the curve (AUC) is 0.9582 which is</w:t>
      </w:r>
      <w:r w:rsidR="000E53DF">
        <w:rPr>
          <w:rFonts w:ascii="Times New Roman" w:hAnsi="Times New Roman" w:cs="Times New Roman"/>
          <w:lang w:val="en-GB"/>
        </w:rPr>
        <w:t xml:space="preserve"> </w:t>
      </w:r>
      <w:r w:rsidRPr="002C29FB">
        <w:rPr>
          <w:rFonts w:ascii="Times New Roman" w:hAnsi="Times New Roman" w:cs="Times New Roman"/>
          <w:lang w:val="en-GB"/>
        </w:rPr>
        <w:lastRenderedPageBreak/>
        <w:t xml:space="preserve">high. </w:t>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sidR="000E53DF">
        <w:rPr>
          <w:noProof/>
        </w:rPr>
        <w:drawing>
          <wp:anchor distT="0" distB="0" distL="0" distR="0" simplePos="0" relativeHeight="251668480" behindDoc="0" locked="0" layoutInCell="1" allowOverlap="1" wp14:anchorId="165BC0AA" wp14:editId="6AC1F694">
            <wp:simplePos x="0" y="0"/>
            <wp:positionH relativeFrom="margin">
              <wp:posOffset>1486535</wp:posOffset>
            </wp:positionH>
            <wp:positionV relativeFrom="paragraph">
              <wp:posOffset>559118</wp:posOffset>
            </wp:positionV>
            <wp:extent cx="3185795" cy="2112645"/>
            <wp:effectExtent l="0" t="0" r="0" b="1905"/>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3185795" cy="2112645"/>
                    </a:xfrm>
                    <a:prstGeom prst="rect">
                      <a:avLst/>
                    </a:prstGeom>
                  </pic:spPr>
                </pic:pic>
              </a:graphicData>
            </a:graphic>
          </wp:anchor>
        </w:drawing>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r>
        <w:rPr>
          <w:rFonts w:ascii="Times New Roman" w:hAnsi="Times New Roman" w:cs="Times New Roman"/>
          <w:lang w:val="en-GB"/>
        </w:rPr>
        <w:br/>
      </w:r>
    </w:p>
    <w:p w14:paraId="3579BB75" w14:textId="77777777" w:rsidR="002C29FB" w:rsidRDefault="002C29FB" w:rsidP="00654CAB">
      <w:pPr>
        <w:jc w:val="both"/>
        <w:rPr>
          <w:rFonts w:ascii="Times New Roman" w:hAnsi="Times New Roman" w:cs="Times New Roman"/>
          <w:b/>
          <w:bCs/>
          <w:sz w:val="28"/>
          <w:szCs w:val="28"/>
          <w:lang w:val="en-GB"/>
        </w:rPr>
      </w:pPr>
    </w:p>
    <w:p w14:paraId="7F857B0C" w14:textId="3130BAC4" w:rsidR="002C29FB" w:rsidRDefault="002C29FB" w:rsidP="00654CAB">
      <w:pPr>
        <w:jc w:val="both"/>
        <w:rPr>
          <w:rFonts w:ascii="Times New Roman" w:hAnsi="Times New Roman" w:cs="Times New Roman"/>
          <w:b/>
          <w:bCs/>
          <w:sz w:val="28"/>
          <w:szCs w:val="28"/>
          <w:lang w:val="en-GB"/>
        </w:rPr>
      </w:pPr>
      <w:r w:rsidRPr="002C29FB">
        <w:rPr>
          <w:rFonts w:ascii="Times New Roman" w:hAnsi="Times New Roman" w:cs="Times New Roman"/>
          <w:b/>
          <w:bCs/>
          <w:sz w:val="28"/>
          <w:szCs w:val="28"/>
          <w:lang w:val="en-GB"/>
        </w:rPr>
        <w:t>Reference images of the code:</w:t>
      </w:r>
    </w:p>
    <w:p w14:paraId="585B0E40" w14:textId="2B477D73" w:rsidR="002C29FB" w:rsidRDefault="002C29FB" w:rsidP="00654CAB">
      <w:pPr>
        <w:jc w:val="both"/>
        <w:rPr>
          <w:rFonts w:ascii="Times New Roman" w:hAnsi="Times New Roman" w:cs="Times New Roman"/>
          <w:b/>
          <w:bCs/>
          <w:sz w:val="28"/>
          <w:szCs w:val="28"/>
          <w:lang w:val="en-GB"/>
        </w:rPr>
      </w:pPr>
      <w:r w:rsidRPr="002C29FB">
        <w:rPr>
          <w:rFonts w:ascii="Times New Roman" w:hAnsi="Times New Roman" w:cs="Times New Roman"/>
          <w:b/>
          <w:bCs/>
          <w:sz w:val="28"/>
          <w:szCs w:val="28"/>
          <w:lang w:val="en-GB"/>
        </w:rPr>
        <w:drawing>
          <wp:inline distT="0" distB="0" distL="0" distR="0" wp14:anchorId="1B730189" wp14:editId="6F746BCE">
            <wp:extent cx="5731510" cy="4338955"/>
            <wp:effectExtent l="0" t="0" r="2540" b="4445"/>
            <wp:docPr id="1256018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18713" name=""/>
                    <pic:cNvPicPr/>
                  </pic:nvPicPr>
                  <pic:blipFill>
                    <a:blip r:embed="rId12"/>
                    <a:stretch>
                      <a:fillRect/>
                    </a:stretch>
                  </pic:blipFill>
                  <pic:spPr>
                    <a:xfrm>
                      <a:off x="0" y="0"/>
                      <a:ext cx="5731510" cy="4338955"/>
                    </a:xfrm>
                    <a:prstGeom prst="rect">
                      <a:avLst/>
                    </a:prstGeom>
                  </pic:spPr>
                </pic:pic>
              </a:graphicData>
            </a:graphic>
          </wp:inline>
        </w:drawing>
      </w:r>
      <w:r>
        <w:rPr>
          <w:rFonts w:ascii="Times New Roman" w:hAnsi="Times New Roman" w:cs="Times New Roman"/>
          <w:b/>
          <w:bCs/>
          <w:sz w:val="28"/>
          <w:szCs w:val="28"/>
          <w:lang w:val="en-GB"/>
        </w:rPr>
        <w:br/>
      </w:r>
    </w:p>
    <w:p w14:paraId="102D714E" w14:textId="77777777" w:rsidR="000E53DF" w:rsidRDefault="000E53DF" w:rsidP="00654CAB">
      <w:pPr>
        <w:jc w:val="both"/>
        <w:rPr>
          <w:rFonts w:ascii="Times New Roman" w:hAnsi="Times New Roman" w:cs="Times New Roman"/>
          <w:lang w:val="en-GB"/>
        </w:rPr>
      </w:pPr>
    </w:p>
    <w:p w14:paraId="20B7EE88" w14:textId="77777777" w:rsidR="000E53DF" w:rsidRDefault="000E53DF" w:rsidP="00654CAB">
      <w:pPr>
        <w:jc w:val="both"/>
        <w:rPr>
          <w:rFonts w:ascii="Times New Roman" w:hAnsi="Times New Roman" w:cs="Times New Roman"/>
          <w:lang w:val="en-GB"/>
        </w:rPr>
      </w:pPr>
    </w:p>
    <w:p w14:paraId="55A582ED" w14:textId="3A607010" w:rsidR="002C29FB" w:rsidRDefault="002C29FB" w:rsidP="00654CAB">
      <w:pPr>
        <w:jc w:val="both"/>
        <w:rPr>
          <w:rFonts w:ascii="Times New Roman" w:hAnsi="Times New Roman" w:cs="Times New Roman"/>
          <w:lang w:val="en-GB"/>
        </w:rPr>
      </w:pPr>
      <w:r>
        <w:rPr>
          <w:rFonts w:ascii="Times New Roman" w:hAnsi="Times New Roman" w:cs="Times New Roman"/>
          <w:lang w:val="en-GB"/>
        </w:rPr>
        <w:lastRenderedPageBreak/>
        <w:t xml:space="preserve">The CNN MODEL used: </w:t>
      </w:r>
    </w:p>
    <w:p w14:paraId="616B43EC" w14:textId="63726DC9" w:rsidR="002C29FB" w:rsidRDefault="000E53DF" w:rsidP="002C29FB">
      <w:pPr>
        <w:rPr>
          <w:rFonts w:ascii="Times New Roman" w:hAnsi="Times New Roman" w:cs="Times New Roman"/>
          <w:lang w:val="en-GB"/>
        </w:rPr>
      </w:pPr>
      <w:r w:rsidRPr="002C29FB">
        <w:rPr>
          <w:rFonts w:ascii="Times New Roman" w:hAnsi="Times New Roman" w:cs="Times New Roman"/>
          <w:lang w:val="en-GB"/>
        </w:rPr>
        <w:drawing>
          <wp:anchor distT="0" distB="0" distL="114300" distR="114300" simplePos="0" relativeHeight="251669504" behindDoc="0" locked="0" layoutInCell="1" allowOverlap="1" wp14:anchorId="3FB97358" wp14:editId="2C64D105">
            <wp:simplePos x="0" y="0"/>
            <wp:positionH relativeFrom="margin">
              <wp:posOffset>-71438</wp:posOffset>
            </wp:positionH>
            <wp:positionV relativeFrom="paragraph">
              <wp:posOffset>3069907</wp:posOffset>
            </wp:positionV>
            <wp:extent cx="5731510" cy="1094105"/>
            <wp:effectExtent l="0" t="0" r="2540" b="0"/>
            <wp:wrapNone/>
            <wp:docPr id="166108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8260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094105"/>
                    </a:xfrm>
                    <a:prstGeom prst="rect">
                      <a:avLst/>
                    </a:prstGeom>
                  </pic:spPr>
                </pic:pic>
              </a:graphicData>
            </a:graphic>
          </wp:anchor>
        </w:drawing>
      </w:r>
      <w:r w:rsidR="002C29FB">
        <w:rPr>
          <w:rFonts w:ascii="Times New Roman" w:hAnsi="Times New Roman" w:cs="Times New Roman"/>
          <w:lang w:val="en-GB"/>
        </w:rPr>
        <w:br/>
      </w:r>
      <w:r w:rsidR="002C29FB">
        <w:rPr>
          <w:rFonts w:ascii="Times New Roman" w:hAnsi="Times New Roman" w:cs="Times New Roman"/>
          <w:lang w:val="en-GB"/>
        </w:rPr>
        <w:br/>
      </w:r>
      <w:r w:rsidR="002C29FB">
        <w:rPr>
          <w:rFonts w:ascii="Times New Roman" w:hAnsi="Times New Roman" w:cs="Times New Roman"/>
          <w:lang w:val="en-GB"/>
        </w:rPr>
        <w:br/>
      </w:r>
      <w:r w:rsidR="002C29FB">
        <w:rPr>
          <w:rFonts w:ascii="Times New Roman" w:hAnsi="Times New Roman" w:cs="Times New Roman"/>
          <w:lang w:val="en-GB"/>
        </w:rPr>
        <w:br/>
      </w:r>
      <w:r w:rsidR="002C29FB">
        <w:rPr>
          <w:rFonts w:ascii="Times New Roman" w:hAnsi="Times New Roman" w:cs="Times New Roman"/>
          <w:lang w:val="en-GB"/>
        </w:rPr>
        <w:br/>
      </w:r>
      <w:r w:rsidR="002C29FB">
        <w:rPr>
          <w:rFonts w:ascii="Times New Roman" w:hAnsi="Times New Roman" w:cs="Times New Roman"/>
          <w:lang w:val="en-GB"/>
        </w:rPr>
        <w:br/>
      </w:r>
      <w:r w:rsidR="002C29FB">
        <w:rPr>
          <w:rFonts w:ascii="Times New Roman" w:hAnsi="Times New Roman" w:cs="Times New Roman"/>
          <w:lang w:val="en-GB"/>
        </w:rPr>
        <w:br/>
      </w:r>
      <w:r w:rsidR="002C29FB">
        <w:rPr>
          <w:rFonts w:ascii="Times New Roman" w:hAnsi="Times New Roman" w:cs="Times New Roman"/>
          <w:lang w:val="en-GB"/>
        </w:rPr>
        <w:br/>
      </w:r>
      <w:r w:rsidR="002C29FB">
        <w:rPr>
          <w:rFonts w:ascii="Times New Roman" w:hAnsi="Times New Roman" w:cs="Times New Roman"/>
          <w:lang w:val="en-GB"/>
        </w:rPr>
        <w:br/>
      </w:r>
      <w:r w:rsidR="002C29FB">
        <w:rPr>
          <w:rFonts w:ascii="Times New Roman" w:hAnsi="Times New Roman" w:cs="Times New Roman"/>
          <w:lang w:val="en-GB"/>
        </w:rPr>
        <w:br/>
      </w:r>
      <w:r w:rsidR="002C29FB">
        <w:rPr>
          <w:rFonts w:ascii="Times New Roman" w:hAnsi="Times New Roman" w:cs="Times New Roman"/>
          <w:lang w:val="en-GB"/>
        </w:rPr>
        <w:br/>
      </w:r>
      <w:r w:rsidR="002C29FB">
        <w:rPr>
          <w:rFonts w:ascii="Times New Roman" w:hAnsi="Times New Roman" w:cs="Times New Roman"/>
          <w:lang w:val="en-GB"/>
        </w:rPr>
        <w:br/>
      </w:r>
      <w:r w:rsidR="002C29FB">
        <w:rPr>
          <w:rFonts w:ascii="Times New Roman" w:hAnsi="Times New Roman" w:cs="Times New Roman"/>
          <w:lang w:val="en-GB"/>
        </w:rPr>
        <w:br/>
      </w:r>
      <w:r w:rsidR="002C29FB">
        <w:rPr>
          <w:rFonts w:ascii="Times New Roman" w:hAnsi="Times New Roman" w:cs="Times New Roman"/>
          <w:lang w:val="en-GB"/>
        </w:rPr>
        <w:br/>
      </w:r>
      <w:r w:rsidR="002C29FB">
        <w:rPr>
          <w:rFonts w:ascii="Times New Roman" w:hAnsi="Times New Roman" w:cs="Times New Roman"/>
          <w:lang w:val="en-GB"/>
        </w:rPr>
        <w:br/>
      </w:r>
      <w:r w:rsidR="002C29FB" w:rsidRPr="002C29FB">
        <w:rPr>
          <w:rFonts w:ascii="Times New Roman" w:hAnsi="Times New Roman" w:cs="Times New Roman"/>
          <w:b/>
          <w:bCs/>
          <w:sz w:val="28"/>
          <w:szCs w:val="28"/>
          <w:lang w:val="en-GB"/>
        </w:rPr>
        <w:drawing>
          <wp:anchor distT="0" distB="0" distL="114300" distR="114300" simplePos="0" relativeHeight="251657215" behindDoc="0" locked="0" layoutInCell="1" allowOverlap="1" wp14:anchorId="04584BCC" wp14:editId="7B56AD78">
            <wp:simplePos x="0" y="0"/>
            <wp:positionH relativeFrom="margin">
              <wp:align>left</wp:align>
            </wp:positionH>
            <wp:positionV relativeFrom="paragraph">
              <wp:posOffset>183197</wp:posOffset>
            </wp:positionV>
            <wp:extent cx="5731510" cy="2028190"/>
            <wp:effectExtent l="0" t="0" r="2540" b="0"/>
            <wp:wrapNone/>
            <wp:docPr id="166481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1948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028190"/>
                    </a:xfrm>
                    <a:prstGeom prst="rect">
                      <a:avLst/>
                    </a:prstGeom>
                  </pic:spPr>
                </pic:pic>
              </a:graphicData>
            </a:graphic>
          </wp:anchor>
        </w:drawing>
      </w:r>
      <w:r w:rsidR="002C29FB">
        <w:rPr>
          <w:rFonts w:ascii="Times New Roman" w:hAnsi="Times New Roman" w:cs="Times New Roman"/>
          <w:lang w:val="en-GB"/>
        </w:rPr>
        <w:t xml:space="preserve">Integration of Intel </w:t>
      </w:r>
      <w:proofErr w:type="spellStart"/>
      <w:r w:rsidR="002C29FB">
        <w:rPr>
          <w:rFonts w:ascii="Times New Roman" w:hAnsi="Times New Roman" w:cs="Times New Roman"/>
          <w:lang w:val="en-GB"/>
        </w:rPr>
        <w:t>oneAPI</w:t>
      </w:r>
      <w:proofErr w:type="spellEnd"/>
      <w:r w:rsidR="002C29FB">
        <w:rPr>
          <w:rFonts w:ascii="Times New Roman" w:hAnsi="Times New Roman" w:cs="Times New Roman"/>
          <w:lang w:val="en-GB"/>
        </w:rPr>
        <w:t xml:space="preserve"> on </w:t>
      </w:r>
      <w:proofErr w:type="spellStart"/>
      <w:r w:rsidR="002C29FB">
        <w:rPr>
          <w:rFonts w:ascii="Times New Roman" w:hAnsi="Times New Roman" w:cs="Times New Roman"/>
          <w:lang w:val="en-GB"/>
        </w:rPr>
        <w:t>Jupyter</w:t>
      </w:r>
      <w:proofErr w:type="spellEnd"/>
      <w:r w:rsidR="002C29FB">
        <w:rPr>
          <w:rFonts w:ascii="Times New Roman" w:hAnsi="Times New Roman" w:cs="Times New Roman"/>
          <w:lang w:val="en-GB"/>
        </w:rPr>
        <w:t xml:space="preserve"> Notebook</w:t>
      </w:r>
      <w:r w:rsidR="002C29FB">
        <w:rPr>
          <w:rFonts w:ascii="Times New Roman" w:hAnsi="Times New Roman" w:cs="Times New Roman"/>
          <w:lang w:val="en-GB"/>
        </w:rPr>
        <w:br/>
      </w:r>
      <w:r w:rsidR="002C29FB">
        <w:rPr>
          <w:rFonts w:ascii="Times New Roman" w:hAnsi="Times New Roman" w:cs="Times New Roman"/>
          <w:lang w:val="en-GB"/>
        </w:rPr>
        <w:br/>
      </w:r>
      <w:r w:rsidR="002C29FB">
        <w:rPr>
          <w:rFonts w:ascii="Times New Roman" w:hAnsi="Times New Roman" w:cs="Times New Roman"/>
          <w:lang w:val="en-GB"/>
        </w:rPr>
        <w:br/>
      </w:r>
      <w:r w:rsidR="002C29FB">
        <w:rPr>
          <w:rFonts w:ascii="Times New Roman" w:hAnsi="Times New Roman" w:cs="Times New Roman"/>
          <w:lang w:val="en-GB"/>
        </w:rPr>
        <w:br/>
      </w:r>
    </w:p>
    <w:p w14:paraId="73D0ABF1" w14:textId="77777777" w:rsidR="000E53DF" w:rsidRDefault="000E53DF" w:rsidP="002C29FB">
      <w:pPr>
        <w:rPr>
          <w:rFonts w:ascii="Times New Roman" w:hAnsi="Times New Roman" w:cs="Times New Roman"/>
          <w:b/>
          <w:bCs/>
          <w:sz w:val="28"/>
          <w:szCs w:val="28"/>
          <w:lang w:val="en-GB"/>
        </w:rPr>
      </w:pPr>
    </w:p>
    <w:p w14:paraId="55C3E81F" w14:textId="77777777" w:rsidR="000E53DF" w:rsidRDefault="000E53DF" w:rsidP="002C29FB">
      <w:pPr>
        <w:rPr>
          <w:rFonts w:ascii="Times New Roman" w:hAnsi="Times New Roman" w:cs="Times New Roman"/>
          <w:b/>
          <w:bCs/>
          <w:sz w:val="28"/>
          <w:szCs w:val="28"/>
          <w:lang w:val="en-GB"/>
        </w:rPr>
      </w:pPr>
    </w:p>
    <w:p w14:paraId="1C224DD1" w14:textId="77777777" w:rsidR="000E53DF" w:rsidRDefault="000E53DF" w:rsidP="002C29FB">
      <w:pPr>
        <w:rPr>
          <w:rFonts w:ascii="Times New Roman" w:hAnsi="Times New Roman" w:cs="Times New Roman"/>
          <w:b/>
          <w:bCs/>
          <w:sz w:val="28"/>
          <w:szCs w:val="28"/>
          <w:lang w:val="en-GB"/>
        </w:rPr>
      </w:pPr>
    </w:p>
    <w:p w14:paraId="5F5BF4FC" w14:textId="57ACD2DD" w:rsidR="002C29FB" w:rsidRDefault="002C29FB" w:rsidP="002C29FB">
      <w:pPr>
        <w:rPr>
          <w:rFonts w:ascii="Times New Roman" w:hAnsi="Times New Roman" w:cs="Times New Roman"/>
          <w:sz w:val="28"/>
          <w:szCs w:val="28"/>
          <w:lang w:val="en-GB"/>
        </w:rPr>
      </w:pPr>
      <w:r w:rsidRPr="002C29FB">
        <w:rPr>
          <w:rFonts w:ascii="Times New Roman" w:hAnsi="Times New Roman" w:cs="Times New Roman"/>
          <w:b/>
          <w:bCs/>
          <w:sz w:val="28"/>
          <w:szCs w:val="28"/>
          <w:lang w:val="en-GB"/>
        </w:rPr>
        <w:t xml:space="preserve">Intel </w:t>
      </w:r>
      <w:proofErr w:type="spellStart"/>
      <w:r w:rsidRPr="002C29FB">
        <w:rPr>
          <w:rFonts w:ascii="Times New Roman" w:hAnsi="Times New Roman" w:cs="Times New Roman"/>
          <w:b/>
          <w:bCs/>
          <w:sz w:val="28"/>
          <w:szCs w:val="28"/>
          <w:lang w:val="en-GB"/>
        </w:rPr>
        <w:t>oneAPI</w:t>
      </w:r>
      <w:proofErr w:type="spellEnd"/>
    </w:p>
    <w:p w14:paraId="05C4697C" w14:textId="77777777" w:rsidR="00E834B6" w:rsidRDefault="002C29FB" w:rsidP="002C29FB">
      <w:pPr>
        <w:rPr>
          <w:rFonts w:ascii="Times New Roman" w:hAnsi="Times New Roman" w:cs="Times New Roman"/>
          <w:lang w:val="en-GB"/>
        </w:rPr>
      </w:pPr>
      <w:proofErr w:type="spellStart"/>
      <w:r w:rsidRPr="002C29FB">
        <w:rPr>
          <w:rFonts w:ascii="Times New Roman" w:hAnsi="Times New Roman" w:cs="Times New Roman"/>
          <w:lang w:val="en-GB"/>
        </w:rPr>
        <w:t>oneAPI</w:t>
      </w:r>
      <w:proofErr w:type="spellEnd"/>
      <w:r w:rsidRPr="002C29FB">
        <w:rPr>
          <w:rFonts w:ascii="Times New Roman" w:hAnsi="Times New Roman" w:cs="Times New Roman"/>
          <w:lang w:val="en-GB"/>
        </w:rPr>
        <w:t xml:space="preserve"> is an open standard, adopted by Intel, for a unified application programming interface (API) intended to be used across different computing accelerator (coprocessor) architectures, including GPUs, AI accelerators and field-programmable gate arrays.</w:t>
      </w:r>
      <w:r>
        <w:rPr>
          <w:rFonts w:ascii="Times New Roman" w:hAnsi="Times New Roman" w:cs="Times New Roman"/>
          <w:lang w:val="en-GB"/>
        </w:rPr>
        <w:t xml:space="preserve"> It is built using DPC++ and Khronos SYCL and is integrated by the cloud console of Intel. The </w:t>
      </w:r>
      <w:proofErr w:type="spellStart"/>
      <w:r>
        <w:rPr>
          <w:rFonts w:ascii="Times New Roman" w:hAnsi="Times New Roman" w:cs="Times New Roman"/>
          <w:lang w:val="en-GB"/>
        </w:rPr>
        <w:t>jupyter</w:t>
      </w:r>
      <w:proofErr w:type="spellEnd"/>
      <w:r>
        <w:rPr>
          <w:rFonts w:ascii="Times New Roman" w:hAnsi="Times New Roman" w:cs="Times New Roman"/>
          <w:lang w:val="en-GB"/>
        </w:rPr>
        <w:t xml:space="preserve"> notebook that we have used here is directly connected with the </w:t>
      </w:r>
      <w:r w:rsidR="00E834B6">
        <w:rPr>
          <w:rFonts w:ascii="Times New Roman" w:hAnsi="Times New Roman" w:cs="Times New Roman"/>
          <w:lang w:val="en-GB"/>
        </w:rPr>
        <w:t xml:space="preserve">Intel Developer Cloud and through it, we shall be integrating the software of Intel’s </w:t>
      </w:r>
      <w:proofErr w:type="spellStart"/>
      <w:r w:rsidR="00E834B6">
        <w:rPr>
          <w:rFonts w:ascii="Times New Roman" w:hAnsi="Times New Roman" w:cs="Times New Roman"/>
          <w:lang w:val="en-GB"/>
        </w:rPr>
        <w:t>oneAPI</w:t>
      </w:r>
      <w:proofErr w:type="spellEnd"/>
      <w:r w:rsidR="00E834B6">
        <w:rPr>
          <w:rFonts w:ascii="Times New Roman" w:hAnsi="Times New Roman" w:cs="Times New Roman"/>
          <w:lang w:val="en-GB"/>
        </w:rPr>
        <w:t xml:space="preserve"> through the Intel </w:t>
      </w:r>
      <w:proofErr w:type="spellStart"/>
      <w:r w:rsidR="00E834B6">
        <w:rPr>
          <w:rFonts w:ascii="Times New Roman" w:hAnsi="Times New Roman" w:cs="Times New Roman"/>
          <w:lang w:val="en-GB"/>
        </w:rPr>
        <w:t>oneAPI</w:t>
      </w:r>
      <w:proofErr w:type="spellEnd"/>
      <w:r w:rsidR="00E834B6">
        <w:rPr>
          <w:rFonts w:ascii="Times New Roman" w:hAnsi="Times New Roman" w:cs="Times New Roman"/>
          <w:lang w:val="en-GB"/>
        </w:rPr>
        <w:t xml:space="preserve"> base toolkit and Intel </w:t>
      </w:r>
      <w:proofErr w:type="spellStart"/>
      <w:r w:rsidR="00E834B6">
        <w:rPr>
          <w:rFonts w:ascii="Times New Roman" w:hAnsi="Times New Roman" w:cs="Times New Roman"/>
          <w:lang w:val="en-GB"/>
        </w:rPr>
        <w:t>oneAPI’s</w:t>
      </w:r>
      <w:proofErr w:type="spellEnd"/>
      <w:r w:rsidR="00E834B6">
        <w:rPr>
          <w:rFonts w:ascii="Times New Roman" w:hAnsi="Times New Roman" w:cs="Times New Roman"/>
          <w:lang w:val="en-GB"/>
        </w:rPr>
        <w:t xml:space="preserve"> </w:t>
      </w:r>
      <w:proofErr w:type="spellStart"/>
      <w:r w:rsidR="00E834B6">
        <w:rPr>
          <w:rFonts w:ascii="Times New Roman" w:hAnsi="Times New Roman" w:cs="Times New Roman"/>
          <w:lang w:val="en-GB"/>
        </w:rPr>
        <w:t>oneDAL</w:t>
      </w:r>
      <w:proofErr w:type="spellEnd"/>
      <w:r w:rsidR="00E834B6">
        <w:rPr>
          <w:rFonts w:ascii="Times New Roman" w:hAnsi="Times New Roman" w:cs="Times New Roman"/>
          <w:lang w:val="en-GB"/>
        </w:rPr>
        <w:t xml:space="preserve"> [Data Analytics Library].</w:t>
      </w:r>
    </w:p>
    <w:p w14:paraId="6CA6CDA2" w14:textId="77777777" w:rsidR="000E53DF" w:rsidRDefault="000E53DF" w:rsidP="002C29FB">
      <w:pPr>
        <w:rPr>
          <w:rFonts w:ascii="Times New Roman" w:hAnsi="Times New Roman" w:cs="Times New Roman"/>
          <w:lang w:val="en-GB"/>
        </w:rPr>
      </w:pPr>
    </w:p>
    <w:p w14:paraId="4EE00D6B" w14:textId="77777777" w:rsidR="00E834B6" w:rsidRDefault="00E834B6" w:rsidP="002C29FB">
      <w:pPr>
        <w:rPr>
          <w:rFonts w:ascii="Times New Roman" w:hAnsi="Times New Roman" w:cs="Times New Roman"/>
          <w:b/>
          <w:bCs/>
          <w:sz w:val="28"/>
          <w:szCs w:val="28"/>
          <w:lang w:val="en-GB"/>
        </w:rPr>
      </w:pPr>
      <w:r w:rsidRPr="00E834B6">
        <w:rPr>
          <w:rFonts w:ascii="Times New Roman" w:hAnsi="Times New Roman" w:cs="Times New Roman"/>
          <w:b/>
          <w:bCs/>
          <w:sz w:val="28"/>
          <w:szCs w:val="28"/>
          <w:lang w:val="en-GB"/>
        </w:rPr>
        <w:t>Performance comparison</w:t>
      </w:r>
    </w:p>
    <w:p w14:paraId="7A706ADC" w14:textId="30B5F884" w:rsidR="00E834B6" w:rsidRDefault="00E834B6" w:rsidP="002C29FB">
      <w:pPr>
        <w:rPr>
          <w:rFonts w:ascii="Times New Roman" w:hAnsi="Times New Roman" w:cs="Times New Roman"/>
          <w:b/>
          <w:bCs/>
          <w:lang w:val="en-GB"/>
        </w:rPr>
      </w:pPr>
      <w:r>
        <w:rPr>
          <w:rFonts w:ascii="Times New Roman" w:hAnsi="Times New Roman" w:cs="Times New Roman"/>
          <w:b/>
          <w:bCs/>
          <w:sz w:val="24"/>
          <w:szCs w:val="24"/>
          <w:lang w:val="en-GB"/>
        </w:rPr>
        <w:t xml:space="preserve">Google </w:t>
      </w:r>
      <w:proofErr w:type="spellStart"/>
      <w:r>
        <w:rPr>
          <w:rFonts w:ascii="Times New Roman" w:hAnsi="Times New Roman" w:cs="Times New Roman"/>
          <w:b/>
          <w:bCs/>
          <w:sz w:val="24"/>
          <w:szCs w:val="24"/>
          <w:lang w:val="en-GB"/>
        </w:rPr>
        <w:t>colaboratory</w:t>
      </w:r>
      <w:proofErr w:type="spellEnd"/>
      <w:r>
        <w:rPr>
          <w:rFonts w:ascii="Times New Roman" w:hAnsi="Times New Roman" w:cs="Times New Roman"/>
          <w:b/>
          <w:bCs/>
          <w:sz w:val="28"/>
          <w:szCs w:val="28"/>
          <w:lang w:val="en-GB"/>
        </w:rPr>
        <w:t>:</w:t>
      </w:r>
    </w:p>
    <w:p w14:paraId="1C4A4A10" w14:textId="0A235618" w:rsidR="002C29FB" w:rsidRDefault="000E53DF" w:rsidP="002C29FB">
      <w:pPr>
        <w:rPr>
          <w:rFonts w:ascii="Times New Roman" w:hAnsi="Times New Roman" w:cs="Times New Roman"/>
          <w:b/>
          <w:bCs/>
          <w:lang w:val="en-GB"/>
        </w:rPr>
      </w:pPr>
      <w:r w:rsidRPr="00E834B6">
        <w:rPr>
          <w:rFonts w:ascii="Times New Roman" w:hAnsi="Times New Roman" w:cs="Times New Roman"/>
          <w:b/>
          <w:bCs/>
          <w:lang w:val="en-GB"/>
        </w:rPr>
        <w:drawing>
          <wp:anchor distT="0" distB="0" distL="114300" distR="114300" simplePos="0" relativeHeight="251670528" behindDoc="0" locked="0" layoutInCell="1" allowOverlap="1" wp14:anchorId="2E1DE221" wp14:editId="395804BD">
            <wp:simplePos x="0" y="0"/>
            <wp:positionH relativeFrom="margin">
              <wp:posOffset>-206057</wp:posOffset>
            </wp:positionH>
            <wp:positionV relativeFrom="paragraph">
              <wp:posOffset>83502</wp:posOffset>
            </wp:positionV>
            <wp:extent cx="6514470" cy="2028825"/>
            <wp:effectExtent l="0" t="0" r="635" b="0"/>
            <wp:wrapNone/>
            <wp:docPr id="344215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1516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14470" cy="2028825"/>
                    </a:xfrm>
                    <a:prstGeom prst="rect">
                      <a:avLst/>
                    </a:prstGeom>
                  </pic:spPr>
                </pic:pic>
              </a:graphicData>
            </a:graphic>
            <wp14:sizeRelH relativeFrom="margin">
              <wp14:pctWidth>0</wp14:pctWidth>
            </wp14:sizeRelH>
            <wp14:sizeRelV relativeFrom="margin">
              <wp14:pctHeight>0</wp14:pctHeight>
            </wp14:sizeRelV>
          </wp:anchor>
        </w:drawing>
      </w:r>
      <w:r w:rsidR="002C29FB" w:rsidRPr="00E834B6">
        <w:rPr>
          <w:rFonts w:ascii="Times New Roman" w:hAnsi="Times New Roman" w:cs="Times New Roman"/>
          <w:b/>
          <w:bCs/>
          <w:lang w:val="en-GB"/>
        </w:rPr>
        <w:br/>
      </w:r>
      <w:r w:rsidR="00E834B6">
        <w:rPr>
          <w:rFonts w:ascii="Times New Roman" w:hAnsi="Times New Roman" w:cs="Times New Roman"/>
          <w:b/>
          <w:bCs/>
          <w:lang w:val="en-GB"/>
        </w:rPr>
        <w:br/>
      </w:r>
      <w:r w:rsidR="00E834B6">
        <w:rPr>
          <w:rFonts w:ascii="Times New Roman" w:hAnsi="Times New Roman" w:cs="Times New Roman"/>
          <w:b/>
          <w:bCs/>
          <w:lang w:val="en-GB"/>
        </w:rPr>
        <w:br/>
      </w:r>
      <w:r w:rsidR="00E834B6">
        <w:rPr>
          <w:rFonts w:ascii="Times New Roman" w:hAnsi="Times New Roman" w:cs="Times New Roman"/>
          <w:b/>
          <w:bCs/>
          <w:lang w:val="en-GB"/>
        </w:rPr>
        <w:br/>
      </w:r>
      <w:r w:rsidR="00E834B6">
        <w:rPr>
          <w:rFonts w:ascii="Times New Roman" w:hAnsi="Times New Roman" w:cs="Times New Roman"/>
          <w:b/>
          <w:bCs/>
          <w:lang w:val="en-GB"/>
        </w:rPr>
        <w:br/>
      </w:r>
      <w:r w:rsidR="00E834B6">
        <w:rPr>
          <w:rFonts w:ascii="Times New Roman" w:hAnsi="Times New Roman" w:cs="Times New Roman"/>
          <w:b/>
          <w:bCs/>
          <w:lang w:val="en-GB"/>
        </w:rPr>
        <w:br/>
      </w:r>
      <w:r w:rsidR="00E834B6">
        <w:rPr>
          <w:rFonts w:ascii="Times New Roman" w:hAnsi="Times New Roman" w:cs="Times New Roman"/>
          <w:b/>
          <w:bCs/>
          <w:lang w:val="en-GB"/>
        </w:rPr>
        <w:br/>
      </w:r>
      <w:r w:rsidR="00E834B6">
        <w:rPr>
          <w:rFonts w:ascii="Times New Roman" w:hAnsi="Times New Roman" w:cs="Times New Roman"/>
          <w:b/>
          <w:bCs/>
          <w:lang w:val="en-GB"/>
        </w:rPr>
        <w:lastRenderedPageBreak/>
        <w:br/>
      </w:r>
      <w:proofErr w:type="spellStart"/>
      <w:r w:rsidR="00E834B6">
        <w:rPr>
          <w:rFonts w:ascii="Times New Roman" w:hAnsi="Times New Roman" w:cs="Times New Roman"/>
          <w:b/>
          <w:bCs/>
          <w:lang w:val="en-GB"/>
        </w:rPr>
        <w:t>Jupyter</w:t>
      </w:r>
      <w:proofErr w:type="spellEnd"/>
      <w:r w:rsidR="00E834B6">
        <w:rPr>
          <w:rFonts w:ascii="Times New Roman" w:hAnsi="Times New Roman" w:cs="Times New Roman"/>
          <w:b/>
          <w:bCs/>
          <w:lang w:val="en-GB"/>
        </w:rPr>
        <w:t xml:space="preserve"> Notebook integrated with Intel </w:t>
      </w:r>
      <w:proofErr w:type="spellStart"/>
      <w:r w:rsidR="00E834B6">
        <w:rPr>
          <w:rFonts w:ascii="Times New Roman" w:hAnsi="Times New Roman" w:cs="Times New Roman"/>
          <w:b/>
          <w:bCs/>
          <w:lang w:val="en-GB"/>
        </w:rPr>
        <w:t>oneAPI</w:t>
      </w:r>
      <w:proofErr w:type="spellEnd"/>
      <w:r w:rsidR="00E834B6">
        <w:rPr>
          <w:rFonts w:ascii="Times New Roman" w:hAnsi="Times New Roman" w:cs="Times New Roman"/>
          <w:b/>
          <w:bCs/>
          <w:lang w:val="en-GB"/>
        </w:rPr>
        <w:t xml:space="preserve">: </w:t>
      </w:r>
    </w:p>
    <w:p w14:paraId="511EAF73" w14:textId="290609F7" w:rsidR="00E834B6" w:rsidRDefault="00E834B6" w:rsidP="002C29FB">
      <w:pPr>
        <w:rPr>
          <w:rFonts w:ascii="Times New Roman" w:hAnsi="Times New Roman" w:cs="Times New Roman"/>
          <w:b/>
          <w:bCs/>
          <w:lang w:val="en-GB"/>
        </w:rPr>
      </w:pPr>
      <w:r>
        <w:rPr>
          <w:rFonts w:ascii="Times New Roman" w:hAnsi="Times New Roman" w:cs="Times New Roman"/>
          <w:b/>
          <w:bCs/>
          <w:lang w:val="en-GB"/>
        </w:rPr>
        <w:br/>
      </w:r>
      <w:r>
        <w:rPr>
          <w:rFonts w:ascii="Times New Roman" w:hAnsi="Times New Roman" w:cs="Times New Roman"/>
          <w:b/>
          <w:bCs/>
          <w:lang w:val="en-GB"/>
        </w:rPr>
        <w:br/>
      </w:r>
      <w:r>
        <w:rPr>
          <w:rFonts w:ascii="Times New Roman" w:hAnsi="Times New Roman" w:cs="Times New Roman"/>
          <w:b/>
          <w:bCs/>
          <w:lang w:val="en-GB"/>
        </w:rPr>
        <w:br/>
      </w:r>
      <w:r>
        <w:rPr>
          <w:rFonts w:ascii="Times New Roman" w:hAnsi="Times New Roman" w:cs="Times New Roman"/>
          <w:b/>
          <w:bCs/>
          <w:lang w:val="en-GB"/>
        </w:rPr>
        <w:br/>
      </w:r>
      <w:r>
        <w:rPr>
          <w:rFonts w:ascii="Times New Roman" w:hAnsi="Times New Roman" w:cs="Times New Roman"/>
          <w:b/>
          <w:bCs/>
          <w:lang w:val="en-GB"/>
        </w:rPr>
        <w:br/>
      </w:r>
      <w:r>
        <w:rPr>
          <w:rFonts w:ascii="Times New Roman" w:hAnsi="Times New Roman" w:cs="Times New Roman"/>
          <w:b/>
          <w:bCs/>
          <w:lang w:val="en-GB"/>
        </w:rPr>
        <w:br/>
      </w:r>
      <w:r>
        <w:rPr>
          <w:rFonts w:ascii="Times New Roman" w:hAnsi="Times New Roman" w:cs="Times New Roman"/>
          <w:b/>
          <w:bCs/>
          <w:lang w:val="en-GB"/>
        </w:rPr>
        <w:br/>
      </w:r>
      <w:r>
        <w:rPr>
          <w:rFonts w:ascii="Times New Roman" w:hAnsi="Times New Roman" w:cs="Times New Roman"/>
          <w:b/>
          <w:bCs/>
          <w:lang w:val="en-GB"/>
        </w:rPr>
        <w:br/>
      </w:r>
      <w:r>
        <w:rPr>
          <w:rFonts w:ascii="Times New Roman" w:hAnsi="Times New Roman" w:cs="Times New Roman"/>
          <w:b/>
          <w:bCs/>
          <w:lang w:val="en-GB"/>
        </w:rPr>
        <w:br/>
      </w:r>
      <w:r>
        <w:rPr>
          <w:rFonts w:ascii="Times New Roman" w:hAnsi="Times New Roman" w:cs="Times New Roman"/>
          <w:b/>
          <w:bCs/>
          <w:lang w:val="en-GB"/>
        </w:rPr>
        <w:br/>
      </w:r>
      <w:r>
        <w:rPr>
          <w:rFonts w:ascii="Times New Roman" w:hAnsi="Times New Roman" w:cs="Times New Roman"/>
          <w:b/>
          <w:bCs/>
          <w:lang w:val="en-GB"/>
        </w:rPr>
        <w:br/>
      </w:r>
      <w:r>
        <w:rPr>
          <w:rFonts w:ascii="Times New Roman" w:hAnsi="Times New Roman" w:cs="Times New Roman"/>
          <w:b/>
          <w:bCs/>
          <w:lang w:val="en-GB"/>
        </w:rPr>
        <w:br/>
      </w:r>
      <w:r>
        <w:rPr>
          <w:rFonts w:ascii="Times New Roman" w:hAnsi="Times New Roman" w:cs="Times New Roman"/>
          <w:b/>
          <w:bCs/>
          <w:lang w:val="en-GB"/>
        </w:rPr>
        <w:br/>
      </w:r>
      <w:r w:rsidRPr="00E834B6">
        <w:rPr>
          <w:rFonts w:ascii="Times New Roman" w:hAnsi="Times New Roman" w:cs="Times New Roman"/>
          <w:b/>
          <w:bCs/>
          <w:lang w:val="en-GB"/>
        </w:rPr>
        <w:drawing>
          <wp:anchor distT="0" distB="0" distL="114300" distR="114300" simplePos="0" relativeHeight="251671552" behindDoc="0" locked="0" layoutInCell="1" allowOverlap="1" wp14:anchorId="54429626" wp14:editId="38163D7F">
            <wp:simplePos x="0" y="0"/>
            <wp:positionH relativeFrom="column">
              <wp:posOffset>-538163</wp:posOffset>
            </wp:positionH>
            <wp:positionV relativeFrom="paragraph">
              <wp:posOffset>61277</wp:posOffset>
            </wp:positionV>
            <wp:extent cx="6878544" cy="1795463"/>
            <wp:effectExtent l="0" t="0" r="0" b="0"/>
            <wp:wrapNone/>
            <wp:docPr id="1604044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4425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78544" cy="1795463"/>
                    </a:xfrm>
                    <a:prstGeom prst="rect">
                      <a:avLst/>
                    </a:prstGeom>
                  </pic:spPr>
                </pic:pic>
              </a:graphicData>
            </a:graphic>
          </wp:anchor>
        </w:drawing>
      </w:r>
      <w:r w:rsidRPr="00E834B6">
        <w:rPr>
          <w:rFonts w:ascii="Times New Roman" w:hAnsi="Times New Roman" w:cs="Times New Roman"/>
          <w:b/>
          <w:bCs/>
          <w:lang w:val="en-GB"/>
        </w:rPr>
        <w:t>As we can notice from the above images, we can see more than 15% increase In the testing model’s accuracy when integrated with Intel. Also, the time taken to run the epochs or one complete cycle in training the dataset in whole is clearly notable.</w:t>
      </w:r>
    </w:p>
    <w:p w14:paraId="5654FD3E" w14:textId="77777777" w:rsidR="00E834B6" w:rsidRDefault="00E834B6" w:rsidP="002C29FB">
      <w:pPr>
        <w:rPr>
          <w:rFonts w:ascii="Times New Roman" w:hAnsi="Times New Roman" w:cs="Times New Roman"/>
          <w:b/>
          <w:bCs/>
          <w:lang w:val="en-GB"/>
        </w:rPr>
      </w:pPr>
    </w:p>
    <w:p w14:paraId="714F2DBB" w14:textId="75F72365" w:rsidR="00E834B6" w:rsidRDefault="00E834B6" w:rsidP="002C29FB">
      <w:pPr>
        <w:rPr>
          <w:rFonts w:ascii="Times New Roman" w:hAnsi="Times New Roman" w:cs="Times New Roman"/>
          <w:b/>
          <w:bCs/>
          <w:lang w:val="en-GB"/>
        </w:rPr>
      </w:pPr>
      <w:r>
        <w:rPr>
          <w:rFonts w:ascii="Times New Roman" w:hAnsi="Times New Roman" w:cs="Times New Roman"/>
          <w:b/>
          <w:bCs/>
          <w:lang w:val="en-GB"/>
        </w:rPr>
        <w:t xml:space="preserve">Sample test code: </w:t>
      </w:r>
    </w:p>
    <w:p w14:paraId="06D7D5ED" w14:textId="18494F27" w:rsidR="00E834B6" w:rsidRDefault="00E834B6" w:rsidP="000E53DF">
      <w:pPr>
        <w:rPr>
          <w:rFonts w:ascii="Times New Roman" w:hAnsi="Times New Roman" w:cs="Times New Roman"/>
          <w:b/>
          <w:bCs/>
          <w:sz w:val="28"/>
          <w:szCs w:val="28"/>
          <w:lang w:val="en-GB"/>
        </w:rPr>
      </w:pPr>
      <w:r w:rsidRPr="00E834B6">
        <w:rPr>
          <w:rFonts w:ascii="Times New Roman" w:hAnsi="Times New Roman" w:cs="Times New Roman"/>
          <w:b/>
          <w:bCs/>
          <w:lang w:val="en-GB"/>
        </w:rPr>
        <w:drawing>
          <wp:anchor distT="0" distB="0" distL="114300" distR="114300" simplePos="0" relativeHeight="251672576" behindDoc="0" locked="0" layoutInCell="1" allowOverlap="1" wp14:anchorId="28224037" wp14:editId="113BA42E">
            <wp:simplePos x="0" y="0"/>
            <wp:positionH relativeFrom="column">
              <wp:posOffset>-257175</wp:posOffset>
            </wp:positionH>
            <wp:positionV relativeFrom="paragraph">
              <wp:posOffset>67627</wp:posOffset>
            </wp:positionV>
            <wp:extent cx="5731510" cy="2962910"/>
            <wp:effectExtent l="0" t="0" r="2540" b="8890"/>
            <wp:wrapNone/>
            <wp:docPr id="1809905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05269"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962910"/>
                    </a:xfrm>
                    <a:prstGeom prst="rect">
                      <a:avLst/>
                    </a:prstGeom>
                  </pic:spPr>
                </pic:pic>
              </a:graphicData>
            </a:graphic>
          </wp:anchor>
        </w:drawing>
      </w:r>
      <w:r>
        <w:rPr>
          <w:rFonts w:ascii="Times New Roman" w:hAnsi="Times New Roman" w:cs="Times New Roman"/>
          <w:b/>
          <w:bCs/>
          <w:lang w:val="en-GB"/>
        </w:rPr>
        <w:br/>
      </w:r>
      <w:r>
        <w:rPr>
          <w:rFonts w:ascii="Times New Roman" w:hAnsi="Times New Roman" w:cs="Times New Roman"/>
          <w:b/>
          <w:bCs/>
          <w:lang w:val="en-GB"/>
        </w:rPr>
        <w:br/>
      </w:r>
      <w:r>
        <w:rPr>
          <w:rFonts w:ascii="Times New Roman" w:hAnsi="Times New Roman" w:cs="Times New Roman"/>
          <w:b/>
          <w:bCs/>
          <w:lang w:val="en-GB"/>
        </w:rPr>
        <w:br/>
      </w:r>
      <w:r>
        <w:rPr>
          <w:rFonts w:ascii="Times New Roman" w:hAnsi="Times New Roman" w:cs="Times New Roman"/>
          <w:b/>
          <w:bCs/>
          <w:lang w:val="en-GB"/>
        </w:rPr>
        <w:br/>
      </w:r>
      <w:r>
        <w:rPr>
          <w:rFonts w:ascii="Times New Roman" w:hAnsi="Times New Roman" w:cs="Times New Roman"/>
          <w:b/>
          <w:bCs/>
          <w:lang w:val="en-GB"/>
        </w:rPr>
        <w:br/>
      </w:r>
      <w:r>
        <w:rPr>
          <w:rFonts w:ascii="Times New Roman" w:hAnsi="Times New Roman" w:cs="Times New Roman"/>
          <w:b/>
          <w:bCs/>
          <w:lang w:val="en-GB"/>
        </w:rPr>
        <w:br/>
      </w:r>
      <w:r>
        <w:rPr>
          <w:rFonts w:ascii="Times New Roman" w:hAnsi="Times New Roman" w:cs="Times New Roman"/>
          <w:b/>
          <w:bCs/>
          <w:lang w:val="en-GB"/>
        </w:rPr>
        <w:br/>
      </w:r>
      <w:r>
        <w:rPr>
          <w:rFonts w:ascii="Times New Roman" w:hAnsi="Times New Roman" w:cs="Times New Roman"/>
          <w:b/>
          <w:bCs/>
          <w:lang w:val="en-GB"/>
        </w:rPr>
        <w:br/>
      </w:r>
      <w:r>
        <w:rPr>
          <w:rFonts w:ascii="Times New Roman" w:hAnsi="Times New Roman" w:cs="Times New Roman"/>
          <w:b/>
          <w:bCs/>
          <w:lang w:val="en-GB"/>
        </w:rPr>
        <w:br/>
      </w:r>
      <w:r>
        <w:rPr>
          <w:rFonts w:ascii="Times New Roman" w:hAnsi="Times New Roman" w:cs="Times New Roman"/>
          <w:b/>
          <w:bCs/>
          <w:lang w:val="en-GB"/>
        </w:rPr>
        <w:br/>
      </w:r>
      <w:r>
        <w:rPr>
          <w:rFonts w:ascii="Times New Roman" w:hAnsi="Times New Roman" w:cs="Times New Roman"/>
          <w:b/>
          <w:bCs/>
          <w:lang w:val="en-GB"/>
        </w:rPr>
        <w:br/>
      </w:r>
      <w:r>
        <w:rPr>
          <w:rFonts w:ascii="Times New Roman" w:hAnsi="Times New Roman" w:cs="Times New Roman"/>
          <w:b/>
          <w:bCs/>
          <w:lang w:val="en-GB"/>
        </w:rPr>
        <w:br/>
      </w:r>
      <w:r>
        <w:rPr>
          <w:rFonts w:ascii="Times New Roman" w:hAnsi="Times New Roman" w:cs="Times New Roman"/>
          <w:b/>
          <w:bCs/>
          <w:lang w:val="en-GB"/>
        </w:rPr>
        <w:br/>
      </w:r>
      <w:r>
        <w:rPr>
          <w:rFonts w:ascii="Times New Roman" w:hAnsi="Times New Roman" w:cs="Times New Roman"/>
          <w:b/>
          <w:bCs/>
          <w:lang w:val="en-GB"/>
        </w:rPr>
        <w:br/>
      </w:r>
      <w:r>
        <w:rPr>
          <w:rFonts w:ascii="Times New Roman" w:hAnsi="Times New Roman" w:cs="Times New Roman"/>
          <w:b/>
          <w:bCs/>
          <w:lang w:val="en-GB"/>
        </w:rPr>
        <w:br/>
      </w:r>
      <w:r>
        <w:rPr>
          <w:rFonts w:ascii="Times New Roman" w:hAnsi="Times New Roman" w:cs="Times New Roman"/>
          <w:b/>
          <w:bCs/>
          <w:lang w:val="en-GB"/>
        </w:rPr>
        <w:br/>
      </w:r>
      <w:r>
        <w:rPr>
          <w:rFonts w:ascii="Times New Roman" w:hAnsi="Times New Roman" w:cs="Times New Roman"/>
          <w:b/>
          <w:bCs/>
          <w:lang w:val="en-GB"/>
        </w:rPr>
        <w:br/>
      </w:r>
      <w:r>
        <w:rPr>
          <w:rFonts w:ascii="Times New Roman" w:hAnsi="Times New Roman" w:cs="Times New Roman"/>
          <w:b/>
          <w:bCs/>
          <w:lang w:val="en-GB"/>
        </w:rPr>
        <w:br/>
      </w:r>
      <w:r>
        <w:rPr>
          <w:rFonts w:ascii="Times New Roman" w:hAnsi="Times New Roman" w:cs="Times New Roman"/>
          <w:b/>
          <w:bCs/>
          <w:lang w:val="en-GB"/>
        </w:rPr>
        <w:br/>
      </w:r>
      <w:r w:rsidR="000E53DF" w:rsidRPr="000E53DF">
        <w:rPr>
          <w:rFonts w:ascii="Times New Roman" w:hAnsi="Times New Roman" w:cs="Times New Roman"/>
          <w:b/>
          <w:bCs/>
          <w:sz w:val="28"/>
          <w:szCs w:val="28"/>
          <w:lang w:val="en-GB"/>
        </w:rPr>
        <w:t xml:space="preserve">Conclusion: </w:t>
      </w:r>
    </w:p>
    <w:p w14:paraId="5399CF49" w14:textId="41488A4C" w:rsidR="000E53DF" w:rsidRPr="000E53DF" w:rsidRDefault="000E53DF" w:rsidP="000E53DF">
      <w:pPr>
        <w:jc w:val="both"/>
        <w:rPr>
          <w:rFonts w:ascii="Times New Roman" w:hAnsi="Times New Roman" w:cs="Times New Roman"/>
          <w:lang w:val="en-GB"/>
        </w:rPr>
      </w:pPr>
      <w:r>
        <w:rPr>
          <w:rFonts w:ascii="Times New Roman" w:hAnsi="Times New Roman" w:cs="Times New Roman"/>
          <w:lang w:val="en-GB"/>
        </w:rPr>
        <w:t xml:space="preserve">By this project, we can show the real time implementation of Hardware Performance Accelerators on a real time Deep Learning model and thus, prove how efficient these </w:t>
      </w:r>
      <w:proofErr w:type="spellStart"/>
      <w:r>
        <w:rPr>
          <w:rFonts w:ascii="Times New Roman" w:hAnsi="Times New Roman" w:cs="Times New Roman"/>
          <w:lang w:val="en-GB"/>
        </w:rPr>
        <w:t>softwares</w:t>
      </w:r>
      <w:proofErr w:type="spellEnd"/>
      <w:r>
        <w:rPr>
          <w:rFonts w:ascii="Times New Roman" w:hAnsi="Times New Roman" w:cs="Times New Roman"/>
          <w:lang w:val="en-GB"/>
        </w:rPr>
        <w:t xml:space="preserve"> may be when they are integrated in solving real time problems.</w:t>
      </w:r>
      <w:r w:rsidRPr="000E53DF">
        <w:t xml:space="preserve"> </w:t>
      </w:r>
      <w:r>
        <w:t>W</w:t>
      </w:r>
      <w:r w:rsidRPr="000E53DF">
        <w:rPr>
          <w:rFonts w:ascii="Times New Roman" w:hAnsi="Times New Roman" w:cs="Times New Roman"/>
          <w:lang w:val="en-GB"/>
        </w:rPr>
        <w:t xml:space="preserve">e attempt to find a simpler approach for pneumonia detection based on CXRs by comparing the performances of 15 different CNN architectures trained on the same dataset. Based on our findings, we select the most ideal model which is easy to train (less computationally expensive and quicker), intelligible, and has one of the best performance metrics. The metrics of the selected architecture compare to some of the state-of-the-art architectures trained on </w:t>
      </w:r>
      <w:r w:rsidRPr="000E53DF">
        <w:rPr>
          <w:rFonts w:ascii="Times New Roman" w:hAnsi="Times New Roman" w:cs="Times New Roman"/>
          <w:lang w:val="en-GB"/>
        </w:rPr>
        <w:lastRenderedPageBreak/>
        <w:t>CXRs that goes ahead to prove that striving for the simplification of CNN architectures is crucial for intelligibility without compromising accuracy and quality of performance. As learnt from the findings in this research work, we recommend that there be more research into fine-tuning simpler architectures to gain even higher levels of accuracy. We admit that the simple architecture 5 that was chosen after thorough experimentation can perform even better if fine-tuned and experimented upon more. Future work on detection of pneumonia may also be done through multimodal learning where symptoms of the patients as text could be taken by the model along with the CXR image for even better diagnosis</w:t>
      </w:r>
      <w:r>
        <w:rPr>
          <w:rFonts w:ascii="Times New Roman" w:hAnsi="Times New Roman" w:cs="Times New Roman"/>
          <w:lang w:val="en-GB"/>
        </w:rPr>
        <w:t xml:space="preserve">. </w:t>
      </w:r>
      <w:r w:rsidR="00967B6A" w:rsidRPr="00967B6A">
        <w:rPr>
          <w:rFonts w:ascii="Times New Roman" w:hAnsi="Times New Roman" w:cs="Times New Roman"/>
          <w:lang w:val="en-GB"/>
        </w:rPr>
        <w:t xml:space="preserve">We propose to demonstrate the effectiveness of our Pneumonia Detection model by integrating Intel </w:t>
      </w:r>
      <w:proofErr w:type="spellStart"/>
      <w:r w:rsidR="00967B6A" w:rsidRPr="00967B6A">
        <w:rPr>
          <w:rFonts w:ascii="Times New Roman" w:hAnsi="Times New Roman" w:cs="Times New Roman"/>
          <w:lang w:val="en-GB"/>
        </w:rPr>
        <w:t>oneAPI</w:t>
      </w:r>
      <w:proofErr w:type="spellEnd"/>
      <w:r w:rsidR="00967B6A" w:rsidRPr="00967B6A">
        <w:rPr>
          <w:rFonts w:ascii="Times New Roman" w:hAnsi="Times New Roman" w:cs="Times New Roman"/>
          <w:lang w:val="en-GB"/>
        </w:rPr>
        <w:t>, a hardware performance accelerator, alongside the traditional CNN model. This approach aims to provide compelling evidence of the software's efficiency by highlighting a clear contrast between the two implementations.</w:t>
      </w:r>
    </w:p>
    <w:sectPr w:rsidR="000E53DF" w:rsidRPr="000E5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CAE"/>
    <w:multiLevelType w:val="multilevel"/>
    <w:tmpl w:val="44B2D582"/>
    <w:lvl w:ilvl="0">
      <w:start w:val="2"/>
      <w:numFmt w:val="decimal"/>
      <w:lvlText w:val="%1."/>
      <w:lvlJc w:val="left"/>
      <w:pPr>
        <w:ind w:left="1375" w:hanging="236"/>
      </w:pPr>
      <w:rPr>
        <w:rFonts w:ascii="Times New Roman" w:eastAsia="Times New Roman" w:hAnsi="Times New Roman" w:cs="Times New Roman" w:hint="default"/>
        <w:b/>
        <w:bCs/>
        <w:w w:val="100"/>
        <w:sz w:val="22"/>
        <w:szCs w:val="22"/>
        <w:lang w:val="en-US" w:eastAsia="en-US" w:bidi="ar-SA"/>
      </w:rPr>
    </w:lvl>
    <w:lvl w:ilvl="1">
      <w:start w:val="1"/>
      <w:numFmt w:val="decimal"/>
      <w:lvlText w:val="%1.%2."/>
      <w:lvlJc w:val="left"/>
      <w:pPr>
        <w:ind w:left="1526" w:hanging="387"/>
      </w:pPr>
      <w:rPr>
        <w:b/>
        <w:bCs/>
        <w:w w:val="100"/>
        <w:lang w:val="en-US" w:eastAsia="en-US" w:bidi="ar-SA"/>
      </w:rPr>
    </w:lvl>
    <w:lvl w:ilvl="2">
      <w:numFmt w:val="bullet"/>
      <w:lvlText w:val="•"/>
      <w:lvlJc w:val="left"/>
      <w:pPr>
        <w:ind w:left="2414" w:hanging="387"/>
      </w:pPr>
      <w:rPr>
        <w:lang w:val="en-US" w:eastAsia="en-US" w:bidi="ar-SA"/>
      </w:rPr>
    </w:lvl>
    <w:lvl w:ilvl="3">
      <w:numFmt w:val="bullet"/>
      <w:lvlText w:val="•"/>
      <w:lvlJc w:val="left"/>
      <w:pPr>
        <w:ind w:left="3308" w:hanging="387"/>
      </w:pPr>
      <w:rPr>
        <w:lang w:val="en-US" w:eastAsia="en-US" w:bidi="ar-SA"/>
      </w:rPr>
    </w:lvl>
    <w:lvl w:ilvl="4">
      <w:numFmt w:val="bullet"/>
      <w:lvlText w:val="•"/>
      <w:lvlJc w:val="left"/>
      <w:pPr>
        <w:ind w:left="4202" w:hanging="387"/>
      </w:pPr>
      <w:rPr>
        <w:lang w:val="en-US" w:eastAsia="en-US" w:bidi="ar-SA"/>
      </w:rPr>
    </w:lvl>
    <w:lvl w:ilvl="5">
      <w:numFmt w:val="bullet"/>
      <w:lvlText w:val="•"/>
      <w:lvlJc w:val="left"/>
      <w:pPr>
        <w:ind w:left="5096" w:hanging="387"/>
      </w:pPr>
      <w:rPr>
        <w:lang w:val="en-US" w:eastAsia="en-US" w:bidi="ar-SA"/>
      </w:rPr>
    </w:lvl>
    <w:lvl w:ilvl="6">
      <w:numFmt w:val="bullet"/>
      <w:lvlText w:val="•"/>
      <w:lvlJc w:val="left"/>
      <w:pPr>
        <w:ind w:left="5990" w:hanging="387"/>
      </w:pPr>
      <w:rPr>
        <w:lang w:val="en-US" w:eastAsia="en-US" w:bidi="ar-SA"/>
      </w:rPr>
    </w:lvl>
    <w:lvl w:ilvl="7">
      <w:numFmt w:val="bullet"/>
      <w:lvlText w:val="•"/>
      <w:lvlJc w:val="left"/>
      <w:pPr>
        <w:ind w:left="6884" w:hanging="387"/>
      </w:pPr>
      <w:rPr>
        <w:lang w:val="en-US" w:eastAsia="en-US" w:bidi="ar-SA"/>
      </w:rPr>
    </w:lvl>
    <w:lvl w:ilvl="8">
      <w:numFmt w:val="bullet"/>
      <w:lvlText w:val="•"/>
      <w:lvlJc w:val="left"/>
      <w:pPr>
        <w:ind w:left="7778" w:hanging="387"/>
      </w:pPr>
      <w:rPr>
        <w:lang w:val="en-US" w:eastAsia="en-US" w:bidi="ar-SA"/>
      </w:rPr>
    </w:lvl>
  </w:abstractNum>
  <w:num w:numId="1" w16cid:durableId="859587581">
    <w:abstractNumId w:val="0"/>
    <w:lvlOverride w:ilvl="0">
      <w:startOverride w:val="2"/>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57C"/>
    <w:rsid w:val="000B1408"/>
    <w:rsid w:val="000E53DF"/>
    <w:rsid w:val="0013628D"/>
    <w:rsid w:val="002C29FB"/>
    <w:rsid w:val="0032057C"/>
    <w:rsid w:val="003B0E7A"/>
    <w:rsid w:val="00432E05"/>
    <w:rsid w:val="005C47CF"/>
    <w:rsid w:val="00654CAB"/>
    <w:rsid w:val="00944BD3"/>
    <w:rsid w:val="00967B6A"/>
    <w:rsid w:val="00B3210C"/>
    <w:rsid w:val="00DD5992"/>
    <w:rsid w:val="00E544B2"/>
    <w:rsid w:val="00E834B6"/>
    <w:rsid w:val="00EB0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F7B6"/>
  <w15:chartTrackingRefBased/>
  <w15:docId w15:val="{6FCFEA5A-1202-483A-83F0-D0D685F8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E7A"/>
  </w:style>
  <w:style w:type="paragraph" w:styleId="Heading1">
    <w:name w:val="heading 1"/>
    <w:basedOn w:val="Normal"/>
    <w:link w:val="Heading1Char"/>
    <w:uiPriority w:val="9"/>
    <w:qFormat/>
    <w:rsid w:val="00EB0B31"/>
    <w:pPr>
      <w:widowControl w:val="0"/>
      <w:autoSpaceDE w:val="0"/>
      <w:autoSpaceDN w:val="0"/>
      <w:spacing w:after="0" w:line="240" w:lineRule="auto"/>
      <w:ind w:left="1526" w:hanging="387"/>
      <w:jc w:val="both"/>
      <w:outlineLvl w:val="0"/>
    </w:pPr>
    <w:rPr>
      <w:rFonts w:ascii="Times New Roman" w:eastAsia="Times New Roman" w:hAnsi="Times New Roman" w:cs="Times New Roman"/>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B31"/>
    <w:rPr>
      <w:rFonts w:ascii="Times New Roman" w:eastAsia="Times New Roman" w:hAnsi="Times New Roman" w:cs="Times New Roman"/>
      <w:b/>
      <w:bCs/>
      <w:kern w:val="0"/>
      <w:lang w:val="en-US"/>
      <w14:ligatures w14:val="none"/>
    </w:rPr>
  </w:style>
  <w:style w:type="paragraph" w:styleId="BodyText">
    <w:name w:val="Body Text"/>
    <w:basedOn w:val="Normal"/>
    <w:link w:val="BodyTextChar"/>
    <w:uiPriority w:val="1"/>
    <w:semiHidden/>
    <w:unhideWhenUsed/>
    <w:qFormat/>
    <w:rsid w:val="00EB0B31"/>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semiHidden/>
    <w:rsid w:val="00EB0B31"/>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9</Pages>
  <Words>2542</Words>
  <Characters>14491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Pranesh Rajeswaran</dc:creator>
  <cp:keywords/>
  <dc:description/>
  <cp:lastModifiedBy>Pranesh Rajeswaran</cp:lastModifiedBy>
  <cp:revision>2</cp:revision>
  <dcterms:created xsi:type="dcterms:W3CDTF">2024-02-08T14:59:00Z</dcterms:created>
  <dcterms:modified xsi:type="dcterms:W3CDTF">2024-02-09T13:46:00Z</dcterms:modified>
</cp:coreProperties>
</file>