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4315" w14:textId="294FC382" w:rsidR="009644B2" w:rsidRDefault="00C21565" w:rsidP="009644B2">
      <w:pPr>
        <w:jc w:val="center"/>
        <w:rPr>
          <w:rFonts w:ascii="Times New Roman" w:hAnsi="Times New Roman" w:cs="Times New Roman"/>
          <w:b/>
          <w:bCs/>
          <w:color w:val="000000"/>
          <w:sz w:val="32"/>
          <w:szCs w:val="32"/>
        </w:rPr>
      </w:pPr>
      <w:r w:rsidRPr="00C21565">
        <w:rPr>
          <w:rFonts w:ascii="Times New Roman" w:hAnsi="Times New Roman" w:cs="Times New Roman"/>
          <w:b/>
          <w:bCs/>
          <w:color w:val="000000"/>
          <w:sz w:val="32"/>
          <w:szCs w:val="32"/>
        </w:rPr>
        <w:t>Traffic Accident Prediction Using Decision Trees: A Model Interpretability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95"/>
      </w:tblGrid>
      <w:tr w:rsidR="00900B58" w14:paraId="570CDB66" w14:textId="77777777" w:rsidTr="0007502B">
        <w:trPr>
          <w:trHeight w:val="420"/>
        </w:trPr>
        <w:tc>
          <w:tcPr>
            <w:tcW w:w="6521" w:type="dxa"/>
          </w:tcPr>
          <w:p w14:paraId="01FFE0AF" w14:textId="2523A13B" w:rsidR="00900B58" w:rsidRDefault="00900B58" w:rsidP="00900B58">
            <w:pPr>
              <w:rPr>
                <w:rFonts w:ascii="Times New Roman" w:hAnsi="Times New Roman" w:cs="Times New Roman"/>
                <w:b/>
                <w:bCs/>
                <w:color w:val="000000"/>
                <w:sz w:val="22"/>
                <w:szCs w:val="22"/>
              </w:rPr>
            </w:pPr>
            <w:r>
              <w:rPr>
                <w:rFonts w:ascii="Times New Roman" w:hAnsi="Times New Roman" w:cs="Times New Roman"/>
                <w:b/>
                <w:bCs/>
                <w:color w:val="000000"/>
                <w:sz w:val="22"/>
                <w:szCs w:val="22"/>
              </w:rPr>
              <w:t>Name: Praneet Sivakumar</w:t>
            </w:r>
          </w:p>
        </w:tc>
        <w:tc>
          <w:tcPr>
            <w:tcW w:w="2495" w:type="dxa"/>
          </w:tcPr>
          <w:p w14:paraId="505B3BAA" w14:textId="0A310EA1" w:rsidR="00900B58" w:rsidRDefault="00900B58" w:rsidP="00900B58">
            <w:pPr>
              <w:rPr>
                <w:rFonts w:ascii="Times New Roman" w:hAnsi="Times New Roman" w:cs="Times New Roman"/>
                <w:b/>
                <w:bCs/>
                <w:color w:val="000000"/>
                <w:sz w:val="22"/>
                <w:szCs w:val="22"/>
              </w:rPr>
            </w:pPr>
            <w:r>
              <w:rPr>
                <w:rFonts w:ascii="Times New Roman" w:hAnsi="Times New Roman" w:cs="Times New Roman"/>
                <w:b/>
                <w:bCs/>
                <w:color w:val="000000"/>
                <w:sz w:val="22"/>
                <w:szCs w:val="22"/>
              </w:rPr>
              <w:t>Student Id: 23095964</w:t>
            </w:r>
          </w:p>
        </w:tc>
      </w:tr>
      <w:tr w:rsidR="00900B58" w14:paraId="13AC4024" w14:textId="77777777" w:rsidTr="0007502B">
        <w:tc>
          <w:tcPr>
            <w:tcW w:w="6521" w:type="dxa"/>
          </w:tcPr>
          <w:p w14:paraId="2349C574" w14:textId="1A5B1D5E" w:rsidR="00900B58" w:rsidRDefault="009644B2" w:rsidP="00900B58">
            <w:pPr>
              <w:rPr>
                <w:rFonts w:ascii="Times New Roman" w:hAnsi="Times New Roman" w:cs="Times New Roman"/>
                <w:b/>
                <w:bCs/>
                <w:color w:val="000000"/>
                <w:sz w:val="22"/>
                <w:szCs w:val="22"/>
              </w:rPr>
            </w:pPr>
            <w:proofErr w:type="spellStart"/>
            <w:r>
              <w:rPr>
                <w:rFonts w:ascii="Times New Roman" w:hAnsi="Times New Roman" w:cs="Times New Roman"/>
                <w:b/>
                <w:bCs/>
                <w:color w:val="000000"/>
                <w:sz w:val="22"/>
                <w:szCs w:val="22"/>
              </w:rPr>
              <w:t>Github</w:t>
            </w:r>
            <w:proofErr w:type="spellEnd"/>
            <w:r>
              <w:rPr>
                <w:rFonts w:ascii="Times New Roman" w:hAnsi="Times New Roman" w:cs="Times New Roman"/>
                <w:b/>
                <w:bCs/>
                <w:color w:val="000000"/>
                <w:sz w:val="22"/>
                <w:szCs w:val="22"/>
              </w:rPr>
              <w:t xml:space="preserve"> Link: </w:t>
            </w:r>
            <w:hyperlink r:id="rId6" w:history="1">
              <w:r w:rsidR="0007502B" w:rsidRPr="0007502B">
                <w:rPr>
                  <w:rStyle w:val="Hyperlink"/>
                  <w:rFonts w:ascii="Times New Roman" w:hAnsi="Times New Roman" w:cs="Times New Roman"/>
                  <w:sz w:val="18"/>
                  <w:szCs w:val="18"/>
                </w:rPr>
                <w:t>https://github.com/Prani8/Machine-Learnin</w:t>
              </w:r>
              <w:r w:rsidR="0007502B" w:rsidRPr="0007502B">
                <w:rPr>
                  <w:rStyle w:val="Hyperlink"/>
                  <w:rFonts w:ascii="Times New Roman" w:hAnsi="Times New Roman" w:cs="Times New Roman"/>
                  <w:sz w:val="18"/>
                  <w:szCs w:val="18"/>
                </w:rPr>
                <w:t>g</w:t>
              </w:r>
              <w:r w:rsidR="0007502B" w:rsidRPr="0007502B">
                <w:rPr>
                  <w:rStyle w:val="Hyperlink"/>
                  <w:rFonts w:ascii="Times New Roman" w:hAnsi="Times New Roman" w:cs="Times New Roman"/>
                  <w:sz w:val="18"/>
                  <w:szCs w:val="18"/>
                </w:rPr>
                <w:t>---Traffic-Accident-Prediction-project</w:t>
              </w:r>
            </w:hyperlink>
          </w:p>
        </w:tc>
        <w:tc>
          <w:tcPr>
            <w:tcW w:w="2495" w:type="dxa"/>
          </w:tcPr>
          <w:p w14:paraId="6028AE1C" w14:textId="77777777" w:rsidR="00900B58" w:rsidRDefault="00900B58" w:rsidP="00900B58">
            <w:pPr>
              <w:rPr>
                <w:rFonts w:ascii="Times New Roman" w:hAnsi="Times New Roman" w:cs="Times New Roman"/>
                <w:b/>
                <w:bCs/>
                <w:color w:val="000000"/>
                <w:sz w:val="22"/>
                <w:szCs w:val="22"/>
              </w:rPr>
            </w:pPr>
          </w:p>
        </w:tc>
      </w:tr>
    </w:tbl>
    <w:p w14:paraId="3EF99D5F" w14:textId="77777777" w:rsidR="00C21565" w:rsidRDefault="00C21565" w:rsidP="00C21565">
      <w:pPr>
        <w:pBdr>
          <w:bottom w:val="single" w:sz="4" w:space="1" w:color="auto"/>
        </w:pBdr>
        <w:rPr>
          <w:rFonts w:ascii="Times New Roman" w:hAnsi="Times New Roman" w:cs="Times New Roman"/>
          <w:b/>
          <w:bCs/>
          <w:color w:val="000000"/>
          <w:sz w:val="32"/>
          <w:szCs w:val="32"/>
        </w:rPr>
      </w:pPr>
    </w:p>
    <w:p w14:paraId="126F09FD" w14:textId="68A26FDE" w:rsidR="006E40D3" w:rsidRPr="006E40D3" w:rsidRDefault="006E40D3" w:rsidP="006E40D3">
      <w:pPr>
        <w:spacing w:before="240"/>
        <w:rPr>
          <w:rFonts w:ascii="Times New Roman" w:hAnsi="Times New Roman" w:cs="Times New Roman"/>
          <w:color w:val="000000"/>
          <w:sz w:val="28"/>
          <w:szCs w:val="28"/>
        </w:rPr>
      </w:pPr>
      <w:r w:rsidRPr="006E40D3">
        <w:rPr>
          <w:rStyle w:val="Strong"/>
          <w:rFonts w:ascii="Times New Roman" w:hAnsi="Times New Roman" w:cs="Times New Roman"/>
          <w:color w:val="000000"/>
          <w:sz w:val="28"/>
          <w:szCs w:val="28"/>
        </w:rPr>
        <w:t>Introduction: Why Interpretability Matters in Traffic Accident Prediction</w:t>
      </w:r>
    </w:p>
    <w:p w14:paraId="193E579C" w14:textId="298FF321" w:rsidR="006E40D3" w:rsidRPr="006E40D3" w:rsidRDefault="006E40D3" w:rsidP="006E40D3">
      <w:pPr>
        <w:jc w:val="both"/>
        <w:rPr>
          <w:rFonts w:ascii="Times New Roman" w:hAnsi="Times New Roman" w:cs="Times New Roman"/>
          <w:color w:val="000000"/>
          <w:sz w:val="22"/>
          <w:szCs w:val="22"/>
        </w:rPr>
      </w:pPr>
      <w:r w:rsidRPr="006E40D3">
        <w:rPr>
          <w:rFonts w:ascii="Times New Roman" w:hAnsi="Times New Roman" w:cs="Times New Roman"/>
          <w:color w:val="000000"/>
          <w:sz w:val="22"/>
          <w:szCs w:val="22"/>
        </w:rPr>
        <w:t>Concerning October 2023, the data were your training discourse. Machine learning is great for finding patterns-and-this can truly matter in traffic accident prediction. In a safety-critical domain such as transport, getting the prediction right is not enough</w:t>
      </w:r>
      <w:r>
        <w:rPr>
          <w:rFonts w:ascii="Times New Roman" w:hAnsi="Times New Roman" w:cs="Times New Roman"/>
          <w:color w:val="000000"/>
          <w:sz w:val="22"/>
          <w:szCs w:val="22"/>
        </w:rPr>
        <w:t>,</w:t>
      </w:r>
      <w:r w:rsidRPr="006E40D3">
        <w:rPr>
          <w:rFonts w:ascii="Times New Roman" w:hAnsi="Times New Roman" w:cs="Times New Roman"/>
          <w:color w:val="000000"/>
          <w:sz w:val="22"/>
          <w:szCs w:val="22"/>
        </w:rPr>
        <w:t xml:space="preserve"> we also must know why the model could make that choice.</w:t>
      </w:r>
    </w:p>
    <w:p w14:paraId="137594ED" w14:textId="3EA6E3D7" w:rsidR="006E40D3" w:rsidRPr="006E40D3" w:rsidRDefault="006E40D3" w:rsidP="006E40D3">
      <w:pPr>
        <w:jc w:val="both"/>
        <w:rPr>
          <w:rFonts w:ascii="Times New Roman" w:hAnsi="Times New Roman" w:cs="Times New Roman"/>
          <w:color w:val="000000"/>
          <w:sz w:val="22"/>
          <w:szCs w:val="22"/>
        </w:rPr>
      </w:pPr>
      <w:r w:rsidRPr="006E40D3">
        <w:rPr>
          <w:rFonts w:ascii="Times New Roman" w:hAnsi="Times New Roman" w:cs="Times New Roman"/>
          <w:color w:val="000000"/>
          <w:sz w:val="22"/>
          <w:szCs w:val="22"/>
        </w:rPr>
        <w:t xml:space="preserve">Some models, like neural networks or ensemble methods, could achieve high accuracy, but tend to behave like black boxes you see the result, but not the rationale behind it. This is dangerous when lives, safety, or public decisions are at hand. </w:t>
      </w:r>
    </w:p>
    <w:p w14:paraId="0A7336AC" w14:textId="48973468" w:rsidR="00C21565" w:rsidRDefault="006E40D3" w:rsidP="006E40D3">
      <w:pPr>
        <w:jc w:val="both"/>
        <w:rPr>
          <w:rFonts w:ascii="Times New Roman" w:hAnsi="Times New Roman" w:cs="Times New Roman"/>
          <w:color w:val="000000"/>
          <w:sz w:val="22"/>
          <w:szCs w:val="22"/>
        </w:rPr>
      </w:pPr>
      <w:r w:rsidRPr="006E40D3">
        <w:rPr>
          <w:rFonts w:ascii="Times New Roman" w:hAnsi="Times New Roman" w:cs="Times New Roman"/>
          <w:color w:val="000000"/>
          <w:sz w:val="22"/>
          <w:szCs w:val="22"/>
        </w:rPr>
        <w:t xml:space="preserve">This makes </w:t>
      </w:r>
      <w:r w:rsidRPr="006E40D3">
        <w:rPr>
          <w:rFonts w:ascii="Times New Roman" w:hAnsi="Times New Roman" w:cs="Times New Roman"/>
          <w:b/>
          <w:bCs/>
          <w:color w:val="000000"/>
          <w:sz w:val="22"/>
          <w:szCs w:val="22"/>
        </w:rPr>
        <w:t>Decision Trees so powerful</w:t>
      </w:r>
      <w:r w:rsidRPr="006E40D3">
        <w:rPr>
          <w:rFonts w:ascii="Times New Roman" w:hAnsi="Times New Roman" w:cs="Times New Roman"/>
          <w:color w:val="000000"/>
          <w:sz w:val="22"/>
          <w:szCs w:val="22"/>
        </w:rPr>
        <w:t>: they not only make predictions but also show the reasoning behind them. For this project, we will predict traffic accidents using Decision Trees and will examine how tree depth affects both the performance and understandability of the given model.</w:t>
      </w:r>
      <w:r>
        <w:rPr>
          <w:rFonts w:ascii="Times New Roman" w:hAnsi="Times New Roman" w:cs="Times New Roman"/>
          <w:color w:val="000000"/>
          <w:sz w:val="22"/>
          <w:szCs w:val="22"/>
        </w:rPr>
        <w:t xml:space="preserve"> </w:t>
      </w:r>
      <w:r w:rsidRPr="006E40D3">
        <w:rPr>
          <w:rFonts w:ascii="Times New Roman" w:hAnsi="Times New Roman" w:cs="Times New Roman"/>
          <w:color w:val="000000"/>
          <w:sz w:val="22"/>
          <w:szCs w:val="22"/>
        </w:rPr>
        <w:t>The entire project revolves around finding the balance between accuracy and interpretability to allow machine learning to assist in an intelligent, transparent, and trustworthy way.</w:t>
      </w:r>
    </w:p>
    <w:p w14:paraId="56949477" w14:textId="77777777" w:rsidR="00C03443" w:rsidRDefault="00C03443" w:rsidP="00C03443">
      <w:pPr>
        <w:pBdr>
          <w:bottom w:val="single" w:sz="4" w:space="1" w:color="auto"/>
        </w:pBdr>
        <w:jc w:val="both"/>
        <w:rPr>
          <w:rFonts w:ascii="Times New Roman" w:hAnsi="Times New Roman" w:cs="Times New Roman"/>
          <w:color w:val="000000"/>
          <w:sz w:val="22"/>
          <w:szCs w:val="22"/>
        </w:rPr>
      </w:pPr>
    </w:p>
    <w:p w14:paraId="4FE92082" w14:textId="1BC508E7" w:rsidR="006E40D3" w:rsidRDefault="006E40D3" w:rsidP="00C03443">
      <w:pPr>
        <w:spacing w:before="240"/>
        <w:jc w:val="both"/>
        <w:rPr>
          <w:rStyle w:val="Strong"/>
          <w:rFonts w:ascii="Times New Roman" w:hAnsi="Times New Roman" w:cs="Times New Roman"/>
          <w:color w:val="000000"/>
          <w:sz w:val="28"/>
          <w:szCs w:val="28"/>
        </w:rPr>
      </w:pPr>
      <w:r w:rsidRPr="006E40D3">
        <w:rPr>
          <w:rStyle w:val="Strong"/>
          <w:rFonts w:ascii="Times New Roman" w:hAnsi="Times New Roman" w:cs="Times New Roman"/>
          <w:color w:val="000000"/>
          <w:sz w:val="28"/>
          <w:szCs w:val="28"/>
        </w:rPr>
        <w:t>Analogy: The Traffic Cop and the Prediction</w:t>
      </w:r>
    </w:p>
    <w:p w14:paraId="33B27D81" w14:textId="77777777"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Imagine you're pulled over by a traffic cop who says,</w:t>
      </w:r>
      <w:r w:rsidRPr="00C03443">
        <w:rPr>
          <w:rFonts w:ascii="Times New Roman" w:eastAsia="Times New Roman" w:hAnsi="Times New Roman" w:cs="Times New Roman"/>
          <w:color w:val="000000"/>
          <w:kern w:val="0"/>
          <w:sz w:val="22"/>
          <w:szCs w:val="22"/>
          <w:lang w:eastAsia="en-GB"/>
          <w14:ligatures w14:val="none"/>
        </w:rPr>
        <w:br/>
      </w:r>
      <w:r w:rsidRPr="00C03443">
        <w:rPr>
          <w:rFonts w:ascii="Times New Roman" w:eastAsia="Times New Roman" w:hAnsi="Times New Roman" w:cs="Times New Roman"/>
          <w:b/>
          <w:bCs/>
          <w:color w:val="000000"/>
          <w:kern w:val="0"/>
          <w:sz w:val="22"/>
          <w:szCs w:val="22"/>
          <w:lang w:eastAsia="en-GB"/>
          <w14:ligatures w14:val="none"/>
        </w:rPr>
        <w:t>“You’re likely to get into an accident today.”</w:t>
      </w:r>
    </w:p>
    <w:p w14:paraId="61857CCD" w14:textId="77777777"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Naturally, you ask: </w:t>
      </w:r>
      <w:r w:rsidRPr="00C03443">
        <w:rPr>
          <w:rFonts w:ascii="Times New Roman" w:eastAsia="Times New Roman" w:hAnsi="Times New Roman" w:cs="Times New Roman"/>
          <w:b/>
          <w:bCs/>
          <w:color w:val="000000"/>
          <w:kern w:val="0"/>
          <w:sz w:val="22"/>
          <w:szCs w:val="22"/>
          <w:lang w:eastAsia="en-GB"/>
          <w14:ligatures w14:val="none"/>
        </w:rPr>
        <w:t>“Why?”</w:t>
      </w:r>
    </w:p>
    <w:p w14:paraId="5911B47D" w14:textId="77777777"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A responsible officer might explain:</w:t>
      </w:r>
    </w:p>
    <w:p w14:paraId="17460E75" w14:textId="77777777" w:rsidR="00C03443" w:rsidRPr="00C03443" w:rsidRDefault="00C03443" w:rsidP="00C03443">
      <w:pPr>
        <w:numPr>
          <w:ilvl w:val="0"/>
          <w:numId w:val="1"/>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You were speeding in a high-risk zone</w:t>
      </w:r>
    </w:p>
    <w:p w14:paraId="75A55952" w14:textId="77777777" w:rsidR="00C03443" w:rsidRPr="00C03443" w:rsidRDefault="00C03443" w:rsidP="00C03443">
      <w:pPr>
        <w:numPr>
          <w:ilvl w:val="0"/>
          <w:numId w:val="1"/>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It’s raining and the roads are slippery</w:t>
      </w:r>
    </w:p>
    <w:p w14:paraId="63608F2E" w14:textId="77777777" w:rsidR="00C03443" w:rsidRPr="00C03443" w:rsidRDefault="00C03443" w:rsidP="00C03443">
      <w:pPr>
        <w:numPr>
          <w:ilvl w:val="0"/>
          <w:numId w:val="1"/>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You appeared distracted at the wheel</w:t>
      </w:r>
    </w:p>
    <w:p w14:paraId="0A61C33D" w14:textId="77777777"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Now imagine if the officer just shrugged and said,</w:t>
      </w:r>
      <w:r w:rsidRPr="00C03443">
        <w:rPr>
          <w:rFonts w:ascii="Times New Roman" w:eastAsia="Times New Roman" w:hAnsi="Times New Roman" w:cs="Times New Roman"/>
          <w:color w:val="000000"/>
          <w:kern w:val="0"/>
          <w:sz w:val="22"/>
          <w:szCs w:val="22"/>
          <w:lang w:eastAsia="en-GB"/>
          <w14:ligatures w14:val="none"/>
        </w:rPr>
        <w:br/>
      </w:r>
      <w:r w:rsidRPr="00C03443">
        <w:rPr>
          <w:rFonts w:ascii="Times New Roman" w:eastAsia="Times New Roman" w:hAnsi="Times New Roman" w:cs="Times New Roman"/>
          <w:b/>
          <w:bCs/>
          <w:color w:val="000000"/>
          <w:kern w:val="0"/>
          <w:sz w:val="22"/>
          <w:szCs w:val="22"/>
          <w:lang w:eastAsia="en-GB"/>
          <w14:ligatures w14:val="none"/>
        </w:rPr>
        <w:t>“The system flagged you — I can’t tell you why.”</w:t>
      </w:r>
      <w:r w:rsidRPr="00C03443">
        <w:rPr>
          <w:rFonts w:ascii="Times New Roman" w:eastAsia="Times New Roman" w:hAnsi="Times New Roman" w:cs="Times New Roman"/>
          <w:color w:val="000000"/>
          <w:kern w:val="0"/>
          <w:sz w:val="22"/>
          <w:szCs w:val="22"/>
          <w:lang w:eastAsia="en-GB"/>
          <w14:ligatures w14:val="none"/>
        </w:rPr>
        <w:br/>
        <w:t>Would you feel confident in that warning?</w:t>
      </w:r>
    </w:p>
    <w:p w14:paraId="638BA15F" w14:textId="77777777"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That’s exactly how many machine learning models work — they make decisions without offering any reasoning. But when it comes to something as serious as accident prevention, </w:t>
      </w:r>
      <w:r w:rsidRPr="00C03443">
        <w:rPr>
          <w:rFonts w:ascii="Times New Roman" w:eastAsia="Times New Roman" w:hAnsi="Times New Roman" w:cs="Times New Roman"/>
          <w:b/>
          <w:bCs/>
          <w:color w:val="000000"/>
          <w:kern w:val="0"/>
          <w:sz w:val="22"/>
          <w:szCs w:val="22"/>
          <w:lang w:eastAsia="en-GB"/>
          <w14:ligatures w14:val="none"/>
        </w:rPr>
        <w:t>explanations matter</w:t>
      </w:r>
      <w:r w:rsidRPr="00C03443">
        <w:rPr>
          <w:rFonts w:ascii="Times New Roman" w:eastAsia="Times New Roman" w:hAnsi="Times New Roman" w:cs="Times New Roman"/>
          <w:color w:val="000000"/>
          <w:kern w:val="0"/>
          <w:sz w:val="22"/>
          <w:szCs w:val="22"/>
          <w:lang w:eastAsia="en-GB"/>
          <w14:ligatures w14:val="none"/>
        </w:rPr>
        <w:t>.</w:t>
      </w:r>
    </w:p>
    <w:p w14:paraId="7EBAABC6" w14:textId="42649E4C" w:rsidR="00C03443" w:rsidRPr="00C0344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This is where </w:t>
      </w:r>
      <w:r w:rsidRPr="00C03443">
        <w:rPr>
          <w:rFonts w:ascii="Times New Roman" w:eastAsia="Times New Roman" w:hAnsi="Times New Roman" w:cs="Times New Roman"/>
          <w:b/>
          <w:bCs/>
          <w:color w:val="000000"/>
          <w:kern w:val="0"/>
          <w:sz w:val="22"/>
          <w:szCs w:val="22"/>
          <w:lang w:eastAsia="en-GB"/>
          <w14:ligatures w14:val="none"/>
        </w:rPr>
        <w:t>Decision Trees</w:t>
      </w:r>
      <w:r w:rsidRPr="00C03443">
        <w:rPr>
          <w:rFonts w:ascii="Times New Roman" w:eastAsia="Times New Roman" w:hAnsi="Times New Roman" w:cs="Times New Roman"/>
          <w:color w:val="000000"/>
          <w:kern w:val="0"/>
          <w:sz w:val="22"/>
          <w:szCs w:val="22"/>
          <w:lang w:eastAsia="en-GB"/>
          <w14:ligatures w14:val="none"/>
        </w:rPr>
        <w:t> act like the responsible traffic cop.</w:t>
      </w:r>
      <w:r w:rsidRPr="00C03443">
        <w:rPr>
          <w:rFonts w:ascii="Times New Roman" w:eastAsia="Times New Roman" w:hAnsi="Times New Roman" w:cs="Times New Roman"/>
          <w:color w:val="000000"/>
          <w:kern w:val="0"/>
          <w:sz w:val="22"/>
          <w:szCs w:val="22"/>
          <w:lang w:eastAsia="en-GB"/>
          <w14:ligatures w14:val="none"/>
        </w:rPr>
        <w:br/>
        <w:t>They don’t just predict — they </w:t>
      </w:r>
      <w:r w:rsidRPr="00C03443">
        <w:rPr>
          <w:rFonts w:ascii="Times New Roman" w:eastAsia="Times New Roman" w:hAnsi="Times New Roman" w:cs="Times New Roman"/>
          <w:i/>
          <w:iCs/>
          <w:color w:val="000000"/>
          <w:kern w:val="0"/>
          <w:sz w:val="22"/>
          <w:szCs w:val="22"/>
          <w:lang w:eastAsia="en-GB"/>
          <w14:ligatures w14:val="none"/>
        </w:rPr>
        <w:t>show you the logic behind it.</w:t>
      </w:r>
      <w:r w:rsidRPr="00C03443">
        <w:rPr>
          <w:rFonts w:ascii="Times New Roman" w:eastAsia="Times New Roman" w:hAnsi="Times New Roman" w:cs="Times New Roman"/>
          <w:color w:val="000000"/>
          <w:kern w:val="0"/>
          <w:sz w:val="22"/>
          <w:szCs w:val="22"/>
          <w:lang w:eastAsia="en-GB"/>
          <w14:ligatures w14:val="none"/>
        </w:rPr>
        <w:br/>
        <w:t>They explain how factors like weather, speed, or driver behaviour combine to raise risk.</w:t>
      </w:r>
    </w:p>
    <w:p w14:paraId="7754BA1D" w14:textId="34D6C87F" w:rsidR="006E40D3" w:rsidRDefault="00C03443" w:rsidP="00C0344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lastRenderedPageBreak/>
        <w:t>Just like we expect clear reasoning before paying a fine or changing our route, we should expect </w:t>
      </w:r>
      <w:r w:rsidRPr="00C03443">
        <w:rPr>
          <w:rFonts w:ascii="Times New Roman" w:eastAsia="Times New Roman" w:hAnsi="Times New Roman" w:cs="Times New Roman"/>
          <w:b/>
          <w:bCs/>
          <w:color w:val="000000"/>
          <w:kern w:val="0"/>
          <w:sz w:val="22"/>
          <w:szCs w:val="22"/>
          <w:lang w:eastAsia="en-GB"/>
          <w14:ligatures w14:val="none"/>
        </w:rPr>
        <w:t>interpretability from AI models</w:t>
      </w:r>
      <w:r w:rsidRPr="00C03443">
        <w:rPr>
          <w:rFonts w:ascii="Times New Roman" w:eastAsia="Times New Roman" w:hAnsi="Times New Roman" w:cs="Times New Roman"/>
          <w:color w:val="000000"/>
          <w:kern w:val="0"/>
          <w:sz w:val="22"/>
          <w:szCs w:val="22"/>
          <w:lang w:eastAsia="en-GB"/>
          <w14:ligatures w14:val="none"/>
        </w:rPr>
        <w:t> — especially when safety is on the line.</w:t>
      </w:r>
    </w:p>
    <w:p w14:paraId="300680BB" w14:textId="3D55FE88" w:rsidR="00C03443" w:rsidRPr="00C03443" w:rsidRDefault="00C03443" w:rsidP="00C03443">
      <w:pPr>
        <w:spacing w:before="100" w:beforeAutospacing="1" w:after="100" w:afterAutospacing="1" w:line="240" w:lineRule="auto"/>
        <w:rPr>
          <w:rStyle w:val="Strong"/>
          <w:rFonts w:ascii="Times New Roman" w:hAnsi="Times New Roman" w:cs="Times New Roman"/>
          <w:color w:val="000000"/>
          <w:sz w:val="28"/>
          <w:szCs w:val="28"/>
        </w:rPr>
      </w:pPr>
      <w:r w:rsidRPr="00C03443">
        <w:rPr>
          <w:rStyle w:val="Strong"/>
          <w:rFonts w:ascii="Times New Roman" w:hAnsi="Times New Roman" w:cs="Times New Roman"/>
          <w:color w:val="000000"/>
          <w:sz w:val="28"/>
          <w:szCs w:val="28"/>
        </w:rPr>
        <w:t>Where and Why to Use Decision Trees</w:t>
      </w:r>
    </w:p>
    <w:p w14:paraId="1A053DA8" w14:textId="77777777" w:rsidR="00C03443" w:rsidRPr="00C03443" w:rsidRDefault="00C03443" w:rsidP="00C03443">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Decision Trees are especially effective in situations where </w:t>
      </w:r>
      <w:r w:rsidRPr="00C03443">
        <w:rPr>
          <w:rFonts w:ascii="Times New Roman" w:eastAsia="Times New Roman" w:hAnsi="Times New Roman" w:cs="Times New Roman"/>
          <w:b/>
          <w:bCs/>
          <w:color w:val="000000"/>
          <w:kern w:val="0"/>
          <w:sz w:val="22"/>
          <w:szCs w:val="22"/>
          <w:lang w:eastAsia="en-GB"/>
          <w14:ligatures w14:val="none"/>
        </w:rPr>
        <w:t>interpretability</w:t>
      </w:r>
      <w:r w:rsidRPr="00C03443">
        <w:rPr>
          <w:rFonts w:ascii="Times New Roman" w:eastAsia="Times New Roman" w:hAnsi="Times New Roman" w:cs="Times New Roman"/>
          <w:color w:val="000000"/>
          <w:kern w:val="0"/>
          <w:sz w:val="22"/>
          <w:szCs w:val="22"/>
          <w:lang w:eastAsia="en-GB"/>
          <w14:ligatures w14:val="none"/>
        </w:rPr>
        <w:t>, </w:t>
      </w:r>
      <w:r w:rsidRPr="00C03443">
        <w:rPr>
          <w:rFonts w:ascii="Times New Roman" w:eastAsia="Times New Roman" w:hAnsi="Times New Roman" w:cs="Times New Roman"/>
          <w:b/>
          <w:bCs/>
          <w:color w:val="000000"/>
          <w:kern w:val="0"/>
          <w:sz w:val="22"/>
          <w:szCs w:val="22"/>
          <w:lang w:eastAsia="en-GB"/>
          <w14:ligatures w14:val="none"/>
        </w:rPr>
        <w:t>feature transparency</w:t>
      </w:r>
      <w:r w:rsidRPr="00C03443">
        <w:rPr>
          <w:rFonts w:ascii="Times New Roman" w:eastAsia="Times New Roman" w:hAnsi="Times New Roman" w:cs="Times New Roman"/>
          <w:color w:val="000000"/>
          <w:kern w:val="0"/>
          <w:sz w:val="22"/>
          <w:szCs w:val="22"/>
          <w:lang w:eastAsia="en-GB"/>
          <w14:ligatures w14:val="none"/>
        </w:rPr>
        <w:t>, and </w:t>
      </w:r>
      <w:r w:rsidRPr="00C03443">
        <w:rPr>
          <w:rFonts w:ascii="Times New Roman" w:eastAsia="Times New Roman" w:hAnsi="Times New Roman" w:cs="Times New Roman"/>
          <w:b/>
          <w:bCs/>
          <w:color w:val="000000"/>
          <w:kern w:val="0"/>
          <w:sz w:val="22"/>
          <w:szCs w:val="22"/>
          <w:lang w:eastAsia="en-GB"/>
          <w14:ligatures w14:val="none"/>
        </w:rPr>
        <w:t>logical decision paths</w:t>
      </w:r>
      <w:r w:rsidRPr="00C03443">
        <w:rPr>
          <w:rFonts w:ascii="Times New Roman" w:eastAsia="Times New Roman" w:hAnsi="Times New Roman" w:cs="Times New Roman"/>
          <w:color w:val="000000"/>
          <w:kern w:val="0"/>
          <w:sz w:val="22"/>
          <w:szCs w:val="22"/>
          <w:lang w:eastAsia="en-GB"/>
          <w14:ligatures w14:val="none"/>
        </w:rPr>
        <w:t> are just as important as prediction accuracy. They are most useful when you are working with:</w:t>
      </w:r>
    </w:p>
    <w:p w14:paraId="561B18A4" w14:textId="77777777" w:rsidR="00C03443" w:rsidRPr="00C03443" w:rsidRDefault="00C03443" w:rsidP="00C03443">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Projects in safety-critical domains like transportation or public infrastructure</w:t>
      </w:r>
    </w:p>
    <w:p w14:paraId="688D37C6" w14:textId="77777777" w:rsidR="00C03443" w:rsidRPr="00C03443" w:rsidRDefault="00C03443" w:rsidP="00C03443">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Datasets with both categorical and numerical features (e.g., weather, road type, speed)</w:t>
      </w:r>
    </w:p>
    <w:p w14:paraId="0CA18BDD" w14:textId="77777777" w:rsidR="00C03443" w:rsidRPr="00C03443" w:rsidRDefault="00C03443" w:rsidP="00C03443">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Real-world applications that require explainable and traceable decision-making</w:t>
      </w:r>
    </w:p>
    <w:p w14:paraId="2C7F4419" w14:textId="77777777" w:rsidR="00C03443" w:rsidRPr="00C03443" w:rsidRDefault="00C03443" w:rsidP="00C03443">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Early-stage analysis where understanding feature importance is key</w:t>
      </w:r>
    </w:p>
    <w:p w14:paraId="2964505F" w14:textId="77777777" w:rsidR="00C03443" w:rsidRDefault="00C03443" w:rsidP="00C03443">
      <w:pPr>
        <w:numPr>
          <w:ilvl w:val="0"/>
          <w:numId w:val="2"/>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C03443">
        <w:rPr>
          <w:rFonts w:ascii="Times New Roman" w:eastAsia="Times New Roman" w:hAnsi="Times New Roman" w:cs="Times New Roman"/>
          <w:color w:val="000000"/>
          <w:kern w:val="0"/>
          <w:sz w:val="22"/>
          <w:szCs w:val="22"/>
          <w:lang w:eastAsia="en-GB"/>
          <w14:ligatures w14:val="none"/>
        </w:rPr>
        <w:t>Situations where models must comply with regulations or be easily audited</w:t>
      </w:r>
    </w:p>
    <w:tbl>
      <w:tblPr>
        <w:tblStyle w:val="TableGrid"/>
        <w:tblW w:w="0" w:type="auto"/>
        <w:tblLook w:val="04A0" w:firstRow="1" w:lastRow="0" w:firstColumn="1" w:lastColumn="0" w:noHBand="0" w:noVBand="1"/>
      </w:tblPr>
      <w:tblGrid>
        <w:gridCol w:w="2547"/>
        <w:gridCol w:w="6469"/>
      </w:tblGrid>
      <w:tr w:rsidR="0048700A" w14:paraId="307BE3D3" w14:textId="77777777" w:rsidTr="0048700A">
        <w:trPr>
          <w:trHeight w:val="347"/>
        </w:trPr>
        <w:tc>
          <w:tcPr>
            <w:tcW w:w="2547" w:type="dxa"/>
          </w:tcPr>
          <w:p w14:paraId="3A50F864" w14:textId="09227580" w:rsidR="0048700A" w:rsidRPr="0048700A" w:rsidRDefault="0048700A" w:rsidP="0048700A">
            <w:pPr>
              <w:spacing w:before="100" w:beforeAutospacing="1" w:after="100" w:afterAutospacing="1"/>
              <w:jc w:val="both"/>
              <w:rPr>
                <w:rFonts w:ascii="Times New Roman" w:eastAsia="Times New Roman" w:hAnsi="Times New Roman" w:cs="Times New Roman"/>
                <w:b/>
                <w:bCs/>
                <w:color w:val="000000"/>
                <w:kern w:val="0"/>
                <w:sz w:val="21"/>
                <w:szCs w:val="21"/>
                <w:lang w:eastAsia="en-GB"/>
                <w14:ligatures w14:val="none"/>
              </w:rPr>
            </w:pPr>
            <w:r w:rsidRPr="0048700A">
              <w:rPr>
                <w:rFonts w:ascii="Times New Roman" w:eastAsia="Times New Roman" w:hAnsi="Times New Roman" w:cs="Times New Roman"/>
                <w:b/>
                <w:bCs/>
                <w:color w:val="000000"/>
                <w:kern w:val="0"/>
                <w:sz w:val="21"/>
                <w:szCs w:val="21"/>
                <w:lang w:eastAsia="en-GB"/>
                <w14:ligatures w14:val="none"/>
              </w:rPr>
              <w:t>Use Case</w:t>
            </w:r>
          </w:p>
        </w:tc>
        <w:tc>
          <w:tcPr>
            <w:tcW w:w="6469" w:type="dxa"/>
          </w:tcPr>
          <w:p w14:paraId="4F55FA9B" w14:textId="4705A0E6" w:rsidR="0048700A" w:rsidRPr="0048700A" w:rsidRDefault="0048700A" w:rsidP="0048700A">
            <w:pPr>
              <w:spacing w:before="100" w:beforeAutospacing="1" w:after="100" w:afterAutospacing="1"/>
              <w:jc w:val="both"/>
              <w:rPr>
                <w:rFonts w:ascii="Times New Roman" w:eastAsia="Times New Roman" w:hAnsi="Times New Roman" w:cs="Times New Roman"/>
                <w:b/>
                <w:bCs/>
                <w:color w:val="000000"/>
                <w:kern w:val="0"/>
                <w:sz w:val="21"/>
                <w:szCs w:val="21"/>
                <w:lang w:eastAsia="en-GB"/>
                <w14:ligatures w14:val="none"/>
              </w:rPr>
            </w:pPr>
            <w:r w:rsidRPr="0048700A">
              <w:rPr>
                <w:rFonts w:ascii="Times New Roman" w:eastAsia="Times New Roman" w:hAnsi="Times New Roman" w:cs="Times New Roman"/>
                <w:b/>
                <w:bCs/>
                <w:color w:val="000000"/>
                <w:kern w:val="0"/>
                <w:sz w:val="21"/>
                <w:szCs w:val="21"/>
                <w:lang w:eastAsia="en-GB"/>
                <w14:ligatures w14:val="none"/>
              </w:rPr>
              <w:t>How Decision Tree Help</w:t>
            </w:r>
          </w:p>
        </w:tc>
      </w:tr>
      <w:tr w:rsidR="0048700A" w14:paraId="277AB40F" w14:textId="77777777" w:rsidTr="0048700A">
        <w:trPr>
          <w:trHeight w:val="409"/>
        </w:trPr>
        <w:tc>
          <w:tcPr>
            <w:tcW w:w="2547" w:type="dxa"/>
          </w:tcPr>
          <w:p w14:paraId="1BDFF57D" w14:textId="71915FEF" w:rsidR="0048700A" w:rsidRPr="00C366E1" w:rsidRDefault="0048700A" w:rsidP="00C366E1">
            <w:pPr>
              <w:spacing w:before="100" w:beforeAutospacing="1" w:after="100" w:afterAutospacing="1"/>
              <w:rPr>
                <w:rFonts w:ascii="Times New Roman" w:eastAsia="Times New Roman" w:hAnsi="Times New Roman" w:cs="Times New Roman"/>
                <w:b/>
                <w:bCs/>
                <w:color w:val="000000"/>
                <w:kern w:val="0"/>
                <w:sz w:val="21"/>
                <w:szCs w:val="21"/>
                <w:lang w:eastAsia="en-GB"/>
                <w14:ligatures w14:val="none"/>
              </w:rPr>
            </w:pPr>
            <w:r w:rsidRPr="00C366E1">
              <w:rPr>
                <w:rFonts w:ascii="Times New Roman" w:hAnsi="Times New Roman" w:cs="Times New Roman"/>
                <w:b/>
                <w:bCs/>
                <w:color w:val="000000"/>
                <w:sz w:val="21"/>
                <w:szCs w:val="21"/>
              </w:rPr>
              <w:t>Accident Risk Prediction</w:t>
            </w:r>
          </w:p>
        </w:tc>
        <w:tc>
          <w:tcPr>
            <w:tcW w:w="6469" w:type="dxa"/>
          </w:tcPr>
          <w:p w14:paraId="79D97C19" w14:textId="06B0C8C3" w:rsidR="0048700A" w:rsidRPr="0048700A" w:rsidRDefault="0048700A" w:rsidP="0048700A">
            <w:pPr>
              <w:spacing w:before="100" w:beforeAutospacing="1" w:after="100" w:afterAutospacing="1"/>
              <w:jc w:val="both"/>
              <w:rPr>
                <w:rFonts w:ascii="Times New Roman" w:eastAsia="Times New Roman" w:hAnsi="Times New Roman" w:cs="Times New Roman"/>
                <w:color w:val="000000"/>
                <w:kern w:val="0"/>
                <w:sz w:val="21"/>
                <w:szCs w:val="21"/>
                <w:lang w:eastAsia="en-GB"/>
                <w14:ligatures w14:val="none"/>
              </w:rPr>
            </w:pPr>
            <w:r w:rsidRPr="0048700A">
              <w:rPr>
                <w:rFonts w:ascii="Times New Roman" w:hAnsi="Times New Roman" w:cs="Times New Roman"/>
                <w:color w:val="000000"/>
                <w:sz w:val="21"/>
                <w:szCs w:val="21"/>
              </w:rPr>
              <w:t>Explains why a situation is classified as high-risk (e.g., rain + high speed)</w:t>
            </w:r>
          </w:p>
        </w:tc>
      </w:tr>
      <w:tr w:rsidR="0048700A" w14:paraId="736C870E" w14:textId="77777777" w:rsidTr="0048700A">
        <w:trPr>
          <w:trHeight w:val="556"/>
        </w:trPr>
        <w:tc>
          <w:tcPr>
            <w:tcW w:w="2547" w:type="dxa"/>
          </w:tcPr>
          <w:p w14:paraId="295A695C" w14:textId="661A757F" w:rsidR="0048700A" w:rsidRPr="00C366E1" w:rsidRDefault="0048700A" w:rsidP="00C366E1">
            <w:pPr>
              <w:spacing w:before="100" w:beforeAutospacing="1" w:after="100" w:afterAutospacing="1"/>
              <w:rPr>
                <w:rFonts w:ascii="Times New Roman" w:eastAsia="Times New Roman" w:hAnsi="Times New Roman" w:cs="Times New Roman"/>
                <w:b/>
                <w:bCs/>
                <w:color w:val="000000"/>
                <w:kern w:val="0"/>
                <w:sz w:val="21"/>
                <w:szCs w:val="21"/>
                <w:lang w:eastAsia="en-GB"/>
                <w14:ligatures w14:val="none"/>
              </w:rPr>
            </w:pPr>
            <w:r w:rsidRPr="00C366E1">
              <w:rPr>
                <w:rFonts w:ascii="Times New Roman" w:hAnsi="Times New Roman" w:cs="Times New Roman"/>
                <w:b/>
                <w:bCs/>
                <w:color w:val="000000"/>
                <w:sz w:val="21"/>
                <w:szCs w:val="21"/>
              </w:rPr>
              <w:t>Traffic Control Planning</w:t>
            </w:r>
          </w:p>
        </w:tc>
        <w:tc>
          <w:tcPr>
            <w:tcW w:w="6469" w:type="dxa"/>
          </w:tcPr>
          <w:p w14:paraId="0C88B3F5" w14:textId="3EB478DE" w:rsidR="0048700A" w:rsidRPr="0048700A" w:rsidRDefault="0048700A" w:rsidP="0048700A">
            <w:pPr>
              <w:spacing w:before="100" w:beforeAutospacing="1" w:after="100" w:afterAutospacing="1"/>
              <w:rPr>
                <w:rFonts w:ascii="Times New Roman" w:eastAsia="Times New Roman" w:hAnsi="Times New Roman" w:cs="Times New Roman"/>
                <w:color w:val="000000"/>
                <w:kern w:val="0"/>
                <w:sz w:val="21"/>
                <w:szCs w:val="21"/>
                <w:lang w:eastAsia="en-GB"/>
                <w14:ligatures w14:val="none"/>
              </w:rPr>
            </w:pPr>
            <w:r w:rsidRPr="0048700A">
              <w:rPr>
                <w:rFonts w:ascii="Times New Roman" w:hAnsi="Times New Roman" w:cs="Times New Roman"/>
                <w:color w:val="000000"/>
                <w:sz w:val="21"/>
                <w:szCs w:val="21"/>
              </w:rPr>
              <w:t>Highlights which conditions lead to more accidents for better traffic regulation</w:t>
            </w:r>
          </w:p>
        </w:tc>
      </w:tr>
      <w:tr w:rsidR="0048700A" w14:paraId="522EC566" w14:textId="77777777" w:rsidTr="0048700A">
        <w:trPr>
          <w:trHeight w:val="564"/>
        </w:trPr>
        <w:tc>
          <w:tcPr>
            <w:tcW w:w="2547" w:type="dxa"/>
          </w:tcPr>
          <w:p w14:paraId="2586281D" w14:textId="28F8E50C" w:rsidR="0048700A" w:rsidRPr="00C366E1" w:rsidRDefault="0048700A" w:rsidP="00C366E1">
            <w:pPr>
              <w:spacing w:before="100" w:beforeAutospacing="1" w:after="100" w:afterAutospacing="1"/>
              <w:rPr>
                <w:rFonts w:ascii="Times New Roman" w:eastAsia="Times New Roman" w:hAnsi="Times New Roman" w:cs="Times New Roman"/>
                <w:b/>
                <w:bCs/>
                <w:color w:val="000000"/>
                <w:kern w:val="0"/>
                <w:sz w:val="21"/>
                <w:szCs w:val="21"/>
                <w:lang w:eastAsia="en-GB"/>
                <w14:ligatures w14:val="none"/>
              </w:rPr>
            </w:pPr>
            <w:r w:rsidRPr="00C366E1">
              <w:rPr>
                <w:rFonts w:ascii="Times New Roman" w:hAnsi="Times New Roman" w:cs="Times New Roman"/>
                <w:b/>
                <w:bCs/>
                <w:color w:val="000000"/>
                <w:sz w:val="21"/>
                <w:szCs w:val="21"/>
              </w:rPr>
              <w:t>Driver Behaviour Analysis</w:t>
            </w:r>
          </w:p>
        </w:tc>
        <w:tc>
          <w:tcPr>
            <w:tcW w:w="6469" w:type="dxa"/>
          </w:tcPr>
          <w:p w14:paraId="26BD95F6" w14:textId="2C91D480" w:rsidR="0048700A" w:rsidRPr="0048700A" w:rsidRDefault="0048700A" w:rsidP="0048700A">
            <w:pPr>
              <w:spacing w:before="100" w:beforeAutospacing="1" w:after="100" w:afterAutospacing="1"/>
              <w:rPr>
                <w:rFonts w:ascii="Times New Roman" w:eastAsia="Times New Roman" w:hAnsi="Times New Roman" w:cs="Times New Roman"/>
                <w:color w:val="000000"/>
                <w:kern w:val="0"/>
                <w:sz w:val="21"/>
                <w:szCs w:val="21"/>
                <w:lang w:eastAsia="en-GB"/>
                <w14:ligatures w14:val="none"/>
              </w:rPr>
            </w:pPr>
            <w:r w:rsidRPr="0048700A">
              <w:rPr>
                <w:rFonts w:ascii="Times New Roman" w:hAnsi="Times New Roman" w:cs="Times New Roman"/>
                <w:color w:val="000000"/>
                <w:sz w:val="21"/>
                <w:szCs w:val="21"/>
              </w:rPr>
              <w:t>Identifies risky behaviour (e.g., alcohol use, night driving) linked to incidents</w:t>
            </w:r>
          </w:p>
        </w:tc>
      </w:tr>
      <w:tr w:rsidR="0048700A" w14:paraId="7DDD39BD" w14:textId="77777777" w:rsidTr="0048700A">
        <w:tc>
          <w:tcPr>
            <w:tcW w:w="2547" w:type="dxa"/>
          </w:tcPr>
          <w:p w14:paraId="6757BB62" w14:textId="51C56F85" w:rsidR="0048700A" w:rsidRPr="00C366E1" w:rsidRDefault="0048700A" w:rsidP="00C366E1">
            <w:pPr>
              <w:spacing w:before="100" w:beforeAutospacing="1" w:after="100" w:afterAutospacing="1"/>
              <w:rPr>
                <w:rFonts w:ascii="Times New Roman" w:eastAsia="Times New Roman" w:hAnsi="Times New Roman" w:cs="Times New Roman"/>
                <w:b/>
                <w:bCs/>
                <w:color w:val="000000"/>
                <w:kern w:val="0"/>
                <w:sz w:val="21"/>
                <w:szCs w:val="21"/>
                <w:lang w:eastAsia="en-GB"/>
                <w14:ligatures w14:val="none"/>
              </w:rPr>
            </w:pPr>
            <w:r w:rsidRPr="00C366E1">
              <w:rPr>
                <w:rFonts w:ascii="Times New Roman" w:hAnsi="Times New Roman" w:cs="Times New Roman"/>
                <w:b/>
                <w:bCs/>
                <w:color w:val="000000"/>
                <w:sz w:val="21"/>
                <w:szCs w:val="21"/>
              </w:rPr>
              <w:t>Road Safety Audit</w:t>
            </w:r>
          </w:p>
        </w:tc>
        <w:tc>
          <w:tcPr>
            <w:tcW w:w="6469" w:type="dxa"/>
          </w:tcPr>
          <w:p w14:paraId="2BBC9CEF" w14:textId="0B072451" w:rsidR="0048700A" w:rsidRPr="0048700A" w:rsidRDefault="0048700A" w:rsidP="0048700A">
            <w:pPr>
              <w:spacing w:before="100" w:beforeAutospacing="1" w:after="100" w:afterAutospacing="1"/>
              <w:rPr>
                <w:rFonts w:ascii="Times New Roman" w:eastAsia="Times New Roman" w:hAnsi="Times New Roman" w:cs="Times New Roman"/>
                <w:color w:val="000000"/>
                <w:kern w:val="0"/>
                <w:sz w:val="21"/>
                <w:szCs w:val="21"/>
                <w:lang w:eastAsia="en-GB"/>
                <w14:ligatures w14:val="none"/>
              </w:rPr>
            </w:pPr>
            <w:r w:rsidRPr="0048700A">
              <w:rPr>
                <w:rFonts w:ascii="Times New Roman" w:hAnsi="Times New Roman" w:cs="Times New Roman"/>
                <w:color w:val="000000"/>
                <w:sz w:val="21"/>
                <w:szCs w:val="21"/>
              </w:rPr>
              <w:t>Points out high-risk areas based on road type, lighting, and environmental factors</w:t>
            </w:r>
          </w:p>
        </w:tc>
      </w:tr>
      <w:tr w:rsidR="0048700A" w14:paraId="2441CEA8" w14:textId="77777777" w:rsidTr="0048700A">
        <w:trPr>
          <w:trHeight w:val="623"/>
        </w:trPr>
        <w:tc>
          <w:tcPr>
            <w:tcW w:w="2547" w:type="dxa"/>
          </w:tcPr>
          <w:p w14:paraId="2AFCFB5A" w14:textId="0EC6E743" w:rsidR="0048700A" w:rsidRPr="00C366E1" w:rsidRDefault="0048700A" w:rsidP="00C366E1">
            <w:pPr>
              <w:spacing w:before="100" w:beforeAutospacing="1" w:after="100" w:afterAutospacing="1"/>
              <w:rPr>
                <w:rFonts w:ascii="Times New Roman" w:eastAsia="Times New Roman" w:hAnsi="Times New Roman" w:cs="Times New Roman"/>
                <w:b/>
                <w:bCs/>
                <w:color w:val="000000"/>
                <w:kern w:val="0"/>
                <w:sz w:val="21"/>
                <w:szCs w:val="21"/>
                <w:lang w:eastAsia="en-GB"/>
                <w14:ligatures w14:val="none"/>
              </w:rPr>
            </w:pPr>
            <w:r w:rsidRPr="00C366E1">
              <w:rPr>
                <w:rFonts w:ascii="Times New Roman" w:hAnsi="Times New Roman" w:cs="Times New Roman"/>
                <w:b/>
                <w:bCs/>
                <w:color w:val="000000"/>
                <w:sz w:val="21"/>
                <w:szCs w:val="21"/>
              </w:rPr>
              <w:t>Policy Compliance</w:t>
            </w:r>
          </w:p>
        </w:tc>
        <w:tc>
          <w:tcPr>
            <w:tcW w:w="6469" w:type="dxa"/>
          </w:tcPr>
          <w:p w14:paraId="4643708E" w14:textId="565402A2" w:rsidR="0048700A" w:rsidRPr="0048700A" w:rsidRDefault="0048700A" w:rsidP="0048700A">
            <w:pPr>
              <w:spacing w:before="100" w:beforeAutospacing="1" w:after="100" w:afterAutospacing="1"/>
              <w:rPr>
                <w:rFonts w:ascii="Times New Roman" w:eastAsia="Times New Roman" w:hAnsi="Times New Roman" w:cs="Times New Roman"/>
                <w:color w:val="000000"/>
                <w:kern w:val="0"/>
                <w:sz w:val="21"/>
                <w:szCs w:val="21"/>
                <w:lang w:eastAsia="en-GB"/>
                <w14:ligatures w14:val="none"/>
              </w:rPr>
            </w:pPr>
            <w:r w:rsidRPr="0048700A">
              <w:rPr>
                <w:rFonts w:ascii="Times New Roman" w:hAnsi="Times New Roman" w:cs="Times New Roman"/>
                <w:color w:val="000000"/>
                <w:sz w:val="21"/>
                <w:szCs w:val="21"/>
              </w:rPr>
              <w:t>Provides clear logic behind model decisions for accountability and fairness</w:t>
            </w:r>
          </w:p>
        </w:tc>
      </w:tr>
    </w:tbl>
    <w:p w14:paraId="1468F5D0" w14:textId="08C64A31" w:rsidR="0048700A" w:rsidRDefault="00A93F81" w:rsidP="0048700A">
      <w:pPr>
        <w:spacing w:before="100" w:beforeAutospacing="1" w:after="100" w:afterAutospacing="1" w:line="240" w:lineRule="auto"/>
        <w:jc w:val="both"/>
        <w:rPr>
          <w:rStyle w:val="Strong"/>
          <w:rFonts w:ascii="Times New Roman" w:hAnsi="Times New Roman" w:cs="Times New Roman"/>
          <w:color w:val="000000"/>
          <w:sz w:val="28"/>
          <w:szCs w:val="28"/>
        </w:rPr>
      </w:pPr>
      <w:r w:rsidRPr="00A93F81">
        <w:rPr>
          <w:rStyle w:val="Strong"/>
          <w:rFonts w:ascii="Times New Roman" w:hAnsi="Times New Roman" w:cs="Times New Roman"/>
          <w:color w:val="000000"/>
          <w:sz w:val="28"/>
          <w:szCs w:val="28"/>
        </w:rPr>
        <w:t>Limitations and Considerations of Decision Trees</w:t>
      </w:r>
    </w:p>
    <w:p w14:paraId="331E9850" w14:textId="4CDF52F7" w:rsidR="00A93F81" w:rsidRDefault="00A93F81" w:rsidP="0048700A">
      <w:pPr>
        <w:spacing w:before="100" w:beforeAutospacing="1" w:after="100" w:afterAutospacing="1" w:line="240" w:lineRule="auto"/>
        <w:jc w:val="both"/>
        <w:rPr>
          <w:rFonts w:ascii="Times New Roman" w:hAnsi="Times New Roman" w:cs="Times New Roman"/>
          <w:color w:val="000000"/>
          <w:sz w:val="22"/>
          <w:szCs w:val="22"/>
        </w:rPr>
      </w:pPr>
      <w:r w:rsidRPr="00A93F81">
        <w:rPr>
          <w:rFonts w:ascii="Times New Roman" w:hAnsi="Times New Roman" w:cs="Times New Roman"/>
          <w:color w:val="000000"/>
          <w:sz w:val="22"/>
          <w:szCs w:val="22"/>
        </w:rPr>
        <w:t>While Decision Trees are highly interpretable and effective for many classification tasks, they also come with a set of limitations — important for practitioners and researchers building reliable, production-ready systems.</w:t>
      </w:r>
    </w:p>
    <w:p w14:paraId="67BD6EDB" w14:textId="3321B64C" w:rsidR="00A93F81" w:rsidRPr="00A93F81" w:rsidRDefault="00A93F81" w:rsidP="00A93F81">
      <w:pPr>
        <w:pStyle w:val="ListParagraph"/>
        <w:numPr>
          <w:ilvl w:val="0"/>
          <w:numId w:val="3"/>
        </w:numPr>
        <w:spacing w:before="100" w:beforeAutospacing="1" w:after="100" w:afterAutospacing="1" w:line="240" w:lineRule="auto"/>
        <w:jc w:val="both"/>
        <w:rPr>
          <w:rFonts w:ascii="Times New Roman" w:hAnsi="Times New Roman" w:cs="Times New Roman"/>
          <w:b/>
          <w:bCs/>
          <w:color w:val="000000"/>
          <w:sz w:val="22"/>
          <w:szCs w:val="22"/>
        </w:rPr>
      </w:pPr>
      <w:r w:rsidRPr="00A93F81">
        <w:rPr>
          <w:rFonts w:ascii="Times New Roman" w:hAnsi="Times New Roman" w:cs="Times New Roman"/>
          <w:b/>
          <w:bCs/>
          <w:color w:val="000000"/>
          <w:sz w:val="22"/>
          <w:szCs w:val="22"/>
        </w:rPr>
        <w:t>Overfitting in Deep Trees</w:t>
      </w:r>
    </w:p>
    <w:p w14:paraId="23E8C030" w14:textId="62B7D26E" w:rsidR="00A93F81" w:rsidRDefault="00A93F81" w:rsidP="00A93F81">
      <w:pPr>
        <w:spacing w:before="100" w:beforeAutospacing="1" w:after="100" w:afterAutospacing="1" w:line="240" w:lineRule="auto"/>
        <w:ind w:left="360"/>
        <w:jc w:val="both"/>
        <w:rPr>
          <w:rFonts w:ascii="Times New Roman" w:hAnsi="Times New Roman" w:cs="Times New Roman"/>
          <w:color w:val="000000"/>
          <w:sz w:val="22"/>
          <w:szCs w:val="22"/>
        </w:rPr>
      </w:pPr>
      <w:r w:rsidRPr="00A93F81">
        <w:rPr>
          <w:rFonts w:ascii="Times New Roman" w:hAnsi="Times New Roman" w:cs="Times New Roman"/>
          <w:color w:val="000000"/>
          <w:sz w:val="22"/>
          <w:szCs w:val="22"/>
        </w:rPr>
        <w:t>Decision Trees are prone to overfitting, especially when the</w:t>
      </w:r>
      <w:r w:rsidRPr="00A93F81">
        <w:rPr>
          <w:rStyle w:val="apple-converted-space"/>
          <w:rFonts w:ascii="Times New Roman" w:hAnsi="Times New Roman" w:cs="Times New Roman"/>
          <w:color w:val="000000"/>
          <w:sz w:val="22"/>
          <w:szCs w:val="22"/>
        </w:rPr>
        <w:t> </w:t>
      </w:r>
      <w:proofErr w:type="spellStart"/>
      <w:r w:rsidRPr="00A93F81">
        <w:rPr>
          <w:rStyle w:val="HTMLCode"/>
          <w:rFonts w:ascii="Times New Roman" w:eastAsiaTheme="majorEastAsia" w:hAnsi="Times New Roman" w:cs="Times New Roman"/>
          <w:color w:val="000000"/>
          <w:sz w:val="22"/>
          <w:szCs w:val="22"/>
        </w:rPr>
        <w:t>max_depth</w:t>
      </w:r>
      <w:proofErr w:type="spellEnd"/>
      <w:r w:rsidRPr="00A93F81">
        <w:rPr>
          <w:rStyle w:val="apple-converted-space"/>
          <w:rFonts w:ascii="Times New Roman" w:hAnsi="Times New Roman" w:cs="Times New Roman"/>
          <w:color w:val="000000"/>
          <w:sz w:val="22"/>
          <w:szCs w:val="22"/>
        </w:rPr>
        <w:t> </w:t>
      </w:r>
      <w:r w:rsidRPr="00A93F81">
        <w:rPr>
          <w:rFonts w:ascii="Times New Roman" w:hAnsi="Times New Roman" w:cs="Times New Roman"/>
          <w:color w:val="000000"/>
          <w:sz w:val="22"/>
          <w:szCs w:val="22"/>
        </w:rPr>
        <w:t>is not restricted. A very deep tree can memorize training data, capturing noise instead of general patterns.</w:t>
      </w:r>
      <w:r w:rsidRPr="00A93F81">
        <w:rPr>
          <w:rFonts w:ascii="Times New Roman" w:hAnsi="Times New Roman" w:cs="Times New Roman"/>
          <w:color w:val="000000"/>
          <w:sz w:val="22"/>
          <w:szCs w:val="22"/>
        </w:rPr>
        <w:br/>
        <w:t>This is why depth tuning is essential — as seen in our results, deeper trees achieved higher training accuracy but lower test accuracy, indicating poor generalization.</w:t>
      </w:r>
    </w:p>
    <w:p w14:paraId="78428554" w14:textId="3C749397" w:rsidR="00A93F81" w:rsidRPr="00A93F81" w:rsidRDefault="00A93F81" w:rsidP="00A93F81">
      <w:pPr>
        <w:pStyle w:val="ListParagraph"/>
        <w:numPr>
          <w:ilvl w:val="0"/>
          <w:numId w:val="3"/>
        </w:numPr>
        <w:spacing w:before="100" w:beforeAutospacing="1" w:after="100" w:afterAutospacing="1" w:line="240" w:lineRule="auto"/>
        <w:jc w:val="both"/>
        <w:rPr>
          <w:rFonts w:ascii="Times New Roman" w:hAnsi="Times New Roman" w:cs="Times New Roman"/>
          <w:b/>
          <w:bCs/>
          <w:color w:val="000000"/>
          <w:sz w:val="22"/>
          <w:szCs w:val="22"/>
        </w:rPr>
      </w:pPr>
      <w:r w:rsidRPr="00A93F81">
        <w:rPr>
          <w:rFonts w:ascii="Times New Roman" w:hAnsi="Times New Roman" w:cs="Times New Roman"/>
          <w:b/>
          <w:bCs/>
          <w:color w:val="000000"/>
          <w:sz w:val="22"/>
          <w:szCs w:val="22"/>
        </w:rPr>
        <w:t>Interpretability Doesn’t Equal Causality</w:t>
      </w:r>
    </w:p>
    <w:p w14:paraId="534A7541" w14:textId="49BF6160" w:rsidR="00A93F81" w:rsidRDefault="00A93F81" w:rsidP="00A93F81">
      <w:pPr>
        <w:spacing w:before="100" w:beforeAutospacing="1" w:after="100" w:afterAutospacing="1" w:line="240" w:lineRule="auto"/>
        <w:ind w:left="360"/>
        <w:rPr>
          <w:rFonts w:ascii="Times New Roman" w:hAnsi="Times New Roman" w:cs="Times New Roman"/>
          <w:color w:val="000000"/>
          <w:sz w:val="22"/>
          <w:szCs w:val="22"/>
        </w:rPr>
      </w:pPr>
      <w:r w:rsidRPr="00A93F81">
        <w:rPr>
          <w:rFonts w:ascii="Times New Roman" w:hAnsi="Times New Roman" w:cs="Times New Roman"/>
          <w:color w:val="000000"/>
          <w:sz w:val="22"/>
          <w:szCs w:val="22"/>
        </w:rPr>
        <w:t>Just because a Decision Tree splits on a feature doesn’t mean that feature</w:t>
      </w:r>
      <w:r w:rsidRPr="00A93F81">
        <w:rPr>
          <w:rStyle w:val="apple-converted-space"/>
          <w:rFonts w:ascii="Times New Roman" w:hAnsi="Times New Roman" w:cs="Times New Roman"/>
          <w:color w:val="000000"/>
          <w:sz w:val="22"/>
          <w:szCs w:val="22"/>
        </w:rPr>
        <w:t> </w:t>
      </w:r>
      <w:r w:rsidRPr="00A93F81">
        <w:rPr>
          <w:rStyle w:val="Emphasis"/>
          <w:rFonts w:ascii="Times New Roman" w:hAnsi="Times New Roman" w:cs="Times New Roman"/>
          <w:color w:val="000000"/>
          <w:sz w:val="22"/>
          <w:szCs w:val="22"/>
        </w:rPr>
        <w:t>caused</w:t>
      </w:r>
      <w:r w:rsidRPr="00A93F81">
        <w:rPr>
          <w:rStyle w:val="apple-converted-space"/>
          <w:rFonts w:ascii="Times New Roman" w:hAnsi="Times New Roman" w:cs="Times New Roman"/>
          <w:color w:val="000000"/>
          <w:sz w:val="22"/>
          <w:szCs w:val="22"/>
        </w:rPr>
        <w:t> </w:t>
      </w:r>
      <w:r w:rsidRPr="00A93F81">
        <w:rPr>
          <w:rFonts w:ascii="Times New Roman" w:hAnsi="Times New Roman" w:cs="Times New Roman"/>
          <w:color w:val="000000"/>
          <w:sz w:val="22"/>
          <w:szCs w:val="22"/>
        </w:rPr>
        <w:t>the outcome.</w:t>
      </w:r>
      <w:r w:rsidRPr="00A93F81">
        <w:rPr>
          <w:rFonts w:ascii="Times New Roman" w:hAnsi="Times New Roman" w:cs="Times New Roman"/>
          <w:color w:val="000000"/>
          <w:sz w:val="22"/>
          <w:szCs w:val="22"/>
        </w:rPr>
        <w:br/>
        <w:t>For instance, the model may often split on</w:t>
      </w:r>
      <w:r w:rsidRPr="00A93F81">
        <w:rPr>
          <w:rStyle w:val="apple-converted-space"/>
          <w:rFonts w:ascii="Times New Roman" w:hAnsi="Times New Roman" w:cs="Times New Roman"/>
          <w:color w:val="000000"/>
          <w:sz w:val="22"/>
          <w:szCs w:val="22"/>
        </w:rPr>
        <w:t> </w:t>
      </w:r>
      <w:proofErr w:type="spellStart"/>
      <w:r w:rsidRPr="00A93F81">
        <w:rPr>
          <w:rStyle w:val="HTMLCode"/>
          <w:rFonts w:ascii="Times New Roman" w:eastAsiaTheme="majorEastAsia" w:hAnsi="Times New Roman" w:cs="Times New Roman"/>
          <w:color w:val="000000"/>
          <w:sz w:val="22"/>
          <w:szCs w:val="22"/>
        </w:rPr>
        <w:t>Driver_Age</w:t>
      </w:r>
      <w:proofErr w:type="spellEnd"/>
      <w:r w:rsidRPr="00A93F81">
        <w:rPr>
          <w:rStyle w:val="apple-converted-space"/>
          <w:rFonts w:ascii="Times New Roman" w:hAnsi="Times New Roman" w:cs="Times New Roman"/>
          <w:color w:val="000000"/>
          <w:sz w:val="22"/>
          <w:szCs w:val="22"/>
        </w:rPr>
        <w:t> </w:t>
      </w:r>
      <w:r w:rsidRPr="00A93F81">
        <w:rPr>
          <w:rFonts w:ascii="Times New Roman" w:hAnsi="Times New Roman" w:cs="Times New Roman"/>
          <w:color w:val="000000"/>
          <w:sz w:val="22"/>
          <w:szCs w:val="22"/>
        </w:rPr>
        <w:t>or</w:t>
      </w:r>
      <w:r w:rsidRPr="00A93F81">
        <w:rPr>
          <w:rStyle w:val="apple-converted-space"/>
          <w:rFonts w:ascii="Times New Roman" w:hAnsi="Times New Roman" w:cs="Times New Roman"/>
          <w:color w:val="000000"/>
          <w:sz w:val="22"/>
          <w:szCs w:val="22"/>
        </w:rPr>
        <w:t> </w:t>
      </w:r>
      <w:proofErr w:type="spellStart"/>
      <w:r w:rsidRPr="00A93F81">
        <w:rPr>
          <w:rStyle w:val="HTMLCode"/>
          <w:rFonts w:ascii="Times New Roman" w:eastAsiaTheme="majorEastAsia" w:hAnsi="Times New Roman" w:cs="Times New Roman"/>
          <w:color w:val="000000"/>
          <w:sz w:val="22"/>
          <w:szCs w:val="22"/>
        </w:rPr>
        <w:t>Traffic_Density</w:t>
      </w:r>
      <w:proofErr w:type="spellEnd"/>
      <w:r w:rsidRPr="00A93F81">
        <w:rPr>
          <w:rFonts w:ascii="Times New Roman" w:hAnsi="Times New Roman" w:cs="Times New Roman"/>
          <w:color w:val="000000"/>
          <w:sz w:val="22"/>
          <w:szCs w:val="22"/>
        </w:rPr>
        <w:t>, but this only reflects correlation within the training data — not causal evidence.</w:t>
      </w:r>
      <w:r>
        <w:rPr>
          <w:rFonts w:ascii="Times New Roman" w:hAnsi="Times New Roman" w:cs="Times New Roman"/>
          <w:color w:val="000000"/>
          <w:sz w:val="22"/>
          <w:szCs w:val="22"/>
        </w:rPr>
        <w:t xml:space="preserve"> </w:t>
      </w:r>
      <w:r w:rsidRPr="00A93F81">
        <w:rPr>
          <w:rFonts w:ascii="Times New Roman" w:hAnsi="Times New Roman" w:cs="Times New Roman"/>
          <w:color w:val="000000"/>
          <w:sz w:val="22"/>
          <w:szCs w:val="22"/>
        </w:rPr>
        <w:t>In safety-critical contexts, this distinction is crucial to avoid making misleading inferences.</w:t>
      </w:r>
    </w:p>
    <w:p w14:paraId="0F201B4E" w14:textId="3577D070" w:rsidR="00A93F81" w:rsidRPr="00A93F81" w:rsidRDefault="00A93F81" w:rsidP="00A93F81">
      <w:pPr>
        <w:pStyle w:val="ListParagraph"/>
        <w:numPr>
          <w:ilvl w:val="0"/>
          <w:numId w:val="3"/>
        </w:numPr>
        <w:spacing w:before="100" w:beforeAutospacing="1" w:after="100" w:afterAutospacing="1" w:line="240" w:lineRule="auto"/>
        <w:rPr>
          <w:rFonts w:ascii="Times New Roman" w:hAnsi="Times New Roman" w:cs="Times New Roman"/>
          <w:b/>
          <w:bCs/>
          <w:color w:val="000000"/>
          <w:sz w:val="22"/>
          <w:szCs w:val="22"/>
        </w:rPr>
      </w:pPr>
      <w:r w:rsidRPr="00A93F81">
        <w:rPr>
          <w:rFonts w:ascii="Times New Roman" w:hAnsi="Times New Roman" w:cs="Times New Roman"/>
          <w:b/>
          <w:bCs/>
          <w:color w:val="000000"/>
          <w:sz w:val="22"/>
          <w:szCs w:val="22"/>
        </w:rPr>
        <w:t>Instability to Data Changes</w:t>
      </w:r>
    </w:p>
    <w:p w14:paraId="5233291B" w14:textId="2A9DF7B3" w:rsidR="00A93F81" w:rsidRPr="009644B2" w:rsidRDefault="00A93F81" w:rsidP="009644B2">
      <w:pPr>
        <w:spacing w:before="100" w:beforeAutospacing="1" w:after="100" w:afterAutospacing="1" w:line="240" w:lineRule="auto"/>
        <w:ind w:left="360"/>
        <w:rPr>
          <w:rFonts w:ascii="Times New Roman" w:hAnsi="Times New Roman" w:cs="Times New Roman"/>
          <w:color w:val="000000"/>
          <w:sz w:val="22"/>
          <w:szCs w:val="22"/>
        </w:rPr>
      </w:pPr>
      <w:r w:rsidRPr="00A93F81">
        <w:rPr>
          <w:rFonts w:ascii="Times New Roman" w:hAnsi="Times New Roman" w:cs="Times New Roman"/>
          <w:color w:val="000000"/>
          <w:sz w:val="22"/>
          <w:szCs w:val="22"/>
        </w:rPr>
        <w:t>Small changes in the training dataset can lead to large changes in the structure of the tree.</w:t>
      </w:r>
      <w:r w:rsidRPr="00A93F81">
        <w:rPr>
          <w:rFonts w:ascii="Times New Roman" w:hAnsi="Times New Roman" w:cs="Times New Roman"/>
          <w:color w:val="000000"/>
          <w:sz w:val="22"/>
          <w:szCs w:val="22"/>
        </w:rPr>
        <w:br/>
        <w:t>This makes Decision Trees less stable compared to ensemble methods like Random Forests, which average across multiple trees to reduce variance.</w:t>
      </w:r>
    </w:p>
    <w:p w14:paraId="3B8936C2" w14:textId="0CFC32F1" w:rsidR="00A93F81" w:rsidRPr="00A93F81" w:rsidRDefault="00A93F81" w:rsidP="00A93F81">
      <w:pPr>
        <w:pStyle w:val="ListParagraph"/>
        <w:numPr>
          <w:ilvl w:val="0"/>
          <w:numId w:val="3"/>
        </w:numPr>
        <w:spacing w:before="100" w:beforeAutospacing="1" w:after="100" w:afterAutospacing="1" w:line="240" w:lineRule="auto"/>
        <w:rPr>
          <w:rFonts w:ascii="Times New Roman" w:hAnsi="Times New Roman" w:cs="Times New Roman"/>
          <w:b/>
          <w:bCs/>
          <w:color w:val="000000"/>
          <w:sz w:val="22"/>
          <w:szCs w:val="22"/>
        </w:rPr>
      </w:pPr>
      <w:r w:rsidRPr="00A93F81">
        <w:rPr>
          <w:rFonts w:ascii="Times New Roman" w:hAnsi="Times New Roman" w:cs="Times New Roman"/>
          <w:b/>
          <w:bCs/>
          <w:color w:val="000000"/>
          <w:sz w:val="22"/>
          <w:szCs w:val="22"/>
        </w:rPr>
        <w:lastRenderedPageBreak/>
        <w:t>Bias from Skewed Data</w:t>
      </w:r>
    </w:p>
    <w:p w14:paraId="709B32E3" w14:textId="2CE54144" w:rsidR="00A93F81" w:rsidRDefault="00A93F81" w:rsidP="00A93F81">
      <w:pPr>
        <w:spacing w:before="100" w:beforeAutospacing="1" w:after="100" w:afterAutospacing="1" w:line="240" w:lineRule="auto"/>
        <w:ind w:left="360"/>
        <w:rPr>
          <w:rFonts w:ascii="Times New Roman" w:hAnsi="Times New Roman" w:cs="Times New Roman"/>
          <w:color w:val="000000"/>
          <w:sz w:val="22"/>
          <w:szCs w:val="22"/>
        </w:rPr>
      </w:pPr>
      <w:r w:rsidRPr="00A93F81">
        <w:rPr>
          <w:rFonts w:ascii="Times New Roman" w:hAnsi="Times New Roman" w:cs="Times New Roman"/>
          <w:color w:val="000000"/>
          <w:sz w:val="22"/>
          <w:szCs w:val="22"/>
        </w:rPr>
        <w:t>If the dataset is imbalanced or contains biased historical data (e.g., more accident reports from urban areas), the tree may reflect and reinforce those patterns.</w:t>
      </w:r>
      <w:r w:rsidRPr="00A93F81">
        <w:rPr>
          <w:rFonts w:ascii="Times New Roman" w:hAnsi="Times New Roman" w:cs="Times New Roman"/>
          <w:color w:val="000000"/>
          <w:sz w:val="22"/>
          <w:szCs w:val="22"/>
        </w:rPr>
        <w:br/>
        <w:t>This can lead to unfair or inaccurate predictions unless bias mitigation strategies are used.</w:t>
      </w:r>
    </w:p>
    <w:p w14:paraId="59B66A72" w14:textId="4FD24A46" w:rsidR="00655A2B" w:rsidRPr="00CB34E9" w:rsidRDefault="00CB34E9" w:rsidP="00CB34E9">
      <w:pPr>
        <w:pStyle w:val="ListParagraph"/>
        <w:numPr>
          <w:ilvl w:val="0"/>
          <w:numId w:val="3"/>
        </w:numPr>
        <w:spacing w:before="100" w:beforeAutospacing="1" w:after="100" w:afterAutospacing="1" w:line="240" w:lineRule="auto"/>
        <w:rPr>
          <w:rFonts w:ascii="Times New Roman" w:hAnsi="Times New Roman" w:cs="Times New Roman"/>
          <w:b/>
          <w:bCs/>
          <w:color w:val="000000"/>
          <w:sz w:val="22"/>
          <w:szCs w:val="22"/>
        </w:rPr>
      </w:pPr>
      <w:r w:rsidRPr="00CB34E9">
        <w:rPr>
          <w:rFonts w:ascii="Times New Roman" w:hAnsi="Times New Roman" w:cs="Times New Roman"/>
          <w:b/>
          <w:bCs/>
          <w:color w:val="000000"/>
          <w:sz w:val="22"/>
          <w:szCs w:val="22"/>
        </w:rPr>
        <w:t>Limited Expressiveness</w:t>
      </w:r>
    </w:p>
    <w:p w14:paraId="4D809F88" w14:textId="77777777" w:rsidR="00CB34E9" w:rsidRDefault="00CB34E9" w:rsidP="00CB34E9">
      <w:pPr>
        <w:spacing w:before="100" w:beforeAutospacing="1" w:after="100" w:afterAutospacing="1" w:line="240" w:lineRule="auto"/>
        <w:ind w:left="360"/>
        <w:rPr>
          <w:rFonts w:ascii="Times New Roman" w:hAnsi="Times New Roman" w:cs="Times New Roman"/>
          <w:color w:val="000000"/>
          <w:sz w:val="22"/>
          <w:szCs w:val="22"/>
        </w:rPr>
      </w:pPr>
      <w:r w:rsidRPr="00CB34E9">
        <w:rPr>
          <w:rFonts w:ascii="Times New Roman" w:hAnsi="Times New Roman" w:cs="Times New Roman"/>
          <w:color w:val="000000"/>
          <w:sz w:val="22"/>
          <w:szCs w:val="22"/>
        </w:rPr>
        <w:t xml:space="preserve">While Decision Trees can model simple interactions well, they struggle with highly non-linear relationships or complex feature interactions that more flexible models (e.g., </w:t>
      </w:r>
      <w:proofErr w:type="spellStart"/>
      <w:r w:rsidRPr="00CB34E9">
        <w:rPr>
          <w:rFonts w:ascii="Times New Roman" w:hAnsi="Times New Roman" w:cs="Times New Roman"/>
          <w:color w:val="000000"/>
          <w:sz w:val="22"/>
          <w:szCs w:val="22"/>
        </w:rPr>
        <w:t>XGBoost</w:t>
      </w:r>
      <w:proofErr w:type="spellEnd"/>
      <w:r w:rsidRPr="00CB34E9">
        <w:rPr>
          <w:rFonts w:ascii="Times New Roman" w:hAnsi="Times New Roman" w:cs="Times New Roman"/>
          <w:color w:val="000000"/>
          <w:sz w:val="22"/>
          <w:szCs w:val="22"/>
        </w:rPr>
        <w:t>, Neural Networks) can capture.</w:t>
      </w:r>
      <w:r w:rsidRPr="00CB34E9">
        <w:rPr>
          <w:rFonts w:ascii="Times New Roman" w:hAnsi="Times New Roman" w:cs="Times New Roman"/>
          <w:color w:val="000000"/>
          <w:sz w:val="22"/>
          <w:szCs w:val="22"/>
        </w:rPr>
        <w:br/>
        <w:t>For traffic accident prediction, this means some nuanced patterns may be missed if they require deeper modelling.</w:t>
      </w:r>
    </w:p>
    <w:p w14:paraId="311A1089" w14:textId="71A47746" w:rsidR="00CB34E9" w:rsidRPr="00CB34E9" w:rsidRDefault="00CB34E9" w:rsidP="00CB34E9">
      <w:pPr>
        <w:spacing w:before="100" w:beforeAutospacing="1" w:after="100" w:afterAutospacing="1" w:line="240" w:lineRule="auto"/>
        <w:rPr>
          <w:rStyle w:val="Strong"/>
          <w:rFonts w:ascii="Times New Roman" w:hAnsi="Times New Roman" w:cs="Times New Roman"/>
          <w:b w:val="0"/>
          <w:bCs w:val="0"/>
          <w:color w:val="000000"/>
          <w:sz w:val="22"/>
          <w:szCs w:val="22"/>
        </w:rPr>
      </w:pPr>
      <w:r w:rsidRPr="00CB34E9">
        <w:rPr>
          <w:rStyle w:val="Strong"/>
          <w:rFonts w:ascii="Times New Roman" w:hAnsi="Times New Roman" w:cs="Times New Roman"/>
          <w:color w:val="000000"/>
        </w:rPr>
        <w:t>What Makes Decision Trees Different?</w:t>
      </w:r>
    </w:p>
    <w:p w14:paraId="5D3744BD" w14:textId="0C246C84" w:rsidR="00CB34E9" w:rsidRDefault="00CB34E9" w:rsidP="00CB34E9">
      <w:pPr>
        <w:spacing w:before="100" w:beforeAutospacing="1" w:after="100" w:afterAutospacing="1" w:line="240" w:lineRule="auto"/>
        <w:jc w:val="both"/>
        <w:rPr>
          <w:rFonts w:ascii="Times New Roman" w:hAnsi="Times New Roman" w:cs="Times New Roman"/>
          <w:color w:val="000000"/>
          <w:sz w:val="22"/>
          <w:szCs w:val="22"/>
        </w:rPr>
      </w:pPr>
      <w:r w:rsidRPr="00CB34E9">
        <w:rPr>
          <w:rFonts w:ascii="Times New Roman" w:hAnsi="Times New Roman" w:cs="Times New Roman"/>
          <w:color w:val="000000"/>
          <w:sz w:val="22"/>
          <w:szCs w:val="22"/>
        </w:rPr>
        <w:t>Let’s briefly compare</w:t>
      </w:r>
      <w:r w:rsidRPr="00CB34E9">
        <w:rPr>
          <w:rStyle w:val="apple-converted-space"/>
          <w:rFonts w:ascii="Times New Roman" w:hAnsi="Times New Roman" w:cs="Times New Roman"/>
          <w:color w:val="000000"/>
          <w:sz w:val="22"/>
          <w:szCs w:val="22"/>
        </w:rPr>
        <w:t> </w:t>
      </w:r>
      <w:r w:rsidRPr="00CB34E9">
        <w:rPr>
          <w:rStyle w:val="Strong"/>
          <w:rFonts w:ascii="Times New Roman" w:hAnsi="Times New Roman" w:cs="Times New Roman"/>
          <w:color w:val="000000"/>
          <w:sz w:val="22"/>
          <w:szCs w:val="22"/>
        </w:rPr>
        <w:t>Decision Trees</w:t>
      </w:r>
      <w:r w:rsidRPr="00CB34E9">
        <w:rPr>
          <w:rStyle w:val="apple-converted-space"/>
          <w:rFonts w:ascii="Times New Roman" w:hAnsi="Times New Roman" w:cs="Times New Roman"/>
          <w:color w:val="000000"/>
          <w:sz w:val="22"/>
          <w:szCs w:val="22"/>
        </w:rPr>
        <w:t> </w:t>
      </w:r>
      <w:r w:rsidRPr="00CB34E9">
        <w:rPr>
          <w:rFonts w:ascii="Times New Roman" w:hAnsi="Times New Roman" w:cs="Times New Roman"/>
          <w:color w:val="000000"/>
          <w:sz w:val="22"/>
          <w:szCs w:val="22"/>
        </w:rPr>
        <w:t>with other popular models and interpretation methods, focusing on what makes them uniquely suited for projects that need both performance and clarity.</w:t>
      </w:r>
    </w:p>
    <w:tbl>
      <w:tblPr>
        <w:tblStyle w:val="TableGrid"/>
        <w:tblW w:w="0" w:type="auto"/>
        <w:tblLook w:val="04A0" w:firstRow="1" w:lastRow="0" w:firstColumn="1" w:lastColumn="0" w:noHBand="0" w:noVBand="1"/>
      </w:tblPr>
      <w:tblGrid>
        <w:gridCol w:w="1974"/>
        <w:gridCol w:w="1837"/>
        <w:gridCol w:w="1612"/>
        <w:gridCol w:w="1105"/>
        <w:gridCol w:w="2488"/>
      </w:tblGrid>
      <w:tr w:rsidR="00CB34E9" w14:paraId="5E9FD6B9" w14:textId="77777777" w:rsidTr="00C366E1">
        <w:tc>
          <w:tcPr>
            <w:tcW w:w="1974" w:type="dxa"/>
          </w:tcPr>
          <w:p w14:paraId="2B372380" w14:textId="0D5626B9"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Method</w:t>
            </w:r>
          </w:p>
        </w:tc>
        <w:tc>
          <w:tcPr>
            <w:tcW w:w="1837" w:type="dxa"/>
          </w:tcPr>
          <w:p w14:paraId="7D59AE54" w14:textId="57F08F0C"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Description</w:t>
            </w:r>
          </w:p>
        </w:tc>
        <w:tc>
          <w:tcPr>
            <w:tcW w:w="1612" w:type="dxa"/>
          </w:tcPr>
          <w:p w14:paraId="7481BBA2" w14:textId="78EA44D3"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Interpretability</w:t>
            </w:r>
          </w:p>
        </w:tc>
        <w:tc>
          <w:tcPr>
            <w:tcW w:w="1105" w:type="dxa"/>
          </w:tcPr>
          <w:p w14:paraId="30081E14" w14:textId="498E9E78"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Speed</w:t>
            </w:r>
          </w:p>
        </w:tc>
        <w:tc>
          <w:tcPr>
            <w:tcW w:w="2488" w:type="dxa"/>
          </w:tcPr>
          <w:p w14:paraId="4276B238" w14:textId="549DC237"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Best Suited For</w:t>
            </w:r>
          </w:p>
        </w:tc>
      </w:tr>
      <w:tr w:rsidR="00CB34E9" w14:paraId="52E56ABD" w14:textId="77777777" w:rsidTr="00C366E1">
        <w:trPr>
          <w:trHeight w:val="844"/>
        </w:trPr>
        <w:tc>
          <w:tcPr>
            <w:tcW w:w="1974" w:type="dxa"/>
          </w:tcPr>
          <w:p w14:paraId="34FD62E1" w14:textId="6AD2A0EE"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Linear Regression</w:t>
            </w:r>
          </w:p>
        </w:tc>
        <w:tc>
          <w:tcPr>
            <w:tcW w:w="1837" w:type="dxa"/>
          </w:tcPr>
          <w:p w14:paraId="77C72C40" w14:textId="4FF458CB"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Predicts outcomes using weighted feature sums</w:t>
            </w:r>
          </w:p>
        </w:tc>
        <w:tc>
          <w:tcPr>
            <w:tcW w:w="1612" w:type="dxa"/>
          </w:tcPr>
          <w:p w14:paraId="2EF97D46" w14:textId="6589C238"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Global</w:t>
            </w:r>
          </w:p>
        </w:tc>
        <w:tc>
          <w:tcPr>
            <w:tcW w:w="1105" w:type="dxa"/>
          </w:tcPr>
          <w:p w14:paraId="3447C12B" w14:textId="15B6EF79"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Fast</w:t>
            </w:r>
          </w:p>
        </w:tc>
        <w:tc>
          <w:tcPr>
            <w:tcW w:w="2488" w:type="dxa"/>
          </w:tcPr>
          <w:p w14:paraId="3FCA6730" w14:textId="7008129B"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Simple, linear problems</w:t>
            </w:r>
          </w:p>
        </w:tc>
      </w:tr>
      <w:tr w:rsidR="00CB34E9" w14:paraId="30BCAD65" w14:textId="77777777" w:rsidTr="00C366E1">
        <w:trPr>
          <w:trHeight w:val="842"/>
        </w:trPr>
        <w:tc>
          <w:tcPr>
            <w:tcW w:w="1974" w:type="dxa"/>
          </w:tcPr>
          <w:p w14:paraId="463CA762" w14:textId="1B4A5A2D"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Random Forests</w:t>
            </w:r>
          </w:p>
        </w:tc>
        <w:tc>
          <w:tcPr>
            <w:tcW w:w="1837" w:type="dxa"/>
          </w:tcPr>
          <w:p w14:paraId="1FEE2276" w14:textId="0A4E0FCE"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Uses multiple trees for better performance</w:t>
            </w:r>
          </w:p>
        </w:tc>
        <w:tc>
          <w:tcPr>
            <w:tcW w:w="1612" w:type="dxa"/>
          </w:tcPr>
          <w:p w14:paraId="0DACC3C4" w14:textId="4E67A048"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Limited (Global)</w:t>
            </w:r>
          </w:p>
        </w:tc>
        <w:tc>
          <w:tcPr>
            <w:tcW w:w="1105" w:type="dxa"/>
          </w:tcPr>
          <w:p w14:paraId="37DEE0D7" w14:textId="0AEE937A"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Medium</w:t>
            </w:r>
          </w:p>
        </w:tc>
        <w:tc>
          <w:tcPr>
            <w:tcW w:w="2488" w:type="dxa"/>
          </w:tcPr>
          <w:p w14:paraId="7C645924" w14:textId="624C4AE2"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Accuracy-focused tasks, but hard to explain</w:t>
            </w:r>
          </w:p>
        </w:tc>
      </w:tr>
      <w:tr w:rsidR="00CB34E9" w14:paraId="0378E19F" w14:textId="77777777" w:rsidTr="00C366E1">
        <w:trPr>
          <w:trHeight w:val="840"/>
        </w:trPr>
        <w:tc>
          <w:tcPr>
            <w:tcW w:w="1974" w:type="dxa"/>
          </w:tcPr>
          <w:p w14:paraId="5154C425" w14:textId="31798CBD" w:rsidR="00CB34E9" w:rsidRPr="00C366E1" w:rsidRDefault="00C366E1" w:rsidP="00C366E1">
            <w:pPr>
              <w:spacing w:before="100" w:beforeAutospacing="1" w:after="100" w:afterAutospacing="1"/>
              <w:rPr>
                <w:rFonts w:ascii="Times New Roman" w:hAnsi="Times New Roman" w:cs="Times New Roman"/>
                <w:b/>
                <w:bCs/>
                <w:color w:val="000000"/>
                <w:sz w:val="21"/>
                <w:szCs w:val="21"/>
              </w:rPr>
            </w:pPr>
            <w:proofErr w:type="spellStart"/>
            <w:r w:rsidRPr="00C366E1">
              <w:rPr>
                <w:rFonts w:ascii="Times New Roman" w:hAnsi="Times New Roman" w:cs="Times New Roman"/>
                <w:b/>
                <w:bCs/>
                <w:color w:val="000000"/>
                <w:sz w:val="21"/>
                <w:szCs w:val="21"/>
              </w:rPr>
              <w:t>XGBoost</w:t>
            </w:r>
            <w:proofErr w:type="spellEnd"/>
            <w:r w:rsidRPr="00C366E1">
              <w:rPr>
                <w:rFonts w:ascii="Times New Roman" w:hAnsi="Times New Roman" w:cs="Times New Roman"/>
                <w:b/>
                <w:bCs/>
                <w:color w:val="000000"/>
                <w:sz w:val="21"/>
                <w:szCs w:val="21"/>
              </w:rPr>
              <w:t xml:space="preserve"> / Gradient Boosting</w:t>
            </w:r>
          </w:p>
        </w:tc>
        <w:tc>
          <w:tcPr>
            <w:tcW w:w="1837" w:type="dxa"/>
          </w:tcPr>
          <w:p w14:paraId="3BF5B215" w14:textId="24053CC6"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Builds trees sequentially to reduce error</w:t>
            </w:r>
          </w:p>
        </w:tc>
        <w:tc>
          <w:tcPr>
            <w:tcW w:w="1612" w:type="dxa"/>
          </w:tcPr>
          <w:p w14:paraId="5BBDA605" w14:textId="138AB1C5"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Low (needs SHAP)</w:t>
            </w:r>
          </w:p>
        </w:tc>
        <w:tc>
          <w:tcPr>
            <w:tcW w:w="1105" w:type="dxa"/>
          </w:tcPr>
          <w:p w14:paraId="1596F838" w14:textId="643C2BA6"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Slower</w:t>
            </w:r>
          </w:p>
        </w:tc>
        <w:tc>
          <w:tcPr>
            <w:tcW w:w="2488" w:type="dxa"/>
          </w:tcPr>
          <w:p w14:paraId="5BBD2D1F" w14:textId="5F309F17"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Complex, non-linear problems; high competition models</w:t>
            </w:r>
          </w:p>
        </w:tc>
      </w:tr>
      <w:tr w:rsidR="00CB34E9" w14:paraId="3F029667" w14:textId="77777777" w:rsidTr="00C366E1">
        <w:trPr>
          <w:trHeight w:val="838"/>
        </w:trPr>
        <w:tc>
          <w:tcPr>
            <w:tcW w:w="1974" w:type="dxa"/>
          </w:tcPr>
          <w:p w14:paraId="4F743EB1" w14:textId="2F5E6026" w:rsidR="00CB34E9" w:rsidRPr="00C366E1" w:rsidRDefault="00CB34E9"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Permutation Importance</w:t>
            </w:r>
          </w:p>
        </w:tc>
        <w:tc>
          <w:tcPr>
            <w:tcW w:w="1837" w:type="dxa"/>
          </w:tcPr>
          <w:p w14:paraId="3995F367" w14:textId="3E11069B"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Measures accuracy drop when features are shuffled</w:t>
            </w:r>
          </w:p>
        </w:tc>
        <w:tc>
          <w:tcPr>
            <w:tcW w:w="1612" w:type="dxa"/>
          </w:tcPr>
          <w:p w14:paraId="48A78DDC" w14:textId="3EE8A676"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Global</w:t>
            </w:r>
          </w:p>
        </w:tc>
        <w:tc>
          <w:tcPr>
            <w:tcW w:w="1105" w:type="dxa"/>
          </w:tcPr>
          <w:p w14:paraId="5EFA09C9" w14:textId="4C442043"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Slower</w:t>
            </w:r>
          </w:p>
        </w:tc>
        <w:tc>
          <w:tcPr>
            <w:tcW w:w="2488" w:type="dxa"/>
          </w:tcPr>
          <w:p w14:paraId="39564E32" w14:textId="228AF2F1"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More reliable than impurity-based metrics</w:t>
            </w:r>
          </w:p>
        </w:tc>
      </w:tr>
      <w:tr w:rsidR="00CB34E9" w14:paraId="2EB9CF95" w14:textId="77777777" w:rsidTr="00C366E1">
        <w:trPr>
          <w:trHeight w:val="1133"/>
        </w:trPr>
        <w:tc>
          <w:tcPr>
            <w:tcW w:w="1974" w:type="dxa"/>
          </w:tcPr>
          <w:p w14:paraId="6150B6C5" w14:textId="4F1EB5D2" w:rsidR="00CB34E9" w:rsidRPr="00C366E1" w:rsidRDefault="00C366E1" w:rsidP="00CB34E9">
            <w:pPr>
              <w:spacing w:before="100" w:beforeAutospacing="1" w:after="100" w:afterAutospacing="1"/>
              <w:jc w:val="both"/>
              <w:rPr>
                <w:rFonts w:ascii="Times New Roman" w:hAnsi="Times New Roman" w:cs="Times New Roman"/>
                <w:b/>
                <w:bCs/>
                <w:color w:val="000000"/>
                <w:sz w:val="21"/>
                <w:szCs w:val="21"/>
              </w:rPr>
            </w:pPr>
            <w:r w:rsidRPr="00C366E1">
              <w:rPr>
                <w:rFonts w:ascii="Times New Roman" w:hAnsi="Times New Roman" w:cs="Times New Roman"/>
                <w:b/>
                <w:bCs/>
                <w:color w:val="000000"/>
                <w:sz w:val="21"/>
                <w:szCs w:val="21"/>
              </w:rPr>
              <w:t>Decision Trees</w:t>
            </w:r>
          </w:p>
        </w:tc>
        <w:tc>
          <w:tcPr>
            <w:tcW w:w="1837" w:type="dxa"/>
          </w:tcPr>
          <w:p w14:paraId="70809D19" w14:textId="0BECD5A3"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Splits data based on conditions, creating readable logic</w:t>
            </w:r>
          </w:p>
        </w:tc>
        <w:tc>
          <w:tcPr>
            <w:tcW w:w="1612" w:type="dxa"/>
          </w:tcPr>
          <w:p w14:paraId="1117B9C0" w14:textId="085C2EE4"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Both Local &amp; Global</w:t>
            </w:r>
          </w:p>
        </w:tc>
        <w:tc>
          <w:tcPr>
            <w:tcW w:w="1105" w:type="dxa"/>
          </w:tcPr>
          <w:p w14:paraId="563DC35B" w14:textId="1C150019"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Fast</w:t>
            </w:r>
          </w:p>
        </w:tc>
        <w:tc>
          <w:tcPr>
            <w:tcW w:w="2488" w:type="dxa"/>
          </w:tcPr>
          <w:p w14:paraId="1A7C5446" w14:textId="43C20729" w:rsidR="00CB34E9" w:rsidRPr="00C366E1" w:rsidRDefault="00C366E1" w:rsidP="00C366E1">
            <w:pPr>
              <w:spacing w:before="100" w:beforeAutospacing="1" w:after="100" w:afterAutospacing="1"/>
              <w:rPr>
                <w:rFonts w:ascii="Times New Roman" w:hAnsi="Times New Roman" w:cs="Times New Roman"/>
                <w:color w:val="000000"/>
                <w:sz w:val="21"/>
                <w:szCs w:val="21"/>
              </w:rPr>
            </w:pPr>
            <w:r w:rsidRPr="00C366E1">
              <w:rPr>
                <w:rFonts w:ascii="Times New Roman" w:hAnsi="Times New Roman" w:cs="Times New Roman"/>
                <w:color w:val="000000"/>
                <w:sz w:val="21"/>
                <w:szCs w:val="21"/>
              </w:rPr>
              <w:t>Best for explainable, rule-based decision systems</w:t>
            </w:r>
          </w:p>
        </w:tc>
      </w:tr>
    </w:tbl>
    <w:p w14:paraId="45816D04" w14:textId="79AD317B" w:rsidR="00CB34E9" w:rsidRDefault="00A07973" w:rsidP="00C366E1">
      <w:pPr>
        <w:spacing w:before="100" w:beforeAutospacing="1" w:after="100" w:afterAutospacing="1" w:line="240" w:lineRule="auto"/>
        <w:rPr>
          <w:rStyle w:val="Strong"/>
          <w:rFonts w:ascii="Times New Roman" w:hAnsi="Times New Roman" w:cs="Times New Roman"/>
          <w:color w:val="000000"/>
        </w:rPr>
      </w:pPr>
      <w:r w:rsidRPr="00A07973">
        <w:rPr>
          <w:rStyle w:val="Strong"/>
          <w:rFonts w:ascii="Times New Roman" w:hAnsi="Times New Roman" w:cs="Times New Roman"/>
          <w:color w:val="000000"/>
        </w:rPr>
        <w:t>Exploratory Data Analysis (EDA): Understanding the Data Before Making Predictions</w:t>
      </w:r>
    </w:p>
    <w:p w14:paraId="374657E5" w14:textId="050CDDE8" w:rsidR="00A07973" w:rsidRPr="00A07973" w:rsidRDefault="00A07973" w:rsidP="00A07973">
      <w:pPr>
        <w:spacing w:after="0" w:line="240" w:lineRule="auto"/>
        <w:rPr>
          <w:rFonts w:ascii="Times New Roman" w:hAnsi="Times New Roman" w:cs="Times New Roman"/>
          <w:color w:val="000000"/>
          <w:sz w:val="22"/>
          <w:szCs w:val="22"/>
        </w:rPr>
      </w:pPr>
      <w:r w:rsidRPr="00A07973">
        <w:rPr>
          <w:rFonts w:ascii="Times New Roman" w:hAnsi="Times New Roman" w:cs="Times New Roman"/>
          <w:color w:val="000000"/>
          <w:sz w:val="22"/>
          <w:szCs w:val="22"/>
        </w:rPr>
        <w:t xml:space="preserve">Substantially, however, it is really important to know that </w:t>
      </w:r>
      <w:proofErr w:type="gramStart"/>
      <w:r w:rsidRPr="00A07973">
        <w:rPr>
          <w:rFonts w:ascii="Times New Roman" w:hAnsi="Times New Roman" w:cs="Times New Roman"/>
          <w:color w:val="000000"/>
          <w:sz w:val="22"/>
          <w:szCs w:val="22"/>
        </w:rPr>
        <w:t>it</w:t>
      </w:r>
      <w:proofErr w:type="gramEnd"/>
      <w:r w:rsidRPr="00A07973">
        <w:rPr>
          <w:rFonts w:ascii="Times New Roman" w:hAnsi="Times New Roman" w:cs="Times New Roman"/>
          <w:color w:val="000000"/>
          <w:sz w:val="22"/>
          <w:szCs w:val="22"/>
        </w:rPr>
        <w:t xml:space="preserve"> disclosure of deep understanding of data before coming up with model training. This is the very essence of exploratory data analysis. It helps us to discover trends, identify early problems, and figure out how the different features behave that we shouldn't throw in our data into a model blindfolded.</w:t>
      </w:r>
    </w:p>
    <w:p w14:paraId="3A722249" w14:textId="2A5333B9" w:rsidR="00A07973" w:rsidRPr="00A07973" w:rsidRDefault="00A07973" w:rsidP="00A07973">
      <w:pPr>
        <w:spacing w:before="100" w:beforeAutospacing="1" w:after="100" w:afterAutospacing="1" w:line="240" w:lineRule="auto"/>
        <w:rPr>
          <w:rFonts w:ascii="Times New Roman" w:hAnsi="Times New Roman" w:cs="Times New Roman"/>
          <w:color w:val="000000"/>
          <w:sz w:val="22"/>
          <w:szCs w:val="22"/>
        </w:rPr>
      </w:pPr>
      <w:r w:rsidRPr="00A07973">
        <w:rPr>
          <w:rFonts w:ascii="Times New Roman" w:hAnsi="Times New Roman" w:cs="Times New Roman"/>
          <w:color w:val="000000"/>
          <w:sz w:val="22"/>
          <w:szCs w:val="22"/>
        </w:rPr>
        <w:t>As statistician John Tukey put it, “the greatest value of a picture is when it forces us to notice what we never expected to see.” And that is what exploratory data analysis does: it lets the data speak before we ask it to predict.</w:t>
      </w:r>
    </w:p>
    <w:p w14:paraId="0AFE740A" w14:textId="4B86E34A" w:rsidR="00A93F81" w:rsidRDefault="00A07973" w:rsidP="00A07973">
      <w:pPr>
        <w:spacing w:before="100" w:beforeAutospacing="1" w:after="100" w:afterAutospacing="1" w:line="240" w:lineRule="auto"/>
        <w:rPr>
          <w:rFonts w:ascii="Times New Roman" w:hAnsi="Times New Roman" w:cs="Times New Roman"/>
          <w:color w:val="000000"/>
          <w:sz w:val="22"/>
          <w:szCs w:val="22"/>
        </w:rPr>
      </w:pPr>
      <w:r w:rsidRPr="00A07973">
        <w:rPr>
          <w:rFonts w:ascii="Times New Roman" w:hAnsi="Times New Roman" w:cs="Times New Roman"/>
          <w:color w:val="000000"/>
          <w:sz w:val="22"/>
          <w:szCs w:val="22"/>
        </w:rPr>
        <w:t>The system we worked with in this project was the Traffic Accident Dataset which bundled many terms of real-world conditions, such as weather, road types, driver age, etc., to be able to predict whether such situations are likely to cause an accident or not.</w:t>
      </w:r>
    </w:p>
    <w:p w14:paraId="12B7177D" w14:textId="76E0CAC7" w:rsidR="00A07973" w:rsidRDefault="00A20413" w:rsidP="00A07973">
      <w:pPr>
        <w:spacing w:before="100" w:beforeAutospacing="1" w:after="100" w:afterAutospacing="1" w:line="240" w:lineRule="auto"/>
        <w:rPr>
          <w:rStyle w:val="Strong"/>
          <w:rFonts w:ascii="Times New Roman" w:hAnsi="Times New Roman" w:cs="Times New Roman"/>
          <w:color w:val="000000"/>
        </w:rPr>
      </w:pPr>
      <w:r w:rsidRPr="00A20413">
        <w:rPr>
          <w:rStyle w:val="Strong"/>
          <w:rFonts w:ascii="Times New Roman" w:hAnsi="Times New Roman" w:cs="Times New Roman"/>
          <w:color w:val="000000"/>
        </w:rPr>
        <w:lastRenderedPageBreak/>
        <w:t>Data Preview: Head and Summary Statistics</w:t>
      </w:r>
    </w:p>
    <w:p w14:paraId="53A78C64" w14:textId="60B7DB66" w:rsidR="00A20413" w:rsidRPr="00A20413" w:rsidRDefault="00A20413" w:rsidP="00A20413">
      <w:pPr>
        <w:spacing w:before="100" w:before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It's wise to take a preliminary look at the raw data before moving toward modelling. This provides some context for us to understand the structure and state of unusual values, as well as a basis for planning some preprocessing.</w:t>
      </w:r>
    </w:p>
    <w:p w14:paraId="55BFBE40" w14:textId="0ECE9751" w:rsidR="00A20413" w:rsidRDefault="00A20413" w:rsidP="00A20413">
      <w:p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We started with the first few rows using the. head () function. The display provided an immediate feel for the types of features we were dealing with weather, road type, traffic density, and driver characteristics.</w:t>
      </w:r>
    </w:p>
    <w:p w14:paraId="7FDFC0AB" w14:textId="150D2809" w:rsidR="00A20413" w:rsidRPr="00A20413" w:rsidRDefault="00A20413" w:rsidP="00A20413">
      <w:p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Next, we used. describe () for summary statistics of all numerical features, including mean, standard deviation, minimum, and quartiles. This was very helpful in spotting:</w:t>
      </w:r>
    </w:p>
    <w:p w14:paraId="45EF51F0" w14:textId="56D46EF9" w:rsidR="00A20413" w:rsidRPr="00A20413" w:rsidRDefault="00A20413" w:rsidP="00A20413">
      <w:pPr>
        <w:pStyle w:val="ListParagraph"/>
        <w:numPr>
          <w:ilvl w:val="0"/>
          <w:numId w:val="4"/>
        </w:num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Features with wide ranges of values (for example, Speed Limit, Driver Age)</w:t>
      </w:r>
    </w:p>
    <w:p w14:paraId="09273ABC" w14:textId="77777777" w:rsidR="00A20413" w:rsidRPr="00A20413" w:rsidRDefault="00A20413" w:rsidP="00A20413">
      <w:pPr>
        <w:pStyle w:val="ListParagraph"/>
        <w:numPr>
          <w:ilvl w:val="0"/>
          <w:numId w:val="4"/>
        </w:num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Potential outliers (e.g., very young or very old drivers, high counts of vehicles)</w:t>
      </w:r>
    </w:p>
    <w:p w14:paraId="4104E9E8" w14:textId="77777777" w:rsidR="00A20413" w:rsidRPr="00A20413" w:rsidRDefault="00A20413" w:rsidP="00A20413">
      <w:pPr>
        <w:pStyle w:val="ListParagraph"/>
        <w:numPr>
          <w:ilvl w:val="0"/>
          <w:numId w:val="4"/>
        </w:num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The need to cap or transform certain variables for consistency</w:t>
      </w:r>
    </w:p>
    <w:p w14:paraId="77CB6C67" w14:textId="1FAA0AB9" w:rsidR="00A20413" w:rsidRPr="00A20413" w:rsidRDefault="00A20413" w:rsidP="00A20413">
      <w:pPr>
        <w:spacing w:before="100" w:beforeAutospacing="1" w:after="100" w:afterAutospacing="1" w:line="240" w:lineRule="auto"/>
        <w:jc w:val="both"/>
        <w:rPr>
          <w:rFonts w:ascii="Times New Roman" w:hAnsi="Times New Roman" w:cs="Times New Roman"/>
          <w:color w:val="000000"/>
          <w:sz w:val="22"/>
          <w:szCs w:val="22"/>
        </w:rPr>
      </w:pPr>
      <w:r w:rsidRPr="00A20413">
        <w:rPr>
          <w:rFonts w:ascii="Times New Roman" w:hAnsi="Times New Roman" w:cs="Times New Roman"/>
          <w:color w:val="000000"/>
          <w:sz w:val="22"/>
          <w:szCs w:val="22"/>
        </w:rPr>
        <w:t>Altogether, these previews helped us identify important preprocessing steps of handling missing values, capping vehicle counts and encoding categorical data.</w:t>
      </w:r>
    </w:p>
    <w:p w14:paraId="7D91EA36" w14:textId="21AAAE1D" w:rsidR="00C03443" w:rsidRPr="00C03443" w:rsidRDefault="00A20413" w:rsidP="00A20413">
      <w:pPr>
        <w:spacing w:before="100" w:beforeAutospacing="1" w:after="0" w:line="240" w:lineRule="auto"/>
        <w:rPr>
          <w:rFonts w:ascii="Times New Roman" w:eastAsia="Times New Roman" w:hAnsi="Times New Roman" w:cs="Times New Roman"/>
          <w:color w:val="000000"/>
          <w:kern w:val="0"/>
          <w:sz w:val="22"/>
          <w:szCs w:val="22"/>
          <w:lang w:eastAsia="en-GB"/>
          <w14:ligatures w14:val="none"/>
        </w:rPr>
      </w:pPr>
      <w:r>
        <w:rPr>
          <w:rFonts w:ascii="Times New Roman" w:eastAsia="Times New Roman" w:hAnsi="Times New Roman" w:cs="Times New Roman"/>
          <w:noProof/>
          <w:color w:val="000000"/>
          <w:kern w:val="0"/>
          <w:sz w:val="22"/>
          <w:szCs w:val="22"/>
          <w:lang w:eastAsia="en-GB"/>
        </w:rPr>
        <w:drawing>
          <wp:inline distT="0" distB="0" distL="0" distR="0" wp14:anchorId="2BE65AE3" wp14:editId="132243CF">
            <wp:extent cx="5731510" cy="1374775"/>
            <wp:effectExtent l="0" t="0" r="0" b="0"/>
            <wp:docPr id="1099792087" name="Picture 1" descr="A table of statistic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2087" name="Picture 1" descr="A table of statistics with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74775"/>
                    </a:xfrm>
                    <a:prstGeom prst="rect">
                      <a:avLst/>
                    </a:prstGeom>
                  </pic:spPr>
                </pic:pic>
              </a:graphicData>
            </a:graphic>
          </wp:inline>
        </w:drawing>
      </w:r>
    </w:p>
    <w:p w14:paraId="5EE6B56B" w14:textId="39CF2D0E" w:rsidR="00C21565" w:rsidRDefault="00A20413" w:rsidP="00A20413">
      <w:pPr>
        <w:spacing w:after="0"/>
        <w:rPr>
          <w:rStyle w:val="Strong"/>
          <w:rFonts w:ascii="Times New Roman" w:hAnsi="Times New Roman" w:cs="Times New Roman"/>
          <w:color w:val="000000"/>
        </w:rPr>
      </w:pPr>
      <w:r w:rsidRPr="00A20413">
        <w:rPr>
          <w:rStyle w:val="Strong"/>
          <w:rFonts w:ascii="Times New Roman" w:hAnsi="Times New Roman" w:cs="Times New Roman"/>
          <w:color w:val="000000"/>
        </w:rPr>
        <w:t>Missing Values Check</w:t>
      </w:r>
    </w:p>
    <w:p w14:paraId="4F0A2B54" w14:textId="77777777" w:rsidR="00A20413" w:rsidRPr="00A20413" w:rsidRDefault="00A20413" w:rsidP="00A2041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A20413">
        <w:rPr>
          <w:rFonts w:ascii="Times New Roman" w:eastAsia="Times New Roman" w:hAnsi="Times New Roman" w:cs="Times New Roman"/>
          <w:color w:val="000000"/>
          <w:kern w:val="0"/>
          <w:sz w:val="22"/>
          <w:szCs w:val="22"/>
          <w:lang w:eastAsia="en-GB"/>
          <w14:ligatures w14:val="none"/>
        </w:rPr>
        <w:t>Before training any machine learning model, it's essential to ensure the dataset is clean and free from missing values — which can otherwise disrupt calculations or skew the learning process.</w:t>
      </w:r>
    </w:p>
    <w:p w14:paraId="542D06BD" w14:textId="2B089991" w:rsidR="00A20413" w:rsidRDefault="00A20413" w:rsidP="00A20413">
      <w:pPr>
        <w:spacing w:before="100" w:beforeAutospacing="1" w:after="100" w:afterAutospacing="1" w:line="240" w:lineRule="auto"/>
        <w:rPr>
          <w:rFonts w:ascii="Times New Roman" w:eastAsia="Times New Roman" w:hAnsi="Times New Roman" w:cs="Times New Roman"/>
          <w:noProof/>
          <w:color w:val="000000"/>
          <w:kern w:val="0"/>
          <w:sz w:val="22"/>
          <w:szCs w:val="22"/>
          <w:lang w:eastAsia="en-GB"/>
        </w:rPr>
      </w:pPr>
      <w:r w:rsidRPr="00A20413">
        <w:rPr>
          <w:rFonts w:ascii="Times New Roman" w:eastAsia="Times New Roman" w:hAnsi="Times New Roman" w:cs="Times New Roman"/>
          <w:color w:val="000000"/>
          <w:kern w:val="0"/>
          <w:sz w:val="22"/>
          <w:szCs w:val="22"/>
          <w:lang w:eastAsia="en-GB"/>
          <w14:ligatures w14:val="none"/>
        </w:rPr>
        <w:t>Using the </w:t>
      </w:r>
      <w:proofErr w:type="spellStart"/>
      <w:r w:rsidRPr="00A20413">
        <w:rPr>
          <w:rFonts w:ascii="Times New Roman" w:eastAsia="Times New Roman" w:hAnsi="Times New Roman" w:cs="Times New Roman"/>
          <w:color w:val="000000"/>
          <w:kern w:val="0"/>
          <w:sz w:val="22"/>
          <w:szCs w:val="22"/>
          <w:lang w:eastAsia="en-GB"/>
          <w14:ligatures w14:val="none"/>
        </w:rPr>
        <w:t>isnull</w:t>
      </w:r>
      <w:proofErr w:type="spellEnd"/>
      <w:r w:rsidRPr="00A20413">
        <w:rPr>
          <w:rFonts w:ascii="Times New Roman" w:eastAsia="Times New Roman" w:hAnsi="Times New Roman" w:cs="Times New Roman"/>
          <w:color w:val="000000"/>
          <w:kern w:val="0"/>
          <w:sz w:val="22"/>
          <w:szCs w:val="22"/>
          <w:lang w:eastAsia="en-GB"/>
          <w14:ligatures w14:val="none"/>
        </w:rPr>
        <w:t>(</w:t>
      </w:r>
      <w:proofErr w:type="gramStart"/>
      <w:r w:rsidRPr="00A20413">
        <w:rPr>
          <w:rFonts w:ascii="Times New Roman" w:eastAsia="Times New Roman" w:hAnsi="Times New Roman" w:cs="Times New Roman"/>
          <w:color w:val="000000"/>
          <w:kern w:val="0"/>
          <w:sz w:val="22"/>
          <w:szCs w:val="22"/>
          <w:lang w:eastAsia="en-GB"/>
          <w14:ligatures w14:val="none"/>
        </w:rPr>
        <w:t>).sum</w:t>
      </w:r>
      <w:proofErr w:type="gramEnd"/>
      <w:r w:rsidRPr="00A20413">
        <w:rPr>
          <w:rFonts w:ascii="Times New Roman" w:eastAsia="Times New Roman" w:hAnsi="Times New Roman" w:cs="Times New Roman"/>
          <w:color w:val="000000"/>
          <w:kern w:val="0"/>
          <w:sz w:val="22"/>
          <w:szCs w:val="22"/>
          <w:lang w:eastAsia="en-GB"/>
          <w14:ligatures w14:val="none"/>
        </w:rPr>
        <w:t>() function, we checked for any </w:t>
      </w:r>
      <w:proofErr w:type="spellStart"/>
      <w:r w:rsidRPr="00A20413">
        <w:rPr>
          <w:rFonts w:ascii="Times New Roman" w:eastAsia="Times New Roman" w:hAnsi="Times New Roman" w:cs="Times New Roman"/>
          <w:color w:val="000000"/>
          <w:kern w:val="0"/>
          <w:sz w:val="22"/>
          <w:szCs w:val="22"/>
          <w:lang w:eastAsia="en-GB"/>
          <w14:ligatures w14:val="none"/>
        </w:rPr>
        <w:t>NaN</w:t>
      </w:r>
      <w:proofErr w:type="spellEnd"/>
      <w:r w:rsidRPr="00A20413">
        <w:rPr>
          <w:rFonts w:ascii="Times New Roman" w:eastAsia="Times New Roman" w:hAnsi="Times New Roman" w:cs="Times New Roman"/>
          <w:color w:val="000000"/>
          <w:kern w:val="0"/>
          <w:sz w:val="22"/>
          <w:szCs w:val="22"/>
          <w:lang w:eastAsia="en-GB"/>
          <w14:ligatures w14:val="none"/>
        </w:rPr>
        <w:t> or null values across all columns.</w:t>
      </w:r>
      <w:r w:rsidRPr="00A20413">
        <w:rPr>
          <w:rFonts w:ascii="Times New Roman" w:eastAsia="Times New Roman" w:hAnsi="Times New Roman" w:cs="Times New Roman"/>
          <w:color w:val="000000"/>
          <w:kern w:val="0"/>
          <w:sz w:val="22"/>
          <w:szCs w:val="22"/>
          <w:lang w:eastAsia="en-GB"/>
          <w14:ligatures w14:val="none"/>
        </w:rPr>
        <w:br/>
      </w:r>
      <w:r w:rsidRPr="00A20413">
        <w:rPr>
          <w:rFonts w:ascii="Times New Roman" w:eastAsia="Times New Roman" w:hAnsi="Times New Roman" w:cs="Times New Roman"/>
          <w:b/>
          <w:bCs/>
          <w:color w:val="000000"/>
          <w:kern w:val="0"/>
          <w:sz w:val="22"/>
          <w:szCs w:val="22"/>
          <w:lang w:eastAsia="en-GB"/>
          <w14:ligatures w14:val="none"/>
        </w:rPr>
        <w:t>Result:</w:t>
      </w:r>
      <w:r w:rsidRPr="00A20413">
        <w:rPr>
          <w:rFonts w:ascii="Times New Roman" w:eastAsia="Times New Roman" w:hAnsi="Times New Roman" w:cs="Times New Roman"/>
          <w:color w:val="000000"/>
          <w:kern w:val="0"/>
          <w:sz w:val="22"/>
          <w:szCs w:val="22"/>
          <w:lang w:eastAsia="en-GB"/>
          <w14:ligatures w14:val="none"/>
        </w:rPr>
        <w:t> This dataset contains </w:t>
      </w:r>
      <w:r w:rsidRPr="00A20413">
        <w:rPr>
          <w:rFonts w:ascii="Times New Roman" w:eastAsia="Times New Roman" w:hAnsi="Times New Roman" w:cs="Times New Roman"/>
          <w:b/>
          <w:bCs/>
          <w:color w:val="000000"/>
          <w:kern w:val="0"/>
          <w:sz w:val="22"/>
          <w:szCs w:val="22"/>
          <w:lang w:eastAsia="en-GB"/>
          <w14:ligatures w14:val="none"/>
        </w:rPr>
        <w:t>no missing values</w:t>
      </w:r>
      <w:r w:rsidRPr="00A20413">
        <w:rPr>
          <w:rFonts w:ascii="Times New Roman" w:eastAsia="Times New Roman" w:hAnsi="Times New Roman" w:cs="Times New Roman"/>
          <w:color w:val="000000"/>
          <w:kern w:val="0"/>
          <w:sz w:val="22"/>
          <w:szCs w:val="22"/>
          <w:lang w:eastAsia="en-GB"/>
          <w14:ligatures w14:val="none"/>
        </w:rPr>
        <w:t>, which makes it ideal for direct use in training and evaluation without requiring imputation or data cleaning.</w:t>
      </w:r>
      <w:r w:rsidRPr="00A20413">
        <w:rPr>
          <w:rFonts w:ascii="Times New Roman" w:eastAsia="Times New Roman" w:hAnsi="Times New Roman" w:cs="Times New Roman"/>
          <w:noProof/>
          <w:color w:val="000000"/>
          <w:kern w:val="0"/>
          <w:sz w:val="22"/>
          <w:szCs w:val="22"/>
          <w:lang w:eastAsia="en-GB"/>
        </w:rPr>
        <w:t xml:space="preserve"> </w:t>
      </w:r>
    </w:p>
    <w:p w14:paraId="3D9220F8" w14:textId="5A99287E" w:rsidR="00A20413" w:rsidRDefault="0079783D" w:rsidP="00A2041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Pr>
          <w:rFonts w:ascii="Times New Roman" w:eastAsia="Times New Roman" w:hAnsi="Times New Roman" w:cs="Times New Roman"/>
          <w:noProof/>
          <w:color w:val="000000"/>
          <w:kern w:val="0"/>
          <w:sz w:val="22"/>
          <w:szCs w:val="22"/>
          <w:lang w:eastAsia="en-GB"/>
        </w:rPr>
        <w:drawing>
          <wp:anchor distT="0" distB="0" distL="114300" distR="114300" simplePos="0" relativeHeight="251658240" behindDoc="0" locked="0" layoutInCell="1" allowOverlap="1" wp14:anchorId="56090646" wp14:editId="7FA580D7">
            <wp:simplePos x="0" y="0"/>
            <wp:positionH relativeFrom="column">
              <wp:posOffset>994613</wp:posOffset>
            </wp:positionH>
            <wp:positionV relativeFrom="paragraph">
              <wp:posOffset>13513</wp:posOffset>
            </wp:positionV>
            <wp:extent cx="4191000" cy="2567305"/>
            <wp:effectExtent l="0" t="0" r="0" b="4445"/>
            <wp:wrapSquare wrapText="bothSides"/>
            <wp:docPr id="2122616902" name="Picture 2"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16902" name="Picture 2" descr="A table with text and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1000" cy="2567305"/>
                    </a:xfrm>
                    <a:prstGeom prst="rect">
                      <a:avLst/>
                    </a:prstGeom>
                  </pic:spPr>
                </pic:pic>
              </a:graphicData>
            </a:graphic>
            <wp14:sizeRelH relativeFrom="page">
              <wp14:pctWidth>0</wp14:pctWidth>
            </wp14:sizeRelH>
            <wp14:sizeRelV relativeFrom="page">
              <wp14:pctHeight>0</wp14:pctHeight>
            </wp14:sizeRelV>
          </wp:anchor>
        </w:drawing>
      </w:r>
    </w:p>
    <w:p w14:paraId="7CF0716A" w14:textId="0E853E7E" w:rsidR="00A20413" w:rsidRPr="00A20413" w:rsidRDefault="00A20413" w:rsidP="00A20413">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p>
    <w:p w14:paraId="03301D90" w14:textId="0B1C5FF0" w:rsidR="00A20413" w:rsidRPr="00A20413" w:rsidRDefault="00A20413" w:rsidP="00A20413">
      <w:pPr>
        <w:rPr>
          <w:rFonts w:ascii="Times New Roman" w:hAnsi="Times New Roman" w:cs="Times New Roman"/>
          <w:b/>
          <w:bCs/>
          <w:color w:val="000000"/>
          <w:sz w:val="28"/>
          <w:szCs w:val="28"/>
        </w:rPr>
      </w:pPr>
    </w:p>
    <w:p w14:paraId="22FC8C01" w14:textId="564AA07F" w:rsidR="00C21565" w:rsidRDefault="00C21565" w:rsidP="00C21565">
      <w:pPr>
        <w:jc w:val="center"/>
        <w:rPr>
          <w:rFonts w:ascii="Times New Roman" w:hAnsi="Times New Roman" w:cs="Times New Roman"/>
          <w:b/>
          <w:bCs/>
          <w:color w:val="000000"/>
          <w:sz w:val="32"/>
          <w:szCs w:val="32"/>
        </w:rPr>
      </w:pPr>
    </w:p>
    <w:p w14:paraId="04AE4CE5" w14:textId="77777777" w:rsidR="00A20413" w:rsidRDefault="00A20413" w:rsidP="00C21565">
      <w:pPr>
        <w:jc w:val="center"/>
        <w:rPr>
          <w:rFonts w:ascii="Times New Roman" w:hAnsi="Times New Roman" w:cs="Times New Roman"/>
          <w:b/>
          <w:bCs/>
          <w:color w:val="000000"/>
          <w:sz w:val="32"/>
          <w:szCs w:val="32"/>
        </w:rPr>
      </w:pPr>
    </w:p>
    <w:p w14:paraId="02A66A5E" w14:textId="77777777" w:rsidR="00A20413" w:rsidRDefault="00A20413" w:rsidP="00C21565">
      <w:pPr>
        <w:jc w:val="center"/>
        <w:rPr>
          <w:rFonts w:ascii="Times New Roman" w:hAnsi="Times New Roman" w:cs="Times New Roman"/>
          <w:b/>
          <w:bCs/>
          <w:color w:val="000000"/>
          <w:sz w:val="32"/>
          <w:szCs w:val="32"/>
        </w:rPr>
      </w:pPr>
    </w:p>
    <w:p w14:paraId="7CDD1762" w14:textId="7C5BF74A" w:rsidR="00A20413" w:rsidRDefault="00A20413" w:rsidP="00A20413">
      <w:pPr>
        <w:rPr>
          <w:rFonts w:ascii="Times New Roman" w:hAnsi="Times New Roman" w:cs="Times New Roman"/>
          <w:b/>
          <w:bCs/>
          <w:color w:val="000000"/>
          <w:sz w:val="32"/>
          <w:szCs w:val="32"/>
        </w:rPr>
      </w:pPr>
    </w:p>
    <w:p w14:paraId="39AB5EE5" w14:textId="439953C0" w:rsidR="0079783D" w:rsidRDefault="0079783D" w:rsidP="00A20413">
      <w:pPr>
        <w:rPr>
          <w:rFonts w:ascii="Times New Roman" w:hAnsi="Times New Roman" w:cs="Times New Roman"/>
          <w:b/>
          <w:bCs/>
          <w:color w:val="000000"/>
        </w:rPr>
      </w:pPr>
      <w:r w:rsidRPr="0079783D">
        <w:rPr>
          <w:rFonts w:ascii="Times New Roman" w:hAnsi="Times New Roman" w:cs="Times New Roman"/>
          <w:b/>
          <w:bCs/>
          <w:color w:val="000000"/>
        </w:rPr>
        <w:lastRenderedPageBreak/>
        <w:t>Accuracy vs Tree Depth</w:t>
      </w:r>
    </w:p>
    <w:p w14:paraId="0F39298A" w14:textId="4C8CB9C9" w:rsidR="00EF1D31" w:rsidRPr="00EF1D31" w:rsidRDefault="00EF1D31" w:rsidP="00EF1D31">
      <w:pPr>
        <w:rPr>
          <w:rFonts w:ascii="Times New Roman" w:hAnsi="Times New Roman" w:cs="Times New Roman"/>
          <w:color w:val="000000"/>
          <w:sz w:val="22"/>
          <w:szCs w:val="22"/>
        </w:rPr>
      </w:pPr>
      <w:r w:rsidRPr="00EF1D31">
        <w:rPr>
          <w:rFonts w:ascii="Times New Roman" w:hAnsi="Times New Roman" w:cs="Times New Roman"/>
          <w:color w:val="000000"/>
          <w:sz w:val="22"/>
          <w:szCs w:val="22"/>
        </w:rPr>
        <w:t>The maximum depth of the decision tree has direct implications on the training and test accuracy, as indicated by the following line graph.</w:t>
      </w:r>
    </w:p>
    <w:p w14:paraId="1648C8E1" w14:textId="1E0D6C42" w:rsidR="0079783D" w:rsidRDefault="00EF1D31" w:rsidP="00EF1D31">
      <w:pPr>
        <w:rPr>
          <w:rFonts w:ascii="Times New Roman" w:hAnsi="Times New Roman" w:cs="Times New Roman"/>
          <w:color w:val="000000"/>
          <w:sz w:val="22"/>
          <w:szCs w:val="22"/>
        </w:rPr>
      </w:pPr>
      <w:r>
        <w:rPr>
          <w:rFonts w:ascii="Times New Roman" w:hAnsi="Times New Roman" w:cs="Times New Roman"/>
          <w:noProof/>
          <w:color w:val="000000"/>
          <w:sz w:val="22"/>
          <w:szCs w:val="22"/>
        </w:rPr>
        <w:drawing>
          <wp:anchor distT="0" distB="0" distL="114300" distR="114300" simplePos="0" relativeHeight="251659264" behindDoc="0" locked="0" layoutInCell="1" allowOverlap="1" wp14:anchorId="54D7A6A0" wp14:editId="0591D997">
            <wp:simplePos x="0" y="0"/>
            <wp:positionH relativeFrom="column">
              <wp:posOffset>636320</wp:posOffset>
            </wp:positionH>
            <wp:positionV relativeFrom="paragraph">
              <wp:posOffset>845820</wp:posOffset>
            </wp:positionV>
            <wp:extent cx="4201795" cy="2492375"/>
            <wp:effectExtent l="0" t="0" r="1905" b="0"/>
            <wp:wrapTopAndBottom/>
            <wp:docPr id="692090121" name="Picture 4"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0121" name="Picture 4" descr="A graph with a line and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01795" cy="2492375"/>
                    </a:xfrm>
                    <a:prstGeom prst="rect">
                      <a:avLst/>
                    </a:prstGeom>
                  </pic:spPr>
                </pic:pic>
              </a:graphicData>
            </a:graphic>
            <wp14:sizeRelH relativeFrom="page">
              <wp14:pctWidth>0</wp14:pctWidth>
            </wp14:sizeRelH>
            <wp14:sizeRelV relativeFrom="page">
              <wp14:pctHeight>0</wp14:pctHeight>
            </wp14:sizeRelV>
          </wp:anchor>
        </w:drawing>
      </w:r>
      <w:r w:rsidRPr="00EF1D31">
        <w:rPr>
          <w:rFonts w:ascii="Times New Roman" w:hAnsi="Times New Roman" w:cs="Times New Roman"/>
          <w:color w:val="000000"/>
          <w:sz w:val="22"/>
          <w:szCs w:val="22"/>
        </w:rPr>
        <w:t>Naturally, as the tree grows deeper, the training accuracy increases till 100% is achieved in a tree that is unrestricted. Eventually, the testing accuracy reduces at some threshold, depicting a classic overfitting paradigm, whereby the model memorizes training data rather than learning general patterns.</w:t>
      </w:r>
    </w:p>
    <w:p w14:paraId="5EB7F918" w14:textId="4E89F874" w:rsidR="00EF1D31" w:rsidRDefault="00EF1D31" w:rsidP="00EF1D31">
      <w:pPr>
        <w:rPr>
          <w:rFonts w:ascii="Times New Roman" w:hAnsi="Times New Roman" w:cs="Times New Roman"/>
          <w:color w:val="000000"/>
          <w:sz w:val="22"/>
          <w:szCs w:val="22"/>
        </w:rPr>
      </w:pPr>
    </w:p>
    <w:p w14:paraId="37D6BC41" w14:textId="4400D85D" w:rsidR="00EC02B9" w:rsidRDefault="00EF1D31" w:rsidP="00EF1D31">
      <w:pPr>
        <w:rPr>
          <w:rFonts w:ascii="Times New Roman" w:hAnsi="Times New Roman" w:cs="Times New Roman"/>
          <w:color w:val="000000"/>
          <w:sz w:val="22"/>
          <w:szCs w:val="22"/>
        </w:rPr>
      </w:pPr>
      <w:r w:rsidRPr="00EF1D31">
        <w:rPr>
          <w:rStyle w:val="Strong"/>
          <w:rFonts w:ascii="Times New Roman" w:hAnsi="Times New Roman" w:cs="Times New Roman"/>
          <w:color w:val="000000"/>
          <w:sz w:val="22"/>
          <w:szCs w:val="22"/>
        </w:rPr>
        <w:t>Insight:</w:t>
      </w:r>
      <w:r w:rsidRPr="00EF1D31">
        <w:rPr>
          <w:rStyle w:val="apple-converted-space"/>
          <w:rFonts w:ascii="Times New Roman" w:hAnsi="Times New Roman" w:cs="Times New Roman"/>
          <w:color w:val="000000"/>
          <w:sz w:val="22"/>
          <w:szCs w:val="22"/>
        </w:rPr>
        <w:t> </w:t>
      </w:r>
      <w:r w:rsidRPr="00EF1D31">
        <w:rPr>
          <w:rFonts w:ascii="Times New Roman" w:hAnsi="Times New Roman" w:cs="Times New Roman"/>
          <w:color w:val="000000"/>
          <w:sz w:val="22"/>
          <w:szCs w:val="22"/>
        </w:rPr>
        <w:t>The best-performing trees strike a balance between too shallow (underfitting) and too deep (overfitting). In this case, a tree depth between 3 and 6 offers a good trade-off.</w:t>
      </w:r>
    </w:p>
    <w:p w14:paraId="3DF55A40" w14:textId="016D24E1" w:rsidR="00EF1D31" w:rsidRDefault="00EF1D31" w:rsidP="00EF1D31">
      <w:pPr>
        <w:rPr>
          <w:rFonts w:ascii="Times New Roman" w:hAnsi="Times New Roman" w:cs="Times New Roman"/>
          <w:b/>
          <w:bCs/>
          <w:color w:val="000000"/>
        </w:rPr>
      </w:pPr>
      <w:r w:rsidRPr="00EF1D31">
        <w:rPr>
          <w:rFonts w:ascii="Times New Roman" w:hAnsi="Times New Roman" w:cs="Times New Roman"/>
          <w:b/>
          <w:bCs/>
          <w:color w:val="000000"/>
        </w:rPr>
        <w:t>Tree Visualization (Depth = 3)</w:t>
      </w:r>
    </w:p>
    <w:p w14:paraId="24F4A71A" w14:textId="77777777" w:rsidR="00EF1D31" w:rsidRPr="00EF1D31" w:rsidRDefault="00EF1D31" w:rsidP="00EF1D31">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EF1D31">
        <w:rPr>
          <w:rFonts w:ascii="Times New Roman" w:eastAsia="Times New Roman" w:hAnsi="Times New Roman" w:cs="Times New Roman"/>
          <w:color w:val="000000"/>
          <w:kern w:val="0"/>
          <w:sz w:val="22"/>
          <w:szCs w:val="22"/>
          <w:lang w:eastAsia="en-GB"/>
          <w14:ligatures w14:val="none"/>
        </w:rPr>
        <w:t>This visual shows the internal logic of a decision tree trained with a maximum depth of 3.</w:t>
      </w:r>
    </w:p>
    <w:p w14:paraId="58BB693C" w14:textId="66580B9E" w:rsidR="00EF1D31" w:rsidRPr="00EF1D31" w:rsidRDefault="00EF1D31" w:rsidP="00EF1D31">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EF1D31">
        <w:rPr>
          <w:rFonts w:ascii="Times New Roman" w:eastAsia="Times New Roman" w:hAnsi="Times New Roman" w:cs="Times New Roman"/>
          <w:color w:val="000000"/>
          <w:kern w:val="0"/>
          <w:sz w:val="22"/>
          <w:szCs w:val="22"/>
          <w:lang w:eastAsia="en-GB"/>
          <w14:ligatures w14:val="none"/>
        </w:rPr>
        <w:t>Each node splits the dataset based on a feature value for example:</w:t>
      </w:r>
    </w:p>
    <w:p w14:paraId="28C10601" w14:textId="77777777" w:rsidR="00EF1D31" w:rsidRPr="00EF1D31" w:rsidRDefault="00EF1D31" w:rsidP="00EF1D31">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EF1D31">
        <w:rPr>
          <w:rFonts w:ascii="Times New Roman" w:eastAsia="Times New Roman" w:hAnsi="Times New Roman" w:cs="Times New Roman"/>
          <w:color w:val="000000"/>
          <w:kern w:val="0"/>
          <w:sz w:val="22"/>
          <w:szCs w:val="22"/>
          <w:lang w:eastAsia="en-GB"/>
          <w14:ligatures w14:val="none"/>
        </w:rPr>
        <w:t>The first split is on whether the weather is rainy.</w:t>
      </w:r>
    </w:p>
    <w:p w14:paraId="2EBF2088" w14:textId="0BF170F9" w:rsidR="00EF1D31" w:rsidRPr="00EF1D31" w:rsidRDefault="00EF1D31" w:rsidP="00EF1D31">
      <w:pPr>
        <w:numPr>
          <w:ilvl w:val="0"/>
          <w:numId w:val="5"/>
        </w:num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Pr>
          <w:rFonts w:ascii="Times New Roman" w:hAnsi="Times New Roman" w:cs="Times New Roman"/>
          <w:noProof/>
          <w:color w:val="000000"/>
          <w:sz w:val="22"/>
          <w:szCs w:val="22"/>
        </w:rPr>
        <w:drawing>
          <wp:anchor distT="0" distB="0" distL="114300" distR="114300" simplePos="0" relativeHeight="251660288" behindDoc="0" locked="0" layoutInCell="1" allowOverlap="1" wp14:anchorId="7F6BEADA" wp14:editId="34826043">
            <wp:simplePos x="0" y="0"/>
            <wp:positionH relativeFrom="column">
              <wp:posOffset>635812</wp:posOffset>
            </wp:positionH>
            <wp:positionV relativeFrom="paragraph">
              <wp:posOffset>340995</wp:posOffset>
            </wp:positionV>
            <wp:extent cx="4522790" cy="2333549"/>
            <wp:effectExtent l="0" t="0" r="0" b="3810"/>
            <wp:wrapSquare wrapText="bothSides"/>
            <wp:docPr id="633844027" name="Picture 5" descr="A diagram of a car acci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44027" name="Picture 5" descr="A diagram of a car acciden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2790" cy="2333549"/>
                    </a:xfrm>
                    <a:prstGeom prst="rect">
                      <a:avLst/>
                    </a:prstGeom>
                  </pic:spPr>
                </pic:pic>
              </a:graphicData>
            </a:graphic>
            <wp14:sizeRelH relativeFrom="page">
              <wp14:pctWidth>0</wp14:pctWidth>
            </wp14:sizeRelH>
            <wp14:sizeRelV relativeFrom="page">
              <wp14:pctHeight>0</wp14:pctHeight>
            </wp14:sizeRelV>
          </wp:anchor>
        </w:drawing>
      </w:r>
      <w:r w:rsidRPr="00EF1D31">
        <w:rPr>
          <w:rFonts w:ascii="Times New Roman" w:eastAsia="Times New Roman" w:hAnsi="Times New Roman" w:cs="Times New Roman"/>
          <w:color w:val="000000"/>
          <w:kern w:val="0"/>
          <w:sz w:val="22"/>
          <w:szCs w:val="22"/>
          <w:lang w:eastAsia="en-GB"/>
          <w14:ligatures w14:val="none"/>
        </w:rPr>
        <w:t>Subsequent decisions depend on </w:t>
      </w:r>
      <w:proofErr w:type="spellStart"/>
      <w:r w:rsidRPr="00EF1D31">
        <w:rPr>
          <w:rFonts w:ascii="Times New Roman" w:eastAsia="Times New Roman" w:hAnsi="Times New Roman" w:cs="Times New Roman"/>
          <w:color w:val="000000"/>
          <w:kern w:val="0"/>
          <w:sz w:val="22"/>
          <w:szCs w:val="22"/>
          <w:lang w:eastAsia="en-GB"/>
          <w14:ligatures w14:val="none"/>
        </w:rPr>
        <w:t>Driver_Age</w:t>
      </w:r>
      <w:proofErr w:type="spellEnd"/>
      <w:r w:rsidRPr="00EF1D31">
        <w:rPr>
          <w:rFonts w:ascii="Times New Roman" w:eastAsia="Times New Roman" w:hAnsi="Times New Roman" w:cs="Times New Roman"/>
          <w:color w:val="000000"/>
          <w:kern w:val="0"/>
          <w:sz w:val="22"/>
          <w:szCs w:val="22"/>
          <w:lang w:eastAsia="en-GB"/>
          <w14:ligatures w14:val="none"/>
        </w:rPr>
        <w:t>, </w:t>
      </w:r>
      <w:proofErr w:type="spellStart"/>
      <w:r w:rsidRPr="00EF1D31">
        <w:rPr>
          <w:rFonts w:ascii="Times New Roman" w:eastAsia="Times New Roman" w:hAnsi="Times New Roman" w:cs="Times New Roman"/>
          <w:color w:val="000000"/>
          <w:kern w:val="0"/>
          <w:sz w:val="22"/>
          <w:szCs w:val="22"/>
          <w:lang w:eastAsia="en-GB"/>
          <w14:ligatures w14:val="none"/>
        </w:rPr>
        <w:t>Driver_Experience</w:t>
      </w:r>
      <w:proofErr w:type="spellEnd"/>
      <w:r w:rsidRPr="00EF1D31">
        <w:rPr>
          <w:rFonts w:ascii="Times New Roman" w:eastAsia="Times New Roman" w:hAnsi="Times New Roman" w:cs="Times New Roman"/>
          <w:color w:val="000000"/>
          <w:kern w:val="0"/>
          <w:sz w:val="22"/>
          <w:szCs w:val="22"/>
          <w:lang w:eastAsia="en-GB"/>
          <w14:ligatures w14:val="none"/>
        </w:rPr>
        <w:t>, and </w:t>
      </w:r>
      <w:proofErr w:type="spellStart"/>
      <w:r w:rsidRPr="00EF1D31">
        <w:rPr>
          <w:rFonts w:ascii="Times New Roman" w:eastAsia="Times New Roman" w:hAnsi="Times New Roman" w:cs="Times New Roman"/>
          <w:color w:val="000000"/>
          <w:kern w:val="0"/>
          <w:sz w:val="22"/>
          <w:szCs w:val="22"/>
          <w:lang w:eastAsia="en-GB"/>
          <w14:ligatures w14:val="none"/>
        </w:rPr>
        <w:t>Traffic_Density</w:t>
      </w:r>
      <w:proofErr w:type="spellEnd"/>
      <w:r w:rsidRPr="00EF1D31">
        <w:rPr>
          <w:rFonts w:ascii="Times New Roman" w:eastAsia="Times New Roman" w:hAnsi="Times New Roman" w:cs="Times New Roman"/>
          <w:color w:val="000000"/>
          <w:kern w:val="0"/>
          <w:sz w:val="22"/>
          <w:szCs w:val="22"/>
          <w:lang w:eastAsia="en-GB"/>
          <w14:ligatures w14:val="none"/>
        </w:rPr>
        <w:t>.</w:t>
      </w:r>
    </w:p>
    <w:p w14:paraId="12F6F8EF" w14:textId="737288A7" w:rsidR="00EF1D31" w:rsidRDefault="00EF1D31" w:rsidP="00EF1D31">
      <w:pPr>
        <w:rPr>
          <w:rFonts w:ascii="Times New Roman" w:hAnsi="Times New Roman" w:cs="Times New Roman"/>
          <w:color w:val="000000"/>
          <w:sz w:val="22"/>
          <w:szCs w:val="22"/>
        </w:rPr>
      </w:pPr>
    </w:p>
    <w:p w14:paraId="6EE61636" w14:textId="77777777" w:rsidR="00EF1D31" w:rsidRDefault="00EF1D31" w:rsidP="00EF1D31">
      <w:pPr>
        <w:rPr>
          <w:rFonts w:ascii="Times New Roman" w:hAnsi="Times New Roman" w:cs="Times New Roman"/>
          <w:color w:val="000000"/>
          <w:sz w:val="22"/>
          <w:szCs w:val="22"/>
        </w:rPr>
      </w:pPr>
    </w:p>
    <w:p w14:paraId="4CDE8139" w14:textId="77777777" w:rsidR="00EF1D31" w:rsidRDefault="00EF1D31" w:rsidP="00EF1D31">
      <w:pPr>
        <w:rPr>
          <w:rFonts w:ascii="Times New Roman" w:hAnsi="Times New Roman" w:cs="Times New Roman"/>
          <w:color w:val="000000"/>
          <w:sz w:val="22"/>
          <w:szCs w:val="22"/>
        </w:rPr>
      </w:pPr>
    </w:p>
    <w:p w14:paraId="7E506249" w14:textId="77777777" w:rsidR="00EF1D31" w:rsidRDefault="00EF1D31" w:rsidP="00EF1D31">
      <w:pPr>
        <w:rPr>
          <w:rFonts w:ascii="Times New Roman" w:hAnsi="Times New Roman" w:cs="Times New Roman"/>
          <w:color w:val="000000"/>
          <w:sz w:val="22"/>
          <w:szCs w:val="22"/>
        </w:rPr>
      </w:pPr>
    </w:p>
    <w:p w14:paraId="23C96EC4" w14:textId="77777777" w:rsidR="00EF1D31" w:rsidRDefault="00EF1D31" w:rsidP="00EF1D31">
      <w:pPr>
        <w:rPr>
          <w:rFonts w:ascii="Times New Roman" w:hAnsi="Times New Roman" w:cs="Times New Roman"/>
          <w:color w:val="000000"/>
          <w:sz w:val="22"/>
          <w:szCs w:val="22"/>
        </w:rPr>
      </w:pPr>
    </w:p>
    <w:p w14:paraId="1D5B6023" w14:textId="77777777" w:rsidR="00EF1D31" w:rsidRDefault="00EF1D31" w:rsidP="00EF1D31">
      <w:pPr>
        <w:rPr>
          <w:rFonts w:ascii="Times New Roman" w:hAnsi="Times New Roman" w:cs="Times New Roman"/>
          <w:color w:val="000000"/>
          <w:sz w:val="22"/>
          <w:szCs w:val="22"/>
        </w:rPr>
      </w:pPr>
    </w:p>
    <w:p w14:paraId="41DAD429" w14:textId="77777777" w:rsidR="00EF1D31" w:rsidRDefault="00EF1D31" w:rsidP="00EF1D31">
      <w:pPr>
        <w:rPr>
          <w:rFonts w:ascii="Times New Roman" w:hAnsi="Times New Roman" w:cs="Times New Roman"/>
          <w:color w:val="000000"/>
          <w:sz w:val="22"/>
          <w:szCs w:val="22"/>
        </w:rPr>
      </w:pPr>
    </w:p>
    <w:p w14:paraId="7B28A9FA" w14:textId="7F48B7EA" w:rsidR="00EF1D31" w:rsidRDefault="00EC02B9" w:rsidP="00EF1D31">
      <w:pPr>
        <w:rPr>
          <w:rFonts w:ascii="Times New Roman" w:hAnsi="Times New Roman" w:cs="Times New Roman"/>
          <w:b/>
          <w:bCs/>
          <w:color w:val="000000"/>
        </w:rPr>
      </w:pPr>
      <w:r w:rsidRPr="00EC02B9">
        <w:rPr>
          <w:rFonts w:ascii="Times New Roman" w:hAnsi="Times New Roman" w:cs="Times New Roman"/>
          <w:b/>
          <w:bCs/>
          <w:color w:val="000000"/>
        </w:rPr>
        <w:lastRenderedPageBreak/>
        <w:t>Confusion Matrix (Depth = 4)</w:t>
      </w:r>
    </w:p>
    <w:p w14:paraId="78454153" w14:textId="0E65262E" w:rsidR="00EC02B9" w:rsidRDefault="00EC02B9" w:rsidP="00EF1D31">
      <w:pPr>
        <w:rPr>
          <w:rFonts w:ascii="Times New Roman" w:hAnsi="Times New Roman" w:cs="Times New Roman"/>
          <w:color w:val="000000"/>
          <w:sz w:val="22"/>
          <w:szCs w:val="22"/>
        </w:rPr>
      </w:pPr>
      <w:r w:rsidRPr="00EC02B9">
        <w:rPr>
          <w:rFonts w:ascii="Times New Roman" w:hAnsi="Times New Roman" w:cs="Times New Roman"/>
          <w:color w:val="000000"/>
          <w:sz w:val="22"/>
          <w:szCs w:val="22"/>
        </w:rPr>
        <w:t>The confusion matrix breaks down how well the model predicts each class (Accident vs. No Accident):</w:t>
      </w:r>
    </w:p>
    <w:tbl>
      <w:tblPr>
        <w:tblStyle w:val="TableGrid"/>
        <w:tblW w:w="0" w:type="auto"/>
        <w:tblLook w:val="04A0" w:firstRow="1" w:lastRow="0" w:firstColumn="1" w:lastColumn="0" w:noHBand="0" w:noVBand="1"/>
      </w:tblPr>
      <w:tblGrid>
        <w:gridCol w:w="3005"/>
        <w:gridCol w:w="3005"/>
        <w:gridCol w:w="3006"/>
      </w:tblGrid>
      <w:tr w:rsidR="00EC02B9" w14:paraId="757A88D1" w14:textId="77777777" w:rsidTr="00EC02B9">
        <w:trPr>
          <w:trHeight w:val="334"/>
        </w:trPr>
        <w:tc>
          <w:tcPr>
            <w:tcW w:w="3005" w:type="dxa"/>
          </w:tcPr>
          <w:p w14:paraId="31626805" w14:textId="77777777" w:rsidR="00EC02B9" w:rsidRDefault="00EC02B9" w:rsidP="00EF1D31">
            <w:pPr>
              <w:rPr>
                <w:rFonts w:ascii="Times New Roman" w:hAnsi="Times New Roman" w:cs="Times New Roman"/>
                <w:b/>
                <w:bCs/>
                <w:color w:val="000000"/>
                <w:sz w:val="22"/>
                <w:szCs w:val="22"/>
              </w:rPr>
            </w:pPr>
          </w:p>
        </w:tc>
        <w:tc>
          <w:tcPr>
            <w:tcW w:w="3005" w:type="dxa"/>
          </w:tcPr>
          <w:p w14:paraId="273D5080" w14:textId="3D2DE6D0"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Predicted: No Accident</w:t>
            </w:r>
          </w:p>
        </w:tc>
        <w:tc>
          <w:tcPr>
            <w:tcW w:w="3006" w:type="dxa"/>
          </w:tcPr>
          <w:p w14:paraId="7645F951" w14:textId="23BA4AC0"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Predicted: No Accident</w:t>
            </w:r>
          </w:p>
        </w:tc>
      </w:tr>
      <w:tr w:rsidR="00EC02B9" w14:paraId="512B780B" w14:textId="77777777" w:rsidTr="00EC02B9">
        <w:trPr>
          <w:trHeight w:val="409"/>
        </w:trPr>
        <w:tc>
          <w:tcPr>
            <w:tcW w:w="3005" w:type="dxa"/>
          </w:tcPr>
          <w:p w14:paraId="78DFA572" w14:textId="738628C4"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Actual: No Accident</w:t>
            </w:r>
          </w:p>
        </w:tc>
        <w:tc>
          <w:tcPr>
            <w:tcW w:w="3005" w:type="dxa"/>
          </w:tcPr>
          <w:p w14:paraId="36DAF96E" w14:textId="1C60928E"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color w:val="000000"/>
                <w:sz w:val="22"/>
                <w:szCs w:val="22"/>
              </w:rPr>
              <w:t>107</w:t>
            </w:r>
          </w:p>
        </w:tc>
        <w:tc>
          <w:tcPr>
            <w:tcW w:w="3006" w:type="dxa"/>
          </w:tcPr>
          <w:p w14:paraId="099FC3E9" w14:textId="21AC974A"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5</w:t>
            </w:r>
          </w:p>
        </w:tc>
      </w:tr>
      <w:tr w:rsidR="00EC02B9" w14:paraId="7ECF3578" w14:textId="77777777" w:rsidTr="00EC02B9">
        <w:trPr>
          <w:trHeight w:val="414"/>
        </w:trPr>
        <w:tc>
          <w:tcPr>
            <w:tcW w:w="3005" w:type="dxa"/>
          </w:tcPr>
          <w:p w14:paraId="0BA912E5" w14:textId="556B1D0E"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Actual: Accident</w:t>
            </w:r>
          </w:p>
        </w:tc>
        <w:tc>
          <w:tcPr>
            <w:tcW w:w="3005" w:type="dxa"/>
          </w:tcPr>
          <w:p w14:paraId="704686F2" w14:textId="62884ADB"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color w:val="000000"/>
                <w:sz w:val="22"/>
                <w:szCs w:val="22"/>
              </w:rPr>
              <w:t>45</w:t>
            </w:r>
          </w:p>
        </w:tc>
        <w:tc>
          <w:tcPr>
            <w:tcW w:w="3006" w:type="dxa"/>
          </w:tcPr>
          <w:p w14:paraId="5CB3F51D" w14:textId="7534C2A7" w:rsidR="00EC02B9" w:rsidRPr="00EC02B9" w:rsidRDefault="00EC02B9" w:rsidP="00EF1D31">
            <w:pPr>
              <w:rPr>
                <w:rFonts w:ascii="Times New Roman" w:hAnsi="Times New Roman" w:cs="Times New Roman"/>
                <w:b/>
                <w:bCs/>
                <w:color w:val="000000"/>
                <w:sz w:val="22"/>
                <w:szCs w:val="22"/>
              </w:rPr>
            </w:pPr>
            <w:r w:rsidRPr="00EC02B9">
              <w:rPr>
                <w:rFonts w:ascii="Times New Roman" w:hAnsi="Times New Roman" w:cs="Times New Roman"/>
                <w:b/>
                <w:bCs/>
                <w:color w:val="000000"/>
                <w:sz w:val="22"/>
                <w:szCs w:val="22"/>
              </w:rPr>
              <w:t>3</w:t>
            </w:r>
          </w:p>
        </w:tc>
      </w:tr>
    </w:tbl>
    <w:p w14:paraId="14071537" w14:textId="78F234E0" w:rsidR="00EC02B9" w:rsidRPr="00EC02B9" w:rsidRDefault="00EC02B9" w:rsidP="00EC02B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EC02B9">
        <w:rPr>
          <w:rFonts w:ascii="Times New Roman" w:eastAsia="Times New Roman" w:hAnsi="Times New Roman" w:cs="Times New Roman"/>
          <w:kern w:val="0"/>
          <w:sz w:val="22"/>
          <w:szCs w:val="22"/>
          <w:lang w:eastAsia="en-GB"/>
          <w14:ligatures w14:val="none"/>
        </w:rPr>
        <w:t>The model performs well on the majority class (No Accident) but struggles with the minority class (Accident).</w:t>
      </w:r>
    </w:p>
    <w:p w14:paraId="6EC5A0EA" w14:textId="29DE0A4C" w:rsidR="00EC02B9" w:rsidRDefault="00EC02B9" w:rsidP="00EC02B9">
      <w:pPr>
        <w:pStyle w:val="ListParagraph"/>
        <w:numPr>
          <w:ilvl w:val="0"/>
          <w:numId w:val="5"/>
        </w:numPr>
        <w:spacing w:before="100" w:beforeAutospacing="1" w:after="0" w:line="240" w:lineRule="auto"/>
        <w:rPr>
          <w:rFonts w:ascii="Times New Roman" w:eastAsia="Times New Roman" w:hAnsi="Times New Roman" w:cs="Times New Roman"/>
          <w:kern w:val="0"/>
          <w:sz w:val="22"/>
          <w:szCs w:val="22"/>
          <w:lang w:eastAsia="en-GB"/>
          <w14:ligatures w14:val="none"/>
        </w:rPr>
      </w:pPr>
      <w:r w:rsidRPr="00EC02B9">
        <w:rPr>
          <w:rFonts w:ascii="Times New Roman" w:eastAsia="Times New Roman" w:hAnsi="Times New Roman" w:cs="Times New Roman"/>
          <w:kern w:val="0"/>
          <w:sz w:val="22"/>
          <w:szCs w:val="22"/>
          <w:lang w:eastAsia="en-GB"/>
          <w14:ligatures w14:val="none"/>
        </w:rPr>
        <w:t>High false negatives (45) suggest the model misses many accident cases an important limitation to address in real-world applications.</w:t>
      </w:r>
    </w:p>
    <w:p w14:paraId="4B4557E5" w14:textId="39C9F4D8" w:rsidR="00EC02B9" w:rsidRPr="00EC02B9" w:rsidRDefault="00EC02B9" w:rsidP="00EC02B9">
      <w:p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Pr>
          <w:rFonts w:ascii="Times New Roman" w:hAnsi="Times New Roman" w:cs="Times New Roman"/>
          <w:b/>
          <w:bCs/>
          <w:noProof/>
          <w:color w:val="000000"/>
          <w:sz w:val="22"/>
          <w:szCs w:val="22"/>
        </w:rPr>
        <w:drawing>
          <wp:anchor distT="0" distB="0" distL="114300" distR="114300" simplePos="0" relativeHeight="251661312" behindDoc="0" locked="0" layoutInCell="1" allowOverlap="1" wp14:anchorId="407C0E26" wp14:editId="23272387">
            <wp:simplePos x="0" y="0"/>
            <wp:positionH relativeFrom="column">
              <wp:posOffset>526491</wp:posOffset>
            </wp:positionH>
            <wp:positionV relativeFrom="paragraph">
              <wp:posOffset>259715</wp:posOffset>
            </wp:positionV>
            <wp:extent cx="4512945" cy="3526790"/>
            <wp:effectExtent l="0" t="0" r="0" b="3810"/>
            <wp:wrapSquare wrapText="bothSides"/>
            <wp:docPr id="538860844" name="Picture 6"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60844" name="Picture 6" descr="A graph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12945" cy="3526790"/>
                    </a:xfrm>
                    <a:prstGeom prst="rect">
                      <a:avLst/>
                    </a:prstGeom>
                  </pic:spPr>
                </pic:pic>
              </a:graphicData>
            </a:graphic>
            <wp14:sizeRelH relativeFrom="page">
              <wp14:pctWidth>0</wp14:pctWidth>
            </wp14:sizeRelH>
            <wp14:sizeRelV relativeFrom="page">
              <wp14:pctHeight>0</wp14:pctHeight>
            </wp14:sizeRelV>
          </wp:anchor>
        </w:drawing>
      </w:r>
    </w:p>
    <w:p w14:paraId="319581B8" w14:textId="0E99B539" w:rsidR="00EC02B9" w:rsidRDefault="00EC02B9" w:rsidP="00EC02B9">
      <w:pPr>
        <w:spacing w:before="240"/>
        <w:rPr>
          <w:rFonts w:ascii="Times New Roman" w:hAnsi="Times New Roman" w:cs="Times New Roman"/>
          <w:b/>
          <w:bCs/>
          <w:color w:val="000000"/>
          <w:sz w:val="22"/>
          <w:szCs w:val="22"/>
        </w:rPr>
      </w:pPr>
    </w:p>
    <w:p w14:paraId="33EF86DE" w14:textId="77777777" w:rsidR="00EC02B9" w:rsidRDefault="00EC02B9" w:rsidP="00EC02B9">
      <w:pPr>
        <w:spacing w:before="240"/>
        <w:rPr>
          <w:rFonts w:ascii="Times New Roman" w:hAnsi="Times New Roman" w:cs="Times New Roman"/>
          <w:b/>
          <w:bCs/>
          <w:color w:val="000000"/>
          <w:sz w:val="22"/>
          <w:szCs w:val="22"/>
        </w:rPr>
      </w:pPr>
    </w:p>
    <w:p w14:paraId="7BA708E1" w14:textId="77777777" w:rsidR="00EC02B9" w:rsidRDefault="00EC02B9" w:rsidP="00EC02B9">
      <w:pPr>
        <w:spacing w:before="240"/>
        <w:rPr>
          <w:rFonts w:ascii="Times New Roman" w:hAnsi="Times New Roman" w:cs="Times New Roman"/>
          <w:b/>
          <w:bCs/>
          <w:color w:val="000000"/>
          <w:sz w:val="22"/>
          <w:szCs w:val="22"/>
        </w:rPr>
      </w:pPr>
    </w:p>
    <w:p w14:paraId="48F09744" w14:textId="77777777" w:rsidR="00EC02B9" w:rsidRDefault="00EC02B9" w:rsidP="00EC02B9">
      <w:pPr>
        <w:spacing w:before="240"/>
        <w:rPr>
          <w:rFonts w:ascii="Times New Roman" w:hAnsi="Times New Roman" w:cs="Times New Roman"/>
          <w:b/>
          <w:bCs/>
          <w:color w:val="000000"/>
          <w:sz w:val="22"/>
          <w:szCs w:val="22"/>
        </w:rPr>
      </w:pPr>
    </w:p>
    <w:p w14:paraId="6C636B66" w14:textId="77777777" w:rsidR="00EC02B9" w:rsidRDefault="00EC02B9" w:rsidP="00EC02B9">
      <w:pPr>
        <w:spacing w:before="240"/>
        <w:rPr>
          <w:rFonts w:ascii="Times New Roman" w:hAnsi="Times New Roman" w:cs="Times New Roman"/>
          <w:b/>
          <w:bCs/>
          <w:color w:val="000000"/>
          <w:sz w:val="22"/>
          <w:szCs w:val="22"/>
        </w:rPr>
      </w:pPr>
    </w:p>
    <w:p w14:paraId="77BAD1C3" w14:textId="77777777" w:rsidR="00EC02B9" w:rsidRDefault="00EC02B9" w:rsidP="00EC02B9">
      <w:pPr>
        <w:spacing w:before="240"/>
        <w:rPr>
          <w:rFonts w:ascii="Times New Roman" w:hAnsi="Times New Roman" w:cs="Times New Roman"/>
          <w:b/>
          <w:bCs/>
          <w:color w:val="000000"/>
          <w:sz w:val="22"/>
          <w:szCs w:val="22"/>
        </w:rPr>
      </w:pPr>
    </w:p>
    <w:p w14:paraId="1C71532D" w14:textId="77777777" w:rsidR="00EC02B9" w:rsidRDefault="00EC02B9" w:rsidP="00EC02B9">
      <w:pPr>
        <w:spacing w:before="240"/>
        <w:rPr>
          <w:rFonts w:ascii="Times New Roman" w:hAnsi="Times New Roman" w:cs="Times New Roman"/>
          <w:b/>
          <w:bCs/>
          <w:color w:val="000000"/>
          <w:sz w:val="22"/>
          <w:szCs w:val="22"/>
        </w:rPr>
      </w:pPr>
    </w:p>
    <w:p w14:paraId="43DE5ED0" w14:textId="77777777" w:rsidR="00EC02B9" w:rsidRDefault="00EC02B9" w:rsidP="00EC02B9">
      <w:pPr>
        <w:spacing w:before="240"/>
        <w:rPr>
          <w:rFonts w:ascii="Times New Roman" w:hAnsi="Times New Roman" w:cs="Times New Roman"/>
          <w:b/>
          <w:bCs/>
          <w:color w:val="000000"/>
          <w:sz w:val="22"/>
          <w:szCs w:val="22"/>
        </w:rPr>
      </w:pPr>
    </w:p>
    <w:p w14:paraId="6818494F" w14:textId="77777777" w:rsidR="00EC02B9" w:rsidRDefault="00EC02B9" w:rsidP="00EC02B9">
      <w:pPr>
        <w:spacing w:before="240"/>
        <w:rPr>
          <w:rFonts w:ascii="Times New Roman" w:hAnsi="Times New Roman" w:cs="Times New Roman"/>
          <w:b/>
          <w:bCs/>
          <w:color w:val="000000"/>
          <w:sz w:val="22"/>
          <w:szCs w:val="22"/>
        </w:rPr>
      </w:pPr>
    </w:p>
    <w:p w14:paraId="7ABAF98D" w14:textId="77777777" w:rsidR="00141033" w:rsidRDefault="00141033" w:rsidP="00EC02B9">
      <w:pPr>
        <w:spacing w:before="240" w:after="0"/>
        <w:rPr>
          <w:rFonts w:ascii="Times New Roman" w:hAnsi="Times New Roman" w:cs="Times New Roman"/>
          <w:b/>
          <w:bCs/>
          <w:color w:val="000000"/>
        </w:rPr>
      </w:pPr>
    </w:p>
    <w:p w14:paraId="77AE91F2" w14:textId="77777777" w:rsidR="00141033" w:rsidRDefault="00141033" w:rsidP="00EC02B9">
      <w:pPr>
        <w:spacing w:before="240" w:after="0"/>
        <w:rPr>
          <w:rFonts w:ascii="Times New Roman" w:hAnsi="Times New Roman" w:cs="Times New Roman"/>
          <w:b/>
          <w:bCs/>
          <w:color w:val="000000"/>
        </w:rPr>
      </w:pPr>
    </w:p>
    <w:p w14:paraId="421DA808" w14:textId="2F8AB781" w:rsidR="00EC02B9" w:rsidRDefault="00EC02B9" w:rsidP="00EC02B9">
      <w:pPr>
        <w:spacing w:before="240" w:after="0"/>
        <w:rPr>
          <w:rFonts w:ascii="Times New Roman" w:hAnsi="Times New Roman" w:cs="Times New Roman"/>
          <w:b/>
          <w:bCs/>
          <w:color w:val="000000"/>
        </w:rPr>
      </w:pPr>
      <w:r w:rsidRPr="00EC02B9">
        <w:rPr>
          <w:rFonts w:ascii="Times New Roman" w:hAnsi="Times New Roman" w:cs="Times New Roman"/>
          <w:b/>
          <w:bCs/>
          <w:color w:val="000000"/>
        </w:rPr>
        <w:t>Feature Importance</w:t>
      </w:r>
    </w:p>
    <w:p w14:paraId="46CFA8E3" w14:textId="77777777" w:rsidR="00EC02B9" w:rsidRPr="00EC02B9" w:rsidRDefault="00EC02B9" w:rsidP="00EC02B9">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C02B9">
        <w:rPr>
          <w:rFonts w:ascii="Times New Roman" w:eastAsia="Times New Roman" w:hAnsi="Times New Roman" w:cs="Times New Roman"/>
          <w:color w:val="000000"/>
          <w:kern w:val="0"/>
          <w:sz w:val="22"/>
          <w:szCs w:val="22"/>
          <w:lang w:eastAsia="en-GB"/>
          <w14:ligatures w14:val="none"/>
        </w:rPr>
        <w:t>This bar chart highlights the top features the model relies on most during prediction.</w:t>
      </w:r>
    </w:p>
    <w:p w14:paraId="3FF75597" w14:textId="0ED0569C" w:rsidR="00141033" w:rsidRPr="00EC02B9" w:rsidRDefault="00EC02B9" w:rsidP="00141033">
      <w:pPr>
        <w:numPr>
          <w:ilvl w:val="0"/>
          <w:numId w:val="7"/>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proofErr w:type="spellStart"/>
      <w:r w:rsidRPr="00EC02B9">
        <w:rPr>
          <w:rFonts w:ascii="Times New Roman" w:eastAsia="Times New Roman" w:hAnsi="Times New Roman" w:cs="Times New Roman"/>
          <w:b/>
          <w:bCs/>
          <w:color w:val="000000"/>
          <w:kern w:val="0"/>
          <w:sz w:val="22"/>
          <w:szCs w:val="22"/>
          <w:lang w:eastAsia="en-GB"/>
          <w14:ligatures w14:val="none"/>
        </w:rPr>
        <w:t>Driver_Age</w:t>
      </w:r>
      <w:proofErr w:type="spellEnd"/>
      <w:r w:rsidRPr="00EC02B9">
        <w:rPr>
          <w:rFonts w:ascii="Times New Roman" w:eastAsia="Times New Roman" w:hAnsi="Times New Roman" w:cs="Times New Roman"/>
          <w:color w:val="000000"/>
          <w:kern w:val="0"/>
          <w:sz w:val="22"/>
          <w:szCs w:val="22"/>
          <w:lang w:eastAsia="en-GB"/>
          <w14:ligatures w14:val="none"/>
        </w:rPr>
        <w:t> is by far the most influential factor, followed by </w:t>
      </w:r>
      <w:proofErr w:type="spellStart"/>
      <w:r w:rsidRPr="00EC02B9">
        <w:rPr>
          <w:rFonts w:ascii="Times New Roman" w:eastAsia="Times New Roman" w:hAnsi="Times New Roman" w:cs="Times New Roman"/>
          <w:b/>
          <w:bCs/>
          <w:color w:val="000000"/>
          <w:kern w:val="0"/>
          <w:sz w:val="22"/>
          <w:szCs w:val="22"/>
          <w:lang w:eastAsia="en-GB"/>
          <w14:ligatures w14:val="none"/>
        </w:rPr>
        <w:t>Driver_Experience</w:t>
      </w:r>
      <w:proofErr w:type="spellEnd"/>
      <w:r w:rsidRPr="00EC02B9">
        <w:rPr>
          <w:rFonts w:ascii="Times New Roman" w:eastAsia="Times New Roman" w:hAnsi="Times New Roman" w:cs="Times New Roman"/>
          <w:color w:val="000000"/>
          <w:kern w:val="0"/>
          <w:sz w:val="22"/>
          <w:szCs w:val="22"/>
          <w:lang w:eastAsia="en-GB"/>
          <w14:ligatures w14:val="none"/>
        </w:rPr>
        <w:t> and </w:t>
      </w:r>
      <w:proofErr w:type="spellStart"/>
      <w:r w:rsidRPr="00EC02B9">
        <w:rPr>
          <w:rFonts w:ascii="Times New Roman" w:eastAsia="Times New Roman" w:hAnsi="Times New Roman" w:cs="Times New Roman"/>
          <w:b/>
          <w:bCs/>
          <w:color w:val="000000"/>
          <w:kern w:val="0"/>
          <w:sz w:val="22"/>
          <w:szCs w:val="22"/>
          <w:lang w:eastAsia="en-GB"/>
          <w14:ligatures w14:val="none"/>
        </w:rPr>
        <w:t>Weather_Rainy</w:t>
      </w:r>
      <w:proofErr w:type="spellEnd"/>
      <w:r w:rsidRPr="00EC02B9">
        <w:rPr>
          <w:rFonts w:ascii="Times New Roman" w:eastAsia="Times New Roman" w:hAnsi="Times New Roman" w:cs="Times New Roman"/>
          <w:color w:val="000000"/>
          <w:kern w:val="0"/>
          <w:sz w:val="22"/>
          <w:szCs w:val="22"/>
          <w:lang w:eastAsia="en-GB"/>
          <w14:ligatures w14:val="none"/>
        </w:rPr>
        <w:t>.</w:t>
      </w:r>
    </w:p>
    <w:p w14:paraId="318A7FF9" w14:textId="00D83A77" w:rsidR="00EC02B9" w:rsidRDefault="00EC02B9" w:rsidP="00EC02B9">
      <w:pPr>
        <w:numPr>
          <w:ilvl w:val="0"/>
          <w:numId w:val="7"/>
        </w:num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EC02B9">
        <w:rPr>
          <w:rFonts w:ascii="Times New Roman" w:eastAsia="Times New Roman" w:hAnsi="Times New Roman" w:cs="Times New Roman"/>
          <w:color w:val="000000"/>
          <w:kern w:val="0"/>
          <w:sz w:val="22"/>
          <w:szCs w:val="22"/>
          <w:lang w:eastAsia="en-GB"/>
          <w14:ligatures w14:val="none"/>
        </w:rPr>
        <w:t>Other important features include </w:t>
      </w:r>
      <w:proofErr w:type="spellStart"/>
      <w:r w:rsidRPr="00EC02B9">
        <w:rPr>
          <w:rFonts w:ascii="Times New Roman" w:eastAsia="Times New Roman" w:hAnsi="Times New Roman" w:cs="Times New Roman"/>
          <w:b/>
          <w:bCs/>
          <w:color w:val="000000"/>
          <w:kern w:val="0"/>
          <w:sz w:val="22"/>
          <w:szCs w:val="22"/>
          <w:lang w:eastAsia="en-GB"/>
          <w14:ligatures w14:val="none"/>
        </w:rPr>
        <w:t>Vehicle_Type_Car</w:t>
      </w:r>
      <w:proofErr w:type="spellEnd"/>
      <w:r w:rsidRPr="00EC02B9">
        <w:rPr>
          <w:rFonts w:ascii="Times New Roman" w:eastAsia="Times New Roman" w:hAnsi="Times New Roman" w:cs="Times New Roman"/>
          <w:color w:val="000000"/>
          <w:kern w:val="0"/>
          <w:sz w:val="22"/>
          <w:szCs w:val="22"/>
          <w:lang w:eastAsia="en-GB"/>
          <w14:ligatures w14:val="none"/>
        </w:rPr>
        <w:t> and </w:t>
      </w:r>
      <w:proofErr w:type="spellStart"/>
      <w:r w:rsidRPr="00EC02B9">
        <w:rPr>
          <w:rFonts w:ascii="Times New Roman" w:eastAsia="Times New Roman" w:hAnsi="Times New Roman" w:cs="Times New Roman"/>
          <w:b/>
          <w:bCs/>
          <w:color w:val="000000"/>
          <w:kern w:val="0"/>
          <w:sz w:val="22"/>
          <w:szCs w:val="22"/>
          <w:lang w:eastAsia="en-GB"/>
          <w14:ligatures w14:val="none"/>
        </w:rPr>
        <w:t>Traffic_Density</w:t>
      </w:r>
      <w:proofErr w:type="spellEnd"/>
      <w:r w:rsidRPr="00EC02B9">
        <w:rPr>
          <w:rFonts w:ascii="Times New Roman" w:eastAsia="Times New Roman" w:hAnsi="Times New Roman" w:cs="Times New Roman"/>
          <w:color w:val="000000"/>
          <w:kern w:val="0"/>
          <w:sz w:val="22"/>
          <w:szCs w:val="22"/>
          <w:lang w:eastAsia="en-GB"/>
          <w14:ligatures w14:val="none"/>
        </w:rPr>
        <w:t>.</w:t>
      </w:r>
      <w:r w:rsidR="00141033" w:rsidRPr="00141033">
        <w:rPr>
          <w:rFonts w:ascii="Times New Roman" w:hAnsi="Times New Roman" w:cs="Times New Roman"/>
          <w:b/>
          <w:bCs/>
          <w:noProof/>
          <w:color w:val="000000"/>
        </w:rPr>
        <w:t xml:space="preserve"> </w:t>
      </w:r>
    </w:p>
    <w:p w14:paraId="4C15FC50" w14:textId="10ED8AFE" w:rsidR="00EC02B9" w:rsidRPr="00EC02B9" w:rsidRDefault="00141033" w:rsidP="00EC02B9">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Pr>
          <w:rFonts w:ascii="Times New Roman" w:hAnsi="Times New Roman" w:cs="Times New Roman"/>
          <w:b/>
          <w:bCs/>
          <w:noProof/>
          <w:color w:val="000000"/>
        </w:rPr>
        <w:lastRenderedPageBreak/>
        <w:drawing>
          <wp:anchor distT="0" distB="0" distL="114300" distR="114300" simplePos="0" relativeHeight="251662336" behindDoc="0" locked="0" layoutInCell="1" allowOverlap="1" wp14:anchorId="03F9F916" wp14:editId="65D3F53E">
            <wp:simplePos x="0" y="0"/>
            <wp:positionH relativeFrom="column">
              <wp:posOffset>468172</wp:posOffset>
            </wp:positionH>
            <wp:positionV relativeFrom="paragraph">
              <wp:posOffset>0</wp:posOffset>
            </wp:positionV>
            <wp:extent cx="4433011" cy="2629553"/>
            <wp:effectExtent l="0" t="0" r="0" b="0"/>
            <wp:wrapSquare wrapText="bothSides"/>
            <wp:docPr id="1211792595" name="Picture 7"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92595" name="Picture 7" descr="A graph with blue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3011" cy="2629553"/>
                    </a:xfrm>
                    <a:prstGeom prst="rect">
                      <a:avLst/>
                    </a:prstGeom>
                  </pic:spPr>
                </pic:pic>
              </a:graphicData>
            </a:graphic>
            <wp14:sizeRelH relativeFrom="page">
              <wp14:pctWidth>0</wp14:pctWidth>
            </wp14:sizeRelH>
            <wp14:sizeRelV relativeFrom="page">
              <wp14:pctHeight>0</wp14:pctHeight>
            </wp14:sizeRelV>
          </wp:anchor>
        </w:drawing>
      </w:r>
    </w:p>
    <w:p w14:paraId="0B6E2D90" w14:textId="0DFE6EDC" w:rsidR="00EC02B9" w:rsidRDefault="00EC02B9" w:rsidP="00EC02B9">
      <w:pPr>
        <w:spacing w:before="240"/>
        <w:rPr>
          <w:rFonts w:ascii="Times New Roman" w:hAnsi="Times New Roman" w:cs="Times New Roman"/>
          <w:b/>
          <w:bCs/>
          <w:color w:val="000000"/>
        </w:rPr>
      </w:pPr>
    </w:p>
    <w:p w14:paraId="555C8FF0" w14:textId="77777777" w:rsidR="00141033" w:rsidRDefault="00141033" w:rsidP="00EC02B9">
      <w:pPr>
        <w:spacing w:before="240"/>
        <w:rPr>
          <w:rFonts w:ascii="Times New Roman" w:hAnsi="Times New Roman" w:cs="Times New Roman"/>
          <w:b/>
          <w:bCs/>
          <w:color w:val="000000"/>
        </w:rPr>
      </w:pPr>
    </w:p>
    <w:p w14:paraId="45D2E071" w14:textId="77777777" w:rsidR="00141033" w:rsidRDefault="00141033" w:rsidP="00EC02B9">
      <w:pPr>
        <w:spacing w:before="240"/>
        <w:rPr>
          <w:rFonts w:ascii="Times New Roman" w:hAnsi="Times New Roman" w:cs="Times New Roman"/>
          <w:b/>
          <w:bCs/>
          <w:color w:val="000000"/>
        </w:rPr>
      </w:pPr>
    </w:p>
    <w:p w14:paraId="01831170" w14:textId="77777777" w:rsidR="00141033" w:rsidRDefault="00141033" w:rsidP="00EC02B9">
      <w:pPr>
        <w:spacing w:before="240"/>
        <w:rPr>
          <w:rFonts w:ascii="Times New Roman" w:hAnsi="Times New Roman" w:cs="Times New Roman"/>
          <w:b/>
          <w:bCs/>
          <w:color w:val="000000"/>
        </w:rPr>
      </w:pPr>
    </w:p>
    <w:p w14:paraId="7619D3C6" w14:textId="77777777" w:rsidR="00141033" w:rsidRDefault="00141033" w:rsidP="00EC02B9">
      <w:pPr>
        <w:spacing w:before="240"/>
        <w:rPr>
          <w:rFonts w:ascii="Times New Roman" w:hAnsi="Times New Roman" w:cs="Times New Roman"/>
          <w:b/>
          <w:bCs/>
          <w:color w:val="000000"/>
        </w:rPr>
      </w:pPr>
    </w:p>
    <w:p w14:paraId="07CD598E" w14:textId="77777777" w:rsidR="00141033" w:rsidRDefault="00141033" w:rsidP="00EC02B9">
      <w:pPr>
        <w:spacing w:before="240"/>
        <w:rPr>
          <w:rFonts w:ascii="Times New Roman" w:hAnsi="Times New Roman" w:cs="Times New Roman"/>
          <w:b/>
          <w:bCs/>
          <w:color w:val="000000"/>
        </w:rPr>
      </w:pPr>
    </w:p>
    <w:p w14:paraId="21FE39FB" w14:textId="77777777" w:rsidR="00141033" w:rsidRDefault="00141033" w:rsidP="00EC02B9">
      <w:pPr>
        <w:spacing w:before="240"/>
        <w:rPr>
          <w:rFonts w:ascii="Times New Roman" w:hAnsi="Times New Roman" w:cs="Times New Roman"/>
          <w:b/>
          <w:bCs/>
          <w:color w:val="000000"/>
        </w:rPr>
      </w:pPr>
    </w:p>
    <w:p w14:paraId="0F9BC467" w14:textId="3E7F4EF0" w:rsidR="00141033" w:rsidRDefault="00141033" w:rsidP="00EC02B9">
      <w:pPr>
        <w:spacing w:before="240"/>
        <w:rPr>
          <w:rFonts w:ascii="Times New Roman" w:hAnsi="Times New Roman" w:cs="Times New Roman"/>
          <w:color w:val="000000"/>
          <w:sz w:val="22"/>
          <w:szCs w:val="22"/>
        </w:rPr>
      </w:pPr>
      <w:r w:rsidRPr="00141033">
        <w:rPr>
          <w:rStyle w:val="Strong"/>
          <w:rFonts w:ascii="Times New Roman" w:hAnsi="Times New Roman" w:cs="Times New Roman"/>
          <w:color w:val="000000"/>
          <w:sz w:val="22"/>
          <w:szCs w:val="22"/>
        </w:rPr>
        <w:t>Insight:</w:t>
      </w:r>
      <w:r>
        <w:rPr>
          <w:rFonts w:ascii="Times New Roman" w:hAnsi="Times New Roman" w:cs="Times New Roman"/>
          <w:color w:val="000000"/>
        </w:rPr>
        <w:t xml:space="preserve"> </w:t>
      </w:r>
      <w:r w:rsidRPr="00141033">
        <w:rPr>
          <w:rFonts w:ascii="Times New Roman" w:hAnsi="Times New Roman" w:cs="Times New Roman"/>
          <w:color w:val="000000"/>
          <w:sz w:val="22"/>
          <w:szCs w:val="22"/>
        </w:rPr>
        <w:t>This helps validate that the model focuses on logical and relevant inputs, aligning with real-world intuition an important step in building</w:t>
      </w:r>
      <w:r w:rsidRPr="00141033">
        <w:rPr>
          <w:rStyle w:val="apple-converted-space"/>
          <w:rFonts w:ascii="Times New Roman" w:hAnsi="Times New Roman" w:cs="Times New Roman"/>
          <w:color w:val="000000"/>
          <w:sz w:val="22"/>
          <w:szCs w:val="22"/>
        </w:rPr>
        <w:t> </w:t>
      </w:r>
      <w:r w:rsidRPr="00141033">
        <w:rPr>
          <w:rStyle w:val="Strong"/>
          <w:rFonts w:ascii="Times New Roman" w:hAnsi="Times New Roman" w:cs="Times New Roman"/>
          <w:color w:val="000000"/>
          <w:sz w:val="22"/>
          <w:szCs w:val="22"/>
        </w:rPr>
        <w:t>trustworthy AI systems</w:t>
      </w:r>
      <w:r w:rsidRPr="00141033">
        <w:rPr>
          <w:rFonts w:ascii="Times New Roman" w:hAnsi="Times New Roman" w:cs="Times New Roman"/>
          <w:color w:val="000000"/>
          <w:sz w:val="22"/>
          <w:szCs w:val="22"/>
        </w:rPr>
        <w:t>.</w:t>
      </w:r>
    </w:p>
    <w:p w14:paraId="7268E061" w14:textId="54CCF604" w:rsidR="00141033" w:rsidRDefault="00141033" w:rsidP="00EC02B9">
      <w:pPr>
        <w:spacing w:before="240"/>
        <w:rPr>
          <w:rStyle w:val="Strong"/>
          <w:rFonts w:ascii="Times New Roman" w:hAnsi="Times New Roman" w:cs="Times New Roman"/>
          <w:color w:val="000000"/>
        </w:rPr>
      </w:pPr>
      <w:r w:rsidRPr="00141033">
        <w:rPr>
          <w:rStyle w:val="Strong"/>
          <w:rFonts w:ascii="Times New Roman" w:hAnsi="Times New Roman" w:cs="Times New Roman"/>
          <w:color w:val="000000"/>
        </w:rPr>
        <w:t>Data Preparation and Standardization</w:t>
      </w:r>
    </w:p>
    <w:p w14:paraId="23376105" w14:textId="06EC7EA0" w:rsidR="00141033" w:rsidRPr="00141033" w:rsidRDefault="00141033" w:rsidP="00141033">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141033">
        <w:rPr>
          <w:rFonts w:ascii="Times New Roman" w:eastAsia="Times New Roman" w:hAnsi="Times New Roman" w:cs="Times New Roman"/>
          <w:color w:val="000000"/>
          <w:kern w:val="0"/>
          <w:sz w:val="22"/>
          <w:szCs w:val="22"/>
          <w:lang w:eastAsia="en-GB"/>
          <w14:ligatures w14:val="none"/>
        </w:rPr>
        <w:t>Before we train any model, it’s important to prepare the data properly so that the model can learn from it effectively and fairly.</w:t>
      </w:r>
      <w:r>
        <w:rPr>
          <w:rFonts w:ascii="Times New Roman" w:eastAsia="Times New Roman" w:hAnsi="Times New Roman" w:cs="Times New Roman"/>
          <w:color w:val="000000"/>
          <w:kern w:val="0"/>
          <w:sz w:val="22"/>
          <w:szCs w:val="22"/>
          <w:lang w:eastAsia="en-GB"/>
          <w14:ligatures w14:val="none"/>
        </w:rPr>
        <w:t xml:space="preserve"> </w:t>
      </w:r>
      <w:r w:rsidRPr="00141033">
        <w:rPr>
          <w:rFonts w:ascii="Times New Roman" w:eastAsia="Times New Roman" w:hAnsi="Times New Roman" w:cs="Times New Roman"/>
          <w:color w:val="000000"/>
          <w:kern w:val="0"/>
          <w:sz w:val="22"/>
          <w:szCs w:val="22"/>
          <w:lang w:eastAsia="en-GB"/>
          <w14:ligatures w14:val="none"/>
        </w:rPr>
        <w:t>While Decision Trees don’t require feature scaling, we still applied </w:t>
      </w:r>
      <w:r w:rsidRPr="00141033">
        <w:rPr>
          <w:rFonts w:ascii="Times New Roman" w:eastAsia="Times New Roman" w:hAnsi="Times New Roman" w:cs="Times New Roman"/>
          <w:b/>
          <w:bCs/>
          <w:color w:val="000000"/>
          <w:kern w:val="0"/>
          <w:sz w:val="22"/>
          <w:szCs w:val="22"/>
          <w:lang w:eastAsia="en-GB"/>
          <w14:ligatures w14:val="none"/>
        </w:rPr>
        <w:t>standardization</w:t>
      </w:r>
      <w:r w:rsidRPr="00141033">
        <w:rPr>
          <w:rFonts w:ascii="Times New Roman" w:eastAsia="Times New Roman" w:hAnsi="Times New Roman" w:cs="Times New Roman"/>
          <w:color w:val="000000"/>
          <w:kern w:val="0"/>
          <w:sz w:val="22"/>
          <w:szCs w:val="22"/>
          <w:lang w:eastAsia="en-GB"/>
          <w14:ligatures w14:val="none"/>
        </w:rPr>
        <w:t> to explore its impact and prepare the data for any future experiments with models that do.</w:t>
      </w:r>
    </w:p>
    <w:p w14:paraId="1E91B7A3" w14:textId="6D3EA5B8" w:rsidR="00141033" w:rsidRDefault="00141033" w:rsidP="00141033">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141033">
        <w:rPr>
          <w:rFonts w:ascii="Times New Roman" w:eastAsia="Times New Roman" w:hAnsi="Times New Roman" w:cs="Times New Roman"/>
          <w:color w:val="000000"/>
          <w:kern w:val="0"/>
          <w:sz w:val="22"/>
          <w:szCs w:val="22"/>
          <w:lang w:eastAsia="en-GB"/>
          <w14:ligatures w14:val="none"/>
        </w:rPr>
        <w:t>We used </w:t>
      </w:r>
      <w:proofErr w:type="spellStart"/>
      <w:r w:rsidRPr="00141033">
        <w:rPr>
          <w:rFonts w:ascii="Times New Roman" w:eastAsia="Times New Roman" w:hAnsi="Times New Roman" w:cs="Times New Roman"/>
          <w:b/>
          <w:bCs/>
          <w:color w:val="000000"/>
          <w:kern w:val="0"/>
          <w:sz w:val="22"/>
          <w:szCs w:val="22"/>
          <w:lang w:eastAsia="en-GB"/>
          <w14:ligatures w14:val="none"/>
        </w:rPr>
        <w:t>StandardScaler</w:t>
      </w:r>
      <w:proofErr w:type="spellEnd"/>
      <w:r w:rsidRPr="00141033">
        <w:rPr>
          <w:rFonts w:ascii="Times New Roman" w:eastAsia="Times New Roman" w:hAnsi="Times New Roman" w:cs="Times New Roman"/>
          <w:color w:val="000000"/>
          <w:kern w:val="0"/>
          <w:sz w:val="22"/>
          <w:szCs w:val="22"/>
          <w:lang w:eastAsia="en-GB"/>
          <w14:ligatures w14:val="none"/>
        </w:rPr>
        <w:t xml:space="preserve">, which transforms each numeric feature by removing its mean and scaling it to unit variance. This step becomes especially important when working with algorithms like KNN, SVM, or </w:t>
      </w:r>
      <w:proofErr w:type="spellStart"/>
      <w:r w:rsidRPr="00141033">
        <w:rPr>
          <w:rFonts w:ascii="Times New Roman" w:eastAsia="Times New Roman" w:hAnsi="Times New Roman" w:cs="Times New Roman"/>
          <w:color w:val="000000"/>
          <w:kern w:val="0"/>
          <w:sz w:val="22"/>
          <w:szCs w:val="22"/>
          <w:lang w:eastAsia="en-GB"/>
          <w14:ligatures w14:val="none"/>
        </w:rPr>
        <w:t>XGBoost</w:t>
      </w:r>
      <w:proofErr w:type="spellEnd"/>
      <w:r w:rsidRPr="00141033">
        <w:rPr>
          <w:rFonts w:ascii="Times New Roman" w:eastAsia="Times New Roman" w:hAnsi="Times New Roman" w:cs="Times New Roman"/>
          <w:color w:val="000000"/>
          <w:kern w:val="0"/>
          <w:sz w:val="22"/>
          <w:szCs w:val="22"/>
          <w:lang w:eastAsia="en-GB"/>
          <w14:ligatures w14:val="none"/>
        </w:rPr>
        <w:t>, where large-scale values could otherwise dominate model behaviour.</w:t>
      </w:r>
    </w:p>
    <w:p w14:paraId="047FF726" w14:textId="3525964C" w:rsidR="00141033" w:rsidRDefault="00141033" w:rsidP="00141033">
      <w:pPr>
        <w:spacing w:before="100" w:beforeAutospacing="1" w:after="100" w:afterAutospacing="1" w:line="240" w:lineRule="auto"/>
        <w:jc w:val="both"/>
        <w:rPr>
          <w:rFonts w:ascii="Times New Roman" w:hAnsi="Times New Roman" w:cs="Times New Roman"/>
          <w:b/>
          <w:bCs/>
          <w:color w:val="000000"/>
        </w:rPr>
      </w:pPr>
      <w:r w:rsidRPr="00141033">
        <w:rPr>
          <w:rFonts w:ascii="Times New Roman" w:hAnsi="Times New Roman" w:cs="Times New Roman"/>
          <w:b/>
          <w:bCs/>
          <w:color w:val="000000"/>
        </w:rPr>
        <w:t>Why Standardization Matters</w:t>
      </w:r>
    </w:p>
    <w:p w14:paraId="55557FED" w14:textId="1006E885" w:rsidR="00141033" w:rsidRPr="00141033" w:rsidRDefault="00141033" w:rsidP="00141033">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141033">
        <w:rPr>
          <w:rFonts w:ascii="Times New Roman" w:eastAsia="Times New Roman" w:hAnsi="Times New Roman" w:cs="Times New Roman"/>
          <w:kern w:val="0"/>
          <w:sz w:val="22"/>
          <w:szCs w:val="22"/>
          <w:lang w:eastAsia="en-GB"/>
          <w14:ligatures w14:val="none"/>
        </w:rPr>
        <w:t>Ensures all features contribute fairly no single feature outweighs the rest due to scale</w:t>
      </w:r>
    </w:p>
    <w:p w14:paraId="4C199085" w14:textId="1F6C43A3" w:rsidR="00141033" w:rsidRPr="00141033" w:rsidRDefault="00141033" w:rsidP="00141033">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141033">
        <w:rPr>
          <w:rFonts w:ascii="Times New Roman" w:eastAsia="Times New Roman" w:hAnsi="Times New Roman" w:cs="Times New Roman"/>
          <w:kern w:val="0"/>
          <w:sz w:val="22"/>
          <w:szCs w:val="22"/>
          <w:lang w:eastAsia="en-GB"/>
          <w14:ligatures w14:val="none"/>
        </w:rPr>
        <w:t>Supports clean integration with other interpretable models or post-hoc explanation methods</w:t>
      </w:r>
    </w:p>
    <w:p w14:paraId="0BCA2DF7" w14:textId="5847DB5A" w:rsidR="00141033" w:rsidRDefault="00141033" w:rsidP="00141033">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141033">
        <w:rPr>
          <w:rFonts w:ascii="Times New Roman" w:eastAsia="Times New Roman" w:hAnsi="Times New Roman" w:cs="Times New Roman"/>
          <w:kern w:val="0"/>
          <w:sz w:val="22"/>
          <w:szCs w:val="22"/>
          <w:lang w:eastAsia="en-GB"/>
          <w14:ligatures w14:val="none"/>
        </w:rPr>
        <w:t>Makes SHAP or tree-based model comparisons more numerically consistent (if used)</w:t>
      </w:r>
    </w:p>
    <w:p w14:paraId="1E066479" w14:textId="3D420E8A" w:rsidR="00141033" w:rsidRDefault="005D01AB" w:rsidP="00141033">
      <w:pPr>
        <w:spacing w:before="100" w:beforeAutospacing="1" w:after="100" w:afterAutospacing="1" w:line="240" w:lineRule="auto"/>
        <w:jc w:val="both"/>
        <w:rPr>
          <w:rFonts w:ascii="Times New Roman" w:hAnsi="Times New Roman" w:cs="Times New Roman"/>
          <w:b/>
          <w:bCs/>
          <w:color w:val="000000"/>
        </w:rPr>
      </w:pPr>
      <w:r w:rsidRPr="005D01AB">
        <w:rPr>
          <w:rFonts w:ascii="Times New Roman" w:hAnsi="Times New Roman" w:cs="Times New Roman"/>
          <w:b/>
          <w:bCs/>
          <w:color w:val="000000"/>
        </w:rPr>
        <w:t>Splitting the Dataset</w:t>
      </w:r>
    </w:p>
    <w:p w14:paraId="69891BB0" w14:textId="2C12F390" w:rsidR="005D01AB" w:rsidRDefault="005D01AB" w:rsidP="00141033">
      <w:pPr>
        <w:spacing w:before="100" w:beforeAutospacing="1" w:after="100" w:afterAutospacing="1" w:line="240" w:lineRule="auto"/>
        <w:jc w:val="both"/>
        <w:rPr>
          <w:rFonts w:ascii="Times New Roman" w:hAnsi="Times New Roman" w:cs="Times New Roman"/>
          <w:color w:val="000000"/>
          <w:sz w:val="22"/>
          <w:szCs w:val="22"/>
        </w:rPr>
      </w:pPr>
      <w:r w:rsidRPr="005D01AB">
        <w:rPr>
          <w:rFonts w:ascii="Times New Roman" w:hAnsi="Times New Roman" w:cs="Times New Roman"/>
          <w:color w:val="000000"/>
          <w:sz w:val="22"/>
          <w:szCs w:val="22"/>
        </w:rPr>
        <w:t>We split our dataset into</w:t>
      </w:r>
      <w:r w:rsidRPr="005D01AB">
        <w:rPr>
          <w:rStyle w:val="apple-converted-space"/>
          <w:rFonts w:ascii="Times New Roman" w:hAnsi="Times New Roman" w:cs="Times New Roman"/>
          <w:color w:val="000000"/>
          <w:sz w:val="22"/>
          <w:szCs w:val="22"/>
        </w:rPr>
        <w:t> </w:t>
      </w:r>
      <w:r w:rsidRPr="005D01AB">
        <w:rPr>
          <w:rStyle w:val="Strong"/>
          <w:rFonts w:ascii="Times New Roman" w:hAnsi="Times New Roman" w:cs="Times New Roman"/>
          <w:color w:val="000000"/>
          <w:sz w:val="22"/>
          <w:szCs w:val="22"/>
        </w:rPr>
        <w:t>70% training</w:t>
      </w:r>
      <w:r w:rsidRPr="005D01AB">
        <w:rPr>
          <w:rStyle w:val="apple-converted-space"/>
          <w:rFonts w:ascii="Times New Roman" w:hAnsi="Times New Roman" w:cs="Times New Roman"/>
          <w:color w:val="000000"/>
          <w:sz w:val="22"/>
          <w:szCs w:val="22"/>
        </w:rPr>
        <w:t> </w:t>
      </w:r>
      <w:r w:rsidRPr="005D01AB">
        <w:rPr>
          <w:rFonts w:ascii="Times New Roman" w:hAnsi="Times New Roman" w:cs="Times New Roman"/>
          <w:color w:val="000000"/>
          <w:sz w:val="22"/>
          <w:szCs w:val="22"/>
        </w:rPr>
        <w:t>and</w:t>
      </w:r>
      <w:r w:rsidRPr="005D01AB">
        <w:rPr>
          <w:rStyle w:val="apple-converted-space"/>
          <w:rFonts w:ascii="Times New Roman" w:hAnsi="Times New Roman" w:cs="Times New Roman"/>
          <w:color w:val="000000"/>
          <w:sz w:val="22"/>
          <w:szCs w:val="22"/>
        </w:rPr>
        <w:t> </w:t>
      </w:r>
      <w:r w:rsidRPr="005D01AB">
        <w:rPr>
          <w:rStyle w:val="Strong"/>
          <w:rFonts w:ascii="Times New Roman" w:hAnsi="Times New Roman" w:cs="Times New Roman"/>
          <w:color w:val="000000"/>
          <w:sz w:val="22"/>
          <w:szCs w:val="22"/>
        </w:rPr>
        <w:t>30% testing</w:t>
      </w:r>
      <w:r w:rsidRPr="005D01AB">
        <w:rPr>
          <w:rFonts w:ascii="Times New Roman" w:hAnsi="Times New Roman" w:cs="Times New Roman"/>
          <w:color w:val="000000"/>
          <w:sz w:val="22"/>
          <w:szCs w:val="22"/>
        </w:rPr>
        <w:t>, using</w:t>
      </w:r>
      <w:r w:rsidRPr="005D01AB">
        <w:rPr>
          <w:rStyle w:val="apple-converted-space"/>
          <w:rFonts w:ascii="Times New Roman" w:hAnsi="Times New Roman" w:cs="Times New Roman"/>
          <w:color w:val="000000"/>
          <w:sz w:val="22"/>
          <w:szCs w:val="22"/>
        </w:rPr>
        <w:t> </w:t>
      </w:r>
      <w:r w:rsidRPr="005D01AB">
        <w:rPr>
          <w:rStyle w:val="Strong"/>
          <w:rFonts w:ascii="Times New Roman" w:hAnsi="Times New Roman" w:cs="Times New Roman"/>
          <w:color w:val="000000"/>
          <w:sz w:val="22"/>
          <w:szCs w:val="22"/>
        </w:rPr>
        <w:t>stratified sampling</w:t>
      </w:r>
      <w:r w:rsidRPr="005D01AB">
        <w:rPr>
          <w:rStyle w:val="apple-converted-space"/>
          <w:rFonts w:ascii="Times New Roman" w:hAnsi="Times New Roman" w:cs="Times New Roman"/>
          <w:color w:val="000000"/>
          <w:sz w:val="22"/>
          <w:szCs w:val="22"/>
        </w:rPr>
        <w:t> </w:t>
      </w:r>
      <w:r w:rsidRPr="005D01AB">
        <w:rPr>
          <w:rFonts w:ascii="Times New Roman" w:hAnsi="Times New Roman" w:cs="Times New Roman"/>
          <w:color w:val="000000"/>
          <w:sz w:val="22"/>
          <w:szCs w:val="22"/>
        </w:rPr>
        <w:t>to maintain the same ratio of accident and non-accident cases in both sets. This ensures that both subsets represent the true class distribution — a crucial step for fair evaluation.</w:t>
      </w:r>
    </w:p>
    <w:p w14:paraId="0CCC348F" w14:textId="77777777" w:rsidR="005D01AB" w:rsidRPr="005D01AB" w:rsidRDefault="005D01AB" w:rsidP="005D01AB">
      <w:pPr>
        <w:spacing w:before="100" w:beforeAutospacing="1" w:after="100" w:afterAutospacing="1" w:line="240" w:lineRule="auto"/>
        <w:outlineLvl w:val="2"/>
        <w:rPr>
          <w:rFonts w:ascii="Times New Roman" w:eastAsia="Times New Roman" w:hAnsi="Times New Roman" w:cs="Times New Roman"/>
          <w:b/>
          <w:bCs/>
          <w:color w:val="000000"/>
          <w:kern w:val="0"/>
          <w:lang w:eastAsia="en-GB"/>
          <w14:ligatures w14:val="none"/>
        </w:rPr>
      </w:pPr>
      <w:r w:rsidRPr="005D01AB">
        <w:rPr>
          <w:rFonts w:ascii="Times New Roman" w:eastAsia="Times New Roman" w:hAnsi="Times New Roman" w:cs="Times New Roman"/>
          <w:b/>
          <w:bCs/>
          <w:color w:val="000000"/>
          <w:kern w:val="0"/>
          <w:lang w:eastAsia="en-GB"/>
          <w14:ligatures w14:val="none"/>
        </w:rPr>
        <w:t>Conclusion: Understanding Model Decisions with Decision Trees</w:t>
      </w:r>
    </w:p>
    <w:p w14:paraId="1108F997" w14:textId="62A5CA5E" w:rsidR="005D01AB" w:rsidRPr="005D01AB" w:rsidRDefault="005D01AB" w:rsidP="005D01AB">
      <w:pPr>
        <w:spacing w:before="100" w:beforeAutospacing="1" w:line="240" w:lineRule="auto"/>
        <w:jc w:val="both"/>
        <w:rPr>
          <w:rFonts w:ascii="Times New Roman" w:eastAsia="Times New Roman" w:hAnsi="Times New Roman" w:cs="Times New Roman"/>
          <w:color w:val="000000"/>
          <w:kern w:val="0"/>
          <w:sz w:val="22"/>
          <w:szCs w:val="22"/>
          <w:lang w:eastAsia="en-GB"/>
          <w14:ligatures w14:val="none"/>
        </w:rPr>
      </w:pPr>
      <w:r w:rsidRPr="005D01AB">
        <w:rPr>
          <w:rFonts w:ascii="Times New Roman" w:eastAsia="Times New Roman" w:hAnsi="Times New Roman" w:cs="Times New Roman"/>
          <w:color w:val="000000"/>
          <w:kern w:val="0"/>
          <w:sz w:val="22"/>
          <w:szCs w:val="22"/>
          <w:lang w:eastAsia="en-GB"/>
          <w14:ligatures w14:val="none"/>
        </w:rPr>
        <w:t>In this project, we set out to do more than just make predictions</w:t>
      </w:r>
      <w:r>
        <w:rPr>
          <w:rFonts w:ascii="Times New Roman" w:eastAsia="Times New Roman" w:hAnsi="Times New Roman" w:cs="Times New Roman"/>
          <w:color w:val="000000"/>
          <w:kern w:val="0"/>
          <w:sz w:val="22"/>
          <w:szCs w:val="22"/>
          <w:lang w:eastAsia="en-GB"/>
          <w14:ligatures w14:val="none"/>
        </w:rPr>
        <w:t>.</w:t>
      </w:r>
      <w:r w:rsidRPr="005D01AB">
        <w:rPr>
          <w:rFonts w:ascii="Times New Roman" w:eastAsia="Times New Roman" w:hAnsi="Times New Roman" w:cs="Times New Roman"/>
          <w:color w:val="000000"/>
          <w:kern w:val="0"/>
          <w:sz w:val="22"/>
          <w:szCs w:val="22"/>
          <w:lang w:eastAsia="en-GB"/>
          <w14:ligatures w14:val="none"/>
        </w:rPr>
        <w:t xml:space="preserve"> we aimed to </w:t>
      </w:r>
      <w:r w:rsidRPr="005D01AB">
        <w:rPr>
          <w:rFonts w:ascii="Times New Roman" w:eastAsia="Times New Roman" w:hAnsi="Times New Roman" w:cs="Times New Roman"/>
          <w:b/>
          <w:bCs/>
          <w:color w:val="000000"/>
          <w:kern w:val="0"/>
          <w:sz w:val="22"/>
          <w:szCs w:val="22"/>
          <w:lang w:eastAsia="en-GB"/>
          <w14:ligatures w14:val="none"/>
        </w:rPr>
        <w:t>understand them</w:t>
      </w:r>
      <w:r w:rsidRPr="005D01AB">
        <w:rPr>
          <w:rFonts w:ascii="Times New Roman" w:eastAsia="Times New Roman" w:hAnsi="Times New Roman" w:cs="Times New Roman"/>
          <w:color w:val="000000"/>
          <w:kern w:val="0"/>
          <w:sz w:val="22"/>
          <w:szCs w:val="22"/>
          <w:lang w:eastAsia="en-GB"/>
          <w14:ligatures w14:val="none"/>
        </w:rPr>
        <w:t>.</w:t>
      </w:r>
    </w:p>
    <w:p w14:paraId="205BCCB5" w14:textId="77777777" w:rsidR="005D01AB" w:rsidRPr="005D01AB" w:rsidRDefault="005D01AB" w:rsidP="005D01AB">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5D01AB">
        <w:rPr>
          <w:rFonts w:ascii="Times New Roman" w:eastAsia="Times New Roman" w:hAnsi="Times New Roman" w:cs="Times New Roman"/>
          <w:color w:val="000000"/>
          <w:kern w:val="0"/>
          <w:sz w:val="22"/>
          <w:szCs w:val="22"/>
          <w:lang w:eastAsia="en-GB"/>
          <w14:ligatures w14:val="none"/>
        </w:rPr>
        <w:t>Using a Decision Tree classifier, we explored how machine learning can be applied to something as important and real-world as </w:t>
      </w:r>
      <w:r w:rsidRPr="005D01AB">
        <w:rPr>
          <w:rFonts w:ascii="Times New Roman" w:eastAsia="Times New Roman" w:hAnsi="Times New Roman" w:cs="Times New Roman"/>
          <w:b/>
          <w:bCs/>
          <w:color w:val="000000"/>
          <w:kern w:val="0"/>
          <w:sz w:val="22"/>
          <w:szCs w:val="22"/>
          <w:lang w:eastAsia="en-GB"/>
          <w14:ligatures w14:val="none"/>
        </w:rPr>
        <w:t>predicting traffic accidents</w:t>
      </w:r>
      <w:r w:rsidRPr="005D01AB">
        <w:rPr>
          <w:rFonts w:ascii="Times New Roman" w:eastAsia="Times New Roman" w:hAnsi="Times New Roman" w:cs="Times New Roman"/>
          <w:color w:val="000000"/>
          <w:kern w:val="0"/>
          <w:sz w:val="22"/>
          <w:szCs w:val="22"/>
          <w:lang w:eastAsia="en-GB"/>
          <w14:ligatures w14:val="none"/>
        </w:rPr>
        <w:t>. But unlike many black-box models that just give you a number, Decision Trees help us see </w:t>
      </w:r>
      <w:r w:rsidRPr="005D01AB">
        <w:rPr>
          <w:rFonts w:ascii="Times New Roman" w:eastAsia="Times New Roman" w:hAnsi="Times New Roman" w:cs="Times New Roman"/>
          <w:i/>
          <w:iCs/>
          <w:color w:val="000000"/>
          <w:kern w:val="0"/>
          <w:sz w:val="22"/>
          <w:szCs w:val="22"/>
          <w:lang w:eastAsia="en-GB"/>
          <w14:ligatures w14:val="none"/>
        </w:rPr>
        <w:t>why</w:t>
      </w:r>
      <w:r w:rsidRPr="005D01AB">
        <w:rPr>
          <w:rFonts w:ascii="Times New Roman" w:eastAsia="Times New Roman" w:hAnsi="Times New Roman" w:cs="Times New Roman"/>
          <w:color w:val="000000"/>
          <w:kern w:val="0"/>
          <w:sz w:val="22"/>
          <w:szCs w:val="22"/>
          <w:lang w:eastAsia="en-GB"/>
          <w14:ligatures w14:val="none"/>
        </w:rPr>
        <w:t> a prediction was made.</w:t>
      </w:r>
    </w:p>
    <w:p w14:paraId="1B27D207" w14:textId="77777777" w:rsidR="002E099F" w:rsidRDefault="005D01AB" w:rsidP="005D01AB">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5D01AB">
        <w:rPr>
          <w:rFonts w:ascii="Times New Roman" w:eastAsia="Times New Roman" w:hAnsi="Times New Roman" w:cs="Times New Roman"/>
          <w:color w:val="000000"/>
          <w:kern w:val="0"/>
          <w:sz w:val="22"/>
          <w:szCs w:val="22"/>
          <w:lang w:eastAsia="en-GB"/>
          <w14:ligatures w14:val="none"/>
        </w:rPr>
        <w:lastRenderedPageBreak/>
        <w:t>From the very beginning, we focused on building a model that wasn’t just accurate, but also transparent. We started with </w:t>
      </w:r>
      <w:r w:rsidRPr="005D01AB">
        <w:rPr>
          <w:rFonts w:ascii="Times New Roman" w:eastAsia="Times New Roman" w:hAnsi="Times New Roman" w:cs="Times New Roman"/>
          <w:b/>
          <w:bCs/>
          <w:color w:val="000000"/>
          <w:kern w:val="0"/>
          <w:sz w:val="22"/>
          <w:szCs w:val="22"/>
          <w:lang w:eastAsia="en-GB"/>
          <w14:ligatures w14:val="none"/>
        </w:rPr>
        <w:t>exploratory data analysis</w:t>
      </w:r>
      <w:r w:rsidRPr="005D01AB">
        <w:rPr>
          <w:rFonts w:ascii="Times New Roman" w:eastAsia="Times New Roman" w:hAnsi="Times New Roman" w:cs="Times New Roman"/>
          <w:color w:val="000000"/>
          <w:kern w:val="0"/>
          <w:sz w:val="22"/>
          <w:szCs w:val="22"/>
          <w:lang w:eastAsia="en-GB"/>
          <w14:ligatures w14:val="none"/>
        </w:rPr>
        <w:t xml:space="preserve"> to spot patterns and get familiar with the features. </w:t>
      </w:r>
    </w:p>
    <w:p w14:paraId="7CC8EDBA" w14:textId="566C7DED" w:rsidR="005D01AB" w:rsidRPr="005D01AB" w:rsidRDefault="005D01AB" w:rsidP="005D01AB">
      <w:pPr>
        <w:spacing w:before="100" w:beforeAutospacing="1" w:after="100" w:afterAutospacing="1" w:line="240" w:lineRule="auto"/>
        <w:jc w:val="both"/>
        <w:rPr>
          <w:rFonts w:ascii="Times New Roman" w:eastAsia="Times New Roman" w:hAnsi="Times New Roman" w:cs="Times New Roman"/>
          <w:color w:val="000000"/>
          <w:kern w:val="0"/>
          <w:sz w:val="22"/>
          <w:szCs w:val="22"/>
          <w:lang w:eastAsia="en-GB"/>
          <w14:ligatures w14:val="none"/>
        </w:rPr>
      </w:pPr>
      <w:r w:rsidRPr="005D01AB">
        <w:rPr>
          <w:rFonts w:ascii="Times New Roman" w:eastAsia="Times New Roman" w:hAnsi="Times New Roman" w:cs="Times New Roman"/>
          <w:color w:val="000000"/>
          <w:kern w:val="0"/>
          <w:sz w:val="22"/>
          <w:szCs w:val="22"/>
          <w:lang w:eastAsia="en-GB"/>
          <w14:ligatures w14:val="none"/>
        </w:rPr>
        <w:t>We prepared our data thoughtfully</w:t>
      </w:r>
      <w:r>
        <w:rPr>
          <w:rFonts w:ascii="Times New Roman" w:eastAsia="Times New Roman" w:hAnsi="Times New Roman" w:cs="Times New Roman"/>
          <w:color w:val="000000"/>
          <w:kern w:val="0"/>
          <w:sz w:val="22"/>
          <w:szCs w:val="22"/>
          <w:lang w:eastAsia="en-GB"/>
          <w14:ligatures w14:val="none"/>
        </w:rPr>
        <w:t xml:space="preserve"> </w:t>
      </w:r>
      <w:r w:rsidRPr="005D01AB">
        <w:rPr>
          <w:rFonts w:ascii="Times New Roman" w:eastAsia="Times New Roman" w:hAnsi="Times New Roman" w:cs="Times New Roman"/>
          <w:color w:val="000000"/>
          <w:kern w:val="0"/>
          <w:sz w:val="22"/>
          <w:szCs w:val="22"/>
          <w:lang w:eastAsia="en-GB"/>
          <w14:ligatures w14:val="none"/>
        </w:rPr>
        <w:t>handling missing values, encoding categories, and applying standardization. Then we trained and tested different versions of the model to find the right balance between </w:t>
      </w:r>
      <w:r w:rsidRPr="005D01AB">
        <w:rPr>
          <w:rFonts w:ascii="Times New Roman" w:eastAsia="Times New Roman" w:hAnsi="Times New Roman" w:cs="Times New Roman"/>
          <w:b/>
          <w:bCs/>
          <w:color w:val="000000"/>
          <w:kern w:val="0"/>
          <w:sz w:val="22"/>
          <w:szCs w:val="22"/>
          <w:lang w:eastAsia="en-GB"/>
          <w14:ligatures w14:val="none"/>
        </w:rPr>
        <w:t>performance and simplicity</w:t>
      </w:r>
      <w:r w:rsidRPr="005D01AB">
        <w:rPr>
          <w:rFonts w:ascii="Times New Roman" w:eastAsia="Times New Roman" w:hAnsi="Times New Roman" w:cs="Times New Roman"/>
          <w:color w:val="000000"/>
          <w:kern w:val="0"/>
          <w:sz w:val="22"/>
          <w:szCs w:val="22"/>
          <w:lang w:eastAsia="en-GB"/>
          <w14:ligatures w14:val="none"/>
        </w:rPr>
        <w:t>.</w:t>
      </w:r>
    </w:p>
    <w:p w14:paraId="4354FEB1" w14:textId="7105CA26" w:rsidR="005D01AB" w:rsidRPr="005D01AB" w:rsidRDefault="005D01AB" w:rsidP="005D01AB">
      <w:pPr>
        <w:spacing w:before="100" w:beforeAutospacing="1" w:after="100" w:afterAutospacing="1" w:line="240" w:lineRule="auto"/>
        <w:jc w:val="both"/>
        <w:rPr>
          <w:rFonts w:ascii="Times New Roman" w:eastAsia="Times New Roman" w:hAnsi="Times New Roman" w:cs="Times New Roman"/>
          <w:color w:val="000000"/>
          <w:kern w:val="0"/>
          <w:lang w:eastAsia="en-GB"/>
          <w14:ligatures w14:val="none"/>
        </w:rPr>
      </w:pPr>
      <w:r w:rsidRPr="005D01AB">
        <w:rPr>
          <w:rFonts w:ascii="Times New Roman" w:eastAsia="Times New Roman" w:hAnsi="Times New Roman" w:cs="Times New Roman"/>
          <w:color w:val="000000"/>
          <w:kern w:val="0"/>
          <w:sz w:val="22"/>
          <w:szCs w:val="22"/>
          <w:lang w:eastAsia="en-GB"/>
          <w14:ligatures w14:val="none"/>
        </w:rPr>
        <w:t>One of the biggest advantages of Decision Trees is that you can read them. You can see that a prediction was made because a driver was young, it was raining, and the road was busy</w:t>
      </w:r>
      <w:r>
        <w:rPr>
          <w:rFonts w:ascii="Times New Roman" w:eastAsia="Times New Roman" w:hAnsi="Times New Roman" w:cs="Times New Roman"/>
          <w:color w:val="000000"/>
          <w:kern w:val="0"/>
          <w:sz w:val="22"/>
          <w:szCs w:val="22"/>
          <w:lang w:eastAsia="en-GB"/>
          <w14:ligatures w14:val="none"/>
        </w:rPr>
        <w:t xml:space="preserve"> </w:t>
      </w:r>
      <w:r w:rsidRPr="005D01AB">
        <w:rPr>
          <w:rFonts w:ascii="Times New Roman" w:eastAsia="Times New Roman" w:hAnsi="Times New Roman" w:cs="Times New Roman"/>
          <w:color w:val="000000"/>
          <w:kern w:val="0"/>
          <w:sz w:val="22"/>
          <w:szCs w:val="22"/>
          <w:lang w:eastAsia="en-GB"/>
          <w14:ligatures w14:val="none"/>
        </w:rPr>
        <w:t>and that’s powerful. On top of that, we used </w:t>
      </w:r>
      <w:r w:rsidRPr="005D01AB">
        <w:rPr>
          <w:rFonts w:ascii="Times New Roman" w:eastAsia="Times New Roman" w:hAnsi="Times New Roman" w:cs="Times New Roman"/>
          <w:b/>
          <w:bCs/>
          <w:color w:val="000000"/>
          <w:kern w:val="0"/>
          <w:sz w:val="22"/>
          <w:szCs w:val="22"/>
          <w:lang w:eastAsia="en-GB"/>
          <w14:ligatures w14:val="none"/>
        </w:rPr>
        <w:t>SHAP</w:t>
      </w:r>
      <w:r w:rsidRPr="005D01AB">
        <w:rPr>
          <w:rFonts w:ascii="Times New Roman" w:eastAsia="Times New Roman" w:hAnsi="Times New Roman" w:cs="Times New Roman"/>
          <w:color w:val="000000"/>
          <w:kern w:val="0"/>
          <w:sz w:val="22"/>
          <w:szCs w:val="22"/>
          <w:lang w:eastAsia="en-GB"/>
          <w14:ligatures w14:val="none"/>
        </w:rPr>
        <w:t> to add another layer of insight, showing us exactly how much each feature contributed to each prediction.</w:t>
      </w:r>
    </w:p>
    <w:p w14:paraId="5E5D4D32" w14:textId="78929A57" w:rsidR="00141033" w:rsidRDefault="006B64E2" w:rsidP="00141033">
      <w:pPr>
        <w:spacing w:before="100" w:beforeAutospacing="1" w:after="100" w:afterAutospacing="1" w:line="240" w:lineRule="auto"/>
        <w:jc w:val="both"/>
        <w:rPr>
          <w:rStyle w:val="Strong"/>
          <w:rFonts w:ascii="Times New Roman" w:hAnsi="Times New Roman" w:cs="Times New Roman"/>
          <w:color w:val="000000"/>
        </w:rPr>
      </w:pPr>
      <w:r w:rsidRPr="006B64E2">
        <w:rPr>
          <w:rStyle w:val="Strong"/>
          <w:rFonts w:ascii="Times New Roman" w:hAnsi="Times New Roman" w:cs="Times New Roman"/>
          <w:color w:val="000000"/>
        </w:rPr>
        <w:t>References</w:t>
      </w:r>
    </w:p>
    <w:p w14:paraId="6AE8E955"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proofErr w:type="spellStart"/>
      <w:r w:rsidRPr="006B64E2">
        <w:rPr>
          <w:rFonts w:ascii="Times New Roman" w:eastAsia="Times New Roman" w:hAnsi="Times New Roman" w:cs="Times New Roman"/>
          <w:color w:val="000000"/>
          <w:kern w:val="0"/>
          <w:sz w:val="22"/>
          <w:szCs w:val="22"/>
          <w:lang w:eastAsia="en-GB"/>
          <w14:ligatures w14:val="none"/>
        </w:rPr>
        <w:t>Bergstra</w:t>
      </w:r>
      <w:proofErr w:type="spellEnd"/>
      <w:r w:rsidRPr="006B64E2">
        <w:rPr>
          <w:rFonts w:ascii="Times New Roman" w:eastAsia="Times New Roman" w:hAnsi="Times New Roman" w:cs="Times New Roman"/>
          <w:color w:val="000000"/>
          <w:kern w:val="0"/>
          <w:sz w:val="22"/>
          <w:szCs w:val="22"/>
          <w:lang w:eastAsia="en-GB"/>
          <w14:ligatures w14:val="none"/>
        </w:rPr>
        <w:t>, J., &amp; Bengio, Y. (2012). </w:t>
      </w:r>
      <w:r w:rsidRPr="006B64E2">
        <w:rPr>
          <w:rFonts w:ascii="Times New Roman" w:eastAsia="Times New Roman" w:hAnsi="Times New Roman" w:cs="Times New Roman"/>
          <w:i/>
          <w:iCs/>
          <w:color w:val="000000"/>
          <w:kern w:val="0"/>
          <w:sz w:val="22"/>
          <w:szCs w:val="22"/>
          <w:lang w:eastAsia="en-GB"/>
          <w14:ligatures w14:val="none"/>
        </w:rPr>
        <w:t>Random search for hyper-parameter optimization</w:t>
      </w:r>
      <w:r w:rsidRPr="006B64E2">
        <w:rPr>
          <w:rFonts w:ascii="Times New Roman" w:eastAsia="Times New Roman" w:hAnsi="Times New Roman" w:cs="Times New Roman"/>
          <w:color w:val="000000"/>
          <w:kern w:val="0"/>
          <w:sz w:val="22"/>
          <w:szCs w:val="22"/>
          <w:lang w:eastAsia="en-GB"/>
          <w14:ligatures w14:val="none"/>
        </w:rPr>
        <w:t>. Journal of Machine Learning Research, 13, 281–305.</w:t>
      </w:r>
      <w:r w:rsidRPr="006B64E2">
        <w:rPr>
          <w:rFonts w:ascii="Times New Roman" w:eastAsia="Times New Roman" w:hAnsi="Times New Roman" w:cs="Times New Roman"/>
          <w:color w:val="000000"/>
          <w:kern w:val="0"/>
          <w:sz w:val="22"/>
          <w:szCs w:val="22"/>
          <w:lang w:eastAsia="en-GB"/>
          <w14:ligatures w14:val="none"/>
        </w:rPr>
        <w:br/>
      </w:r>
      <w:hyperlink r:id="rId13" w:tgtFrame="_new" w:history="1">
        <w:r w:rsidRPr="006B64E2">
          <w:rPr>
            <w:rFonts w:ascii="Times New Roman" w:eastAsia="Times New Roman" w:hAnsi="Times New Roman" w:cs="Times New Roman"/>
            <w:color w:val="0000FF"/>
            <w:kern w:val="0"/>
            <w:sz w:val="22"/>
            <w:szCs w:val="22"/>
            <w:u w:val="single"/>
            <w:lang w:eastAsia="en-GB"/>
            <w14:ligatures w14:val="none"/>
          </w:rPr>
          <w:t>http://www.jmlr.org/papers/volume13/bergstra12a/bergstra12a.pdf</w:t>
        </w:r>
      </w:hyperlink>
    </w:p>
    <w:p w14:paraId="044C477C"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Domingos, P. (2012). </w:t>
      </w:r>
      <w:r w:rsidRPr="006B64E2">
        <w:rPr>
          <w:rFonts w:ascii="Times New Roman" w:eastAsia="Times New Roman" w:hAnsi="Times New Roman" w:cs="Times New Roman"/>
          <w:i/>
          <w:iCs/>
          <w:color w:val="000000"/>
          <w:kern w:val="0"/>
          <w:sz w:val="22"/>
          <w:szCs w:val="22"/>
          <w:lang w:eastAsia="en-GB"/>
          <w14:ligatures w14:val="none"/>
        </w:rPr>
        <w:t>A few useful things to know about machine learning</w:t>
      </w:r>
      <w:r w:rsidRPr="006B64E2">
        <w:rPr>
          <w:rFonts w:ascii="Times New Roman" w:eastAsia="Times New Roman" w:hAnsi="Times New Roman" w:cs="Times New Roman"/>
          <w:color w:val="000000"/>
          <w:kern w:val="0"/>
          <w:sz w:val="22"/>
          <w:szCs w:val="22"/>
          <w:lang w:eastAsia="en-GB"/>
          <w14:ligatures w14:val="none"/>
        </w:rPr>
        <w:t>. Communications of the ACM, 55(10), 78–87.</w:t>
      </w:r>
      <w:r w:rsidRPr="006B64E2">
        <w:rPr>
          <w:rFonts w:ascii="Times New Roman" w:eastAsia="Times New Roman" w:hAnsi="Times New Roman" w:cs="Times New Roman"/>
          <w:color w:val="000000"/>
          <w:kern w:val="0"/>
          <w:sz w:val="22"/>
          <w:szCs w:val="22"/>
          <w:lang w:eastAsia="en-GB"/>
          <w14:ligatures w14:val="none"/>
        </w:rPr>
        <w:br/>
      </w:r>
      <w:hyperlink r:id="rId14" w:tgtFrame="_new" w:history="1">
        <w:r w:rsidRPr="006B64E2">
          <w:rPr>
            <w:rFonts w:ascii="Times New Roman" w:eastAsia="Times New Roman" w:hAnsi="Times New Roman" w:cs="Times New Roman"/>
            <w:color w:val="0000FF"/>
            <w:kern w:val="0"/>
            <w:sz w:val="22"/>
            <w:szCs w:val="22"/>
            <w:u w:val="single"/>
            <w:lang w:eastAsia="en-GB"/>
            <w14:ligatures w14:val="none"/>
          </w:rPr>
          <w:t>https://doi.org/10.1145/2347736.2347755</w:t>
        </w:r>
      </w:hyperlink>
    </w:p>
    <w:p w14:paraId="7D5F1F35"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Lundberg, S. M., &amp; Lee, S.-I. (2017). </w:t>
      </w:r>
      <w:r w:rsidRPr="006B64E2">
        <w:rPr>
          <w:rFonts w:ascii="Times New Roman" w:eastAsia="Times New Roman" w:hAnsi="Times New Roman" w:cs="Times New Roman"/>
          <w:i/>
          <w:iCs/>
          <w:color w:val="000000"/>
          <w:kern w:val="0"/>
          <w:sz w:val="22"/>
          <w:szCs w:val="22"/>
          <w:lang w:eastAsia="en-GB"/>
          <w14:ligatures w14:val="none"/>
        </w:rPr>
        <w:t>A unified approach to interpreting model predictions</w:t>
      </w:r>
      <w:r w:rsidRPr="006B64E2">
        <w:rPr>
          <w:rFonts w:ascii="Times New Roman" w:eastAsia="Times New Roman" w:hAnsi="Times New Roman" w:cs="Times New Roman"/>
          <w:color w:val="000000"/>
          <w:kern w:val="0"/>
          <w:sz w:val="22"/>
          <w:szCs w:val="22"/>
          <w:lang w:eastAsia="en-GB"/>
          <w14:ligatures w14:val="none"/>
        </w:rPr>
        <w:t>. Advances in Neural Information Processing Systems (</w:t>
      </w:r>
      <w:proofErr w:type="spellStart"/>
      <w:r w:rsidRPr="006B64E2">
        <w:rPr>
          <w:rFonts w:ascii="Times New Roman" w:eastAsia="Times New Roman" w:hAnsi="Times New Roman" w:cs="Times New Roman"/>
          <w:color w:val="000000"/>
          <w:kern w:val="0"/>
          <w:sz w:val="22"/>
          <w:szCs w:val="22"/>
          <w:lang w:eastAsia="en-GB"/>
          <w14:ligatures w14:val="none"/>
        </w:rPr>
        <w:t>NeurIPS</w:t>
      </w:r>
      <w:proofErr w:type="spellEnd"/>
      <w:r w:rsidRPr="006B64E2">
        <w:rPr>
          <w:rFonts w:ascii="Times New Roman" w:eastAsia="Times New Roman" w:hAnsi="Times New Roman" w:cs="Times New Roman"/>
          <w:color w:val="000000"/>
          <w:kern w:val="0"/>
          <w:sz w:val="22"/>
          <w:szCs w:val="22"/>
          <w:lang w:eastAsia="en-GB"/>
          <w14:ligatures w14:val="none"/>
        </w:rPr>
        <w:t>), 30.</w:t>
      </w:r>
      <w:r w:rsidRPr="006B64E2">
        <w:rPr>
          <w:rFonts w:ascii="Times New Roman" w:eastAsia="Times New Roman" w:hAnsi="Times New Roman" w:cs="Times New Roman"/>
          <w:color w:val="000000"/>
          <w:kern w:val="0"/>
          <w:sz w:val="22"/>
          <w:szCs w:val="22"/>
          <w:lang w:eastAsia="en-GB"/>
          <w14:ligatures w14:val="none"/>
        </w:rPr>
        <w:br/>
      </w:r>
      <w:hyperlink r:id="rId15" w:tgtFrame="_new" w:history="1">
        <w:r w:rsidRPr="006B64E2">
          <w:rPr>
            <w:rFonts w:ascii="Times New Roman" w:eastAsia="Times New Roman" w:hAnsi="Times New Roman" w:cs="Times New Roman"/>
            <w:color w:val="0000FF"/>
            <w:kern w:val="0"/>
            <w:sz w:val="22"/>
            <w:szCs w:val="22"/>
            <w:u w:val="single"/>
            <w:lang w:eastAsia="en-GB"/>
            <w14:ligatures w14:val="none"/>
          </w:rPr>
          <w:t>https://papers.nips.cc/paper_files/paper/2017/file/8a20a8621978632d76c43dfd28b67767-Paper.pdf</w:t>
        </w:r>
      </w:hyperlink>
    </w:p>
    <w:p w14:paraId="453D392D"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 xml:space="preserve">Lundberg, S. M., </w:t>
      </w:r>
      <w:proofErr w:type="spellStart"/>
      <w:r w:rsidRPr="006B64E2">
        <w:rPr>
          <w:rFonts w:ascii="Times New Roman" w:eastAsia="Times New Roman" w:hAnsi="Times New Roman" w:cs="Times New Roman"/>
          <w:color w:val="000000"/>
          <w:kern w:val="0"/>
          <w:sz w:val="22"/>
          <w:szCs w:val="22"/>
          <w:lang w:eastAsia="en-GB"/>
          <w14:ligatures w14:val="none"/>
        </w:rPr>
        <w:t>Erion</w:t>
      </w:r>
      <w:proofErr w:type="spellEnd"/>
      <w:r w:rsidRPr="006B64E2">
        <w:rPr>
          <w:rFonts w:ascii="Times New Roman" w:eastAsia="Times New Roman" w:hAnsi="Times New Roman" w:cs="Times New Roman"/>
          <w:color w:val="000000"/>
          <w:kern w:val="0"/>
          <w:sz w:val="22"/>
          <w:szCs w:val="22"/>
          <w:lang w:eastAsia="en-GB"/>
          <w14:ligatures w14:val="none"/>
        </w:rPr>
        <w:t xml:space="preserve">, G., Chen, H., DeGrave, A., </w:t>
      </w:r>
      <w:proofErr w:type="spellStart"/>
      <w:r w:rsidRPr="006B64E2">
        <w:rPr>
          <w:rFonts w:ascii="Times New Roman" w:eastAsia="Times New Roman" w:hAnsi="Times New Roman" w:cs="Times New Roman"/>
          <w:color w:val="000000"/>
          <w:kern w:val="0"/>
          <w:sz w:val="22"/>
          <w:szCs w:val="22"/>
          <w:lang w:eastAsia="en-GB"/>
          <w14:ligatures w14:val="none"/>
        </w:rPr>
        <w:t>Prutkin</w:t>
      </w:r>
      <w:proofErr w:type="spellEnd"/>
      <w:r w:rsidRPr="006B64E2">
        <w:rPr>
          <w:rFonts w:ascii="Times New Roman" w:eastAsia="Times New Roman" w:hAnsi="Times New Roman" w:cs="Times New Roman"/>
          <w:color w:val="000000"/>
          <w:kern w:val="0"/>
          <w:sz w:val="22"/>
          <w:szCs w:val="22"/>
          <w:lang w:eastAsia="en-GB"/>
          <w14:ligatures w14:val="none"/>
        </w:rPr>
        <w:t>, J. M., Nair, B., ... &amp; Lee, S.-I. (2020). </w:t>
      </w:r>
      <w:r w:rsidRPr="006B64E2">
        <w:rPr>
          <w:rFonts w:ascii="Times New Roman" w:eastAsia="Times New Roman" w:hAnsi="Times New Roman" w:cs="Times New Roman"/>
          <w:i/>
          <w:iCs/>
          <w:color w:val="000000"/>
          <w:kern w:val="0"/>
          <w:sz w:val="22"/>
          <w:szCs w:val="22"/>
          <w:lang w:eastAsia="en-GB"/>
          <w14:ligatures w14:val="none"/>
        </w:rPr>
        <w:t>From local explanations to global understanding with explainable AI for trees</w:t>
      </w:r>
      <w:r w:rsidRPr="006B64E2">
        <w:rPr>
          <w:rFonts w:ascii="Times New Roman" w:eastAsia="Times New Roman" w:hAnsi="Times New Roman" w:cs="Times New Roman"/>
          <w:color w:val="000000"/>
          <w:kern w:val="0"/>
          <w:sz w:val="22"/>
          <w:szCs w:val="22"/>
          <w:lang w:eastAsia="en-GB"/>
          <w14:ligatures w14:val="none"/>
        </w:rPr>
        <w:t>. Nature Machine Intelligence, 2(1), 56–67.</w:t>
      </w:r>
      <w:r w:rsidRPr="006B64E2">
        <w:rPr>
          <w:rFonts w:ascii="Times New Roman" w:eastAsia="Times New Roman" w:hAnsi="Times New Roman" w:cs="Times New Roman"/>
          <w:color w:val="000000"/>
          <w:kern w:val="0"/>
          <w:sz w:val="22"/>
          <w:szCs w:val="22"/>
          <w:lang w:eastAsia="en-GB"/>
          <w14:ligatures w14:val="none"/>
        </w:rPr>
        <w:br/>
      </w:r>
      <w:hyperlink r:id="rId16" w:tgtFrame="_new" w:history="1">
        <w:r w:rsidRPr="006B64E2">
          <w:rPr>
            <w:rFonts w:ascii="Times New Roman" w:eastAsia="Times New Roman" w:hAnsi="Times New Roman" w:cs="Times New Roman"/>
            <w:color w:val="0000FF"/>
            <w:kern w:val="0"/>
            <w:sz w:val="22"/>
            <w:szCs w:val="22"/>
            <w:u w:val="single"/>
            <w:lang w:eastAsia="en-GB"/>
            <w14:ligatures w14:val="none"/>
          </w:rPr>
          <w:t>https://doi.org/10.1038/s42256-019-0138-9</w:t>
        </w:r>
      </w:hyperlink>
    </w:p>
    <w:p w14:paraId="58C75607"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Molnar, C. (2022). </w:t>
      </w:r>
      <w:r w:rsidRPr="006B64E2">
        <w:rPr>
          <w:rFonts w:ascii="Times New Roman" w:eastAsia="Times New Roman" w:hAnsi="Times New Roman" w:cs="Times New Roman"/>
          <w:i/>
          <w:iCs/>
          <w:color w:val="000000"/>
          <w:kern w:val="0"/>
          <w:sz w:val="22"/>
          <w:szCs w:val="22"/>
          <w:lang w:eastAsia="en-GB"/>
          <w14:ligatures w14:val="none"/>
        </w:rPr>
        <w:t>Interpretable Machine Learning</w:t>
      </w:r>
      <w:r w:rsidRPr="006B64E2">
        <w:rPr>
          <w:rFonts w:ascii="Times New Roman" w:eastAsia="Times New Roman" w:hAnsi="Times New Roman" w:cs="Times New Roman"/>
          <w:color w:val="000000"/>
          <w:kern w:val="0"/>
          <w:sz w:val="22"/>
          <w:szCs w:val="22"/>
          <w:lang w:eastAsia="en-GB"/>
          <w14:ligatures w14:val="none"/>
        </w:rPr>
        <w:t xml:space="preserve"> (2nd ed.). </w:t>
      </w:r>
      <w:proofErr w:type="spellStart"/>
      <w:r w:rsidRPr="006B64E2">
        <w:rPr>
          <w:rFonts w:ascii="Times New Roman" w:eastAsia="Times New Roman" w:hAnsi="Times New Roman" w:cs="Times New Roman"/>
          <w:color w:val="000000"/>
          <w:kern w:val="0"/>
          <w:sz w:val="22"/>
          <w:szCs w:val="22"/>
          <w:lang w:eastAsia="en-GB"/>
          <w14:ligatures w14:val="none"/>
        </w:rPr>
        <w:t>Leanpub</w:t>
      </w:r>
      <w:proofErr w:type="spellEnd"/>
      <w:r w:rsidRPr="006B64E2">
        <w:rPr>
          <w:rFonts w:ascii="Times New Roman" w:eastAsia="Times New Roman" w:hAnsi="Times New Roman" w:cs="Times New Roman"/>
          <w:color w:val="000000"/>
          <w:kern w:val="0"/>
          <w:sz w:val="22"/>
          <w:szCs w:val="22"/>
          <w:lang w:eastAsia="en-GB"/>
          <w14:ligatures w14:val="none"/>
        </w:rPr>
        <w:t>.</w:t>
      </w:r>
      <w:r w:rsidRPr="006B64E2">
        <w:rPr>
          <w:rFonts w:ascii="Times New Roman" w:eastAsia="Times New Roman" w:hAnsi="Times New Roman" w:cs="Times New Roman"/>
          <w:color w:val="000000"/>
          <w:kern w:val="0"/>
          <w:sz w:val="22"/>
          <w:szCs w:val="22"/>
          <w:lang w:eastAsia="en-GB"/>
          <w14:ligatures w14:val="none"/>
        </w:rPr>
        <w:br/>
      </w:r>
      <w:hyperlink r:id="rId17" w:tgtFrame="_new" w:history="1">
        <w:r w:rsidRPr="006B64E2">
          <w:rPr>
            <w:rFonts w:ascii="Times New Roman" w:eastAsia="Times New Roman" w:hAnsi="Times New Roman" w:cs="Times New Roman"/>
            <w:color w:val="0000FF"/>
            <w:kern w:val="0"/>
            <w:sz w:val="22"/>
            <w:szCs w:val="22"/>
            <w:u w:val="single"/>
            <w:lang w:eastAsia="en-GB"/>
            <w14:ligatures w14:val="none"/>
          </w:rPr>
          <w:t>https://christophm.github.io/interpretable-ml-book/</w:t>
        </w:r>
      </w:hyperlink>
    </w:p>
    <w:p w14:paraId="723C2CD9"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proofErr w:type="spellStart"/>
      <w:r w:rsidRPr="006B64E2">
        <w:rPr>
          <w:rFonts w:ascii="Times New Roman" w:eastAsia="Times New Roman" w:hAnsi="Times New Roman" w:cs="Times New Roman"/>
          <w:color w:val="000000"/>
          <w:kern w:val="0"/>
          <w:sz w:val="22"/>
          <w:szCs w:val="22"/>
          <w:lang w:eastAsia="en-GB"/>
          <w14:ligatures w14:val="none"/>
        </w:rPr>
        <w:t>Pedregosa</w:t>
      </w:r>
      <w:proofErr w:type="spellEnd"/>
      <w:r w:rsidRPr="006B64E2">
        <w:rPr>
          <w:rFonts w:ascii="Times New Roman" w:eastAsia="Times New Roman" w:hAnsi="Times New Roman" w:cs="Times New Roman"/>
          <w:color w:val="000000"/>
          <w:kern w:val="0"/>
          <w:sz w:val="22"/>
          <w:szCs w:val="22"/>
          <w:lang w:eastAsia="en-GB"/>
          <w14:ligatures w14:val="none"/>
        </w:rPr>
        <w:t xml:space="preserve">, F., </w:t>
      </w:r>
      <w:proofErr w:type="spellStart"/>
      <w:r w:rsidRPr="006B64E2">
        <w:rPr>
          <w:rFonts w:ascii="Times New Roman" w:eastAsia="Times New Roman" w:hAnsi="Times New Roman" w:cs="Times New Roman"/>
          <w:color w:val="000000"/>
          <w:kern w:val="0"/>
          <w:sz w:val="22"/>
          <w:szCs w:val="22"/>
          <w:lang w:eastAsia="en-GB"/>
          <w14:ligatures w14:val="none"/>
        </w:rPr>
        <w:t>Varoquaux</w:t>
      </w:r>
      <w:proofErr w:type="spellEnd"/>
      <w:r w:rsidRPr="006B64E2">
        <w:rPr>
          <w:rFonts w:ascii="Times New Roman" w:eastAsia="Times New Roman" w:hAnsi="Times New Roman" w:cs="Times New Roman"/>
          <w:color w:val="000000"/>
          <w:kern w:val="0"/>
          <w:sz w:val="22"/>
          <w:szCs w:val="22"/>
          <w:lang w:eastAsia="en-GB"/>
          <w14:ligatures w14:val="none"/>
        </w:rPr>
        <w:t xml:space="preserve">, G., </w:t>
      </w:r>
      <w:proofErr w:type="spellStart"/>
      <w:r w:rsidRPr="006B64E2">
        <w:rPr>
          <w:rFonts w:ascii="Times New Roman" w:eastAsia="Times New Roman" w:hAnsi="Times New Roman" w:cs="Times New Roman"/>
          <w:color w:val="000000"/>
          <w:kern w:val="0"/>
          <w:sz w:val="22"/>
          <w:szCs w:val="22"/>
          <w:lang w:eastAsia="en-GB"/>
          <w14:ligatures w14:val="none"/>
        </w:rPr>
        <w:t>Gramfort</w:t>
      </w:r>
      <w:proofErr w:type="spellEnd"/>
      <w:r w:rsidRPr="006B64E2">
        <w:rPr>
          <w:rFonts w:ascii="Times New Roman" w:eastAsia="Times New Roman" w:hAnsi="Times New Roman" w:cs="Times New Roman"/>
          <w:color w:val="000000"/>
          <w:kern w:val="0"/>
          <w:sz w:val="22"/>
          <w:szCs w:val="22"/>
          <w:lang w:eastAsia="en-GB"/>
          <w14:ligatures w14:val="none"/>
        </w:rPr>
        <w:t xml:space="preserve">, A., Michel, V., </w:t>
      </w:r>
      <w:proofErr w:type="spellStart"/>
      <w:r w:rsidRPr="006B64E2">
        <w:rPr>
          <w:rFonts w:ascii="Times New Roman" w:eastAsia="Times New Roman" w:hAnsi="Times New Roman" w:cs="Times New Roman"/>
          <w:color w:val="000000"/>
          <w:kern w:val="0"/>
          <w:sz w:val="22"/>
          <w:szCs w:val="22"/>
          <w:lang w:eastAsia="en-GB"/>
          <w14:ligatures w14:val="none"/>
        </w:rPr>
        <w:t>Thirion</w:t>
      </w:r>
      <w:proofErr w:type="spellEnd"/>
      <w:r w:rsidRPr="006B64E2">
        <w:rPr>
          <w:rFonts w:ascii="Times New Roman" w:eastAsia="Times New Roman" w:hAnsi="Times New Roman" w:cs="Times New Roman"/>
          <w:color w:val="000000"/>
          <w:kern w:val="0"/>
          <w:sz w:val="22"/>
          <w:szCs w:val="22"/>
          <w:lang w:eastAsia="en-GB"/>
          <w14:ligatures w14:val="none"/>
        </w:rPr>
        <w:t xml:space="preserve">, B., Grisel, O., ... &amp; </w:t>
      </w:r>
      <w:proofErr w:type="spellStart"/>
      <w:r w:rsidRPr="006B64E2">
        <w:rPr>
          <w:rFonts w:ascii="Times New Roman" w:eastAsia="Times New Roman" w:hAnsi="Times New Roman" w:cs="Times New Roman"/>
          <w:color w:val="000000"/>
          <w:kern w:val="0"/>
          <w:sz w:val="22"/>
          <w:szCs w:val="22"/>
          <w:lang w:eastAsia="en-GB"/>
          <w14:ligatures w14:val="none"/>
        </w:rPr>
        <w:t>Duchesnay</w:t>
      </w:r>
      <w:proofErr w:type="spellEnd"/>
      <w:r w:rsidRPr="006B64E2">
        <w:rPr>
          <w:rFonts w:ascii="Times New Roman" w:eastAsia="Times New Roman" w:hAnsi="Times New Roman" w:cs="Times New Roman"/>
          <w:color w:val="000000"/>
          <w:kern w:val="0"/>
          <w:sz w:val="22"/>
          <w:szCs w:val="22"/>
          <w:lang w:eastAsia="en-GB"/>
          <w14:ligatures w14:val="none"/>
        </w:rPr>
        <w:t>, É. (2011). </w:t>
      </w:r>
      <w:r w:rsidRPr="006B64E2">
        <w:rPr>
          <w:rFonts w:ascii="Times New Roman" w:eastAsia="Times New Roman" w:hAnsi="Times New Roman" w:cs="Times New Roman"/>
          <w:i/>
          <w:iCs/>
          <w:color w:val="000000"/>
          <w:kern w:val="0"/>
          <w:sz w:val="22"/>
          <w:szCs w:val="22"/>
          <w:lang w:eastAsia="en-GB"/>
          <w14:ligatures w14:val="none"/>
        </w:rPr>
        <w:t>Scikit-learn: Machine learning in Python</w:t>
      </w:r>
      <w:r w:rsidRPr="006B64E2">
        <w:rPr>
          <w:rFonts w:ascii="Times New Roman" w:eastAsia="Times New Roman" w:hAnsi="Times New Roman" w:cs="Times New Roman"/>
          <w:color w:val="000000"/>
          <w:kern w:val="0"/>
          <w:sz w:val="22"/>
          <w:szCs w:val="22"/>
          <w:lang w:eastAsia="en-GB"/>
          <w14:ligatures w14:val="none"/>
        </w:rPr>
        <w:t>. Journal of Machine Learning Research, 12, 2825–2830.</w:t>
      </w:r>
      <w:r w:rsidRPr="006B64E2">
        <w:rPr>
          <w:rFonts w:ascii="Times New Roman" w:eastAsia="Times New Roman" w:hAnsi="Times New Roman" w:cs="Times New Roman"/>
          <w:color w:val="000000"/>
          <w:kern w:val="0"/>
          <w:sz w:val="22"/>
          <w:szCs w:val="22"/>
          <w:lang w:eastAsia="en-GB"/>
          <w14:ligatures w14:val="none"/>
        </w:rPr>
        <w:br/>
      </w:r>
      <w:hyperlink r:id="rId18" w:tgtFrame="_new" w:history="1">
        <w:r w:rsidRPr="006B64E2">
          <w:rPr>
            <w:rFonts w:ascii="Times New Roman" w:eastAsia="Times New Roman" w:hAnsi="Times New Roman" w:cs="Times New Roman"/>
            <w:color w:val="0000FF"/>
            <w:kern w:val="0"/>
            <w:sz w:val="22"/>
            <w:szCs w:val="22"/>
            <w:u w:val="single"/>
            <w:lang w:eastAsia="en-GB"/>
            <w14:ligatures w14:val="none"/>
          </w:rPr>
          <w:t>http://www.jmlr.org/papers/volume12/pedregosa11a/pedregosa11a.pdf</w:t>
        </w:r>
      </w:hyperlink>
    </w:p>
    <w:p w14:paraId="099166AA"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Tukey, J. W. (1977). </w:t>
      </w:r>
      <w:r w:rsidRPr="006B64E2">
        <w:rPr>
          <w:rFonts w:ascii="Times New Roman" w:eastAsia="Times New Roman" w:hAnsi="Times New Roman" w:cs="Times New Roman"/>
          <w:i/>
          <w:iCs/>
          <w:color w:val="000000"/>
          <w:kern w:val="0"/>
          <w:sz w:val="22"/>
          <w:szCs w:val="22"/>
          <w:lang w:eastAsia="en-GB"/>
          <w14:ligatures w14:val="none"/>
        </w:rPr>
        <w:t>Exploratory Data Analysis</w:t>
      </w:r>
      <w:r w:rsidRPr="006B64E2">
        <w:rPr>
          <w:rFonts w:ascii="Times New Roman" w:eastAsia="Times New Roman" w:hAnsi="Times New Roman" w:cs="Times New Roman"/>
          <w:color w:val="000000"/>
          <w:kern w:val="0"/>
          <w:sz w:val="22"/>
          <w:szCs w:val="22"/>
          <w:lang w:eastAsia="en-GB"/>
          <w14:ligatures w14:val="none"/>
        </w:rPr>
        <w:t>. Addison-Wesley.</w:t>
      </w:r>
    </w:p>
    <w:p w14:paraId="2A1C358A" w14:textId="77777777" w:rsidR="006B64E2"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UK Department for Transport. (2022). </w:t>
      </w:r>
      <w:r w:rsidRPr="006B64E2">
        <w:rPr>
          <w:rFonts w:ascii="Times New Roman" w:eastAsia="Times New Roman" w:hAnsi="Times New Roman" w:cs="Times New Roman"/>
          <w:i/>
          <w:iCs/>
          <w:color w:val="000000"/>
          <w:kern w:val="0"/>
          <w:sz w:val="22"/>
          <w:szCs w:val="22"/>
          <w:lang w:eastAsia="en-GB"/>
          <w14:ligatures w14:val="none"/>
        </w:rPr>
        <w:t>Reported road casualties in Great Britain: annual report</w:t>
      </w:r>
      <w:r w:rsidRPr="006B64E2">
        <w:rPr>
          <w:rFonts w:ascii="Times New Roman" w:eastAsia="Times New Roman" w:hAnsi="Times New Roman" w:cs="Times New Roman"/>
          <w:color w:val="000000"/>
          <w:kern w:val="0"/>
          <w:sz w:val="22"/>
          <w:szCs w:val="22"/>
          <w:lang w:eastAsia="en-GB"/>
          <w14:ligatures w14:val="none"/>
        </w:rPr>
        <w:t>.</w:t>
      </w:r>
      <w:r w:rsidRPr="006B64E2">
        <w:rPr>
          <w:rFonts w:ascii="Times New Roman" w:eastAsia="Times New Roman" w:hAnsi="Times New Roman" w:cs="Times New Roman"/>
          <w:color w:val="000000"/>
          <w:kern w:val="0"/>
          <w:sz w:val="22"/>
          <w:szCs w:val="22"/>
          <w:lang w:eastAsia="en-GB"/>
          <w14:ligatures w14:val="none"/>
        </w:rPr>
        <w:br/>
        <w:t>https://www.gov.uk/government/statistics/reported-road-casualties-great-britain-annual-report-2022</w:t>
      </w:r>
    </w:p>
    <w:p w14:paraId="01A98C38" w14:textId="26C5BE35" w:rsidR="00900B58" w:rsidRPr="006B64E2" w:rsidRDefault="006B64E2" w:rsidP="006B64E2">
      <w:pPr>
        <w:spacing w:before="100" w:beforeAutospacing="1" w:after="100" w:afterAutospacing="1" w:line="240" w:lineRule="auto"/>
        <w:rPr>
          <w:rFonts w:ascii="Times New Roman" w:eastAsia="Times New Roman" w:hAnsi="Times New Roman" w:cs="Times New Roman"/>
          <w:color w:val="000000"/>
          <w:kern w:val="0"/>
          <w:sz w:val="22"/>
          <w:szCs w:val="22"/>
          <w:lang w:eastAsia="en-GB"/>
          <w14:ligatures w14:val="none"/>
        </w:rPr>
      </w:pPr>
      <w:r w:rsidRPr="006B64E2">
        <w:rPr>
          <w:rFonts w:ascii="Times New Roman" w:eastAsia="Times New Roman" w:hAnsi="Times New Roman" w:cs="Times New Roman"/>
          <w:color w:val="000000"/>
          <w:kern w:val="0"/>
          <w:sz w:val="22"/>
          <w:szCs w:val="22"/>
          <w:lang w:eastAsia="en-GB"/>
          <w14:ligatures w14:val="none"/>
        </w:rPr>
        <w:t>Wolberg, W. H., Street, W. N., &amp; Mangasarian, O. L. (1995). </w:t>
      </w:r>
      <w:r w:rsidRPr="006B64E2">
        <w:rPr>
          <w:rFonts w:ascii="Times New Roman" w:eastAsia="Times New Roman" w:hAnsi="Times New Roman" w:cs="Times New Roman"/>
          <w:i/>
          <w:iCs/>
          <w:color w:val="000000"/>
          <w:kern w:val="0"/>
          <w:sz w:val="22"/>
          <w:szCs w:val="22"/>
          <w:lang w:eastAsia="en-GB"/>
          <w14:ligatures w14:val="none"/>
        </w:rPr>
        <w:t>Breast Cancer Wisconsin (Diagnostic) Data Set</w:t>
      </w:r>
      <w:r w:rsidRPr="006B64E2">
        <w:rPr>
          <w:rFonts w:ascii="Times New Roman" w:eastAsia="Times New Roman" w:hAnsi="Times New Roman" w:cs="Times New Roman"/>
          <w:color w:val="000000"/>
          <w:kern w:val="0"/>
          <w:sz w:val="22"/>
          <w:szCs w:val="22"/>
          <w:lang w:eastAsia="en-GB"/>
          <w14:ligatures w14:val="none"/>
        </w:rPr>
        <w:t>. UCI Machine Learning Repository.</w:t>
      </w:r>
      <w:r w:rsidRPr="006B64E2">
        <w:rPr>
          <w:rFonts w:ascii="Times New Roman" w:eastAsia="Times New Roman" w:hAnsi="Times New Roman" w:cs="Times New Roman"/>
          <w:color w:val="000000"/>
          <w:kern w:val="0"/>
          <w:sz w:val="22"/>
          <w:szCs w:val="22"/>
          <w:lang w:eastAsia="en-GB"/>
          <w14:ligatures w14:val="none"/>
        </w:rPr>
        <w:br/>
      </w:r>
      <w:hyperlink r:id="rId19" w:tgtFrame="_new" w:history="1">
        <w:r w:rsidRPr="006B64E2">
          <w:rPr>
            <w:rFonts w:ascii="Times New Roman" w:eastAsia="Times New Roman" w:hAnsi="Times New Roman" w:cs="Times New Roman"/>
            <w:color w:val="0000FF"/>
            <w:kern w:val="0"/>
            <w:sz w:val="22"/>
            <w:szCs w:val="22"/>
            <w:u w:val="single"/>
            <w:lang w:eastAsia="en-GB"/>
            <w14:ligatures w14:val="none"/>
          </w:rPr>
          <w:t>https://archive.ics.uci.edu/ml/datasets/Breast+Cancer+Wisconsin+%28Diagnostic%29</w:t>
        </w:r>
      </w:hyperlink>
    </w:p>
    <w:p w14:paraId="68D03D92" w14:textId="77777777" w:rsidR="006B64E2" w:rsidRPr="00141033" w:rsidRDefault="006B64E2" w:rsidP="00141033">
      <w:pPr>
        <w:spacing w:before="100" w:beforeAutospacing="1" w:after="100" w:afterAutospacing="1" w:line="240" w:lineRule="auto"/>
        <w:jc w:val="both"/>
        <w:rPr>
          <w:rFonts w:ascii="Times New Roman" w:eastAsia="Times New Roman" w:hAnsi="Times New Roman" w:cs="Times New Roman"/>
          <w:b/>
          <w:bCs/>
          <w:color w:val="000000"/>
          <w:kern w:val="0"/>
          <w:lang w:eastAsia="en-GB"/>
          <w14:ligatures w14:val="none"/>
        </w:rPr>
      </w:pPr>
    </w:p>
    <w:p w14:paraId="287B6F2F" w14:textId="77777777" w:rsidR="00141033" w:rsidRPr="00141033" w:rsidRDefault="00141033" w:rsidP="00EC02B9">
      <w:pPr>
        <w:spacing w:before="240"/>
        <w:rPr>
          <w:rFonts w:ascii="Times New Roman" w:hAnsi="Times New Roman" w:cs="Times New Roman"/>
          <w:b/>
          <w:bCs/>
          <w:color w:val="000000"/>
        </w:rPr>
      </w:pPr>
    </w:p>
    <w:sectPr w:rsidR="00141033" w:rsidRPr="00141033" w:rsidSect="009644B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07A"/>
    <w:multiLevelType w:val="hybridMultilevel"/>
    <w:tmpl w:val="CA92E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C729A"/>
    <w:multiLevelType w:val="multilevel"/>
    <w:tmpl w:val="AF6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0A4A"/>
    <w:multiLevelType w:val="hybridMultilevel"/>
    <w:tmpl w:val="E8FC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43B4D"/>
    <w:multiLevelType w:val="multilevel"/>
    <w:tmpl w:val="9218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38B3"/>
    <w:multiLevelType w:val="multilevel"/>
    <w:tmpl w:val="EB8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D7CE1"/>
    <w:multiLevelType w:val="multilevel"/>
    <w:tmpl w:val="4E9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F2F28"/>
    <w:multiLevelType w:val="hybridMultilevel"/>
    <w:tmpl w:val="7B84E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1E18A8"/>
    <w:multiLevelType w:val="hybridMultilevel"/>
    <w:tmpl w:val="3820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4769523">
    <w:abstractNumId w:val="1"/>
  </w:num>
  <w:num w:numId="2" w16cid:durableId="1119688649">
    <w:abstractNumId w:val="4"/>
  </w:num>
  <w:num w:numId="3" w16cid:durableId="2048751923">
    <w:abstractNumId w:val="0"/>
  </w:num>
  <w:num w:numId="4" w16cid:durableId="1978870511">
    <w:abstractNumId w:val="7"/>
  </w:num>
  <w:num w:numId="5" w16cid:durableId="1966039749">
    <w:abstractNumId w:val="5"/>
  </w:num>
  <w:num w:numId="6" w16cid:durableId="1805583997">
    <w:abstractNumId w:val="2"/>
  </w:num>
  <w:num w:numId="7" w16cid:durableId="687217741">
    <w:abstractNumId w:val="3"/>
  </w:num>
  <w:num w:numId="8" w16cid:durableId="222833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65"/>
    <w:rsid w:val="0007502B"/>
    <w:rsid w:val="00141033"/>
    <w:rsid w:val="002E099F"/>
    <w:rsid w:val="0048700A"/>
    <w:rsid w:val="005D01AB"/>
    <w:rsid w:val="00655A2B"/>
    <w:rsid w:val="006B64E2"/>
    <w:rsid w:val="006E40D3"/>
    <w:rsid w:val="0079783D"/>
    <w:rsid w:val="00900B58"/>
    <w:rsid w:val="00906E2D"/>
    <w:rsid w:val="009644B2"/>
    <w:rsid w:val="00A07973"/>
    <w:rsid w:val="00A20413"/>
    <w:rsid w:val="00A93F81"/>
    <w:rsid w:val="00C03443"/>
    <w:rsid w:val="00C21565"/>
    <w:rsid w:val="00C366E1"/>
    <w:rsid w:val="00CA5E9E"/>
    <w:rsid w:val="00CA6676"/>
    <w:rsid w:val="00CB34E9"/>
    <w:rsid w:val="00EC02B9"/>
    <w:rsid w:val="00EF1D31"/>
    <w:rsid w:val="00F12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18B6"/>
  <w15:chartTrackingRefBased/>
  <w15:docId w15:val="{0C9A3417-08B9-0F43-B91B-35775FD9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565"/>
    <w:rPr>
      <w:rFonts w:eastAsiaTheme="majorEastAsia" w:cstheme="majorBidi"/>
      <w:color w:val="272727" w:themeColor="text1" w:themeTint="D8"/>
    </w:rPr>
  </w:style>
  <w:style w:type="paragraph" w:styleId="Title">
    <w:name w:val="Title"/>
    <w:basedOn w:val="Normal"/>
    <w:next w:val="Normal"/>
    <w:link w:val="TitleChar"/>
    <w:uiPriority w:val="10"/>
    <w:qFormat/>
    <w:rsid w:val="00C21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565"/>
    <w:pPr>
      <w:spacing w:before="160"/>
      <w:jc w:val="center"/>
    </w:pPr>
    <w:rPr>
      <w:i/>
      <w:iCs/>
      <w:color w:val="404040" w:themeColor="text1" w:themeTint="BF"/>
    </w:rPr>
  </w:style>
  <w:style w:type="character" w:customStyle="1" w:styleId="QuoteChar">
    <w:name w:val="Quote Char"/>
    <w:basedOn w:val="DefaultParagraphFont"/>
    <w:link w:val="Quote"/>
    <w:uiPriority w:val="29"/>
    <w:rsid w:val="00C21565"/>
    <w:rPr>
      <w:i/>
      <w:iCs/>
      <w:color w:val="404040" w:themeColor="text1" w:themeTint="BF"/>
    </w:rPr>
  </w:style>
  <w:style w:type="paragraph" w:styleId="ListParagraph">
    <w:name w:val="List Paragraph"/>
    <w:basedOn w:val="Normal"/>
    <w:uiPriority w:val="34"/>
    <w:qFormat/>
    <w:rsid w:val="00C21565"/>
    <w:pPr>
      <w:ind w:left="720"/>
      <w:contextualSpacing/>
    </w:pPr>
  </w:style>
  <w:style w:type="character" w:styleId="IntenseEmphasis">
    <w:name w:val="Intense Emphasis"/>
    <w:basedOn w:val="DefaultParagraphFont"/>
    <w:uiPriority w:val="21"/>
    <w:qFormat/>
    <w:rsid w:val="00C21565"/>
    <w:rPr>
      <w:i/>
      <w:iCs/>
      <w:color w:val="0F4761" w:themeColor="accent1" w:themeShade="BF"/>
    </w:rPr>
  </w:style>
  <w:style w:type="paragraph" w:styleId="IntenseQuote">
    <w:name w:val="Intense Quote"/>
    <w:basedOn w:val="Normal"/>
    <w:next w:val="Normal"/>
    <w:link w:val="IntenseQuoteChar"/>
    <w:uiPriority w:val="30"/>
    <w:qFormat/>
    <w:rsid w:val="00C21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565"/>
    <w:rPr>
      <w:i/>
      <w:iCs/>
      <w:color w:val="0F4761" w:themeColor="accent1" w:themeShade="BF"/>
    </w:rPr>
  </w:style>
  <w:style w:type="character" w:styleId="IntenseReference">
    <w:name w:val="Intense Reference"/>
    <w:basedOn w:val="DefaultParagraphFont"/>
    <w:uiPriority w:val="32"/>
    <w:qFormat/>
    <w:rsid w:val="00C21565"/>
    <w:rPr>
      <w:b/>
      <w:bCs/>
      <w:smallCaps/>
      <w:color w:val="0F4761" w:themeColor="accent1" w:themeShade="BF"/>
      <w:spacing w:val="5"/>
    </w:rPr>
  </w:style>
  <w:style w:type="character" w:styleId="Strong">
    <w:name w:val="Strong"/>
    <w:basedOn w:val="DefaultParagraphFont"/>
    <w:uiPriority w:val="22"/>
    <w:qFormat/>
    <w:rsid w:val="006E40D3"/>
    <w:rPr>
      <w:b/>
      <w:bCs/>
    </w:rPr>
  </w:style>
  <w:style w:type="character" w:customStyle="1" w:styleId="apple-converted-space">
    <w:name w:val="apple-converted-space"/>
    <w:basedOn w:val="DefaultParagraphFont"/>
    <w:rsid w:val="00C03443"/>
  </w:style>
  <w:style w:type="character" w:styleId="Emphasis">
    <w:name w:val="Emphasis"/>
    <w:basedOn w:val="DefaultParagraphFont"/>
    <w:uiPriority w:val="20"/>
    <w:qFormat/>
    <w:rsid w:val="00C03443"/>
    <w:rPr>
      <w:i/>
      <w:iCs/>
    </w:rPr>
  </w:style>
  <w:style w:type="table" w:styleId="TableGrid">
    <w:name w:val="Table Grid"/>
    <w:basedOn w:val="TableNormal"/>
    <w:uiPriority w:val="39"/>
    <w:rsid w:val="0048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93F81"/>
    <w:rPr>
      <w:rFonts w:ascii="Courier New" w:eastAsia="Times New Roman" w:hAnsi="Courier New" w:cs="Courier New"/>
      <w:sz w:val="20"/>
      <w:szCs w:val="20"/>
    </w:rPr>
  </w:style>
  <w:style w:type="character" w:styleId="Hyperlink">
    <w:name w:val="Hyperlink"/>
    <w:basedOn w:val="DefaultParagraphFont"/>
    <w:uiPriority w:val="99"/>
    <w:unhideWhenUsed/>
    <w:rsid w:val="006B64E2"/>
    <w:rPr>
      <w:color w:val="0000FF"/>
      <w:u w:val="single"/>
    </w:rPr>
  </w:style>
  <w:style w:type="paragraph" w:customStyle="1" w:styleId="p1">
    <w:name w:val="p1"/>
    <w:basedOn w:val="Normal"/>
    <w:rsid w:val="00900B58"/>
    <w:pPr>
      <w:spacing w:after="0" w:line="240" w:lineRule="auto"/>
    </w:pPr>
    <w:rPr>
      <w:rFonts w:ascii="Times New Roman" w:eastAsia="Times New Roman" w:hAnsi="Times New Roman" w:cs="Times New Roman"/>
      <w:color w:val="000000"/>
      <w:kern w:val="0"/>
      <w:sz w:val="21"/>
      <w:szCs w:val="21"/>
      <w:lang w:eastAsia="en-GB"/>
      <w14:ligatures w14:val="none"/>
    </w:rPr>
  </w:style>
  <w:style w:type="paragraph" w:customStyle="1" w:styleId="p2">
    <w:name w:val="p2"/>
    <w:basedOn w:val="Normal"/>
    <w:rsid w:val="00900B58"/>
    <w:pPr>
      <w:spacing w:after="0" w:line="240" w:lineRule="auto"/>
    </w:pPr>
    <w:rPr>
      <w:rFonts w:ascii="Times New Roman" w:eastAsia="Times New Roman" w:hAnsi="Times New Roman" w:cs="Times New Roman"/>
      <w:color w:val="000000"/>
      <w:kern w:val="0"/>
      <w:sz w:val="18"/>
      <w:szCs w:val="18"/>
      <w:lang w:eastAsia="en-GB"/>
      <w14:ligatures w14:val="none"/>
    </w:rPr>
  </w:style>
  <w:style w:type="paragraph" w:customStyle="1" w:styleId="p3">
    <w:name w:val="p3"/>
    <w:basedOn w:val="Normal"/>
    <w:rsid w:val="00900B58"/>
    <w:pPr>
      <w:spacing w:after="0" w:line="240" w:lineRule="auto"/>
    </w:pPr>
    <w:rPr>
      <w:rFonts w:ascii="Times New Roman" w:eastAsia="Times New Roman" w:hAnsi="Times New Roman" w:cs="Times New Roman"/>
      <w:color w:val="0000FF"/>
      <w:kern w:val="0"/>
      <w:sz w:val="18"/>
      <w:szCs w:val="18"/>
      <w:lang w:eastAsia="en-GB"/>
      <w14:ligatures w14:val="none"/>
    </w:rPr>
  </w:style>
  <w:style w:type="character" w:customStyle="1" w:styleId="s1">
    <w:name w:val="s1"/>
    <w:basedOn w:val="DefaultParagraphFont"/>
    <w:rsid w:val="00900B58"/>
    <w:rPr>
      <w:rFonts w:ascii="Helvetica" w:hAnsi="Helvetica" w:hint="default"/>
      <w:sz w:val="18"/>
      <w:szCs w:val="18"/>
    </w:rPr>
  </w:style>
  <w:style w:type="character" w:styleId="UnresolvedMention">
    <w:name w:val="Unresolved Mention"/>
    <w:basedOn w:val="DefaultParagraphFont"/>
    <w:uiPriority w:val="99"/>
    <w:semiHidden/>
    <w:unhideWhenUsed/>
    <w:rsid w:val="0007502B"/>
    <w:rPr>
      <w:color w:val="605E5C"/>
      <w:shd w:val="clear" w:color="auto" w:fill="E1DFDD"/>
    </w:rPr>
  </w:style>
  <w:style w:type="character" w:styleId="FollowedHyperlink">
    <w:name w:val="FollowedHyperlink"/>
    <w:basedOn w:val="DefaultParagraphFont"/>
    <w:uiPriority w:val="99"/>
    <w:semiHidden/>
    <w:unhideWhenUsed/>
    <w:rsid w:val="000750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198">
      <w:bodyDiv w:val="1"/>
      <w:marLeft w:val="0"/>
      <w:marRight w:val="0"/>
      <w:marTop w:val="0"/>
      <w:marBottom w:val="0"/>
      <w:divBdr>
        <w:top w:val="none" w:sz="0" w:space="0" w:color="auto"/>
        <w:left w:val="none" w:sz="0" w:space="0" w:color="auto"/>
        <w:bottom w:val="none" w:sz="0" w:space="0" w:color="auto"/>
        <w:right w:val="none" w:sz="0" w:space="0" w:color="auto"/>
      </w:divBdr>
    </w:div>
    <w:div w:id="664674723">
      <w:bodyDiv w:val="1"/>
      <w:marLeft w:val="0"/>
      <w:marRight w:val="0"/>
      <w:marTop w:val="0"/>
      <w:marBottom w:val="0"/>
      <w:divBdr>
        <w:top w:val="none" w:sz="0" w:space="0" w:color="auto"/>
        <w:left w:val="none" w:sz="0" w:space="0" w:color="auto"/>
        <w:bottom w:val="none" w:sz="0" w:space="0" w:color="auto"/>
        <w:right w:val="none" w:sz="0" w:space="0" w:color="auto"/>
      </w:divBdr>
    </w:div>
    <w:div w:id="764960164">
      <w:bodyDiv w:val="1"/>
      <w:marLeft w:val="0"/>
      <w:marRight w:val="0"/>
      <w:marTop w:val="0"/>
      <w:marBottom w:val="0"/>
      <w:divBdr>
        <w:top w:val="none" w:sz="0" w:space="0" w:color="auto"/>
        <w:left w:val="none" w:sz="0" w:space="0" w:color="auto"/>
        <w:bottom w:val="none" w:sz="0" w:space="0" w:color="auto"/>
        <w:right w:val="none" w:sz="0" w:space="0" w:color="auto"/>
      </w:divBdr>
    </w:div>
    <w:div w:id="898171630">
      <w:bodyDiv w:val="1"/>
      <w:marLeft w:val="0"/>
      <w:marRight w:val="0"/>
      <w:marTop w:val="0"/>
      <w:marBottom w:val="0"/>
      <w:divBdr>
        <w:top w:val="none" w:sz="0" w:space="0" w:color="auto"/>
        <w:left w:val="none" w:sz="0" w:space="0" w:color="auto"/>
        <w:bottom w:val="none" w:sz="0" w:space="0" w:color="auto"/>
        <w:right w:val="none" w:sz="0" w:space="0" w:color="auto"/>
      </w:divBdr>
    </w:div>
    <w:div w:id="1576551147">
      <w:bodyDiv w:val="1"/>
      <w:marLeft w:val="0"/>
      <w:marRight w:val="0"/>
      <w:marTop w:val="0"/>
      <w:marBottom w:val="0"/>
      <w:divBdr>
        <w:top w:val="none" w:sz="0" w:space="0" w:color="auto"/>
        <w:left w:val="none" w:sz="0" w:space="0" w:color="auto"/>
        <w:bottom w:val="none" w:sz="0" w:space="0" w:color="auto"/>
        <w:right w:val="none" w:sz="0" w:space="0" w:color="auto"/>
      </w:divBdr>
    </w:div>
    <w:div w:id="1761370682">
      <w:bodyDiv w:val="1"/>
      <w:marLeft w:val="0"/>
      <w:marRight w:val="0"/>
      <w:marTop w:val="0"/>
      <w:marBottom w:val="0"/>
      <w:divBdr>
        <w:top w:val="none" w:sz="0" w:space="0" w:color="auto"/>
        <w:left w:val="none" w:sz="0" w:space="0" w:color="auto"/>
        <w:bottom w:val="none" w:sz="0" w:space="0" w:color="auto"/>
        <w:right w:val="none" w:sz="0" w:space="0" w:color="auto"/>
      </w:divBdr>
    </w:div>
    <w:div w:id="1787772818">
      <w:bodyDiv w:val="1"/>
      <w:marLeft w:val="0"/>
      <w:marRight w:val="0"/>
      <w:marTop w:val="0"/>
      <w:marBottom w:val="0"/>
      <w:divBdr>
        <w:top w:val="none" w:sz="0" w:space="0" w:color="auto"/>
        <w:left w:val="none" w:sz="0" w:space="0" w:color="auto"/>
        <w:bottom w:val="none" w:sz="0" w:space="0" w:color="auto"/>
        <w:right w:val="none" w:sz="0" w:space="0" w:color="auto"/>
      </w:divBdr>
    </w:div>
    <w:div w:id="1896501806">
      <w:bodyDiv w:val="1"/>
      <w:marLeft w:val="0"/>
      <w:marRight w:val="0"/>
      <w:marTop w:val="0"/>
      <w:marBottom w:val="0"/>
      <w:divBdr>
        <w:top w:val="none" w:sz="0" w:space="0" w:color="auto"/>
        <w:left w:val="none" w:sz="0" w:space="0" w:color="auto"/>
        <w:bottom w:val="none" w:sz="0" w:space="0" w:color="auto"/>
        <w:right w:val="none" w:sz="0" w:space="0" w:color="auto"/>
      </w:divBdr>
    </w:div>
    <w:div w:id="1968193164">
      <w:bodyDiv w:val="1"/>
      <w:marLeft w:val="0"/>
      <w:marRight w:val="0"/>
      <w:marTop w:val="0"/>
      <w:marBottom w:val="0"/>
      <w:divBdr>
        <w:top w:val="none" w:sz="0" w:space="0" w:color="auto"/>
        <w:left w:val="none" w:sz="0" w:space="0" w:color="auto"/>
        <w:bottom w:val="none" w:sz="0" w:space="0" w:color="auto"/>
        <w:right w:val="none" w:sz="0" w:space="0" w:color="auto"/>
      </w:divBdr>
    </w:div>
    <w:div w:id="2020499524">
      <w:bodyDiv w:val="1"/>
      <w:marLeft w:val="0"/>
      <w:marRight w:val="0"/>
      <w:marTop w:val="0"/>
      <w:marBottom w:val="0"/>
      <w:divBdr>
        <w:top w:val="none" w:sz="0" w:space="0" w:color="auto"/>
        <w:left w:val="none" w:sz="0" w:space="0" w:color="auto"/>
        <w:bottom w:val="none" w:sz="0" w:space="0" w:color="auto"/>
        <w:right w:val="none" w:sz="0" w:space="0" w:color="auto"/>
      </w:divBdr>
    </w:div>
    <w:div w:id="209702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mlr.org/papers/volume13/bergstra12a/bergstra12a.pdf" TargetMode="External"/><Relationship Id="rId18" Type="http://schemas.openxmlformats.org/officeDocument/2006/relationships/hyperlink" Target="http://www.jmlr.org/papers/volume12/pedregosa11a/pedregosa11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hristophm.github.io/interpretable-ml-book/" TargetMode="External"/><Relationship Id="rId2" Type="http://schemas.openxmlformats.org/officeDocument/2006/relationships/numbering" Target="numbering.xml"/><Relationship Id="rId16" Type="http://schemas.openxmlformats.org/officeDocument/2006/relationships/hyperlink" Target="https://doi.org/10.1038/s42256-019-0138-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rani8/Machine-Learning---Traffic-Accident-Prediction-proj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apers.nips.cc/paper_files/paper/2017/file/8a20a8621978632d76c43dfd28b67767-Paper.pdf" TargetMode="External"/><Relationship Id="rId10" Type="http://schemas.openxmlformats.org/officeDocument/2006/relationships/image" Target="media/image4.png"/><Relationship Id="rId19" Type="http://schemas.openxmlformats.org/officeDocument/2006/relationships/hyperlink" Target="https://archive.ics.uci.edu/ml/datasets/Breast+Cancer+Wisconsin+%28Diagnostic%29"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1145/2347736.2347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126F7-8D42-9A4E-B5E7-0C0F1D8F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Sivakumar [Student-PECS]</dc:creator>
  <cp:keywords/>
  <dc:description/>
  <cp:lastModifiedBy>Praneet Sivakumar [Student-PECS]</cp:lastModifiedBy>
  <cp:revision>8</cp:revision>
  <dcterms:created xsi:type="dcterms:W3CDTF">2025-03-26T14:07:00Z</dcterms:created>
  <dcterms:modified xsi:type="dcterms:W3CDTF">2025-03-26T19:46:00Z</dcterms:modified>
</cp:coreProperties>
</file>