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7F89" w14:textId="5D86D1C4" w:rsidR="00F02DD4" w:rsidRDefault="00B86BF2" w:rsidP="00B86BF2">
      <w:pPr>
        <w:pStyle w:val="Heading1"/>
      </w:pPr>
      <w:r>
        <w:t xml:space="preserve">Collect Data: </w:t>
      </w:r>
    </w:p>
    <w:p w14:paraId="182A3D0C" w14:textId="48A31707" w:rsidR="00B86BF2" w:rsidRDefault="00B86BF2">
      <w:r>
        <w:t xml:space="preserve">These are the steps which should be followed to collect additional data. </w:t>
      </w:r>
    </w:p>
    <w:p w14:paraId="02AD2F0E" w14:textId="77777777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First, you need a group name. The keywords to search are generally “war crimes, troops, Russia, etc.”. </w:t>
      </w:r>
      <w:r>
        <w:t>Search in the search bar for names like “Ukraine war crisis”, “Ukraine war troops”., etc.</w:t>
      </w:r>
      <w:r>
        <w:t xml:space="preserve"> Please make sure to search in the </w:t>
      </w:r>
      <w:hyperlink r:id="rId5" w:history="1">
        <w:r w:rsidRPr="00B86BF2">
          <w:rPr>
            <w:rStyle w:val="Hyperlink"/>
          </w:rPr>
          <w:t xml:space="preserve">web telegram </w:t>
        </w:r>
        <w:proofErr w:type="gramStart"/>
        <w:r w:rsidRPr="00B86BF2">
          <w:rPr>
            <w:rStyle w:val="Hyperlink"/>
          </w:rPr>
          <w:t>online  version</w:t>
        </w:r>
        <w:proofErr w:type="gramEnd"/>
      </w:hyperlink>
      <w:r>
        <w:t xml:space="preserve">. </w:t>
      </w:r>
    </w:p>
    <w:p w14:paraId="705EEE38" w14:textId="77777777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Once you find a particular group, join the group. </w:t>
      </w:r>
    </w:p>
    <w:p w14:paraId="54F249E5" w14:textId="77777777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Look for the </w:t>
      </w:r>
      <w:proofErr w:type="spellStart"/>
      <w:r>
        <w:t>entityID</w:t>
      </w:r>
      <w:proofErr w:type="spellEnd"/>
      <w:r>
        <w:t xml:space="preserve"> in the URL. Copy the </w:t>
      </w:r>
      <w:proofErr w:type="spellStart"/>
      <w:r>
        <w:t>entityID</w:t>
      </w:r>
      <w:proofErr w:type="spellEnd"/>
      <w:r>
        <w:t xml:space="preserve">. </w:t>
      </w:r>
    </w:p>
    <w:p w14:paraId="04CF9581" w14:textId="1FE43A1A" w:rsidR="00B86BF2" w:rsidRDefault="00B86BF2" w:rsidP="00B86BF2">
      <w:pPr>
        <w:pStyle w:val="ListParagraph"/>
        <w:numPr>
          <w:ilvl w:val="0"/>
          <w:numId w:val="1"/>
        </w:numPr>
      </w:pPr>
      <w:r>
        <w:t>Enter the ID under enti</w:t>
      </w:r>
      <w:r w:rsidR="00CC0FA9">
        <w:t>t</w:t>
      </w:r>
      <w:r>
        <w:t xml:space="preserve">y in config.ini. </w:t>
      </w:r>
    </w:p>
    <w:p w14:paraId="33B7505E" w14:textId="04B6DA0F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Now, you should be able </w:t>
      </w:r>
      <w:r w:rsidR="00C7111F">
        <w:t>to run</w:t>
      </w:r>
      <w:r>
        <w:t xml:space="preserve"> the scripts. </w:t>
      </w:r>
    </w:p>
    <w:p w14:paraId="4E1ED6D4" w14:textId="5E508DF9" w:rsidR="00B86BF2" w:rsidRDefault="00B86BF2" w:rsidP="00B86BF2">
      <w:pPr>
        <w:pStyle w:val="ListParagraph"/>
        <w:numPr>
          <w:ilvl w:val="0"/>
          <w:numId w:val="1"/>
        </w:numPr>
      </w:pPr>
      <w:r>
        <w:t>Please run-in following order:</w:t>
      </w:r>
    </w:p>
    <w:p w14:paraId="422BF7EC" w14:textId="080825CB" w:rsidR="00B86BF2" w:rsidRDefault="00B86BF2" w:rsidP="00B86BF2">
      <w:pPr>
        <w:pStyle w:val="ListParagraph"/>
        <w:numPr>
          <w:ilvl w:val="1"/>
          <w:numId w:val="1"/>
        </w:numPr>
      </w:pPr>
      <w:proofErr w:type="spellStart"/>
      <w:r>
        <w:t>Make_folder</w:t>
      </w:r>
      <w:proofErr w:type="spellEnd"/>
      <w:r>
        <w:t xml:space="preserve"> </w:t>
      </w:r>
    </w:p>
    <w:p w14:paraId="3B9E8ECC" w14:textId="554DF1D2" w:rsidR="00B86BF2" w:rsidRDefault="00B86BF2" w:rsidP="00B86BF2">
      <w:pPr>
        <w:pStyle w:val="ListParagraph"/>
        <w:numPr>
          <w:ilvl w:val="1"/>
          <w:numId w:val="1"/>
        </w:numPr>
      </w:pPr>
      <w:proofErr w:type="spellStart"/>
      <w:r>
        <w:t>Channel_messages</w:t>
      </w:r>
      <w:proofErr w:type="spellEnd"/>
    </w:p>
    <w:p w14:paraId="2A42F768" w14:textId="51EBEFE0" w:rsidR="00B86BF2" w:rsidRDefault="00B86BF2" w:rsidP="00B86BF2">
      <w:pPr>
        <w:pStyle w:val="ListParagraph"/>
        <w:numPr>
          <w:ilvl w:val="1"/>
          <w:numId w:val="1"/>
        </w:numPr>
      </w:pPr>
      <w:proofErr w:type="spellStart"/>
      <w:r>
        <w:t>Channel_users</w:t>
      </w:r>
      <w:proofErr w:type="spellEnd"/>
    </w:p>
    <w:p w14:paraId="635E4AF3" w14:textId="2580626C" w:rsidR="00B86BF2" w:rsidRDefault="00B86BF2" w:rsidP="00B86BF2">
      <w:pPr>
        <w:pStyle w:val="ListParagraph"/>
        <w:numPr>
          <w:ilvl w:val="1"/>
          <w:numId w:val="1"/>
        </w:numPr>
      </w:pPr>
      <w:r>
        <w:t>JSON…</w:t>
      </w:r>
    </w:p>
    <w:p w14:paraId="494C9643" w14:textId="7E49DA0A" w:rsidR="00B86BF2" w:rsidRDefault="00B86BF2" w:rsidP="00B86BF2">
      <w:pPr>
        <w:pStyle w:val="ListParagraph"/>
        <w:numPr>
          <w:ilvl w:val="1"/>
          <w:numId w:val="1"/>
        </w:numPr>
      </w:pPr>
      <w:r>
        <w:t>JSON…</w:t>
      </w:r>
    </w:p>
    <w:p w14:paraId="1F44CE5A" w14:textId="51D5E3A5" w:rsidR="00B86BF2" w:rsidRDefault="00B86BF2" w:rsidP="00B86BF2">
      <w:pPr>
        <w:pStyle w:val="ListParagraph"/>
        <w:numPr>
          <w:ilvl w:val="1"/>
          <w:numId w:val="1"/>
        </w:numPr>
      </w:pPr>
      <w:proofErr w:type="spellStart"/>
      <w:r>
        <w:t>Download_media</w:t>
      </w:r>
      <w:proofErr w:type="spellEnd"/>
    </w:p>
    <w:p w14:paraId="158B004B" w14:textId="6438B0FA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This ensures everything is in order and the data is well collected. </w:t>
      </w:r>
    </w:p>
    <w:p w14:paraId="6DEA539D" w14:textId="5D73633C" w:rsidR="00B86BF2" w:rsidRDefault="00B86BF2" w:rsidP="00B86BF2">
      <w:pPr>
        <w:pStyle w:val="ListParagraph"/>
        <w:numPr>
          <w:ilvl w:val="0"/>
          <w:numId w:val="1"/>
        </w:numPr>
      </w:pPr>
      <w:r>
        <w:t>After you run your script, you should see a folder ‘entity-[</w:t>
      </w:r>
      <w:proofErr w:type="spellStart"/>
      <w:r>
        <w:t>entityID</w:t>
      </w:r>
      <w:proofErr w:type="spellEnd"/>
      <w:r>
        <w:t xml:space="preserve">]’ created at the top level of your working directory. </w:t>
      </w:r>
    </w:p>
    <w:p w14:paraId="2EB2E783" w14:textId="6CB8E761" w:rsidR="00B86BF2" w:rsidRDefault="00B86BF2" w:rsidP="00B86BF2">
      <w:pPr>
        <w:pStyle w:val="ListParagraph"/>
        <w:numPr>
          <w:ilvl w:val="0"/>
          <w:numId w:val="1"/>
        </w:numPr>
      </w:pPr>
      <w:r>
        <w:t xml:space="preserve">Move the folder under </w:t>
      </w:r>
      <w:proofErr w:type="spellStart"/>
      <w:r>
        <w:t>collectedData</w:t>
      </w:r>
      <w:proofErr w:type="spellEnd"/>
      <w:r>
        <w:t xml:space="preserve"> or organize it accordingly. </w:t>
      </w:r>
    </w:p>
    <w:p w14:paraId="0C9174AB" w14:textId="77777777" w:rsidR="00B86BF2" w:rsidRDefault="00B86BF2" w:rsidP="00B86BF2">
      <w:pPr>
        <w:pStyle w:val="ListParagraph"/>
      </w:pPr>
    </w:p>
    <w:sectPr w:rsidR="00B8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5F7"/>
    <w:multiLevelType w:val="hybridMultilevel"/>
    <w:tmpl w:val="5BF0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1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F2"/>
    <w:rsid w:val="00446C4E"/>
    <w:rsid w:val="007C4D50"/>
    <w:rsid w:val="00B86BF2"/>
    <w:rsid w:val="00C7111F"/>
    <w:rsid w:val="00C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6ADA"/>
  <w15:chartTrackingRefBased/>
  <w15:docId w15:val="{11B33D60-F1BC-4F43-AFB0-E153AE5C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B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6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Bhagat, Pranish</dc:creator>
  <cp:keywords/>
  <dc:description/>
  <cp:lastModifiedBy>Bhagat, Pranish</cp:lastModifiedBy>
  <cp:revision>3</cp:revision>
  <dcterms:created xsi:type="dcterms:W3CDTF">2023-02-13T12:04:00Z</dcterms:created>
  <dcterms:modified xsi:type="dcterms:W3CDTF">2023-02-13T12:11:00Z</dcterms:modified>
</cp:coreProperties>
</file>