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91" w:rsidRDefault="00083B91" w:rsidP="002C7A67">
      <w:pPr>
        <w:pStyle w:val="Heading1"/>
      </w:pPr>
      <w:r>
        <w:t>Math 9</w:t>
      </w:r>
      <w:r w:rsidRPr="00083B91">
        <w:rPr>
          <w:vertAlign w:val="superscript"/>
        </w:rPr>
        <w:t>th</w:t>
      </w:r>
      <w:r>
        <w:t xml:space="preserve"> standard – Part </w:t>
      </w:r>
      <w:r w:rsidR="002C7A67">
        <w:t>2:</w:t>
      </w:r>
      <w:r>
        <w:t xml:space="preserve"> </w:t>
      </w:r>
    </w:p>
    <w:p w:rsidR="00083B91" w:rsidRDefault="00083B91" w:rsidP="00083B91">
      <w:pPr>
        <w:pStyle w:val="ListParagraph"/>
        <w:numPr>
          <w:ilvl w:val="0"/>
          <w:numId w:val="1"/>
        </w:numPr>
      </w:pPr>
      <w:r>
        <w:t>Omit</w:t>
      </w:r>
    </w:p>
    <w:p w:rsidR="00083B91" w:rsidRDefault="00083B91" w:rsidP="00083B91">
      <w:pPr>
        <w:pStyle w:val="ListParagraph"/>
        <w:numPr>
          <w:ilvl w:val="1"/>
          <w:numId w:val="1"/>
        </w:numPr>
      </w:pPr>
      <w:r>
        <w:t>4. Construction of triangles</w:t>
      </w:r>
    </w:p>
    <w:p w:rsidR="00083B91" w:rsidRDefault="00083B91" w:rsidP="00083B91">
      <w:pPr>
        <w:pStyle w:val="ListParagraph"/>
        <w:numPr>
          <w:ilvl w:val="1"/>
          <w:numId w:val="1"/>
        </w:numPr>
      </w:pPr>
      <w:r>
        <w:t>8. Trigonometry</w:t>
      </w:r>
    </w:p>
    <w:p w:rsidR="002C7A67" w:rsidRDefault="002C7A67" w:rsidP="002C7A67">
      <w:pPr>
        <w:pStyle w:val="Heading1"/>
      </w:pPr>
      <w:r>
        <w:t>Math 10</w:t>
      </w:r>
      <w:r w:rsidRPr="002C7A67">
        <w:rPr>
          <w:vertAlign w:val="superscript"/>
        </w:rPr>
        <w:t>th</w:t>
      </w:r>
      <w:r>
        <w:t xml:space="preserve"> standard – Part 2:</w:t>
      </w:r>
    </w:p>
    <w:p w:rsidR="002C7A67" w:rsidRDefault="002C7A67" w:rsidP="002C7A67">
      <w:pPr>
        <w:pStyle w:val="ListParagraph"/>
        <w:numPr>
          <w:ilvl w:val="0"/>
          <w:numId w:val="1"/>
        </w:numPr>
      </w:pPr>
      <w:r>
        <w:t>Omit</w:t>
      </w:r>
    </w:p>
    <w:p w:rsidR="002C7A67" w:rsidRDefault="002C7A67" w:rsidP="002C7A67">
      <w:pPr>
        <w:pStyle w:val="ListParagraph"/>
        <w:numPr>
          <w:ilvl w:val="1"/>
          <w:numId w:val="1"/>
        </w:numPr>
      </w:pPr>
      <w:r>
        <w:t>4. Geometric Construction</w:t>
      </w:r>
    </w:p>
    <w:p w:rsidR="002C7A67" w:rsidRDefault="002C7A67" w:rsidP="002C7A67">
      <w:pPr>
        <w:pStyle w:val="ListParagraph"/>
        <w:numPr>
          <w:ilvl w:val="1"/>
          <w:numId w:val="1"/>
        </w:numPr>
      </w:pPr>
      <w:r>
        <w:t>6. Trigonometry</w:t>
      </w:r>
    </w:p>
    <w:p w:rsidR="002C7A67" w:rsidRDefault="002C7A67" w:rsidP="002C7A67"/>
    <w:sectPr w:rsidR="002C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309E0"/>
    <w:multiLevelType w:val="hybridMultilevel"/>
    <w:tmpl w:val="1E0A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83B91"/>
    <w:rsid w:val="00083B91"/>
    <w:rsid w:val="002C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</cp:revision>
  <dcterms:created xsi:type="dcterms:W3CDTF">2020-01-24T05:38:00Z</dcterms:created>
  <dcterms:modified xsi:type="dcterms:W3CDTF">2020-01-24T05:44:00Z</dcterms:modified>
</cp:coreProperties>
</file>