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7099E" w14:textId="7777777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Core - Java</w:t>
      </w:r>
    </w:p>
    <w:p w14:paraId="6128E2F0" w14:textId="77777777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 xml:space="preserve">Java Basics – Architecture, operators, data types, condition statements, loops </w:t>
      </w:r>
    </w:p>
    <w:p w14:paraId="00E1BAE8" w14:textId="3EBE8D1A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class</w:t>
      </w:r>
    </w:p>
    <w:p w14:paraId="78970AA5" w14:textId="77777777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Methods</w:t>
      </w:r>
    </w:p>
    <w:p w14:paraId="558046A3" w14:textId="7BC05358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Constructors</w:t>
      </w:r>
    </w:p>
    <w:p w14:paraId="135C21C0" w14:textId="6D1EC26B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Strings</w:t>
      </w:r>
    </w:p>
    <w:p w14:paraId="6058AF6E" w14:textId="55365382" w:rsidR="00B629E4" w:rsidRPr="00B629E4" w:rsidRDefault="00B629E4" w:rsidP="00B629E4">
      <w:pPr>
        <w:numPr>
          <w:ilvl w:val="0"/>
          <w:numId w:val="10"/>
        </w:numPr>
        <w:rPr>
          <w:lang w:val="en-US"/>
        </w:rPr>
      </w:pPr>
      <w:r w:rsidRPr="003F57E2">
        <w:rPr>
          <w:highlight w:val="yellow"/>
          <w:lang w:val="en-US"/>
        </w:rPr>
        <w:t>Arrays</w:t>
      </w:r>
    </w:p>
    <w:p w14:paraId="3522CE3B" w14:textId="77777777" w:rsidR="00B629E4" w:rsidRPr="00B629E4" w:rsidRDefault="00B629E4" w:rsidP="00B629E4">
      <w:pPr>
        <w:numPr>
          <w:ilvl w:val="0"/>
          <w:numId w:val="10"/>
        </w:numPr>
        <w:rPr>
          <w:b/>
          <w:bCs/>
          <w:lang w:val="en-US"/>
        </w:rPr>
      </w:pPr>
      <w:r w:rsidRPr="00B629E4">
        <w:rPr>
          <w:b/>
          <w:bCs/>
          <w:lang w:val="en-US"/>
        </w:rPr>
        <w:t>OOPs</w:t>
      </w:r>
    </w:p>
    <w:p w14:paraId="134E804F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Inheritance</w:t>
      </w:r>
    </w:p>
    <w:p w14:paraId="459D0621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Encapsulation</w:t>
      </w:r>
    </w:p>
    <w:p w14:paraId="3400F901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Abstraction</w:t>
      </w:r>
    </w:p>
    <w:p w14:paraId="245D6D1D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Polymorphism</w:t>
      </w:r>
    </w:p>
    <w:p w14:paraId="2F2FAB88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Aggregation</w:t>
      </w:r>
    </w:p>
    <w:p w14:paraId="52D44A82" w14:textId="77777777" w:rsidR="00B629E4" w:rsidRPr="00595091" w:rsidRDefault="00B629E4" w:rsidP="00B629E4">
      <w:pPr>
        <w:numPr>
          <w:ilvl w:val="0"/>
          <w:numId w:val="12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Packages and access modifiers</w:t>
      </w:r>
      <w:r w:rsidRPr="00595091">
        <w:rPr>
          <w:highlight w:val="yellow"/>
          <w:lang w:val="en-US"/>
        </w:rPr>
        <w:tab/>
      </w:r>
    </w:p>
    <w:p w14:paraId="353B4FB8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Exception Handling</w:t>
      </w:r>
      <w:r w:rsidRPr="00595091">
        <w:rPr>
          <w:highlight w:val="yellow"/>
          <w:lang w:val="en-US"/>
        </w:rPr>
        <w:tab/>
      </w:r>
    </w:p>
    <w:p w14:paraId="3F6E0E4D" w14:textId="77777777" w:rsidR="00B629E4" w:rsidRPr="00595091" w:rsidRDefault="00B629E4" w:rsidP="00B629E4">
      <w:pPr>
        <w:numPr>
          <w:ilvl w:val="0"/>
          <w:numId w:val="13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Checked and unchecked Exception</w:t>
      </w:r>
    </w:p>
    <w:p w14:paraId="7C276C3F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Try-catch</w:t>
      </w:r>
    </w:p>
    <w:p w14:paraId="0F70A9A5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Finally</w:t>
      </w:r>
    </w:p>
    <w:p w14:paraId="7028E30C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Throw</w:t>
      </w:r>
    </w:p>
    <w:p w14:paraId="6B9B47D5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Throws</w:t>
      </w:r>
    </w:p>
    <w:p w14:paraId="3F1F959D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Custom Runtime Exception and compile Time Exception</w:t>
      </w:r>
    </w:p>
    <w:p w14:paraId="39BB7CC8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proofErr w:type="spellStart"/>
      <w:r w:rsidRPr="00595091">
        <w:rPr>
          <w:highlight w:val="yellow"/>
          <w:lang w:val="en-US"/>
        </w:rPr>
        <w:t>MultiThreading</w:t>
      </w:r>
      <w:proofErr w:type="spellEnd"/>
    </w:p>
    <w:p w14:paraId="68AEC8D7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Life cycle of Thread</w:t>
      </w:r>
    </w:p>
    <w:p w14:paraId="145BC530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Creating a Thread</w:t>
      </w:r>
    </w:p>
    <w:p w14:paraId="1FA87730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Threads Methods</w:t>
      </w:r>
    </w:p>
    <w:p w14:paraId="1CF1417C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Thread Priority</w:t>
      </w:r>
    </w:p>
    <w:p w14:paraId="6E69EBBD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Synchronization and types</w:t>
      </w:r>
    </w:p>
    <w:p w14:paraId="533C0615" w14:textId="76FF424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Deadlock</w:t>
      </w:r>
    </w:p>
    <w:p w14:paraId="40C247FE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Wrapper classes, autoboxing and unboxing</w:t>
      </w:r>
    </w:p>
    <w:p w14:paraId="7850B87B" w14:textId="77777777" w:rsidR="00B629E4" w:rsidRPr="00B629E4" w:rsidRDefault="00B629E4" w:rsidP="00B629E4">
      <w:pPr>
        <w:numPr>
          <w:ilvl w:val="0"/>
          <w:numId w:val="10"/>
        </w:numPr>
        <w:rPr>
          <w:lang w:val="en-US"/>
        </w:rPr>
      </w:pPr>
      <w:r w:rsidRPr="00B629E4">
        <w:rPr>
          <w:lang w:val="en-US"/>
        </w:rPr>
        <w:t>Collections</w:t>
      </w:r>
    </w:p>
    <w:p w14:paraId="4BC24563" w14:textId="77777777" w:rsidR="00B629E4" w:rsidRPr="00B629E4" w:rsidRDefault="00B629E4" w:rsidP="00B629E4">
      <w:pPr>
        <w:numPr>
          <w:ilvl w:val="0"/>
          <w:numId w:val="2"/>
        </w:numPr>
        <w:rPr>
          <w:lang w:val="en-US"/>
        </w:rPr>
      </w:pPr>
      <w:r w:rsidRPr="00B629E4">
        <w:rPr>
          <w:lang w:val="en-US"/>
        </w:rPr>
        <w:t>List</w:t>
      </w:r>
    </w:p>
    <w:p w14:paraId="76ECC6CC" w14:textId="77777777" w:rsidR="00B629E4" w:rsidRPr="00B629E4" w:rsidRDefault="00B629E4" w:rsidP="00B629E4">
      <w:pPr>
        <w:numPr>
          <w:ilvl w:val="0"/>
          <w:numId w:val="3"/>
        </w:numPr>
        <w:rPr>
          <w:lang w:val="en-US"/>
        </w:rPr>
      </w:pPr>
      <w:proofErr w:type="spellStart"/>
      <w:r w:rsidRPr="00B629E4">
        <w:rPr>
          <w:lang w:val="en-US"/>
        </w:rPr>
        <w:lastRenderedPageBreak/>
        <w:t>ArrayList</w:t>
      </w:r>
      <w:proofErr w:type="spellEnd"/>
    </w:p>
    <w:p w14:paraId="74936629" w14:textId="77777777" w:rsidR="00B629E4" w:rsidRPr="00B629E4" w:rsidRDefault="00B629E4" w:rsidP="00B629E4">
      <w:pPr>
        <w:numPr>
          <w:ilvl w:val="0"/>
          <w:numId w:val="3"/>
        </w:numPr>
        <w:rPr>
          <w:lang w:val="en-US"/>
        </w:rPr>
      </w:pPr>
      <w:r w:rsidRPr="00B629E4">
        <w:rPr>
          <w:lang w:val="en-US"/>
        </w:rPr>
        <w:t>LinkedList</w:t>
      </w:r>
    </w:p>
    <w:p w14:paraId="55C31C05" w14:textId="77777777" w:rsidR="00B629E4" w:rsidRPr="00B629E4" w:rsidRDefault="00B629E4" w:rsidP="00B629E4">
      <w:pPr>
        <w:numPr>
          <w:ilvl w:val="0"/>
          <w:numId w:val="3"/>
        </w:numPr>
        <w:rPr>
          <w:lang w:val="en-US"/>
        </w:rPr>
      </w:pPr>
      <w:r w:rsidRPr="00B629E4">
        <w:rPr>
          <w:lang w:val="en-US"/>
        </w:rPr>
        <w:t>Vector</w:t>
      </w:r>
    </w:p>
    <w:p w14:paraId="3916BFA9" w14:textId="77777777" w:rsidR="00B629E4" w:rsidRPr="00B629E4" w:rsidRDefault="00B629E4" w:rsidP="00B629E4">
      <w:pPr>
        <w:numPr>
          <w:ilvl w:val="0"/>
          <w:numId w:val="2"/>
        </w:numPr>
        <w:rPr>
          <w:lang w:val="en-US"/>
        </w:rPr>
      </w:pPr>
      <w:r w:rsidRPr="00B629E4">
        <w:rPr>
          <w:lang w:val="en-US"/>
        </w:rPr>
        <w:t>Set</w:t>
      </w:r>
    </w:p>
    <w:p w14:paraId="38C39A0D" w14:textId="77777777" w:rsidR="00B629E4" w:rsidRPr="00B629E4" w:rsidRDefault="00B629E4" w:rsidP="00B629E4">
      <w:pPr>
        <w:numPr>
          <w:ilvl w:val="0"/>
          <w:numId w:val="4"/>
        </w:numPr>
        <w:rPr>
          <w:lang w:val="en-US"/>
        </w:rPr>
      </w:pPr>
      <w:r w:rsidRPr="00B629E4">
        <w:rPr>
          <w:lang w:val="en-US"/>
        </w:rPr>
        <w:t>HashSet</w:t>
      </w:r>
    </w:p>
    <w:p w14:paraId="42F9AE87" w14:textId="77777777" w:rsidR="00B629E4" w:rsidRPr="00B629E4" w:rsidRDefault="00B629E4" w:rsidP="00B629E4">
      <w:pPr>
        <w:numPr>
          <w:ilvl w:val="0"/>
          <w:numId w:val="4"/>
        </w:numPr>
        <w:rPr>
          <w:lang w:val="en-US"/>
        </w:rPr>
      </w:pPr>
      <w:proofErr w:type="spellStart"/>
      <w:r w:rsidRPr="00B629E4">
        <w:rPr>
          <w:lang w:val="en-US"/>
        </w:rPr>
        <w:t>LinkedHashSet</w:t>
      </w:r>
      <w:proofErr w:type="spellEnd"/>
    </w:p>
    <w:p w14:paraId="7FA947A8" w14:textId="77777777" w:rsidR="00B629E4" w:rsidRPr="00B629E4" w:rsidRDefault="00B629E4" w:rsidP="00B629E4">
      <w:pPr>
        <w:numPr>
          <w:ilvl w:val="0"/>
          <w:numId w:val="4"/>
        </w:numPr>
        <w:rPr>
          <w:lang w:val="en-US"/>
        </w:rPr>
      </w:pPr>
      <w:proofErr w:type="spellStart"/>
      <w:r w:rsidRPr="00B629E4">
        <w:rPr>
          <w:lang w:val="en-US"/>
        </w:rPr>
        <w:t>TreeSet</w:t>
      </w:r>
      <w:proofErr w:type="spellEnd"/>
    </w:p>
    <w:p w14:paraId="1C2EF756" w14:textId="77777777" w:rsidR="00B629E4" w:rsidRPr="00B629E4" w:rsidRDefault="00B629E4" w:rsidP="00B629E4">
      <w:pPr>
        <w:numPr>
          <w:ilvl w:val="0"/>
          <w:numId w:val="2"/>
        </w:numPr>
        <w:rPr>
          <w:lang w:val="en-US"/>
        </w:rPr>
      </w:pPr>
      <w:r w:rsidRPr="00B629E4">
        <w:rPr>
          <w:lang w:val="en-US"/>
        </w:rPr>
        <w:t>Map</w:t>
      </w:r>
    </w:p>
    <w:p w14:paraId="50D36918" w14:textId="77777777" w:rsidR="00B629E4" w:rsidRPr="00B629E4" w:rsidRDefault="00B629E4" w:rsidP="00B629E4">
      <w:pPr>
        <w:numPr>
          <w:ilvl w:val="0"/>
          <w:numId w:val="5"/>
        </w:numPr>
        <w:rPr>
          <w:lang w:val="en-US"/>
        </w:rPr>
      </w:pPr>
      <w:r w:rsidRPr="00B629E4">
        <w:rPr>
          <w:lang w:val="en-US"/>
        </w:rPr>
        <w:t>HashMap</w:t>
      </w:r>
    </w:p>
    <w:p w14:paraId="5973A92A" w14:textId="77777777" w:rsidR="00B629E4" w:rsidRPr="00B629E4" w:rsidRDefault="00B629E4" w:rsidP="00B629E4">
      <w:pPr>
        <w:numPr>
          <w:ilvl w:val="0"/>
          <w:numId w:val="5"/>
        </w:numPr>
        <w:rPr>
          <w:lang w:val="en-US"/>
        </w:rPr>
      </w:pPr>
      <w:proofErr w:type="spellStart"/>
      <w:r w:rsidRPr="00B629E4">
        <w:rPr>
          <w:lang w:val="en-US"/>
        </w:rPr>
        <w:t>LinkedHashMap</w:t>
      </w:r>
      <w:proofErr w:type="spellEnd"/>
    </w:p>
    <w:p w14:paraId="452D9C3B" w14:textId="77777777" w:rsidR="00B629E4" w:rsidRPr="00B629E4" w:rsidRDefault="00B629E4" w:rsidP="00B629E4">
      <w:pPr>
        <w:numPr>
          <w:ilvl w:val="0"/>
          <w:numId w:val="5"/>
        </w:numPr>
        <w:rPr>
          <w:lang w:val="en-US"/>
        </w:rPr>
      </w:pPr>
      <w:proofErr w:type="spellStart"/>
      <w:r w:rsidRPr="00B629E4">
        <w:rPr>
          <w:lang w:val="en-US"/>
        </w:rPr>
        <w:t>TreeMap</w:t>
      </w:r>
      <w:proofErr w:type="spellEnd"/>
    </w:p>
    <w:p w14:paraId="01CF5376" w14:textId="77777777" w:rsidR="00B629E4" w:rsidRPr="00B629E4" w:rsidRDefault="00B629E4" w:rsidP="00B629E4">
      <w:pPr>
        <w:numPr>
          <w:ilvl w:val="0"/>
          <w:numId w:val="2"/>
        </w:numPr>
        <w:rPr>
          <w:lang w:val="en-US"/>
        </w:rPr>
      </w:pPr>
      <w:proofErr w:type="spellStart"/>
      <w:r w:rsidRPr="00B629E4">
        <w:rPr>
          <w:lang w:val="en-US"/>
        </w:rPr>
        <w:t>HashTable</w:t>
      </w:r>
      <w:proofErr w:type="spellEnd"/>
    </w:p>
    <w:p w14:paraId="09C1890C" w14:textId="77777777" w:rsidR="00B629E4" w:rsidRPr="00B629E4" w:rsidRDefault="00B629E4" w:rsidP="00B629E4">
      <w:pPr>
        <w:numPr>
          <w:ilvl w:val="0"/>
          <w:numId w:val="2"/>
        </w:numPr>
        <w:rPr>
          <w:lang w:val="en-US"/>
        </w:rPr>
      </w:pPr>
      <w:proofErr w:type="spellStart"/>
      <w:r w:rsidRPr="00B629E4">
        <w:rPr>
          <w:lang w:val="en-US"/>
        </w:rPr>
        <w:t>ConcurrentHashMap</w:t>
      </w:r>
      <w:proofErr w:type="spellEnd"/>
    </w:p>
    <w:p w14:paraId="60B34729" w14:textId="77777777" w:rsidR="00B629E4" w:rsidRPr="00B629E4" w:rsidRDefault="00B629E4" w:rsidP="00B629E4">
      <w:pPr>
        <w:rPr>
          <w:lang w:val="en-US"/>
        </w:rPr>
      </w:pPr>
    </w:p>
    <w:p w14:paraId="58BDCA66" w14:textId="7777777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Java-8:</w:t>
      </w:r>
    </w:p>
    <w:p w14:paraId="040A85CC" w14:textId="77777777" w:rsidR="00B629E4" w:rsidRPr="00B629E4" w:rsidRDefault="00B629E4" w:rsidP="00B629E4">
      <w:pPr>
        <w:numPr>
          <w:ilvl w:val="0"/>
          <w:numId w:val="16"/>
        </w:numPr>
        <w:rPr>
          <w:lang w:val="en-US"/>
        </w:rPr>
      </w:pPr>
      <w:r w:rsidRPr="00B629E4">
        <w:rPr>
          <w:lang w:val="en-US"/>
        </w:rPr>
        <w:t>Streams</w:t>
      </w:r>
    </w:p>
    <w:p w14:paraId="22BB9550" w14:textId="77777777" w:rsidR="00B629E4" w:rsidRPr="00B629E4" w:rsidRDefault="00B629E4" w:rsidP="00B629E4">
      <w:pPr>
        <w:numPr>
          <w:ilvl w:val="0"/>
          <w:numId w:val="16"/>
        </w:numPr>
        <w:rPr>
          <w:lang w:val="en-US"/>
        </w:rPr>
      </w:pPr>
      <w:r w:rsidRPr="00B629E4">
        <w:rPr>
          <w:lang w:val="en-US"/>
        </w:rPr>
        <w:t>Lambda Expressions</w:t>
      </w:r>
    </w:p>
    <w:p w14:paraId="115BEC5E" w14:textId="77777777" w:rsidR="00B629E4" w:rsidRPr="00B629E4" w:rsidRDefault="00B629E4" w:rsidP="00B629E4">
      <w:pPr>
        <w:numPr>
          <w:ilvl w:val="0"/>
          <w:numId w:val="16"/>
        </w:numPr>
        <w:rPr>
          <w:lang w:val="en-US"/>
        </w:rPr>
      </w:pPr>
      <w:r w:rsidRPr="00B629E4">
        <w:rPr>
          <w:lang w:val="en-US"/>
        </w:rPr>
        <w:t>Functional Interface</w:t>
      </w:r>
    </w:p>
    <w:p w14:paraId="0E877E82" w14:textId="77777777" w:rsidR="00B629E4" w:rsidRPr="00B629E4" w:rsidRDefault="00B629E4" w:rsidP="00B629E4">
      <w:pPr>
        <w:numPr>
          <w:ilvl w:val="0"/>
          <w:numId w:val="16"/>
        </w:numPr>
        <w:rPr>
          <w:lang w:val="en-US"/>
        </w:rPr>
      </w:pPr>
      <w:r w:rsidRPr="00B629E4">
        <w:rPr>
          <w:lang w:val="en-US"/>
        </w:rPr>
        <w:t>Static Method</w:t>
      </w:r>
    </w:p>
    <w:p w14:paraId="7F0D0914" w14:textId="77777777" w:rsidR="00B629E4" w:rsidRPr="00B629E4" w:rsidRDefault="00B629E4" w:rsidP="00B629E4">
      <w:pPr>
        <w:numPr>
          <w:ilvl w:val="0"/>
          <w:numId w:val="16"/>
        </w:numPr>
        <w:rPr>
          <w:lang w:val="en-US"/>
        </w:rPr>
      </w:pPr>
      <w:r w:rsidRPr="00B629E4">
        <w:rPr>
          <w:lang w:val="en-US"/>
        </w:rPr>
        <w:t>Default method</w:t>
      </w:r>
    </w:p>
    <w:p w14:paraId="32224BE3" w14:textId="77777777" w:rsidR="00B629E4" w:rsidRPr="00B629E4" w:rsidRDefault="00B629E4" w:rsidP="00B629E4">
      <w:pPr>
        <w:numPr>
          <w:ilvl w:val="0"/>
          <w:numId w:val="16"/>
        </w:numPr>
        <w:rPr>
          <w:lang w:val="en-US"/>
        </w:rPr>
      </w:pPr>
      <w:r w:rsidRPr="00B629E4">
        <w:rPr>
          <w:lang w:val="en-US"/>
        </w:rPr>
        <w:t>Predicate &amp; Supplier and Consumer Interface</w:t>
      </w:r>
    </w:p>
    <w:p w14:paraId="127C8FB4" w14:textId="163BB8A7" w:rsidR="00B629E4" w:rsidRPr="00B629E4" w:rsidRDefault="00B629E4" w:rsidP="00B629E4">
      <w:pPr>
        <w:numPr>
          <w:ilvl w:val="0"/>
          <w:numId w:val="16"/>
        </w:numPr>
        <w:rPr>
          <w:lang w:val="en-US"/>
        </w:rPr>
      </w:pPr>
      <w:r w:rsidRPr="00B629E4">
        <w:rPr>
          <w:lang w:val="en-US"/>
        </w:rPr>
        <w:t>Optional class</w:t>
      </w:r>
    </w:p>
    <w:p w14:paraId="12119A03" w14:textId="33C8D02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SQL database:</w:t>
      </w:r>
      <w:r>
        <w:rPr>
          <w:b/>
          <w:bCs/>
          <w:lang w:val="en-US"/>
        </w:rPr>
        <w:t xml:space="preserve"> MySQL</w:t>
      </w:r>
    </w:p>
    <w:p w14:paraId="484E29CD" w14:textId="62939790" w:rsidR="00B629E4" w:rsidRPr="00B629E4" w:rsidRDefault="00B629E4" w:rsidP="00B629E4">
      <w:pPr>
        <w:rPr>
          <w:lang w:val="en-US"/>
        </w:rPr>
      </w:pPr>
      <w:r w:rsidRPr="00B629E4">
        <w:rPr>
          <w:b/>
          <w:bCs/>
          <w:lang w:val="en-US"/>
        </w:rPr>
        <w:t>Spring</w:t>
      </w:r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SpringBoot</w:t>
      </w:r>
      <w:proofErr w:type="spellEnd"/>
      <w:r w:rsidRPr="00B629E4">
        <w:rPr>
          <w:lang w:val="en-US"/>
        </w:rPr>
        <w:t xml:space="preserve">: </w:t>
      </w:r>
    </w:p>
    <w:p w14:paraId="79A66699" w14:textId="77777777" w:rsidR="00B629E4" w:rsidRPr="00B629E4" w:rsidRDefault="00B629E4" w:rsidP="00B629E4">
      <w:pPr>
        <w:numPr>
          <w:ilvl w:val="0"/>
          <w:numId w:val="17"/>
        </w:numPr>
        <w:rPr>
          <w:lang w:val="en-US"/>
        </w:rPr>
      </w:pPr>
      <w:r w:rsidRPr="00B629E4">
        <w:rPr>
          <w:lang w:val="en-US"/>
        </w:rPr>
        <w:t>IOC container</w:t>
      </w:r>
    </w:p>
    <w:p w14:paraId="7FBB0692" w14:textId="77777777" w:rsidR="00B629E4" w:rsidRPr="00B629E4" w:rsidRDefault="00B629E4" w:rsidP="00B629E4">
      <w:pPr>
        <w:numPr>
          <w:ilvl w:val="0"/>
          <w:numId w:val="17"/>
        </w:numPr>
        <w:rPr>
          <w:lang w:val="en-US"/>
        </w:rPr>
      </w:pPr>
      <w:r w:rsidRPr="00B629E4">
        <w:rPr>
          <w:lang w:val="en-US"/>
        </w:rPr>
        <w:t>Dependency Injection</w:t>
      </w:r>
    </w:p>
    <w:p w14:paraId="44F80D25" w14:textId="77777777" w:rsidR="00B629E4" w:rsidRPr="00B629E4" w:rsidRDefault="00B629E4" w:rsidP="00B629E4">
      <w:pPr>
        <w:numPr>
          <w:ilvl w:val="0"/>
          <w:numId w:val="17"/>
        </w:numPr>
        <w:rPr>
          <w:lang w:val="en-US"/>
        </w:rPr>
      </w:pPr>
      <w:r w:rsidRPr="00B629E4">
        <w:rPr>
          <w:lang w:val="en-US"/>
        </w:rPr>
        <w:t>Bean</w:t>
      </w:r>
    </w:p>
    <w:p w14:paraId="7B1D12E3" w14:textId="77777777" w:rsidR="00B629E4" w:rsidRPr="00B629E4" w:rsidRDefault="00B629E4" w:rsidP="00B629E4">
      <w:pPr>
        <w:numPr>
          <w:ilvl w:val="0"/>
          <w:numId w:val="17"/>
        </w:numPr>
        <w:rPr>
          <w:lang w:val="en-US"/>
        </w:rPr>
      </w:pPr>
      <w:proofErr w:type="spellStart"/>
      <w:r w:rsidRPr="00B629E4">
        <w:rPr>
          <w:lang w:val="en-US"/>
        </w:rPr>
        <w:t>Autowiring</w:t>
      </w:r>
      <w:proofErr w:type="spellEnd"/>
    </w:p>
    <w:p w14:paraId="256A957D" w14:textId="77777777" w:rsidR="00B629E4" w:rsidRPr="00B629E4" w:rsidRDefault="00B629E4" w:rsidP="00B629E4">
      <w:pPr>
        <w:numPr>
          <w:ilvl w:val="0"/>
          <w:numId w:val="17"/>
        </w:numPr>
        <w:rPr>
          <w:lang w:val="en-US"/>
        </w:rPr>
      </w:pPr>
      <w:r w:rsidRPr="00B629E4">
        <w:rPr>
          <w:lang w:val="en-US"/>
        </w:rPr>
        <w:t>Qualifiers</w:t>
      </w:r>
    </w:p>
    <w:p w14:paraId="04F59C2E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Annotations</w:t>
      </w:r>
    </w:p>
    <w:p w14:paraId="5D7533ED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Spring boot crud operations - POST, GET, PUT, DELETE Mappings</w:t>
      </w:r>
    </w:p>
    <w:p w14:paraId="7455F32C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lastRenderedPageBreak/>
        <w:t>Entity designing</w:t>
      </w:r>
    </w:p>
    <w:p w14:paraId="205EC44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b/>
          <w:bCs/>
          <w:lang w:val="en-US"/>
        </w:rPr>
        <w:t>Hibernate mappings</w:t>
      </w:r>
      <w:r w:rsidRPr="00B629E4">
        <w:rPr>
          <w:lang w:val="en-US"/>
        </w:rPr>
        <w:t xml:space="preserve"> – </w:t>
      </w:r>
      <w:proofErr w:type="spellStart"/>
      <w:r w:rsidRPr="00B629E4">
        <w:rPr>
          <w:lang w:val="en-US"/>
        </w:rPr>
        <w:t>oneToOne</w:t>
      </w:r>
      <w:proofErr w:type="spellEnd"/>
      <w:r w:rsidRPr="00B629E4">
        <w:rPr>
          <w:lang w:val="en-US"/>
        </w:rPr>
        <w:t xml:space="preserve">, </w:t>
      </w:r>
      <w:proofErr w:type="spellStart"/>
      <w:r w:rsidRPr="00B629E4">
        <w:rPr>
          <w:lang w:val="en-US"/>
        </w:rPr>
        <w:t>manyToOne</w:t>
      </w:r>
      <w:proofErr w:type="spellEnd"/>
      <w:r w:rsidRPr="00B629E4">
        <w:rPr>
          <w:lang w:val="en-US"/>
        </w:rPr>
        <w:t xml:space="preserve">, </w:t>
      </w:r>
      <w:proofErr w:type="spellStart"/>
      <w:r w:rsidRPr="00B629E4">
        <w:rPr>
          <w:lang w:val="en-US"/>
        </w:rPr>
        <w:t>OneToMany</w:t>
      </w:r>
      <w:proofErr w:type="spellEnd"/>
      <w:r w:rsidRPr="00B629E4">
        <w:rPr>
          <w:lang w:val="en-US"/>
        </w:rPr>
        <w:t xml:space="preserve">, </w:t>
      </w:r>
      <w:proofErr w:type="spellStart"/>
      <w:r w:rsidRPr="00B629E4">
        <w:rPr>
          <w:lang w:val="en-US"/>
        </w:rPr>
        <w:t>ManyToMany</w:t>
      </w:r>
      <w:proofErr w:type="spellEnd"/>
      <w:r w:rsidRPr="00B629E4">
        <w:rPr>
          <w:lang w:val="en-US"/>
        </w:rPr>
        <w:t xml:space="preserve"> </w:t>
      </w:r>
    </w:p>
    <w:p w14:paraId="6E9D1489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b/>
          <w:bCs/>
          <w:lang w:val="en-US"/>
        </w:rPr>
        <w:t>Jpa</w:t>
      </w:r>
      <w:proofErr w:type="spellEnd"/>
      <w:r w:rsidRPr="00B629E4">
        <w:rPr>
          <w:b/>
          <w:bCs/>
          <w:lang w:val="en-US"/>
        </w:rPr>
        <w:t xml:space="preserve"> repository</w:t>
      </w:r>
      <w:r w:rsidRPr="00B629E4">
        <w:rPr>
          <w:lang w:val="en-US"/>
        </w:rPr>
        <w:t xml:space="preserve"> --- Java </w:t>
      </w:r>
      <w:proofErr w:type="spellStart"/>
      <w:r w:rsidRPr="00B629E4">
        <w:rPr>
          <w:lang w:val="en-US"/>
        </w:rPr>
        <w:t>Persistance</w:t>
      </w:r>
      <w:proofErr w:type="spellEnd"/>
      <w:r w:rsidRPr="00B629E4">
        <w:rPr>
          <w:lang w:val="en-US"/>
        </w:rPr>
        <w:t xml:space="preserve"> API</w:t>
      </w:r>
    </w:p>
    <w:p w14:paraId="1B29BAD1" w14:textId="77777777" w:rsidR="00B629E4" w:rsidRPr="00B629E4" w:rsidRDefault="00B629E4" w:rsidP="00B629E4">
      <w:pPr>
        <w:numPr>
          <w:ilvl w:val="0"/>
          <w:numId w:val="18"/>
        </w:numPr>
        <w:rPr>
          <w:b/>
          <w:bCs/>
          <w:lang w:val="en-US"/>
        </w:rPr>
      </w:pPr>
      <w:r w:rsidRPr="00B629E4">
        <w:rPr>
          <w:b/>
          <w:bCs/>
          <w:lang w:val="en-US"/>
        </w:rPr>
        <w:t>CRUD Repository</w:t>
      </w:r>
    </w:p>
    <w:p w14:paraId="2AF09EE5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lang w:val="en-US"/>
        </w:rPr>
        <w:t>Jpa</w:t>
      </w:r>
      <w:proofErr w:type="spellEnd"/>
      <w:r w:rsidRPr="00B629E4">
        <w:rPr>
          <w:lang w:val="en-US"/>
        </w:rPr>
        <w:t xml:space="preserve"> </w:t>
      </w:r>
      <w:proofErr w:type="spellStart"/>
      <w:r w:rsidRPr="00B629E4">
        <w:rPr>
          <w:lang w:val="en-US"/>
        </w:rPr>
        <w:t>anotations</w:t>
      </w:r>
      <w:proofErr w:type="spellEnd"/>
    </w:p>
    <w:p w14:paraId="6C0C8F28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lang w:val="en-US"/>
        </w:rPr>
        <w:t>Jpa</w:t>
      </w:r>
      <w:proofErr w:type="spellEnd"/>
      <w:r w:rsidRPr="00B629E4">
        <w:rPr>
          <w:lang w:val="en-US"/>
        </w:rPr>
        <w:t xml:space="preserve"> queries – inbuilt, </w:t>
      </w:r>
      <w:proofErr w:type="spellStart"/>
      <w:r w:rsidRPr="00B629E4">
        <w:rPr>
          <w:lang w:val="en-US"/>
        </w:rPr>
        <w:t>customised</w:t>
      </w:r>
      <w:proofErr w:type="spellEnd"/>
    </w:p>
    <w:p w14:paraId="38DCD4D0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lang w:val="en-US"/>
        </w:rPr>
        <w:t>Jpql</w:t>
      </w:r>
      <w:proofErr w:type="spellEnd"/>
      <w:r w:rsidRPr="00B629E4">
        <w:rPr>
          <w:lang w:val="en-US"/>
        </w:rPr>
        <w:t xml:space="preserve"> queries</w:t>
      </w:r>
    </w:p>
    <w:p w14:paraId="0ADCFCF8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SQL -native queries</w:t>
      </w:r>
    </w:p>
    <w:p w14:paraId="5AE15B8E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 xml:space="preserve">Db connections with </w:t>
      </w:r>
      <w:proofErr w:type="spellStart"/>
      <w:r w:rsidRPr="00B629E4">
        <w:rPr>
          <w:lang w:val="en-US"/>
        </w:rPr>
        <w:t>mysql</w:t>
      </w:r>
      <w:proofErr w:type="spellEnd"/>
    </w:p>
    <w:p w14:paraId="2C3FE0F4" w14:textId="77777777" w:rsid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 xml:space="preserve">Spring Profiles </w:t>
      </w:r>
    </w:p>
    <w:p w14:paraId="5599D060" w14:textId="61F8A824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Configurations</w:t>
      </w:r>
    </w:p>
    <w:p w14:paraId="29A5C589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Actuators</w:t>
      </w:r>
    </w:p>
    <w:p w14:paraId="5797EAE4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Spring boot Exception’s handlings – custom exceptions and global exceptions</w:t>
      </w:r>
    </w:p>
    <w:p w14:paraId="7A1B09A9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POST MAN</w:t>
      </w:r>
    </w:p>
    <w:p w14:paraId="7A4E9A9E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GIT version control tool</w:t>
      </w:r>
    </w:p>
    <w:p w14:paraId="348E93E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Lombok plugin</w:t>
      </w:r>
    </w:p>
    <w:p w14:paraId="5CCD3CDE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 xml:space="preserve">Maven </w:t>
      </w:r>
      <w:proofErr w:type="gramStart"/>
      <w:r w:rsidRPr="00B629E4">
        <w:rPr>
          <w:lang w:val="en-US"/>
        </w:rPr>
        <w:t>build</w:t>
      </w:r>
      <w:proofErr w:type="gramEnd"/>
      <w:r w:rsidRPr="00B629E4">
        <w:rPr>
          <w:lang w:val="en-US"/>
        </w:rPr>
        <w:t xml:space="preserve"> tool</w:t>
      </w:r>
    </w:p>
    <w:p w14:paraId="48A4E7B7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Tomcat server</w:t>
      </w:r>
    </w:p>
    <w:p w14:paraId="795A33DD" w14:textId="7777777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Junit:/ Mockito testing</w:t>
      </w:r>
    </w:p>
    <w:p w14:paraId="1484A411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b/>
          <w:bCs/>
          <w:lang w:val="en-US"/>
        </w:rPr>
        <w:t>Microserices</w:t>
      </w:r>
      <w:proofErr w:type="spellEnd"/>
      <w:r w:rsidRPr="00B629E4">
        <w:rPr>
          <w:lang w:val="en-US"/>
        </w:rPr>
        <w:t>:</w:t>
      </w:r>
    </w:p>
    <w:p w14:paraId="3F96E08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lang w:val="en-US"/>
        </w:rPr>
        <w:t>Springcloud</w:t>
      </w:r>
      <w:proofErr w:type="spellEnd"/>
      <w:r w:rsidRPr="00B629E4">
        <w:rPr>
          <w:lang w:val="en-US"/>
        </w:rPr>
        <w:t xml:space="preserve"> API Gateway</w:t>
      </w:r>
    </w:p>
    <w:p w14:paraId="1A30E919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Eureka server-client</w:t>
      </w:r>
    </w:p>
    <w:p w14:paraId="616B2B30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Feign client API</w:t>
      </w:r>
    </w:p>
    <w:p w14:paraId="6764B8BC" w14:textId="77777777" w:rsidR="00B629E4" w:rsidRPr="00B629E4" w:rsidRDefault="00B629E4" w:rsidP="00B629E4"/>
    <w:p w14:paraId="1E0FFE82" w14:textId="77777777" w:rsidR="00B629E4" w:rsidRPr="00B629E4" w:rsidRDefault="00B629E4" w:rsidP="00B629E4"/>
    <w:p w14:paraId="0DBE0210" w14:textId="0BF011C1" w:rsidR="00B629E4" w:rsidRPr="00B629E4" w:rsidRDefault="00B629E4" w:rsidP="00B629E4">
      <w:r>
        <w:t>Employee Management</w:t>
      </w:r>
      <w:r w:rsidRPr="00B629E4">
        <w:t xml:space="preserve"> application:</w:t>
      </w:r>
      <w:r>
        <w:t xml:space="preserve"> </w:t>
      </w:r>
      <w:proofErr w:type="spellStart"/>
      <w:r w:rsidRPr="00B629E4">
        <w:rPr>
          <w:b/>
          <w:bCs/>
        </w:rPr>
        <w:t>SpringBoot</w:t>
      </w:r>
      <w:proofErr w:type="spellEnd"/>
    </w:p>
    <w:p w14:paraId="4D61C919" w14:textId="7312FFC2" w:rsidR="00B629E4" w:rsidRPr="00B629E4" w:rsidRDefault="00B629E4" w:rsidP="00B629E4">
      <w:r w:rsidRPr="00B629E4">
        <w:t>Ecommerce</w:t>
      </w:r>
      <w:r>
        <w:t xml:space="preserve"> with 2 services</w:t>
      </w:r>
      <w:r w:rsidRPr="00B629E4">
        <w:t xml:space="preserve">: </w:t>
      </w:r>
      <w:r w:rsidRPr="00B629E4">
        <w:rPr>
          <w:b/>
          <w:bCs/>
        </w:rPr>
        <w:t>microservices</w:t>
      </w:r>
    </w:p>
    <w:p w14:paraId="3B6CA125" w14:textId="77777777" w:rsidR="00B629E4" w:rsidRPr="00B629E4" w:rsidRDefault="00B629E4" w:rsidP="00B629E4">
      <w:r w:rsidRPr="00B629E4">
        <w:t>Product service</w:t>
      </w:r>
    </w:p>
    <w:p w14:paraId="516ED2D8" w14:textId="77777777" w:rsidR="00B629E4" w:rsidRPr="00B629E4" w:rsidRDefault="00B629E4" w:rsidP="00B629E4">
      <w:r w:rsidRPr="00B629E4">
        <w:t>Cart service</w:t>
      </w:r>
    </w:p>
    <w:p w14:paraId="239B9079" w14:textId="77777777" w:rsidR="00B629E4" w:rsidRPr="00B629E4" w:rsidRDefault="00B629E4" w:rsidP="00B629E4">
      <w:r w:rsidRPr="00B629E4">
        <w:t>Api gateway</w:t>
      </w:r>
    </w:p>
    <w:p w14:paraId="066B57BC" w14:textId="13E5CDB7" w:rsidR="007F48A5" w:rsidRPr="00B629E4" w:rsidRDefault="00B629E4" w:rsidP="00B629E4">
      <w:r w:rsidRPr="00B629E4">
        <w:lastRenderedPageBreak/>
        <w:t>Eureka server</w:t>
      </w:r>
    </w:p>
    <w:sectPr w:rsidR="007F48A5" w:rsidRPr="00B6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72C8C"/>
    <w:multiLevelType w:val="hybridMultilevel"/>
    <w:tmpl w:val="6BC4B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4195">
    <w:abstractNumId w:val="3"/>
  </w:num>
  <w:num w:numId="2" w16cid:durableId="771047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98590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00425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8513522">
    <w:abstractNumId w:val="8"/>
  </w:num>
  <w:num w:numId="7" w16cid:durableId="1320958884">
    <w:abstractNumId w:val="13"/>
  </w:num>
  <w:num w:numId="8" w16cid:durableId="834882125">
    <w:abstractNumId w:val="6"/>
  </w:num>
  <w:num w:numId="9" w16cid:durableId="1084491157">
    <w:abstractNumId w:val="9"/>
  </w:num>
  <w:num w:numId="10" w16cid:durableId="1624920442">
    <w:abstractNumId w:val="3"/>
  </w:num>
  <w:num w:numId="11" w16cid:durableId="13261281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911346">
    <w:abstractNumId w:val="12"/>
  </w:num>
  <w:num w:numId="13" w16cid:durableId="465659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8951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83129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7423646">
    <w:abstractNumId w:val="8"/>
  </w:num>
  <w:num w:numId="17" w16cid:durableId="855578263">
    <w:abstractNumId w:val="13"/>
  </w:num>
  <w:num w:numId="18" w16cid:durableId="264465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A5"/>
    <w:rsid w:val="00120EBB"/>
    <w:rsid w:val="003F57E2"/>
    <w:rsid w:val="00595091"/>
    <w:rsid w:val="005E054B"/>
    <w:rsid w:val="00786785"/>
    <w:rsid w:val="007F48A5"/>
    <w:rsid w:val="00B6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F2FF"/>
  <w15:chartTrackingRefBased/>
  <w15:docId w15:val="{6240CF07-4348-4EB8-A454-1A423B8C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2025-02-01T04:06:00Z</dcterms:created>
  <dcterms:modified xsi:type="dcterms:W3CDTF">2025-02-25T12:08:00Z</dcterms:modified>
</cp:coreProperties>
</file>