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1612" w14:textId="77777777" w:rsidR="008F5C8C" w:rsidRPr="008F5C8C" w:rsidRDefault="008F5C8C" w:rsidP="008F5C8C">
      <w:pPr>
        <w:rPr>
          <w:b/>
          <w:bCs/>
          <w:lang w:val="en-US"/>
        </w:rPr>
      </w:pPr>
      <w:r w:rsidRPr="008F5C8C">
        <w:rPr>
          <w:b/>
          <w:bCs/>
          <w:lang w:val="en-US"/>
        </w:rPr>
        <w:t>Core - Java</w:t>
      </w:r>
    </w:p>
    <w:p w14:paraId="63A28103" w14:textId="24BA3B07" w:rsidR="008F5C8C" w:rsidRPr="00756086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 xml:space="preserve">Java Basics – Architecture, operators, data types, condition statements, </w:t>
      </w:r>
      <w:r w:rsidR="008829A4" w:rsidRPr="00756086">
        <w:rPr>
          <w:highlight w:val="yellow"/>
          <w:lang w:val="en-US"/>
        </w:rPr>
        <w:t xml:space="preserve">loop, </w:t>
      </w:r>
      <w:r w:rsidRPr="00756086">
        <w:rPr>
          <w:highlight w:val="yellow"/>
          <w:lang w:val="en-US"/>
        </w:rPr>
        <w:t>variables</w:t>
      </w:r>
    </w:p>
    <w:p w14:paraId="6C3C2D13" w14:textId="77777777" w:rsidR="008F5C8C" w:rsidRPr="00756086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OOPs</w:t>
      </w:r>
    </w:p>
    <w:p w14:paraId="5B9A1BB3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Inheritance</w:t>
      </w:r>
    </w:p>
    <w:p w14:paraId="42258E26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Encapsulation</w:t>
      </w:r>
    </w:p>
    <w:p w14:paraId="35CB25C4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Abstraction</w:t>
      </w:r>
    </w:p>
    <w:p w14:paraId="4D74A180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Polymorphism</w:t>
      </w:r>
    </w:p>
    <w:p w14:paraId="0E64886A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Aggregation</w:t>
      </w:r>
    </w:p>
    <w:p w14:paraId="41D206FA" w14:textId="77777777" w:rsidR="008F5C8C" w:rsidRPr="00756086" w:rsidRDefault="008F5C8C" w:rsidP="008F5C8C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Packages and access modifiers</w:t>
      </w:r>
      <w:r w:rsidRPr="00756086">
        <w:rPr>
          <w:highlight w:val="yellow"/>
          <w:lang w:val="en-US"/>
        </w:rPr>
        <w:tab/>
      </w:r>
    </w:p>
    <w:p w14:paraId="31626EB3" w14:textId="77777777" w:rsidR="008F5C8C" w:rsidRPr="003822CD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Exception Handling</w:t>
      </w:r>
    </w:p>
    <w:p w14:paraId="283DA69D" w14:textId="77777777" w:rsidR="008F5C8C" w:rsidRPr="003822CD" w:rsidRDefault="008F5C8C" w:rsidP="008F5C8C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Checked and unchecked Exception</w:t>
      </w:r>
    </w:p>
    <w:p w14:paraId="602DA9DA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Try-catch</w:t>
      </w:r>
    </w:p>
    <w:p w14:paraId="52DA01B6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Finally</w:t>
      </w:r>
    </w:p>
    <w:p w14:paraId="10808414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Throw</w:t>
      </w:r>
    </w:p>
    <w:p w14:paraId="2D57A864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Throws</w:t>
      </w:r>
    </w:p>
    <w:p w14:paraId="16E3D5DA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Custom Runtime Exception and compile Time Exception</w:t>
      </w:r>
    </w:p>
    <w:p w14:paraId="3D8FD7A6" w14:textId="77777777" w:rsidR="008F5C8C" w:rsidRPr="003822CD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3822CD">
        <w:rPr>
          <w:highlight w:val="yellow"/>
          <w:lang w:val="en-US"/>
        </w:rPr>
        <w:t>MultiThreading</w:t>
      </w:r>
      <w:proofErr w:type="spellEnd"/>
    </w:p>
    <w:p w14:paraId="5250D1C5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Life cycle of Thread</w:t>
      </w:r>
    </w:p>
    <w:p w14:paraId="018C63F0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Creating a Thread</w:t>
      </w:r>
    </w:p>
    <w:p w14:paraId="01E29AD9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Threads Methods</w:t>
      </w:r>
    </w:p>
    <w:p w14:paraId="6D5B3432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Thread Priority</w:t>
      </w:r>
    </w:p>
    <w:p w14:paraId="5EEE64CC" w14:textId="77777777" w:rsidR="008F5C8C" w:rsidRPr="00D0662A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0662A">
        <w:rPr>
          <w:highlight w:val="yellow"/>
          <w:lang w:val="en-US"/>
        </w:rPr>
        <w:t>Synchronization and types</w:t>
      </w:r>
    </w:p>
    <w:p w14:paraId="7A9DD6B9" w14:textId="77777777" w:rsidR="008F5C8C" w:rsidRPr="00D0662A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0662A">
        <w:rPr>
          <w:highlight w:val="yellow"/>
          <w:lang w:val="en-US"/>
        </w:rPr>
        <w:t>Deadlock</w:t>
      </w:r>
    </w:p>
    <w:p w14:paraId="144377A3" w14:textId="77777777" w:rsidR="008F5C8C" w:rsidRPr="00CD3E7F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D3E7F">
        <w:rPr>
          <w:highlight w:val="yellow"/>
          <w:lang w:val="en-US"/>
        </w:rPr>
        <w:t>Arrays and Strings</w:t>
      </w:r>
    </w:p>
    <w:p w14:paraId="7B516893" w14:textId="77777777" w:rsidR="008F5C8C" w:rsidRPr="005C1A97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C1A97">
        <w:rPr>
          <w:highlight w:val="yellow"/>
          <w:lang w:val="en-US"/>
        </w:rPr>
        <w:t>Wrapper classes, autoboxing and unboxing</w:t>
      </w:r>
    </w:p>
    <w:p w14:paraId="7D25D0BA" w14:textId="77777777" w:rsidR="008F5C8C" w:rsidRPr="008F5C8C" w:rsidRDefault="008F5C8C" w:rsidP="008F5C8C">
      <w:pPr>
        <w:pStyle w:val="ListParagraph"/>
        <w:numPr>
          <w:ilvl w:val="0"/>
          <w:numId w:val="1"/>
        </w:numPr>
        <w:rPr>
          <w:lang w:val="en-US"/>
        </w:rPr>
      </w:pPr>
      <w:r w:rsidRPr="008F5C8C">
        <w:rPr>
          <w:lang w:val="en-US"/>
        </w:rPr>
        <w:t>Collections</w:t>
      </w:r>
    </w:p>
    <w:p w14:paraId="2EC55D31" w14:textId="77777777" w:rsidR="008F5C8C" w:rsidRPr="008F5C8C" w:rsidRDefault="008F5C8C" w:rsidP="008F5C8C">
      <w:pPr>
        <w:pStyle w:val="ListParagraph"/>
        <w:numPr>
          <w:ilvl w:val="0"/>
          <w:numId w:val="3"/>
        </w:numPr>
        <w:rPr>
          <w:lang w:val="en-US"/>
        </w:rPr>
      </w:pPr>
      <w:r w:rsidRPr="008F5C8C">
        <w:rPr>
          <w:lang w:val="en-US"/>
        </w:rPr>
        <w:t>List</w:t>
      </w:r>
    </w:p>
    <w:p w14:paraId="6494F0BF" w14:textId="77777777" w:rsidR="008F5C8C" w:rsidRPr="008F5C8C" w:rsidRDefault="008F5C8C" w:rsidP="008F5C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F5C8C">
        <w:rPr>
          <w:lang w:val="en-US"/>
        </w:rPr>
        <w:t>ArrayList</w:t>
      </w:r>
      <w:proofErr w:type="spellEnd"/>
    </w:p>
    <w:p w14:paraId="40E4C852" w14:textId="77777777" w:rsidR="008F5C8C" w:rsidRPr="008F5C8C" w:rsidRDefault="008F5C8C" w:rsidP="008F5C8C">
      <w:pPr>
        <w:pStyle w:val="ListParagraph"/>
        <w:numPr>
          <w:ilvl w:val="0"/>
          <w:numId w:val="6"/>
        </w:numPr>
        <w:rPr>
          <w:lang w:val="en-US"/>
        </w:rPr>
      </w:pPr>
      <w:r w:rsidRPr="008F5C8C">
        <w:rPr>
          <w:lang w:val="en-US"/>
        </w:rPr>
        <w:t>LinkedList</w:t>
      </w:r>
    </w:p>
    <w:p w14:paraId="23E5D213" w14:textId="77777777" w:rsidR="008F5C8C" w:rsidRPr="008F5C8C" w:rsidRDefault="008F5C8C" w:rsidP="008F5C8C">
      <w:pPr>
        <w:pStyle w:val="ListParagraph"/>
        <w:numPr>
          <w:ilvl w:val="0"/>
          <w:numId w:val="6"/>
        </w:numPr>
        <w:rPr>
          <w:lang w:val="en-US"/>
        </w:rPr>
      </w:pPr>
      <w:r w:rsidRPr="008F5C8C">
        <w:rPr>
          <w:lang w:val="en-US"/>
        </w:rPr>
        <w:t>Vector</w:t>
      </w:r>
    </w:p>
    <w:p w14:paraId="42B8E60A" w14:textId="77777777" w:rsidR="008F5C8C" w:rsidRPr="008F5C8C" w:rsidRDefault="008F5C8C" w:rsidP="008F5C8C">
      <w:pPr>
        <w:pStyle w:val="ListParagraph"/>
        <w:numPr>
          <w:ilvl w:val="0"/>
          <w:numId w:val="3"/>
        </w:numPr>
        <w:rPr>
          <w:lang w:val="en-US"/>
        </w:rPr>
      </w:pPr>
      <w:r w:rsidRPr="008F5C8C">
        <w:rPr>
          <w:lang w:val="en-US"/>
        </w:rPr>
        <w:t>Set</w:t>
      </w:r>
    </w:p>
    <w:p w14:paraId="4A5DDDE1" w14:textId="77777777" w:rsidR="008F5C8C" w:rsidRPr="008F5C8C" w:rsidRDefault="008F5C8C" w:rsidP="008F5C8C">
      <w:pPr>
        <w:pStyle w:val="ListParagraph"/>
        <w:numPr>
          <w:ilvl w:val="0"/>
          <w:numId w:val="7"/>
        </w:numPr>
        <w:rPr>
          <w:lang w:val="en-US"/>
        </w:rPr>
      </w:pPr>
      <w:r w:rsidRPr="008F5C8C">
        <w:rPr>
          <w:lang w:val="en-US"/>
        </w:rPr>
        <w:t>HashSet</w:t>
      </w:r>
    </w:p>
    <w:p w14:paraId="0E15EF30" w14:textId="77777777" w:rsidR="008F5C8C" w:rsidRPr="008F5C8C" w:rsidRDefault="008F5C8C" w:rsidP="008F5C8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F5C8C">
        <w:rPr>
          <w:lang w:val="en-US"/>
        </w:rPr>
        <w:t>LinkedHashSet</w:t>
      </w:r>
      <w:proofErr w:type="spellEnd"/>
    </w:p>
    <w:p w14:paraId="7A85ADDF" w14:textId="77777777" w:rsidR="008F5C8C" w:rsidRPr="008F5C8C" w:rsidRDefault="008F5C8C" w:rsidP="008F5C8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F5C8C">
        <w:rPr>
          <w:lang w:val="en-US"/>
        </w:rPr>
        <w:t>TreeSet</w:t>
      </w:r>
      <w:proofErr w:type="spellEnd"/>
    </w:p>
    <w:p w14:paraId="756C2F02" w14:textId="77777777" w:rsidR="008F5C8C" w:rsidRPr="008F5C8C" w:rsidRDefault="008F5C8C" w:rsidP="008F5C8C">
      <w:pPr>
        <w:pStyle w:val="ListParagraph"/>
        <w:numPr>
          <w:ilvl w:val="0"/>
          <w:numId w:val="3"/>
        </w:numPr>
        <w:rPr>
          <w:lang w:val="en-US"/>
        </w:rPr>
      </w:pPr>
      <w:r w:rsidRPr="008F5C8C">
        <w:rPr>
          <w:lang w:val="en-US"/>
        </w:rPr>
        <w:t>Map</w:t>
      </w:r>
    </w:p>
    <w:p w14:paraId="52544840" w14:textId="77777777" w:rsidR="008F5C8C" w:rsidRPr="008F5C8C" w:rsidRDefault="008F5C8C" w:rsidP="008F5C8C">
      <w:pPr>
        <w:pStyle w:val="ListParagraph"/>
        <w:numPr>
          <w:ilvl w:val="0"/>
          <w:numId w:val="8"/>
        </w:numPr>
        <w:rPr>
          <w:lang w:val="en-US"/>
        </w:rPr>
      </w:pPr>
      <w:r w:rsidRPr="008F5C8C">
        <w:rPr>
          <w:lang w:val="en-US"/>
        </w:rPr>
        <w:t>HashMap</w:t>
      </w:r>
    </w:p>
    <w:p w14:paraId="0664A814" w14:textId="77777777" w:rsidR="008F5C8C" w:rsidRPr="008F5C8C" w:rsidRDefault="008F5C8C" w:rsidP="008F5C8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F5C8C">
        <w:rPr>
          <w:lang w:val="en-US"/>
        </w:rPr>
        <w:t>LinkedHashMap</w:t>
      </w:r>
      <w:proofErr w:type="spellEnd"/>
    </w:p>
    <w:p w14:paraId="5E90BF29" w14:textId="77777777" w:rsidR="008F5C8C" w:rsidRPr="008F5C8C" w:rsidRDefault="008F5C8C" w:rsidP="008F5C8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F5C8C">
        <w:rPr>
          <w:lang w:val="en-US"/>
        </w:rPr>
        <w:t>TreeMap</w:t>
      </w:r>
      <w:proofErr w:type="spellEnd"/>
    </w:p>
    <w:p w14:paraId="72027510" w14:textId="77777777" w:rsidR="008F5C8C" w:rsidRPr="008F5C8C" w:rsidRDefault="008F5C8C" w:rsidP="008F5C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F5C8C">
        <w:rPr>
          <w:lang w:val="en-US"/>
        </w:rPr>
        <w:t>HashTable</w:t>
      </w:r>
      <w:proofErr w:type="spellEnd"/>
    </w:p>
    <w:p w14:paraId="39A33853" w14:textId="15AACE1C" w:rsidR="007D18BD" w:rsidRDefault="008F5C8C" w:rsidP="0077019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F5C8C">
        <w:rPr>
          <w:lang w:val="en-US"/>
        </w:rPr>
        <w:t>ConcurrentHashMap</w:t>
      </w:r>
      <w:proofErr w:type="spellEnd"/>
    </w:p>
    <w:p w14:paraId="54B1B9D9" w14:textId="7B4C5449" w:rsidR="00D760F3" w:rsidRDefault="00D760F3" w:rsidP="00D760F3">
      <w:pPr>
        <w:rPr>
          <w:lang w:val="en-US"/>
        </w:rPr>
      </w:pPr>
    </w:p>
    <w:p w14:paraId="3A4A6058" w14:textId="525ED221" w:rsidR="00D760F3" w:rsidRDefault="00D760F3" w:rsidP="00D760F3">
      <w:pPr>
        <w:rPr>
          <w:lang w:val="en-US"/>
        </w:rPr>
      </w:pPr>
    </w:p>
    <w:p w14:paraId="1AB024BE" w14:textId="727E3DF3" w:rsidR="00D760F3" w:rsidRDefault="00D760F3" w:rsidP="00D760F3">
      <w:pPr>
        <w:rPr>
          <w:lang w:val="en-US"/>
        </w:rPr>
      </w:pPr>
    </w:p>
    <w:p w14:paraId="701B8491" w14:textId="1C8957DB" w:rsidR="00D760F3" w:rsidRDefault="00D760F3" w:rsidP="00D760F3">
      <w:pPr>
        <w:rPr>
          <w:lang w:val="en-US"/>
        </w:rPr>
      </w:pPr>
    </w:p>
    <w:p w14:paraId="5BFC2C05" w14:textId="7F8557A6" w:rsidR="00D760F3" w:rsidRDefault="00D760F3" w:rsidP="00D760F3">
      <w:pPr>
        <w:rPr>
          <w:lang w:val="en-US"/>
        </w:rPr>
      </w:pPr>
      <w:r>
        <w:rPr>
          <w:lang w:val="en-US"/>
        </w:rPr>
        <w:lastRenderedPageBreak/>
        <w:t xml:space="preserve">Spring: </w:t>
      </w:r>
    </w:p>
    <w:p w14:paraId="5EAD6E5C" w14:textId="77777777" w:rsidR="00D760F3" w:rsidRPr="00D760F3" w:rsidRDefault="00D760F3" w:rsidP="00D760F3">
      <w:pPr>
        <w:pStyle w:val="ListParagraph"/>
        <w:numPr>
          <w:ilvl w:val="0"/>
          <w:numId w:val="12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IOC container</w:t>
      </w:r>
    </w:p>
    <w:p w14:paraId="3E6F9690" w14:textId="77777777" w:rsidR="00D760F3" w:rsidRPr="00D760F3" w:rsidRDefault="00D760F3" w:rsidP="00D760F3">
      <w:pPr>
        <w:pStyle w:val="ListParagraph"/>
        <w:numPr>
          <w:ilvl w:val="0"/>
          <w:numId w:val="12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Dependency Injection</w:t>
      </w:r>
    </w:p>
    <w:p w14:paraId="59EFF5AB" w14:textId="77777777" w:rsidR="00D760F3" w:rsidRPr="00D760F3" w:rsidRDefault="00D760F3" w:rsidP="00D760F3">
      <w:pPr>
        <w:pStyle w:val="ListParagraph"/>
        <w:numPr>
          <w:ilvl w:val="0"/>
          <w:numId w:val="12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Bean</w:t>
      </w:r>
    </w:p>
    <w:p w14:paraId="65B0756A" w14:textId="77777777" w:rsidR="00D760F3" w:rsidRPr="00D760F3" w:rsidRDefault="00D760F3" w:rsidP="00D760F3">
      <w:pPr>
        <w:pStyle w:val="ListParagraph"/>
        <w:numPr>
          <w:ilvl w:val="0"/>
          <w:numId w:val="12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Autowiring</w:t>
      </w:r>
      <w:proofErr w:type="spellEnd"/>
    </w:p>
    <w:p w14:paraId="3AF146F9" w14:textId="77777777" w:rsidR="00D760F3" w:rsidRDefault="00D760F3" w:rsidP="00263286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 xml:space="preserve">Qualifiers </w:t>
      </w:r>
    </w:p>
    <w:p w14:paraId="235C1A1E" w14:textId="652E43F0" w:rsidR="00D760F3" w:rsidRPr="00D760F3" w:rsidRDefault="00D760F3" w:rsidP="00263286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Annotations</w:t>
      </w:r>
    </w:p>
    <w:p w14:paraId="1F62A367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 xml:space="preserve">Spring boot crud operations - POST, GET, </w:t>
      </w:r>
      <w:r w:rsidRPr="00D760F3">
        <w:rPr>
          <w:lang w:val="en-US"/>
        </w:rPr>
        <w:t>PUT</w:t>
      </w:r>
      <w:r w:rsidRPr="00D760F3">
        <w:rPr>
          <w:highlight w:val="yellow"/>
          <w:lang w:val="en-US"/>
        </w:rPr>
        <w:t xml:space="preserve">, DELETE Mappings </w:t>
      </w:r>
    </w:p>
    <w:p w14:paraId="26236A3B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Entity designing</w:t>
      </w:r>
    </w:p>
    <w:p w14:paraId="37AF1BAC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 xml:space="preserve">Hibernate </w:t>
      </w:r>
      <w:proofErr w:type="spellStart"/>
      <w:r w:rsidRPr="00D760F3">
        <w:rPr>
          <w:lang w:val="en-US"/>
        </w:rPr>
        <w:t>Anotations</w:t>
      </w:r>
      <w:proofErr w:type="spellEnd"/>
    </w:p>
    <w:p w14:paraId="53C55ED7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 xml:space="preserve">Hibernate mappings – </w:t>
      </w:r>
      <w:proofErr w:type="spellStart"/>
      <w:r w:rsidRPr="00D760F3">
        <w:rPr>
          <w:lang w:val="en-US"/>
        </w:rPr>
        <w:t>oneToOne</w:t>
      </w:r>
      <w:proofErr w:type="spellEnd"/>
      <w:r w:rsidRPr="00D760F3">
        <w:rPr>
          <w:lang w:val="en-US"/>
        </w:rPr>
        <w:t xml:space="preserve">, </w:t>
      </w:r>
      <w:proofErr w:type="spellStart"/>
      <w:r w:rsidRPr="00D760F3">
        <w:rPr>
          <w:lang w:val="en-US"/>
        </w:rPr>
        <w:t>manyToOne</w:t>
      </w:r>
      <w:proofErr w:type="spellEnd"/>
      <w:r w:rsidRPr="00D760F3">
        <w:rPr>
          <w:lang w:val="en-US"/>
        </w:rPr>
        <w:t xml:space="preserve">, </w:t>
      </w:r>
      <w:proofErr w:type="spellStart"/>
      <w:r w:rsidRPr="00D760F3">
        <w:rPr>
          <w:lang w:val="en-US"/>
        </w:rPr>
        <w:t>OneToMany</w:t>
      </w:r>
      <w:proofErr w:type="spellEnd"/>
      <w:r w:rsidRPr="00D760F3">
        <w:rPr>
          <w:lang w:val="en-US"/>
        </w:rPr>
        <w:t xml:space="preserve">, </w:t>
      </w:r>
      <w:proofErr w:type="spellStart"/>
      <w:r w:rsidRPr="00D760F3">
        <w:rPr>
          <w:lang w:val="en-US"/>
        </w:rPr>
        <w:t>ManyToMany</w:t>
      </w:r>
      <w:proofErr w:type="spellEnd"/>
      <w:r w:rsidRPr="00D760F3">
        <w:rPr>
          <w:lang w:val="en-US"/>
        </w:rPr>
        <w:t xml:space="preserve"> </w:t>
      </w:r>
    </w:p>
    <w:p w14:paraId="55D43146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Hibernate joining multiple tables and columns</w:t>
      </w:r>
    </w:p>
    <w:p w14:paraId="48733C19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Enum Mappings</w:t>
      </w:r>
    </w:p>
    <w:p w14:paraId="07D5539E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Jpa</w:t>
      </w:r>
      <w:proofErr w:type="spellEnd"/>
      <w:r w:rsidRPr="00D760F3">
        <w:rPr>
          <w:highlight w:val="yellow"/>
          <w:lang w:val="en-US"/>
        </w:rPr>
        <w:t xml:space="preserve"> repository</w:t>
      </w:r>
    </w:p>
    <w:p w14:paraId="1DF58148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Jpa</w:t>
      </w:r>
      <w:proofErr w:type="spellEnd"/>
      <w:r w:rsidRPr="00D760F3">
        <w:rPr>
          <w:highlight w:val="yellow"/>
          <w:lang w:val="en-US"/>
        </w:rPr>
        <w:t xml:space="preserve"> </w:t>
      </w:r>
      <w:proofErr w:type="spellStart"/>
      <w:r w:rsidRPr="00D760F3">
        <w:rPr>
          <w:highlight w:val="yellow"/>
          <w:lang w:val="en-US"/>
        </w:rPr>
        <w:t>anotations</w:t>
      </w:r>
      <w:proofErr w:type="spellEnd"/>
    </w:p>
    <w:p w14:paraId="6E6D796D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Jpa</w:t>
      </w:r>
      <w:proofErr w:type="spellEnd"/>
      <w:r w:rsidRPr="00D760F3">
        <w:rPr>
          <w:highlight w:val="yellow"/>
          <w:lang w:val="en-US"/>
        </w:rPr>
        <w:t xml:space="preserve"> queries</w:t>
      </w:r>
    </w:p>
    <w:p w14:paraId="78D8355E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Jpql</w:t>
      </w:r>
      <w:proofErr w:type="spellEnd"/>
      <w:r w:rsidRPr="00D760F3">
        <w:rPr>
          <w:highlight w:val="yellow"/>
          <w:lang w:val="en-US"/>
        </w:rPr>
        <w:t xml:space="preserve"> queries</w:t>
      </w:r>
    </w:p>
    <w:p w14:paraId="19845136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 xml:space="preserve">SQL -native </w:t>
      </w:r>
      <w:proofErr w:type="spellStart"/>
      <w:r w:rsidRPr="00D760F3">
        <w:rPr>
          <w:highlight w:val="yellow"/>
          <w:lang w:val="en-US"/>
        </w:rPr>
        <w:t>queires</w:t>
      </w:r>
      <w:proofErr w:type="spellEnd"/>
    </w:p>
    <w:p w14:paraId="042C340D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 xml:space="preserve">Db connections with </w:t>
      </w:r>
      <w:proofErr w:type="spellStart"/>
      <w:r w:rsidRPr="00D760F3">
        <w:rPr>
          <w:highlight w:val="yellow"/>
          <w:lang w:val="en-US"/>
        </w:rPr>
        <w:t>mysql</w:t>
      </w:r>
      <w:proofErr w:type="spellEnd"/>
    </w:p>
    <w:p w14:paraId="2ED58960" w14:textId="784EF4AF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Spring Profiles</w:t>
      </w:r>
    </w:p>
    <w:p w14:paraId="5103F99F" w14:textId="381AD798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Bean creation</w:t>
      </w:r>
    </w:p>
    <w:p w14:paraId="208C291F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Spring boot Exception’s handlings</w:t>
      </w:r>
    </w:p>
    <w:p w14:paraId="3C12545E" w14:textId="4861F9CE" w:rsid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 xml:space="preserve">Swagger </w:t>
      </w:r>
      <w:proofErr w:type="spellStart"/>
      <w:r w:rsidRPr="00D760F3">
        <w:rPr>
          <w:lang w:val="en-US"/>
        </w:rPr>
        <w:t>ui</w:t>
      </w:r>
      <w:proofErr w:type="spellEnd"/>
      <w:r w:rsidRPr="00D760F3">
        <w:rPr>
          <w:lang w:val="en-US"/>
        </w:rPr>
        <w:t xml:space="preserve"> Doc</w:t>
      </w:r>
    </w:p>
    <w:p w14:paraId="71B936E3" w14:textId="6B82458B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>
        <w:rPr>
          <w:lang w:val="en-US"/>
        </w:rPr>
        <w:t>Actuators</w:t>
      </w:r>
    </w:p>
    <w:p w14:paraId="263B6647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POST MAN</w:t>
      </w:r>
    </w:p>
    <w:p w14:paraId="4FCF7A3F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GIT version control tool</w:t>
      </w:r>
    </w:p>
    <w:p w14:paraId="6591B586" w14:textId="6A292AF5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Lombok</w:t>
      </w:r>
    </w:p>
    <w:p w14:paraId="21EDD270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color w:val="0D0D0D" w:themeColor="text1" w:themeTint="F2"/>
          <w:highlight w:val="yellow"/>
          <w:lang w:val="en-US"/>
        </w:rPr>
      </w:pPr>
      <w:r w:rsidRPr="00D760F3">
        <w:rPr>
          <w:color w:val="0D0D0D" w:themeColor="text1" w:themeTint="F2"/>
          <w:highlight w:val="yellow"/>
          <w:lang w:val="en-US"/>
        </w:rPr>
        <w:t>Maven build tool</w:t>
      </w:r>
    </w:p>
    <w:p w14:paraId="3BAED6B9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color w:val="0D0D0D" w:themeColor="text1" w:themeTint="F2"/>
          <w:highlight w:val="yellow"/>
          <w:lang w:val="en-US"/>
        </w:rPr>
      </w:pPr>
      <w:r w:rsidRPr="00D760F3">
        <w:rPr>
          <w:color w:val="0D0D0D" w:themeColor="text1" w:themeTint="F2"/>
          <w:highlight w:val="yellow"/>
          <w:lang w:val="en-US"/>
        </w:rPr>
        <w:t>Tomcat server</w:t>
      </w:r>
    </w:p>
    <w:p w14:paraId="6E65D747" w14:textId="3D704E59" w:rsidR="00D760F3" w:rsidRPr="00D760F3" w:rsidRDefault="00D760F3" w:rsidP="00D760F3">
      <w:pPr>
        <w:rPr>
          <w:lang w:val="en-US"/>
        </w:rPr>
      </w:pPr>
      <w:r w:rsidRPr="00D760F3">
        <w:rPr>
          <w:lang w:val="en-US"/>
        </w:rPr>
        <w:t>Junit with Mockito unit testing</w:t>
      </w:r>
    </w:p>
    <w:sectPr w:rsidR="00D760F3" w:rsidRPr="00D7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82673">
    <w:abstractNumId w:val="3"/>
  </w:num>
  <w:num w:numId="2" w16cid:durableId="1244487436">
    <w:abstractNumId w:val="8"/>
  </w:num>
  <w:num w:numId="3" w16cid:durableId="269971451">
    <w:abstractNumId w:val="9"/>
  </w:num>
  <w:num w:numId="4" w16cid:durableId="1122455489">
    <w:abstractNumId w:val="2"/>
  </w:num>
  <w:num w:numId="5" w16cid:durableId="1962613217">
    <w:abstractNumId w:val="1"/>
  </w:num>
  <w:num w:numId="6" w16cid:durableId="13968712">
    <w:abstractNumId w:val="4"/>
  </w:num>
  <w:num w:numId="7" w16cid:durableId="1844541517">
    <w:abstractNumId w:val="6"/>
  </w:num>
  <w:num w:numId="8" w16cid:durableId="1840463291">
    <w:abstractNumId w:val="10"/>
  </w:num>
  <w:num w:numId="9" w16cid:durableId="2062747557">
    <w:abstractNumId w:val="5"/>
  </w:num>
  <w:num w:numId="10" w16cid:durableId="2097602">
    <w:abstractNumId w:val="0"/>
  </w:num>
  <w:num w:numId="11" w16cid:durableId="728039565">
    <w:abstractNumId w:val="11"/>
  </w:num>
  <w:num w:numId="12" w16cid:durableId="42719205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436208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8C"/>
    <w:rsid w:val="001B1B63"/>
    <w:rsid w:val="002E1B66"/>
    <w:rsid w:val="003822CD"/>
    <w:rsid w:val="005C1A97"/>
    <w:rsid w:val="00756086"/>
    <w:rsid w:val="00770196"/>
    <w:rsid w:val="008829A4"/>
    <w:rsid w:val="008A2EFD"/>
    <w:rsid w:val="008F5C8C"/>
    <w:rsid w:val="00CA7610"/>
    <w:rsid w:val="00CD3E7F"/>
    <w:rsid w:val="00D0662A"/>
    <w:rsid w:val="00D23787"/>
    <w:rsid w:val="00D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E9CF"/>
  <w15:chartTrackingRefBased/>
  <w15:docId w15:val="{7FEE811D-65F6-4AA3-82D1-CFD919F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13</cp:revision>
  <dcterms:created xsi:type="dcterms:W3CDTF">2022-05-19T05:56:00Z</dcterms:created>
  <dcterms:modified xsi:type="dcterms:W3CDTF">2022-09-22T06:05:00Z</dcterms:modified>
</cp:coreProperties>
</file>