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CB2C" w14:textId="5A8E97E8" w:rsidR="007D18BD" w:rsidRDefault="001020BA">
      <w:pPr>
        <w:rPr>
          <w:lang w:val="en-US"/>
        </w:rPr>
      </w:pPr>
      <w:r>
        <w:rPr>
          <w:lang w:val="en-US"/>
        </w:rPr>
        <w:t>Wrapper classes:</w:t>
      </w:r>
    </w:p>
    <w:p w14:paraId="2B6680FD" w14:textId="18BCE758" w:rsidR="001020BA" w:rsidRDefault="001020BA" w:rsidP="00102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Conversion of primitive data types to objects and objects to primitive data types.</w:t>
      </w:r>
    </w:p>
    <w:p w14:paraId="2203D437" w14:textId="418409C5" w:rsidR="001020BA" w:rsidRDefault="001020BA" w:rsidP="00102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 boxing: Conversion primitive to object (java 1.5)</w:t>
      </w:r>
    </w:p>
    <w:p w14:paraId="34685A48" w14:textId="095AB629" w:rsidR="001020BA" w:rsidRDefault="001020BA" w:rsidP="00102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Unboxing: conversion of object to primitive type. (</w:t>
      </w:r>
      <w:proofErr w:type="gramStart"/>
      <w:r>
        <w:rPr>
          <w:lang w:val="en-US"/>
        </w:rPr>
        <w:t>java</w:t>
      </w:r>
      <w:proofErr w:type="gramEnd"/>
      <w:r>
        <w:rPr>
          <w:lang w:val="en-US"/>
        </w:rPr>
        <w:t xml:space="preserve"> 1.5)</w:t>
      </w:r>
    </w:p>
    <w:p w14:paraId="780AEF19" w14:textId="643166E9" w:rsidR="001020BA" w:rsidRDefault="001020BA" w:rsidP="001020BA">
      <w:pPr>
        <w:rPr>
          <w:lang w:val="en-US"/>
        </w:rPr>
      </w:pPr>
    </w:p>
    <w:p w14:paraId="5645E9DC" w14:textId="639BE9C6" w:rsidR="001020BA" w:rsidRDefault="001020BA" w:rsidP="001020BA">
      <w:pPr>
        <w:rPr>
          <w:lang w:val="en-US"/>
        </w:rPr>
      </w:pPr>
      <w:r>
        <w:rPr>
          <w:lang w:val="en-US"/>
        </w:rPr>
        <w:t xml:space="preserve">int                      </w:t>
      </w:r>
      <w:r w:rsidRPr="001020BA">
        <w:rPr>
          <w:lang w:val="en-US"/>
        </w:rPr>
        <w:sym w:font="Wingdings" w:char="F0E8"/>
      </w:r>
      <w:r>
        <w:rPr>
          <w:lang w:val="en-US"/>
        </w:rPr>
        <w:t xml:space="preserve"> Integer</w:t>
      </w:r>
    </w:p>
    <w:p w14:paraId="6F6435A1" w14:textId="639BE9C6" w:rsidR="001020BA" w:rsidRDefault="001020BA" w:rsidP="001020BA">
      <w:p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         </w:t>
      </w:r>
      <w:r w:rsidRPr="001020BA">
        <w:rPr>
          <w:lang w:val="en-US"/>
        </w:rPr>
        <w:sym w:font="Wingdings" w:char="F0E8"/>
      </w:r>
      <w:r>
        <w:rPr>
          <w:lang w:val="en-US"/>
        </w:rPr>
        <w:t xml:space="preserve">  Boolean</w:t>
      </w:r>
    </w:p>
    <w:p w14:paraId="3381E2A9" w14:textId="3F1A645C" w:rsidR="001020BA" w:rsidRDefault="001020BA" w:rsidP="001020BA">
      <w:pPr>
        <w:rPr>
          <w:lang w:val="en-US"/>
        </w:rPr>
      </w:pPr>
      <w:r>
        <w:rPr>
          <w:lang w:val="en-US"/>
        </w:rPr>
        <w:t xml:space="preserve">short  </w:t>
      </w:r>
      <w:r w:rsidRPr="001020BA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Short</w:t>
      </w:r>
      <w:proofErr w:type="spellEnd"/>
    </w:p>
    <w:p w14:paraId="7288FADB" w14:textId="6A6CBFBC" w:rsidR="001020BA" w:rsidRDefault="001020BA" w:rsidP="001020BA">
      <w:pPr>
        <w:rPr>
          <w:lang w:val="en-US"/>
        </w:rPr>
      </w:pPr>
      <w:r>
        <w:rPr>
          <w:lang w:val="en-US"/>
        </w:rPr>
        <w:t xml:space="preserve">char </w:t>
      </w:r>
      <w:r w:rsidRPr="001020BA">
        <w:rPr>
          <w:lang w:val="en-US"/>
        </w:rPr>
        <w:sym w:font="Wingdings" w:char="F0E8"/>
      </w:r>
      <w:r>
        <w:rPr>
          <w:lang w:val="en-US"/>
        </w:rPr>
        <w:t xml:space="preserve"> Character</w:t>
      </w:r>
    </w:p>
    <w:p w14:paraId="69047B7E" w14:textId="1704E610" w:rsidR="001020BA" w:rsidRDefault="001020BA" w:rsidP="001020BA">
      <w:pPr>
        <w:rPr>
          <w:lang w:val="en-US"/>
        </w:rPr>
      </w:pPr>
      <w:r>
        <w:rPr>
          <w:lang w:val="en-US"/>
        </w:rPr>
        <w:t xml:space="preserve">long   </w:t>
      </w:r>
      <w:r w:rsidRPr="001020BA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Long</w:t>
      </w:r>
      <w:proofErr w:type="spellEnd"/>
    </w:p>
    <w:p w14:paraId="575142FC" w14:textId="7B4FCF1F" w:rsidR="001020BA" w:rsidRDefault="001020BA" w:rsidP="001020BA">
      <w:pPr>
        <w:rPr>
          <w:lang w:val="en-US"/>
        </w:rPr>
      </w:pPr>
      <w:r>
        <w:rPr>
          <w:lang w:val="en-US"/>
        </w:rPr>
        <w:t xml:space="preserve">float  </w:t>
      </w:r>
      <w:r w:rsidRPr="001020BA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Float</w:t>
      </w:r>
      <w:proofErr w:type="spellEnd"/>
    </w:p>
    <w:p w14:paraId="3F0305BA" w14:textId="7E5425DD" w:rsidR="001020BA" w:rsidRDefault="001020BA" w:rsidP="001020BA">
      <w:pPr>
        <w:rPr>
          <w:lang w:val="en-US"/>
        </w:rPr>
      </w:pPr>
      <w:r>
        <w:rPr>
          <w:lang w:val="en-US"/>
        </w:rPr>
        <w:t xml:space="preserve">double   </w:t>
      </w:r>
      <w:r w:rsidRPr="001020BA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Double</w:t>
      </w:r>
      <w:proofErr w:type="spellEnd"/>
    </w:p>
    <w:p w14:paraId="7D3D98C6" w14:textId="5FF6E315" w:rsidR="001020BA" w:rsidRDefault="001020BA" w:rsidP="001020BA">
      <w:pPr>
        <w:rPr>
          <w:lang w:val="en-US"/>
        </w:rPr>
      </w:pPr>
      <w:r>
        <w:rPr>
          <w:lang w:val="en-US"/>
        </w:rPr>
        <w:t xml:space="preserve">byte </w:t>
      </w:r>
      <w:r w:rsidRPr="001020BA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Byte</w:t>
      </w:r>
      <w:proofErr w:type="spellEnd"/>
    </w:p>
    <w:p w14:paraId="2A06AA14" w14:textId="1927DC49" w:rsidR="001020BA" w:rsidRDefault="001020BA" w:rsidP="001020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Collection’s framework</w:t>
      </w:r>
    </w:p>
    <w:p w14:paraId="5DCF4080" w14:textId="5A20260F" w:rsidR="001020BA" w:rsidRPr="001020BA" w:rsidRDefault="001020BA" w:rsidP="001020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Serialization: converting of objects to streams to perform serialization </w:t>
      </w:r>
    </w:p>
    <w:p w14:paraId="20D4E961" w14:textId="073519C3" w:rsidR="001020BA" w:rsidRPr="001020BA" w:rsidRDefault="001020BA" w:rsidP="001020BA">
      <w:pPr>
        <w:rPr>
          <w:lang w:val="en-US"/>
        </w:rPr>
      </w:pP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 xml:space="preserve"> package </w:t>
      </w:r>
    </w:p>
    <w:sectPr w:rsidR="001020BA" w:rsidRPr="00102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4F0B"/>
    <w:multiLevelType w:val="hybridMultilevel"/>
    <w:tmpl w:val="2AFAF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D161A"/>
    <w:multiLevelType w:val="hybridMultilevel"/>
    <w:tmpl w:val="42481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BA"/>
    <w:rsid w:val="001020BA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C260"/>
  <w15:chartTrackingRefBased/>
  <w15:docId w15:val="{FCA41AD7-238A-49D9-BCFB-3D4A61EF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2022-03-02T01:36:00Z</dcterms:created>
  <dcterms:modified xsi:type="dcterms:W3CDTF">2022-03-02T01:54:00Z</dcterms:modified>
</cp:coreProperties>
</file>