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791B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91B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91B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1) The DIV tag is used to create boxes in your webpage.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91B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We can put all the HTML content in these boxes.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91BF6" w:rsidRPr="006F735F" w:rsidRDefault="006F73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Relative </w:t>
      </w:r>
      <w:proofErr w:type="gramStart"/>
      <w:r>
        <w:rPr>
          <w:rFonts w:ascii="Muli" w:eastAsia="Muli" w:hAnsi="Muli" w:cs="Muli"/>
          <w:sz w:val="24"/>
          <w:szCs w:val="24"/>
        </w:rPr>
        <w:t>positioning  keeps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element in the normal document flow,</w:t>
      </w:r>
    </w:p>
    <w:p w:rsidR="00173A24" w:rsidRPr="006F735F" w:rsidRDefault="006F73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 keeps element out of the normal document flow.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91BF6" w:rsidRDefault="00791BF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check the transparency.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F73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  <w:r w:rsidR="00791BF6">
        <w:rPr>
          <w:rFonts w:ascii="Muli" w:eastAsia="Muli" w:hAnsi="Muli" w:cs="Muli"/>
          <w:sz w:val="24"/>
          <w:szCs w:val="24"/>
        </w:rPr>
        <w:t xml:space="preserve"> which is a mixture of JavaScript and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91B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</w:t>
      </w:r>
      <w:r w:rsidR="006F735F">
        <w:rPr>
          <w:rFonts w:ascii="Muli" w:eastAsia="Muli" w:hAnsi="Muli" w:cs="Muli"/>
          <w:sz w:val="24"/>
          <w:szCs w:val="24"/>
        </w:rPr>
        <w:t xml:space="preserve">mobile </w:t>
      </w:r>
      <w:r>
        <w:rPr>
          <w:rFonts w:ascii="Muli" w:eastAsia="Muli" w:hAnsi="Muli" w:cs="Muli"/>
          <w:sz w:val="24"/>
          <w:szCs w:val="24"/>
        </w:rPr>
        <w:t>app, Snack editor</w:t>
      </w:r>
      <w:r w:rsidR="006F735F">
        <w:rPr>
          <w:rFonts w:ascii="Muli" w:eastAsia="Muli" w:hAnsi="Muli" w:cs="Muli"/>
          <w:sz w:val="24"/>
          <w:szCs w:val="24"/>
        </w:rPr>
        <w:t xml:space="preserve"> by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F73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check your first app in online editor on mobile we can scan the QR code, </w:t>
      </w:r>
    </w:p>
    <w:p w:rsidR="00173A24" w:rsidRDefault="006F73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Installing expo client in your mobile and signing up with the same account</w:t>
      </w:r>
      <w:r w:rsidR="00643E9D">
        <w:rPr>
          <w:rFonts w:ascii="Muli" w:eastAsia="Muli" w:hAnsi="Muli" w:cs="Muli"/>
          <w:sz w:val="24"/>
          <w:szCs w:val="24"/>
        </w:rPr>
        <w:t>,</w:t>
      </w:r>
      <w:r>
        <w:rPr>
          <w:rFonts w:ascii="Muli" w:eastAsia="Muli" w:hAnsi="Muli" w:cs="Muli"/>
          <w:sz w:val="24"/>
          <w:szCs w:val="24"/>
        </w:rPr>
        <w:t xml:space="preserve"> by clicking run</w:t>
      </w:r>
    </w:p>
    <w:p w:rsidR="00173A24" w:rsidRDefault="006F73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 your device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43E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used to display the components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43E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write the function that needs to be rendered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43E9D" w:rsidRDefault="00643E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create a React Native component called “</w:t>
      </w:r>
      <w:proofErr w:type="spell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>” which will render a red button on</w:t>
      </w:r>
    </w:p>
    <w:p w:rsidR="00173A24" w:rsidRDefault="00643E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screen. </w:t>
      </w:r>
    </w:p>
    <w:sectPr w:rsidR="00173A24" w:rsidSect="00982F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43E9D"/>
    <w:rsid w:val="006F735F"/>
    <w:rsid w:val="00791BF6"/>
    <w:rsid w:val="009526BB"/>
    <w:rsid w:val="0098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35"/>
  </w:style>
  <w:style w:type="paragraph" w:styleId="Heading1">
    <w:name w:val="heading 1"/>
    <w:basedOn w:val="Normal"/>
    <w:next w:val="Normal"/>
    <w:uiPriority w:val="9"/>
    <w:qFormat/>
    <w:rsid w:val="00982F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2F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2F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2F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2F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2F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2F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82F3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</cp:lastModifiedBy>
  <cp:revision>3</cp:revision>
  <dcterms:created xsi:type="dcterms:W3CDTF">2021-01-06T05:46:00Z</dcterms:created>
  <dcterms:modified xsi:type="dcterms:W3CDTF">2022-05-21T10:12:00Z</dcterms:modified>
</cp:coreProperties>
</file>