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A0" w:rsidRPr="001772A0" w:rsidRDefault="001772A0" w:rsidP="001772A0">
      <w:pPr>
        <w:spacing w:line="304" w:lineRule="exact"/>
        <w:ind w:left="20"/>
        <w:jc w:val="center"/>
        <w:rPr>
          <w:b/>
          <w:i/>
          <w:sz w:val="28"/>
          <w:u w:val="single"/>
        </w:rPr>
      </w:pPr>
      <w:r w:rsidRPr="001772A0">
        <w:rPr>
          <w:b/>
          <w:i/>
          <w:sz w:val="28"/>
          <w:u w:val="single"/>
        </w:rPr>
        <w:t>MY SQL ASSIGNMENT 4</w:t>
      </w:r>
    </w:p>
    <w:p w:rsidR="001772A0" w:rsidRDefault="001772A0" w:rsidP="001772A0">
      <w:pPr>
        <w:spacing w:line="304" w:lineRule="exact"/>
        <w:ind w:left="20"/>
        <w:rPr>
          <w:b/>
          <w:sz w:val="28"/>
        </w:rPr>
      </w:pPr>
    </w:p>
    <w:p w:rsidR="001772A0" w:rsidRPr="001772A0" w:rsidRDefault="001772A0" w:rsidP="001772A0">
      <w:pPr>
        <w:spacing w:line="304" w:lineRule="exact"/>
        <w:ind w:left="20"/>
        <w:rPr>
          <w:b/>
          <w:sz w:val="28"/>
        </w:rPr>
      </w:pPr>
      <w:r>
        <w:rPr>
          <w:b/>
          <w:sz w:val="28"/>
        </w:rPr>
        <w:t>Q1.Writeaquerytocalculatethetotalsales(Quantity*UnitPrice)for</w:t>
      </w:r>
      <w:r>
        <w:rPr>
          <w:b/>
          <w:spacing w:val="-4"/>
          <w:sz w:val="28"/>
        </w:rPr>
        <w:t>each product.</w:t>
      </w:r>
    </w:p>
    <w:p w:rsidR="001772A0" w:rsidRPr="00C45DD9" w:rsidRDefault="001772A0" w:rsidP="001772A0">
      <w:pPr>
        <w:pStyle w:val="BodyText"/>
        <w:spacing w:before="191"/>
        <w:ind w:left="100" w:right="1456"/>
      </w:pPr>
      <w:r w:rsidRPr="00C45DD9">
        <w:t>SELECTProductID,sum(Quantity*UnitPrice)as"totalsales"fromSales GROUP BY ProductID;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888959" cy="1228725"/>
            <wp:effectExtent l="0" t="0" r="0" b="0"/>
            <wp:docPr id="1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95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43"/>
      </w:pPr>
    </w:p>
    <w:p w:rsidR="001772A0" w:rsidRDefault="001772A0" w:rsidP="001772A0">
      <w:pPr>
        <w:pStyle w:val="Heading1"/>
      </w:pPr>
      <w:r>
        <w:t>Q2.Writeaquerytofindthetotalnumberofproductssoldineach</w:t>
      </w:r>
      <w:r>
        <w:rPr>
          <w:spacing w:val="-2"/>
        </w:rPr>
        <w:t>region.</w:t>
      </w:r>
    </w:p>
    <w:p w:rsidR="001772A0" w:rsidRPr="001772A0" w:rsidRDefault="001772A0" w:rsidP="001772A0">
      <w:pPr>
        <w:pStyle w:val="BodyText"/>
        <w:spacing w:before="191"/>
        <w:ind w:left="100" w:right="402"/>
      </w:pPr>
      <w:r w:rsidRPr="001772A0">
        <w:t>SELECTRegion,count(ProductID)as"totalnumberofproductssold"fromSales GROUP BY Region;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888700" cy="1104900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291"/>
      </w:pPr>
    </w:p>
    <w:p w:rsidR="001772A0" w:rsidRDefault="001772A0" w:rsidP="001772A0">
      <w:pPr>
        <w:pStyle w:val="Heading1"/>
      </w:pPr>
      <w:r>
        <w:t>Q3.Writeaquerytogettheaveragesalesamountper</w:t>
      </w:r>
      <w:r>
        <w:rPr>
          <w:spacing w:val="-2"/>
        </w:rPr>
        <w:t>product.</w:t>
      </w:r>
    </w:p>
    <w:p w:rsidR="001772A0" w:rsidRPr="001772A0" w:rsidRDefault="001772A0" w:rsidP="001772A0">
      <w:pPr>
        <w:pStyle w:val="BodyText"/>
        <w:spacing w:before="191"/>
        <w:ind w:left="100" w:right="402"/>
      </w:pPr>
      <w:r w:rsidRPr="001772A0">
        <w:t>SELECTProductID,avg(Quantity*UnitPrice)as"averagesalesamount"fromSales GROUP BY ProductID;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524921" cy="1291875"/>
            <wp:effectExtent l="0" t="0" r="0" b="0"/>
            <wp:docPr id="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921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rPr>
          <w:sz w:val="20"/>
        </w:rPr>
        <w:sectPr w:rsidR="001772A0" w:rsidSect="001772A0">
          <w:headerReference w:type="default" r:id="rId9"/>
          <w:pgSz w:w="11910" w:h="16840"/>
          <w:pgMar w:top="1760" w:right="1560" w:bottom="280" w:left="1340" w:header="1496" w:footer="0" w:gutter="0"/>
          <w:pgNumType w:start="1"/>
          <w:cols w:space="720"/>
        </w:sectPr>
      </w:pPr>
    </w:p>
    <w:p w:rsidR="001772A0" w:rsidRPr="001772A0" w:rsidRDefault="001772A0" w:rsidP="001772A0">
      <w:pPr>
        <w:pStyle w:val="BodyText"/>
        <w:spacing w:before="196"/>
        <w:ind w:left="100" w:right="1456"/>
      </w:pPr>
      <w:r w:rsidRPr="001772A0">
        <w:lastRenderedPageBreak/>
        <w:t>SELECTRegion,sum(Quantity*UnitPrice)as"totalsales"fromSales GROUP BY Region</w:t>
      </w:r>
    </w:p>
    <w:p w:rsidR="001772A0" w:rsidRPr="001772A0" w:rsidRDefault="001772A0" w:rsidP="001772A0">
      <w:pPr>
        <w:pStyle w:val="BodyText"/>
        <w:ind w:left="100"/>
      </w:pPr>
      <w:r w:rsidRPr="001772A0">
        <w:t>HAVINGsum(Quantity*UnitPrice)&gt;</w:t>
      </w:r>
      <w:r w:rsidRPr="001772A0">
        <w:rPr>
          <w:spacing w:val="-2"/>
        </w:rPr>
        <w:t>3000;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683276" cy="400050"/>
            <wp:effectExtent l="0" t="0" r="0" b="0"/>
            <wp:docPr id="1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7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167"/>
      </w:pPr>
    </w:p>
    <w:p w:rsidR="001772A0" w:rsidRDefault="001772A0" w:rsidP="001772A0">
      <w:pPr>
        <w:pStyle w:val="BodyText"/>
        <w:ind w:left="100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288"/>
      </w:pPr>
    </w:p>
    <w:p w:rsidR="001772A0" w:rsidRDefault="001772A0" w:rsidP="001772A0">
      <w:pPr>
        <w:pStyle w:val="Heading1"/>
      </w:pPr>
      <w:r>
        <w:t>Q5.Writeaquerytogetthemaximumquantitysoldforeach</w:t>
      </w:r>
      <w:r>
        <w:rPr>
          <w:spacing w:val="-2"/>
        </w:rPr>
        <w:t>product.</w:t>
      </w:r>
    </w:p>
    <w:p w:rsidR="001772A0" w:rsidRPr="001772A0" w:rsidRDefault="001772A0" w:rsidP="001772A0">
      <w:pPr>
        <w:pStyle w:val="BodyText"/>
        <w:spacing w:before="191"/>
        <w:ind w:left="100" w:right="1456"/>
      </w:pPr>
      <w:r w:rsidRPr="001772A0">
        <w:t>SELECTProductID,max(quantity)as"maximumquantitysold"fromSales GROUP BY ProductID;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587155" cy="1314450"/>
            <wp:effectExtent l="0" t="0" r="0" b="0"/>
            <wp:docPr id="1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1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3"/>
      </w:pPr>
    </w:p>
    <w:p w:rsidR="001772A0" w:rsidRDefault="001772A0" w:rsidP="001772A0">
      <w:pPr>
        <w:pStyle w:val="Heading1"/>
        <w:spacing w:before="1" w:line="259" w:lineRule="auto"/>
      </w:pPr>
      <w:r>
        <w:t xml:space="preserve">Q6.Writeaquerytocalculatetheaveragequantityofproductssoldper </w:t>
      </w:r>
      <w:r>
        <w:rPr>
          <w:spacing w:val="-2"/>
        </w:rPr>
        <w:t>region.</w:t>
      </w:r>
    </w:p>
    <w:p w:rsidR="001772A0" w:rsidRPr="001772A0" w:rsidRDefault="001772A0" w:rsidP="001772A0">
      <w:pPr>
        <w:pStyle w:val="BodyText"/>
        <w:spacing w:before="164"/>
        <w:ind w:left="100" w:right="402"/>
      </w:pPr>
      <w:r w:rsidRPr="001772A0">
        <w:t>SELECTRegion,avg(quantity)as"averagequantityofproductssold"fromSales GROUP BY Region;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058578" cy="1047750"/>
            <wp:effectExtent l="0" t="0" r="0" b="0"/>
            <wp:docPr id="2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78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rPr>
          <w:sz w:val="20"/>
        </w:rPr>
        <w:sectPr w:rsidR="001772A0">
          <w:headerReference w:type="default" r:id="rId13"/>
          <w:pgSz w:w="11910" w:h="16840"/>
          <w:pgMar w:top="1760" w:right="1560" w:bottom="280" w:left="1340" w:header="1496" w:footer="0" w:gutter="0"/>
          <w:cols w:space="720"/>
        </w:sectPr>
      </w:pPr>
    </w:p>
    <w:p w:rsidR="001772A0" w:rsidRDefault="001772A0" w:rsidP="001772A0">
      <w:pPr>
        <w:pStyle w:val="Heading1"/>
        <w:spacing w:before="33"/>
      </w:pPr>
      <w:r>
        <w:t>than</w:t>
      </w:r>
      <w:r>
        <w:rPr>
          <w:spacing w:val="-2"/>
        </w:rPr>
        <w:t>1000.</w:t>
      </w:r>
    </w:p>
    <w:p w:rsidR="001772A0" w:rsidRPr="001772A0" w:rsidRDefault="001772A0" w:rsidP="001772A0">
      <w:pPr>
        <w:pStyle w:val="BodyText"/>
        <w:spacing w:before="191"/>
        <w:ind w:left="100"/>
      </w:pPr>
      <w:r w:rsidRPr="001772A0">
        <w:t>SELECTProductID,sum(quantity*UnitPrice)as"totalsalesamountofmorethan1000" from Sales</w:t>
      </w:r>
    </w:p>
    <w:p w:rsidR="001772A0" w:rsidRPr="001772A0" w:rsidRDefault="001772A0" w:rsidP="001772A0">
      <w:pPr>
        <w:pStyle w:val="BodyText"/>
        <w:spacing w:line="293" w:lineRule="exact"/>
        <w:ind w:left="100"/>
      </w:pPr>
      <w:r w:rsidRPr="001772A0">
        <w:t>GROUPBY</w:t>
      </w:r>
      <w:r w:rsidRPr="001772A0">
        <w:rPr>
          <w:spacing w:val="-2"/>
        </w:rPr>
        <w:t>ProductID</w:t>
      </w:r>
    </w:p>
    <w:p w:rsidR="001772A0" w:rsidRPr="001772A0" w:rsidRDefault="001772A0" w:rsidP="001772A0">
      <w:pPr>
        <w:pStyle w:val="BodyText"/>
        <w:ind w:left="100"/>
      </w:pPr>
      <w:r w:rsidRPr="001772A0">
        <w:t>HAVINGsum(quantity*UnitPrice)&gt;</w:t>
      </w:r>
      <w:r w:rsidRPr="001772A0">
        <w:rPr>
          <w:spacing w:val="-2"/>
        </w:rPr>
        <w:t>1000;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447250" cy="1095375"/>
            <wp:effectExtent l="0" t="0" r="0" b="0"/>
            <wp:docPr id="2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13"/>
      </w:pPr>
    </w:p>
    <w:p w:rsidR="001772A0" w:rsidRDefault="001772A0" w:rsidP="001772A0">
      <w:pPr>
        <w:pStyle w:val="Heading1"/>
        <w:spacing w:line="259" w:lineRule="auto"/>
      </w:pPr>
      <w:r>
        <w:t xml:space="preserve">Q8.Writeaquerytogetthetotalnumberofsales(rows)madeforeach </w:t>
      </w:r>
      <w:r>
        <w:rPr>
          <w:spacing w:val="-2"/>
        </w:rPr>
        <w:t>customer.</w:t>
      </w:r>
    </w:p>
    <w:p w:rsidR="001772A0" w:rsidRPr="001772A0" w:rsidRDefault="001772A0" w:rsidP="001772A0">
      <w:pPr>
        <w:pStyle w:val="BodyText"/>
        <w:spacing w:before="165"/>
        <w:ind w:left="100" w:right="1456"/>
      </w:pPr>
      <w:r w:rsidRPr="001772A0">
        <w:t>SELECTCustomerID,count(Quantity)as"totalnumberofsales"fromSales GROUP BY CustomerID;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586000" cy="1247775"/>
            <wp:effectExtent l="0" t="0" r="0" b="0"/>
            <wp:docPr id="2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12"/>
      </w:pPr>
    </w:p>
    <w:p w:rsidR="001772A0" w:rsidRDefault="001772A0" w:rsidP="001772A0">
      <w:pPr>
        <w:pStyle w:val="Heading1"/>
        <w:spacing w:before="1"/>
      </w:pPr>
      <w:r>
        <w:t>Q9.Findtheproductsforwhichtheaveragequantitysoldislessthan</w:t>
      </w:r>
      <w:r>
        <w:rPr>
          <w:spacing w:val="-5"/>
        </w:rPr>
        <w:t xml:space="preserve"> 5.</w:t>
      </w:r>
    </w:p>
    <w:p w:rsidR="001772A0" w:rsidRPr="001772A0" w:rsidRDefault="001772A0" w:rsidP="001772A0">
      <w:pPr>
        <w:pStyle w:val="BodyText"/>
        <w:spacing w:before="190"/>
        <w:ind w:left="100" w:right="1456"/>
      </w:pPr>
      <w:r w:rsidRPr="001772A0">
        <w:t>SELECTProductID,avg(quantity)as"averagequantitysold"fromSales GROUP BY ProductID</w:t>
      </w:r>
    </w:p>
    <w:p w:rsidR="001772A0" w:rsidRPr="001772A0" w:rsidRDefault="001772A0" w:rsidP="001772A0">
      <w:pPr>
        <w:pStyle w:val="BodyText"/>
        <w:spacing w:line="293" w:lineRule="exact"/>
        <w:ind w:left="100"/>
      </w:pPr>
      <w:r w:rsidRPr="001772A0">
        <w:t>HAVINGavg(quantity)&lt;</w:t>
      </w:r>
      <w:r w:rsidRPr="001772A0">
        <w:rPr>
          <w:spacing w:val="-5"/>
        </w:rPr>
        <w:t>5;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568664" cy="829818"/>
            <wp:effectExtent l="0" t="0" r="0" b="0"/>
            <wp:docPr id="2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664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rPr>
          <w:sz w:val="20"/>
        </w:rPr>
        <w:sectPr w:rsidR="001772A0">
          <w:headerReference w:type="default" r:id="rId17"/>
          <w:pgSz w:w="11910" w:h="16840"/>
          <w:pgMar w:top="1760" w:right="1560" w:bottom="280" w:left="1340" w:header="1496" w:footer="0" w:gutter="0"/>
          <w:cols w:space="720"/>
        </w:sectPr>
      </w:pPr>
    </w:p>
    <w:p w:rsidR="001772A0" w:rsidRPr="001772A0" w:rsidRDefault="001772A0" w:rsidP="001772A0">
      <w:pPr>
        <w:pStyle w:val="BodyText"/>
        <w:spacing w:before="197"/>
        <w:ind w:left="100" w:right="402"/>
      </w:pPr>
      <w:r w:rsidRPr="001772A0">
        <w:t>SELECTCustomerID,Region,sum(Quantity*UnitPrice)as"TotalSales"fromSales GROUP BY CustomerID, Region;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655508" cy="1400175"/>
            <wp:effectExtent l="0" t="0" r="0" b="0"/>
            <wp:docPr id="25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50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12"/>
      </w:pPr>
    </w:p>
    <w:p w:rsidR="001772A0" w:rsidRDefault="001772A0" w:rsidP="001772A0">
      <w:pPr>
        <w:pStyle w:val="Heading1"/>
      </w:pPr>
      <w:r>
        <w:t>Q11.Writeaquerytocalculatethetotalsalesforeach</w:t>
      </w:r>
      <w:r>
        <w:rPr>
          <w:spacing w:val="-2"/>
        </w:rPr>
        <w:t>month.</w:t>
      </w:r>
    </w:p>
    <w:p w:rsidR="001772A0" w:rsidRPr="001772A0" w:rsidRDefault="001772A0" w:rsidP="001772A0">
      <w:pPr>
        <w:pStyle w:val="BodyText"/>
        <w:spacing w:before="191"/>
        <w:ind w:left="100" w:right="104"/>
      </w:pPr>
      <w:r w:rsidRPr="001772A0">
        <w:t>SELECT</w:t>
      </w:r>
      <w:r>
        <w:t xml:space="preserve"> </w:t>
      </w:r>
      <w:r w:rsidRPr="001772A0">
        <w:t>EXTRACT(MONTHFROMSaleDate)asmonth,sum(Quantity*UnitPrice)as"Total Sales" from Sales</w:t>
      </w:r>
    </w:p>
    <w:p w:rsidR="001772A0" w:rsidRPr="001772A0" w:rsidRDefault="001772A0" w:rsidP="001772A0">
      <w:pPr>
        <w:pStyle w:val="BodyText"/>
        <w:spacing w:line="293" w:lineRule="exact"/>
        <w:ind w:left="100"/>
      </w:pPr>
      <w:r w:rsidRPr="001772A0">
        <w:t>GROUP</w:t>
      </w:r>
      <w:r>
        <w:t xml:space="preserve"> </w:t>
      </w:r>
      <w:r w:rsidRPr="001772A0">
        <w:t>BY</w:t>
      </w:r>
      <w:r>
        <w:t xml:space="preserve"> </w:t>
      </w:r>
      <w:r w:rsidRPr="001772A0">
        <w:t>EXTRACT(MONTHFROM</w:t>
      </w:r>
      <w:r w:rsidRPr="001772A0">
        <w:rPr>
          <w:spacing w:val="-2"/>
        </w:rPr>
        <w:t>SaleDate);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713155" cy="1019175"/>
            <wp:effectExtent l="0" t="0" r="0" b="0"/>
            <wp:docPr id="2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13"/>
      </w:pPr>
    </w:p>
    <w:p w:rsidR="001772A0" w:rsidRDefault="001772A0" w:rsidP="001772A0">
      <w:pPr>
        <w:pStyle w:val="Heading1"/>
      </w:pPr>
      <w:r>
        <w:t>Q12.Findtheregionswheretheaverageunitpriceismorethan</w:t>
      </w:r>
      <w:r>
        <w:rPr>
          <w:spacing w:val="-4"/>
        </w:rPr>
        <w:t>200.</w:t>
      </w:r>
    </w:p>
    <w:p w:rsidR="001772A0" w:rsidRPr="001772A0" w:rsidRDefault="001772A0" w:rsidP="001772A0">
      <w:pPr>
        <w:pStyle w:val="BodyText"/>
        <w:spacing w:before="191"/>
        <w:ind w:left="100" w:right="1869"/>
      </w:pPr>
      <w:r w:rsidRPr="001772A0">
        <w:t>SELECTRegion,avg(UnitPrice)as"averageunitprice"fromSales GROUP BY Region</w:t>
      </w:r>
    </w:p>
    <w:p w:rsidR="001772A0" w:rsidRPr="001772A0" w:rsidRDefault="001772A0" w:rsidP="001772A0">
      <w:pPr>
        <w:pStyle w:val="BodyText"/>
        <w:spacing w:line="293" w:lineRule="exact"/>
        <w:ind w:left="100"/>
      </w:pPr>
      <w:r w:rsidRPr="001772A0">
        <w:t>HAVINGavg(UnitPrice)&gt;</w:t>
      </w:r>
      <w:r w:rsidRPr="001772A0">
        <w:rPr>
          <w:spacing w:val="-4"/>
        </w:rPr>
        <w:t>200;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163998" cy="847725"/>
            <wp:effectExtent l="0" t="0" r="0" b="0"/>
            <wp:docPr id="27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99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rPr>
          <w:sz w:val="20"/>
        </w:rPr>
        <w:sectPr w:rsidR="001772A0">
          <w:headerReference w:type="default" r:id="rId21"/>
          <w:pgSz w:w="11910" w:h="16840"/>
          <w:pgMar w:top="2140" w:right="1560" w:bottom="280" w:left="1340" w:header="1496" w:footer="0" w:gutter="0"/>
          <w:cols w:space="720"/>
        </w:sectPr>
      </w:pPr>
    </w:p>
    <w:p w:rsidR="001772A0" w:rsidRPr="001772A0" w:rsidRDefault="001772A0" w:rsidP="001772A0">
      <w:pPr>
        <w:pStyle w:val="BodyText"/>
        <w:spacing w:before="197"/>
        <w:ind w:left="100"/>
      </w:pPr>
      <w:r w:rsidRPr="001772A0">
        <w:t>SELECTRegion,min(Quantity),max(Quantity)fromSalesGROUPBY</w:t>
      </w:r>
      <w:r w:rsidRPr="001772A0">
        <w:rPr>
          <w:spacing w:val="-2"/>
        </w:rPr>
        <w:t>Region;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990372" cy="1000125"/>
            <wp:effectExtent l="0" t="0" r="0" b="0"/>
            <wp:docPr id="2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37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210"/>
      </w:pPr>
    </w:p>
    <w:p w:rsidR="001772A0" w:rsidRDefault="001772A0" w:rsidP="001772A0">
      <w:pPr>
        <w:pStyle w:val="Heading1"/>
      </w:pPr>
      <w:r>
        <w:t>/*Q14.Findthecustomerswhohavemademorethan2</w:t>
      </w:r>
      <w:r>
        <w:rPr>
          <w:spacing w:val="-2"/>
        </w:rPr>
        <w:t>purchases.*/</w:t>
      </w:r>
    </w:p>
    <w:p w:rsidR="001772A0" w:rsidRPr="001772A0" w:rsidRDefault="001772A0" w:rsidP="001772A0">
      <w:pPr>
        <w:pStyle w:val="BodyText"/>
        <w:spacing w:before="196"/>
        <w:ind w:left="100" w:right="3551"/>
      </w:pPr>
      <w:r w:rsidRPr="001772A0">
        <w:t>SELECTCustomerID,count(ProductID)fromsales group by CustomerID</w:t>
      </w:r>
    </w:p>
    <w:p w:rsidR="001772A0" w:rsidRDefault="001772A0" w:rsidP="001772A0">
      <w:pPr>
        <w:pStyle w:val="BodyText"/>
        <w:spacing w:line="293" w:lineRule="exact"/>
        <w:ind w:left="100"/>
      </w:pPr>
      <w:r w:rsidRPr="001772A0">
        <w:t>havingcount(ProductID)&gt;</w:t>
      </w:r>
      <w:r w:rsidRPr="001772A0">
        <w:rPr>
          <w:spacing w:val="-5"/>
        </w:rPr>
        <w:t>1;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398959" cy="565785"/>
            <wp:effectExtent l="0" t="0" r="0" b="0"/>
            <wp:docPr id="2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959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pStyle w:val="BodyText"/>
        <w:spacing w:before="7"/>
        <w:ind w:left="100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</w:pPr>
    </w:p>
    <w:p w:rsidR="001772A0" w:rsidRDefault="001772A0" w:rsidP="001772A0">
      <w:pPr>
        <w:pStyle w:val="BodyText"/>
        <w:spacing w:before="288"/>
      </w:pPr>
    </w:p>
    <w:p w:rsidR="001772A0" w:rsidRDefault="001772A0" w:rsidP="001772A0">
      <w:pPr>
        <w:pStyle w:val="Heading1"/>
        <w:spacing w:line="259" w:lineRule="auto"/>
      </w:pPr>
      <w:r>
        <w:t>Q15.Writeaquerytofindthetotalsalesforeachproductandfilteronly those products where the total sales exceed 1500.</w:t>
      </w:r>
    </w:p>
    <w:p w:rsidR="001772A0" w:rsidRPr="001772A0" w:rsidRDefault="001772A0" w:rsidP="001772A0">
      <w:pPr>
        <w:pStyle w:val="BodyText"/>
        <w:spacing w:before="164"/>
        <w:ind w:left="100" w:right="1456"/>
      </w:pPr>
      <w:r w:rsidRPr="001772A0">
        <w:t>SELECTProductID,sum(Quantity*UnitPrice)as"totalsales"fromSales GROUP BY ProductID</w:t>
      </w:r>
    </w:p>
    <w:p w:rsidR="001772A0" w:rsidRPr="001772A0" w:rsidRDefault="001772A0" w:rsidP="001772A0">
      <w:pPr>
        <w:pStyle w:val="BodyText"/>
        <w:spacing w:line="293" w:lineRule="exact"/>
        <w:ind w:left="100"/>
      </w:pPr>
      <w:r w:rsidRPr="001772A0">
        <w:t>HAVINGsum(Quantity*UnitPrice)&gt;</w:t>
      </w:r>
      <w:r w:rsidRPr="001772A0">
        <w:rPr>
          <w:spacing w:val="-2"/>
        </w:rPr>
        <w:t>1500;</w:t>
      </w:r>
    </w:p>
    <w:p w:rsidR="001772A0" w:rsidRDefault="001772A0" w:rsidP="001772A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896099" cy="752475"/>
            <wp:effectExtent l="0" t="0" r="0" b="0"/>
            <wp:docPr id="3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09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0" w:rsidRDefault="001772A0" w:rsidP="001772A0">
      <w:pPr>
        <w:rPr>
          <w:sz w:val="20"/>
        </w:rPr>
        <w:sectPr w:rsidR="001772A0">
          <w:headerReference w:type="default" r:id="rId25"/>
          <w:pgSz w:w="11910" w:h="16840"/>
          <w:pgMar w:top="2420" w:right="1560" w:bottom="280" w:left="1340" w:header="1788" w:footer="0" w:gutter="0"/>
          <w:cols w:space="720"/>
        </w:sectPr>
      </w:pPr>
    </w:p>
    <w:p w:rsidR="001772A0" w:rsidRDefault="001772A0" w:rsidP="001772A0">
      <w:pPr>
        <w:pStyle w:val="BodyText"/>
        <w:spacing w:before="4"/>
        <w:rPr>
          <w:sz w:val="16"/>
        </w:rPr>
      </w:pPr>
    </w:p>
    <w:p w:rsidR="004A2638" w:rsidRDefault="004A2638"/>
    <w:sectPr w:rsidR="004A2638" w:rsidSect="008E1791">
      <w:headerReference w:type="default" r:id="rId26"/>
      <w:pgSz w:w="11910" w:h="16840"/>
      <w:pgMar w:top="1920" w:right="156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EB9" w:rsidRDefault="00877EB9" w:rsidP="001772A0">
      <w:r>
        <w:separator/>
      </w:r>
    </w:p>
  </w:endnote>
  <w:endnote w:type="continuationSeparator" w:id="1">
    <w:p w:rsidR="00877EB9" w:rsidRDefault="00877EB9" w:rsidP="00177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EB9" w:rsidRDefault="00877EB9" w:rsidP="001772A0">
      <w:r>
        <w:separator/>
      </w:r>
    </w:p>
  </w:footnote>
  <w:footnote w:type="continuationSeparator" w:id="1">
    <w:p w:rsidR="00877EB9" w:rsidRDefault="00877EB9" w:rsidP="001772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2A0" w:rsidRPr="001772A0" w:rsidRDefault="001772A0">
    <w:pPr>
      <w:pStyle w:val="BodyText"/>
      <w:spacing w:line="14" w:lineRule="auto"/>
      <w:rPr>
        <w:b w:val="0"/>
        <w:sz w:val="52"/>
        <w:szCs w:val="52"/>
      </w:rPr>
    </w:pPr>
  </w:p>
  <w:p w:rsidR="001772A0" w:rsidRDefault="001772A0">
    <w:pPr>
      <w:pStyle w:val="BodyText"/>
      <w:spacing w:line="14" w:lineRule="auto"/>
      <w:rPr>
        <w:b w:val="0"/>
        <w:sz w:val="20"/>
      </w:rPr>
    </w:pPr>
  </w:p>
  <w:p w:rsidR="001772A0" w:rsidRDefault="001772A0">
    <w:pPr>
      <w:pStyle w:val="BodyText"/>
      <w:spacing w:line="14" w:lineRule="auto"/>
      <w:rPr>
        <w:b w:val="0"/>
        <w:sz w:val="20"/>
      </w:rPr>
    </w:pPr>
    <w:r w:rsidRPr="008E179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71pt;margin-top:89.75pt;width:439.7pt;height:23.55pt;z-index:-251656192;mso-position-horizontal-relative:page;mso-position-vertical-relative:page" filled="f" stroked="f">
          <v:textbox inset="0,0,0,0">
            <w:txbxContent>
              <w:p w:rsidR="001772A0" w:rsidRPr="001772A0" w:rsidRDefault="001772A0" w:rsidP="001772A0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2A0" w:rsidRDefault="001772A0">
    <w:pPr>
      <w:pStyle w:val="BodyText"/>
      <w:spacing w:line="14" w:lineRule="auto"/>
      <w:rPr>
        <w:b w:val="0"/>
        <w:sz w:val="20"/>
      </w:rPr>
    </w:pPr>
    <w:r w:rsidRPr="008E179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1" type="#_x0000_t202" style="position:absolute;margin-left:71pt;margin-top:73.8pt;width:341.7pt;height:15.95pt;z-index:-251655168;mso-position-horizontal-relative:page;mso-position-vertical-relative:page" filled="f" stroked="f">
          <v:textbox inset="0,0,0,0">
            <w:txbxContent>
              <w:p w:rsidR="001772A0" w:rsidRDefault="001772A0">
                <w:pPr>
                  <w:spacing w:line="304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Q4.Findtheregionswheretotalsalesaremorethan</w:t>
                </w:r>
                <w:r>
                  <w:rPr>
                    <w:b/>
                    <w:spacing w:val="-2"/>
                    <w:sz w:val="28"/>
                  </w:rPr>
                  <w:t>3000.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2A0" w:rsidRDefault="001772A0">
    <w:pPr>
      <w:pStyle w:val="BodyText"/>
      <w:spacing w:line="14" w:lineRule="auto"/>
      <w:rPr>
        <w:b w:val="0"/>
        <w:sz w:val="20"/>
      </w:rPr>
    </w:pPr>
    <w:r w:rsidRPr="008E179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2" type="#_x0000_t202" style="position:absolute;margin-left:71pt;margin-top:73.8pt;width:432.75pt;height:15.95pt;z-index:-251654144;mso-position-horizontal-relative:page;mso-position-vertical-relative:page" filled="f" stroked="f">
          <v:textbox inset="0,0,0,0">
            <w:txbxContent>
              <w:p w:rsidR="001772A0" w:rsidRDefault="001772A0">
                <w:pPr>
                  <w:spacing w:line="304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Q7.FindtheproductIDsthathavegeneratedatotalsalesamountof</w:t>
                </w:r>
                <w:r>
                  <w:rPr>
                    <w:b/>
                    <w:spacing w:val="-4"/>
                    <w:sz w:val="28"/>
                  </w:rPr>
                  <w:t>more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2A0" w:rsidRDefault="001772A0">
    <w:pPr>
      <w:pStyle w:val="BodyText"/>
      <w:spacing w:line="14" w:lineRule="auto"/>
      <w:rPr>
        <w:b w:val="0"/>
        <w:sz w:val="20"/>
      </w:rPr>
    </w:pPr>
    <w:r w:rsidRPr="008E179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3" type="#_x0000_t202" style="position:absolute;margin-left:71pt;margin-top:73.8pt;width:433pt;height:34.4pt;z-index:-251653120;mso-position-horizontal-relative:page;mso-position-vertical-relative:page" filled="f" stroked="f">
          <v:textbox inset="0,0,0,0">
            <w:txbxContent>
              <w:p w:rsidR="001772A0" w:rsidRDefault="001772A0">
                <w:pPr>
                  <w:spacing w:line="304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Q10.Writeaquerytofindthesumoftotalsalesforeachcustomerin</w:t>
                </w:r>
                <w:r>
                  <w:rPr>
                    <w:b/>
                    <w:spacing w:val="-4"/>
                    <w:sz w:val="28"/>
                  </w:rPr>
                  <w:t xml:space="preserve"> each</w:t>
                </w:r>
              </w:p>
              <w:p w:rsidR="001772A0" w:rsidRDefault="001772A0">
                <w:pPr>
                  <w:spacing w:before="2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region.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2A0" w:rsidRDefault="001772A0">
    <w:pPr>
      <w:pStyle w:val="BodyText"/>
      <w:spacing w:line="14" w:lineRule="auto"/>
      <w:rPr>
        <w:b w:val="0"/>
        <w:sz w:val="20"/>
      </w:rPr>
    </w:pPr>
    <w:r w:rsidRPr="008E179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4" type="#_x0000_t202" style="position:absolute;margin-left:71pt;margin-top:88.4pt;width:418.75pt;height:34.4pt;z-index:-251652096;mso-position-horizontal-relative:page;mso-position-vertical-relative:page" filled="f" stroked="f">
          <v:textbox inset="0,0,0,0">
            <w:txbxContent>
              <w:p w:rsidR="001772A0" w:rsidRDefault="001772A0">
                <w:pPr>
                  <w:spacing w:line="304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Q13.Writeaquerytogettheminimumandmaximumquantitysold</w:t>
                </w:r>
                <w:r>
                  <w:rPr>
                    <w:b/>
                    <w:spacing w:val="-5"/>
                    <w:sz w:val="28"/>
                  </w:rPr>
                  <w:t>per</w:t>
                </w:r>
              </w:p>
              <w:p w:rsidR="001772A0" w:rsidRDefault="001772A0">
                <w:pPr>
                  <w:spacing w:before="2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region.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791" w:rsidRDefault="00877EB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772A0"/>
    <w:rsid w:val="001772A0"/>
    <w:rsid w:val="004A2638"/>
    <w:rsid w:val="00877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2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772A0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72A0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772A0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72A0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A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7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2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77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2A0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image" Target="media/image10.jpeg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2024-11-08T05:05:00Z</dcterms:created>
  <dcterms:modified xsi:type="dcterms:W3CDTF">2024-11-08T05:14:00Z</dcterms:modified>
</cp:coreProperties>
</file>