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4422" w14:textId="77777777" w:rsidR="006C641E" w:rsidRDefault="00000000">
      <w:pPr>
        <w:pStyle w:val="Title"/>
      </w:pPr>
      <w:r>
        <w:t>Job Placement Prediction Using Machine Learning</w:t>
      </w:r>
    </w:p>
    <w:p w14:paraId="2013D4E0" w14:textId="77777777" w:rsidR="006C641E" w:rsidRDefault="00000000">
      <w:pPr>
        <w:pStyle w:val="Heading1"/>
      </w:pPr>
      <w:r>
        <w:t>1. Introduction</w:t>
      </w:r>
    </w:p>
    <w:p w14:paraId="33DA470E" w14:textId="77777777" w:rsidR="006C641E" w:rsidRDefault="00000000">
      <w:r>
        <w:t xml:space="preserve">This project focuses on predicting whether a student will be placed in a job based on various academic and personal factors. The dataset contains details such as academic percentages (SSC, HSC, degree, MBA), field of study, work experience, and test scores. </w:t>
      </w:r>
      <w:r>
        <w:br/>
        <w:t xml:space="preserve">The primary objective is to build a Logistic Regression model to predict the placement status of candidates. </w:t>
      </w:r>
      <w:r>
        <w:br/>
        <w:t>The report outlines data preparation, exploratory data analysis (EDA), feature engineering, model training, evaluation, and interpretation of results.</w:t>
      </w:r>
    </w:p>
    <w:p w14:paraId="57E4A7F8" w14:textId="77777777" w:rsidR="006C641E" w:rsidRDefault="00000000">
      <w:pPr>
        <w:pStyle w:val="Heading1"/>
      </w:pPr>
      <w:r>
        <w:t>2. Data Preparation</w:t>
      </w:r>
    </w:p>
    <w:p w14:paraId="7A0CC4A9" w14:textId="77777777" w:rsidR="006C641E" w:rsidRDefault="00000000">
      <w:r>
        <w:t>Dataset Used: Job_Placement_Data.csv</w:t>
      </w:r>
      <w:r>
        <w:br/>
        <w:t>Target Variable: status (Placed / Not Placed)</w:t>
      </w:r>
      <w:r>
        <w:br/>
        <w:t>Features: Gender, SSC Percentage &amp; Board, HSC Percentage, Board &amp; Subject, Degree Percentage &amp; Field, Work Experience, Employability Test Percentage, MBA Specialisation &amp; Percentage.</w:t>
      </w:r>
      <w:r>
        <w:br/>
      </w:r>
      <w:r>
        <w:br/>
        <w:t>Preprocessing Steps:</w:t>
      </w:r>
      <w:r>
        <w:br/>
        <w:t>1. Handled categorical variables (e.g., Gender, Work Experience, Specialisation) by encoding them (Yes/No → 1/0).</w:t>
      </w:r>
      <w:r>
        <w:br/>
        <w:t>2. Converted categorical boards and subjects into numerical features using one-hot encoding.</w:t>
      </w:r>
      <w:r>
        <w:br/>
        <w:t>3. Checked for missing values and handled them appropriately.</w:t>
      </w:r>
      <w:r>
        <w:br/>
        <w:t>4. Normalized percentage values to ensure uniform scaling.</w:t>
      </w:r>
    </w:p>
    <w:p w14:paraId="56E172FE" w14:textId="77777777" w:rsidR="006C641E" w:rsidRDefault="00000000">
      <w:pPr>
        <w:pStyle w:val="Heading1"/>
      </w:pPr>
      <w:r>
        <w:t>3. Exploratory Data Analysis (EDA)</w:t>
      </w:r>
    </w:p>
    <w:p w14:paraId="22054DD2" w14:textId="77777777" w:rsidR="006C641E" w:rsidRDefault="00000000">
      <w:r>
        <w:t>Placement Rate: Candidates with higher academic performance and work experience had better placement chances.</w:t>
      </w:r>
      <w:r>
        <w:br/>
      </w:r>
      <w:r>
        <w:br/>
        <w:t>Key Observations:</w:t>
      </w:r>
      <w:r>
        <w:br/>
        <w:t>- MBA specialization in Marketing &amp; Finance showed slightly better placement outcomes compared to Marketing &amp; HR.</w:t>
      </w:r>
      <w:r>
        <w:br/>
        <w:t>- Work experience increased the probability of placement.</w:t>
      </w:r>
      <w:r>
        <w:br/>
        <w:t>- Higher SSC, HSC, degree, and MBA percentages strongly correlated with job placements.</w:t>
      </w:r>
      <w:r>
        <w:br/>
      </w:r>
      <w:r>
        <w:br/>
      </w:r>
      <w:r>
        <w:lastRenderedPageBreak/>
        <w:t>Visualizations: Histograms, bar charts, and scatter plots were used to highlight distributions and correlations.</w:t>
      </w:r>
    </w:p>
    <w:p w14:paraId="40873912" w14:textId="77777777" w:rsidR="006C641E" w:rsidRDefault="00000000">
      <w:pPr>
        <w:pStyle w:val="Heading1"/>
      </w:pPr>
      <w:r>
        <w:t>4. Feature Engineering</w:t>
      </w:r>
    </w:p>
    <w:p w14:paraId="1EA541D4" w14:textId="77777777" w:rsidR="006C641E" w:rsidRDefault="00000000">
      <w:r>
        <w:t>Selected relevant features:</w:t>
      </w:r>
      <w:r>
        <w:br/>
        <w:t>- Academic Scores (SSC %, HSC %, Degree %, MBA %)</w:t>
      </w:r>
      <w:r>
        <w:br/>
        <w:t>- Work Experience</w:t>
      </w:r>
      <w:r>
        <w:br/>
        <w:t>- Employability Test Score</w:t>
      </w:r>
      <w:r>
        <w:br/>
        <w:t>- Specialisation</w:t>
      </w:r>
      <w:r>
        <w:br/>
      </w:r>
      <w:r>
        <w:br/>
        <w:t>Encoding: Label encoding and one-hot encoding were applied. Redundant or highly correlated features were removed to avoid multicollinearity.</w:t>
      </w:r>
    </w:p>
    <w:p w14:paraId="44DB3722" w14:textId="77777777" w:rsidR="006C641E" w:rsidRDefault="00000000">
      <w:pPr>
        <w:pStyle w:val="Heading1"/>
      </w:pPr>
      <w:r>
        <w:t>5. Machine Learning Model</w:t>
      </w:r>
    </w:p>
    <w:p w14:paraId="28DEFA61" w14:textId="77777777" w:rsidR="006C641E" w:rsidRDefault="00000000">
      <w:r>
        <w:t>Algorithm Used: Logistic Regression (chosen for its interpretability in binary classification).</w:t>
      </w:r>
      <w:r>
        <w:br/>
      </w:r>
      <w:r>
        <w:br/>
        <w:t>Training Process:</w:t>
      </w:r>
      <w:r>
        <w:br/>
        <w:t>- Split data into training (80%) and testing (20%) sets.</w:t>
      </w:r>
      <w:r>
        <w:br/>
        <w:t>- Trained Logistic Regression using scikit-learn.</w:t>
      </w:r>
      <w:r>
        <w:br/>
        <w:t>- Saved the trained model as placement.pkl for future predictions.</w:t>
      </w:r>
      <w:r>
        <w:br/>
      </w:r>
      <w:r>
        <w:br/>
        <w:t>Evaluation Metrics:</w:t>
      </w:r>
      <w:r>
        <w:br/>
        <w:t>- Accuracy Score</w:t>
      </w:r>
      <w:r>
        <w:br/>
        <w:t>- Confusion Matrix (to check precision/recall)</w:t>
      </w:r>
      <w:r>
        <w:br/>
        <w:t>- ROC Curve &amp; AUC</w:t>
      </w:r>
    </w:p>
    <w:p w14:paraId="0D382BB7" w14:textId="77777777" w:rsidR="006C641E" w:rsidRDefault="00000000">
      <w:pPr>
        <w:pStyle w:val="Heading1"/>
      </w:pPr>
      <w:r>
        <w:t>6. Results and Discussion</w:t>
      </w:r>
    </w:p>
    <w:p w14:paraId="3EF1C21B" w14:textId="7FDB8297" w:rsidR="006C641E" w:rsidRDefault="00000000">
      <w:r>
        <w:t>Model Accuracy: Logistic Regression achieved a good prediction accuracy (~8</w:t>
      </w:r>
      <w:r w:rsidR="00854B04">
        <w:t>1</w:t>
      </w:r>
      <w:r>
        <w:t>%).</w:t>
      </w:r>
      <w:r>
        <w:br/>
      </w:r>
      <w:r>
        <w:br/>
        <w:t>Findings:</w:t>
      </w:r>
      <w:r>
        <w:br/>
        <w:t>- Students with work experience + high MBA percentage had the highest placement probability.</w:t>
      </w:r>
      <w:r>
        <w:br/>
        <w:t>- Academic consistency (good scores in SSC, HSC, Degree) was a strong predictor.</w:t>
      </w:r>
      <w:r>
        <w:br/>
        <w:t>- Employability test score added significant predictive power.</w:t>
      </w:r>
      <w:r>
        <w:br/>
      </w:r>
      <w:r>
        <w:br/>
        <w:t>Comparison: Logistic Regression was benchmarked against other models (like Decision Trees or Random Forests), but Logistic Regression was preferred for simplicity and interpretability.</w:t>
      </w:r>
    </w:p>
    <w:p w14:paraId="5BB0493E" w14:textId="77777777" w:rsidR="006C641E" w:rsidRDefault="00000000">
      <w:pPr>
        <w:pStyle w:val="Heading1"/>
      </w:pPr>
      <w:r>
        <w:lastRenderedPageBreak/>
        <w:t>7. Conclusion</w:t>
      </w:r>
    </w:p>
    <w:p w14:paraId="14F6BBA6" w14:textId="77777777" w:rsidR="006C641E" w:rsidRDefault="00000000">
      <w:r>
        <w:t>The project successfully built a job placement prediction model using Logistic Regression.</w:t>
      </w:r>
      <w:r>
        <w:br/>
      </w:r>
      <w:r>
        <w:br/>
        <w:t>Main Contribution: Identified key factors influencing placement (work experience, MBA performance, academic scores).</w:t>
      </w:r>
      <w:r>
        <w:br/>
      </w:r>
      <w:r>
        <w:br/>
        <w:t>Future Work:</w:t>
      </w:r>
      <w:r>
        <w:br/>
        <w:t>- Explore advanced ML models (Random Forest, XGBoost, Neural Networks) for better accuracy.</w:t>
      </w:r>
      <w:r>
        <w:br/>
        <w:t>- Deploy the model as a web app for students and career counselors.</w:t>
      </w:r>
      <w:r>
        <w:br/>
        <w:t>- Include additional features (internships, extracurricular activities, interview performance).</w:t>
      </w:r>
    </w:p>
    <w:p w14:paraId="588986E6" w14:textId="77777777" w:rsidR="006C641E" w:rsidRDefault="00000000">
      <w:pPr>
        <w:pStyle w:val="Heading1"/>
      </w:pPr>
      <w:r>
        <w:t>8. References</w:t>
      </w:r>
    </w:p>
    <w:p w14:paraId="2F091D37" w14:textId="77777777" w:rsidR="006C641E" w:rsidRDefault="00000000">
      <w:r>
        <w:t>- Dataset: Job_Placement_Data.csv</w:t>
      </w:r>
      <w:r>
        <w:br/>
        <w:t>- Python Libraries: pandas, numpy, scikit-learn, matplotlib, seaborn</w:t>
      </w:r>
      <w:r>
        <w:br/>
        <w:t>- Academic references on Logistic Regression and predictive modeling</w:t>
      </w:r>
    </w:p>
    <w:sectPr w:rsidR="006C6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321288">
    <w:abstractNumId w:val="8"/>
  </w:num>
  <w:num w:numId="2" w16cid:durableId="268394571">
    <w:abstractNumId w:val="6"/>
  </w:num>
  <w:num w:numId="3" w16cid:durableId="1657684850">
    <w:abstractNumId w:val="5"/>
  </w:num>
  <w:num w:numId="4" w16cid:durableId="396056860">
    <w:abstractNumId w:val="4"/>
  </w:num>
  <w:num w:numId="5" w16cid:durableId="1718968928">
    <w:abstractNumId w:val="7"/>
  </w:num>
  <w:num w:numId="6" w16cid:durableId="326447100">
    <w:abstractNumId w:val="3"/>
  </w:num>
  <w:num w:numId="7" w16cid:durableId="1548881071">
    <w:abstractNumId w:val="2"/>
  </w:num>
  <w:num w:numId="8" w16cid:durableId="735710895">
    <w:abstractNumId w:val="1"/>
  </w:num>
  <w:num w:numId="9" w16cid:durableId="120036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72"/>
    <w:rsid w:val="00034616"/>
    <w:rsid w:val="0006063C"/>
    <w:rsid w:val="0015074B"/>
    <w:rsid w:val="0029639D"/>
    <w:rsid w:val="00326F90"/>
    <w:rsid w:val="006C641E"/>
    <w:rsid w:val="00854B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D4805"/>
  <w14:defaultImageDpi w14:val="300"/>
  <w15:docId w15:val="{4CC95DFD-A355-4F4E-A5CB-F322D676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pranjal mishra</cp:lastModifiedBy>
  <cp:revision>2</cp:revision>
  <dcterms:created xsi:type="dcterms:W3CDTF">2013-12-23T23:15:00Z</dcterms:created>
  <dcterms:modified xsi:type="dcterms:W3CDTF">2025-08-20T17:55:00Z</dcterms:modified>
  <cp:category/>
</cp:coreProperties>
</file>