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8EF" w:rsidRPr="000E674A" w:rsidRDefault="00E96DF3" w:rsidP="000E29E8">
      <w:pPr>
        <w:jc w:val="center"/>
        <w:rPr>
          <w:rFonts w:ascii="Times New Roman" w:eastAsiaTheme="minorEastAsia" w:hAnsi="Times New Roman" w:cs="Times New Roman"/>
          <w:b/>
          <w:bCs/>
          <w:sz w:val="36"/>
          <w:szCs w:val="36"/>
          <w:u w:val="single"/>
        </w:rPr>
      </w:pPr>
      <w:r w:rsidRPr="000E674A">
        <w:rPr>
          <w:rFonts w:ascii="Times New Roman" w:eastAsiaTheme="minorEastAsia" w:hAnsi="Times New Roman" w:cs="Times New Roman"/>
          <w:b/>
          <w:bCs/>
          <w:sz w:val="36"/>
          <w:szCs w:val="36"/>
          <w:u w:val="single"/>
        </w:rPr>
        <w:t>SOFTWARE DEVELOPMENT FOR PARAMET</w:t>
      </w:r>
      <w:r w:rsidR="000E674A">
        <w:rPr>
          <w:rFonts w:ascii="Times New Roman" w:eastAsiaTheme="minorEastAsia" w:hAnsi="Times New Roman" w:cs="Times New Roman"/>
          <w:b/>
          <w:bCs/>
          <w:sz w:val="36"/>
          <w:szCs w:val="36"/>
          <w:u w:val="single"/>
        </w:rPr>
        <w:t xml:space="preserve">ER EXTRACTION OF </w:t>
      </w:r>
      <w:r w:rsidR="00291E6E">
        <w:rPr>
          <w:rFonts w:ascii="Times New Roman" w:eastAsiaTheme="minorEastAsia" w:hAnsi="Times New Roman" w:cs="Times New Roman"/>
          <w:b/>
          <w:bCs/>
          <w:sz w:val="36"/>
          <w:szCs w:val="36"/>
          <w:u w:val="single"/>
        </w:rPr>
        <w:t>GaN HEMT and GaAS MESFET</w:t>
      </w:r>
    </w:p>
    <w:p w:rsidR="00E96DF3" w:rsidRDefault="00E96DF3" w:rsidP="000E29E8">
      <w:pPr>
        <w:jc w:val="center"/>
        <w:rPr>
          <w:rFonts w:ascii="Times New Roman" w:eastAsiaTheme="minorEastAsia" w:hAnsi="Times New Roman" w:cs="Times New Roman"/>
          <w:sz w:val="36"/>
          <w:szCs w:val="36"/>
        </w:rPr>
      </w:pPr>
    </w:p>
    <w:p w:rsidR="00E96DF3" w:rsidRDefault="00E96DF3" w:rsidP="000E29E8">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PROJECT REPORT</w:t>
      </w:r>
    </w:p>
    <w:p w:rsidR="00E96DF3" w:rsidRPr="00E9446B" w:rsidRDefault="00E96DF3" w:rsidP="000E29E8">
      <w:pPr>
        <w:spacing w:line="240" w:lineRule="auto"/>
        <w:jc w:val="center"/>
        <w:rPr>
          <w:rFonts w:ascii="Times New Roman" w:eastAsiaTheme="minorEastAsia" w:hAnsi="Times New Roman" w:cs="Times New Roman"/>
          <w:b/>
          <w:bCs/>
          <w:i/>
          <w:iCs/>
          <w:sz w:val="32"/>
          <w:szCs w:val="32"/>
        </w:rPr>
      </w:pPr>
      <w:r w:rsidRPr="00E96DF3">
        <w:rPr>
          <w:rFonts w:ascii="Times New Roman" w:eastAsiaTheme="minorEastAsia" w:hAnsi="Times New Roman" w:cs="Times New Roman"/>
          <w:i/>
          <w:iCs/>
          <w:sz w:val="28"/>
          <w:szCs w:val="28"/>
        </w:rPr>
        <w:t>Submitted By</w:t>
      </w:r>
    </w:p>
    <w:p w:rsidR="00E96DF3" w:rsidRDefault="000E674A" w:rsidP="0072412D">
      <w:pPr>
        <w:spacing w:line="240" w:lineRule="auto"/>
        <w:jc w:val="cente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PRANKUR TIWARI</w:t>
      </w:r>
    </w:p>
    <w:p w:rsidR="00E9446B" w:rsidRPr="00E9446B" w:rsidRDefault="000E674A" w:rsidP="000E29E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(MASTER IN COMPUTER APPLICATION)</w:t>
      </w:r>
    </w:p>
    <w:p w:rsidR="00E9446B" w:rsidRDefault="00E9446B" w:rsidP="000E29E8">
      <w:pPr>
        <w:spacing w:line="360" w:lineRule="auto"/>
        <w:jc w:val="center"/>
        <w:rPr>
          <w:rFonts w:ascii="Times New Roman" w:eastAsiaTheme="minorEastAsia" w:hAnsi="Times New Roman" w:cs="Times New Roman"/>
          <w:b/>
          <w:bCs/>
          <w:sz w:val="28"/>
          <w:szCs w:val="28"/>
        </w:rPr>
      </w:pPr>
      <w:r w:rsidRPr="00E9446B">
        <w:rPr>
          <w:rFonts w:ascii="Times New Roman" w:eastAsiaTheme="minorEastAsia" w:hAnsi="Times New Roman" w:cs="Times New Roman"/>
          <w:b/>
          <w:bCs/>
          <w:sz w:val="28"/>
          <w:szCs w:val="28"/>
        </w:rPr>
        <w:t xml:space="preserve">Under the guidance of </w:t>
      </w:r>
      <w:r w:rsidRPr="000E674A">
        <w:rPr>
          <w:rFonts w:ascii="Times New Roman" w:eastAsiaTheme="minorEastAsia" w:hAnsi="Times New Roman" w:cs="Times New Roman"/>
          <w:b/>
          <w:bCs/>
          <w:sz w:val="28"/>
          <w:szCs w:val="28"/>
          <w:u w:val="single"/>
        </w:rPr>
        <w:t>Mr. A. K. Pandey</w:t>
      </w:r>
      <w:r w:rsidRPr="00E9446B">
        <w:rPr>
          <w:rFonts w:ascii="Times New Roman" w:eastAsiaTheme="minorEastAsia" w:hAnsi="Times New Roman" w:cs="Times New Roman"/>
          <w:b/>
          <w:bCs/>
          <w:sz w:val="28"/>
          <w:szCs w:val="28"/>
        </w:rPr>
        <w:t>, Scientist ‘G’</w:t>
      </w:r>
    </w:p>
    <w:p w:rsidR="00E9446B" w:rsidRPr="00E9446B" w:rsidRDefault="00E9446B" w:rsidP="000E29E8">
      <w:pPr>
        <w:jc w:val="center"/>
        <w:rPr>
          <w:rFonts w:ascii="Times New Roman" w:eastAsiaTheme="minorEastAsia" w:hAnsi="Times New Roman" w:cs="Times New Roman"/>
          <w:b/>
          <w:bCs/>
          <w:sz w:val="28"/>
          <w:szCs w:val="28"/>
        </w:rPr>
      </w:pPr>
      <w:r w:rsidRPr="00E9446B">
        <w:rPr>
          <w:rFonts w:ascii="Times New Roman" w:eastAsiaTheme="minorEastAsia" w:hAnsi="Times New Roman" w:cs="Times New Roman"/>
          <w:b/>
          <w:bCs/>
          <w:sz w:val="28"/>
          <w:szCs w:val="28"/>
        </w:rPr>
        <w:t>AT</w:t>
      </w:r>
    </w:p>
    <w:p w:rsidR="00E9446B" w:rsidRDefault="00E9446B" w:rsidP="000E29E8">
      <w:pPr>
        <w:jc w:val="center"/>
        <w:rPr>
          <w:rFonts w:ascii="Times New Roman" w:eastAsiaTheme="minorEastAsia" w:hAnsi="Times New Roman" w:cs="Times New Roman"/>
          <w:sz w:val="32"/>
          <w:szCs w:val="32"/>
        </w:rPr>
      </w:pPr>
      <w:r>
        <w:rPr>
          <w:noProof/>
        </w:rPr>
        <w:drawing>
          <wp:inline distT="0" distB="0" distL="0" distR="0">
            <wp:extent cx="1905000" cy="1905000"/>
            <wp:effectExtent l="0" t="0" r="0" b="0"/>
            <wp:docPr id="2" name="Picture 2" descr="Image result for DRDO ss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DO ss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9446B" w:rsidRDefault="00E9446B" w:rsidP="000E29E8">
      <w:pPr>
        <w:spacing w:after="0"/>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DRDO-SSPL</w:t>
      </w:r>
    </w:p>
    <w:p w:rsidR="007F1B80" w:rsidRDefault="007F1B80" w:rsidP="000E29E8">
      <w:pPr>
        <w:spacing w:after="0"/>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Lucknow Road, Banarsi Das Estate</w:t>
      </w:r>
    </w:p>
    <w:p w:rsidR="007F1B80" w:rsidRDefault="007F1B80" w:rsidP="000E29E8">
      <w:pPr>
        <w:spacing w:after="0"/>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Timarpur, New Delhi</w:t>
      </w:r>
    </w:p>
    <w:p w:rsidR="007F1B80" w:rsidRDefault="007F1B80" w:rsidP="000E29E8">
      <w:pPr>
        <w:spacing w:after="0"/>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Delhi - 110054</w:t>
      </w:r>
    </w:p>
    <w:p w:rsidR="007F1B80" w:rsidRPr="00E9446B" w:rsidRDefault="000E674A" w:rsidP="000E29E8">
      <w:pPr>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(27</w:t>
      </w:r>
      <w:r>
        <w:rPr>
          <w:rFonts w:ascii="Times New Roman" w:eastAsiaTheme="minorEastAsia" w:hAnsi="Times New Roman" w:cs="Times New Roman"/>
          <w:sz w:val="32"/>
          <w:szCs w:val="32"/>
          <w:vertAlign w:val="superscript"/>
        </w:rPr>
        <w:t>th</w:t>
      </w:r>
      <w:r>
        <w:rPr>
          <w:rFonts w:ascii="Times New Roman" w:eastAsiaTheme="minorEastAsia" w:hAnsi="Times New Roman" w:cs="Times New Roman"/>
          <w:sz w:val="32"/>
          <w:szCs w:val="32"/>
        </w:rPr>
        <w:t xml:space="preserve"> May – 11</w:t>
      </w:r>
      <w:r w:rsidR="007F1B80" w:rsidRPr="007F1B80">
        <w:rPr>
          <w:rFonts w:ascii="Times New Roman" w:eastAsiaTheme="minorEastAsia" w:hAnsi="Times New Roman" w:cs="Times New Roman"/>
          <w:sz w:val="32"/>
          <w:szCs w:val="32"/>
          <w:vertAlign w:val="superscript"/>
        </w:rPr>
        <w:t>th</w:t>
      </w:r>
      <w:r>
        <w:rPr>
          <w:rFonts w:ascii="Times New Roman" w:eastAsiaTheme="minorEastAsia" w:hAnsi="Times New Roman" w:cs="Times New Roman"/>
          <w:sz w:val="32"/>
          <w:szCs w:val="32"/>
        </w:rPr>
        <w:t xml:space="preserve"> July</w:t>
      </w:r>
      <w:r w:rsidR="007F1B80">
        <w:rPr>
          <w:rFonts w:ascii="Times New Roman" w:eastAsiaTheme="minorEastAsia" w:hAnsi="Times New Roman" w:cs="Times New Roman"/>
          <w:sz w:val="32"/>
          <w:szCs w:val="32"/>
        </w:rPr>
        <w:t>, 2019)</w:t>
      </w:r>
    </w:p>
    <w:p w:rsidR="00F838EF" w:rsidRDefault="00F838EF" w:rsidP="00DB7884">
      <w:pPr>
        <w:jc w:val="both"/>
        <w:rPr>
          <w:rFonts w:ascii="Times New Roman" w:eastAsiaTheme="minorEastAsia" w:hAnsi="Times New Roman" w:cs="Times New Roman"/>
          <w:b/>
          <w:bCs/>
          <w:sz w:val="32"/>
          <w:szCs w:val="32"/>
          <w:u w:val="single"/>
        </w:rPr>
      </w:pPr>
    </w:p>
    <w:p w:rsidR="000E674A" w:rsidRDefault="000E674A"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Pr="00BB00EA" w:rsidRDefault="00C43540" w:rsidP="00C43540">
      <w:pPr>
        <w:jc w:val="both"/>
        <w:rPr>
          <w:rFonts w:ascii="Times New Roman" w:eastAsiaTheme="minorEastAsia" w:hAnsi="Times New Roman" w:cs="Times New Roman"/>
          <w:b/>
          <w:bCs/>
          <w:sz w:val="32"/>
          <w:szCs w:val="32"/>
          <w:u w:val="single"/>
        </w:rPr>
      </w:pPr>
      <w:r>
        <w:rPr>
          <w:rFonts w:ascii="Times New Roman" w:eastAsiaTheme="minorEastAsia" w:hAnsi="Times New Roman" w:cs="Times New Roman"/>
          <w:b/>
          <w:bCs/>
          <w:sz w:val="32"/>
          <w:szCs w:val="32"/>
          <w:u w:val="single"/>
        </w:rPr>
        <w:t>ACKNOWLEDGEMENT</w:t>
      </w:r>
    </w:p>
    <w:p w:rsidR="00C43540" w:rsidRPr="00291E6E" w:rsidRDefault="00C43540" w:rsidP="00155112">
      <w:pPr>
        <w:pStyle w:val="NormalWeb"/>
        <w:jc w:val="both"/>
        <w:rPr>
          <w:i/>
          <w:sz w:val="28"/>
          <w:szCs w:val="28"/>
        </w:rPr>
      </w:pPr>
      <w:r w:rsidRPr="00291E6E">
        <w:rPr>
          <w:i/>
          <w:sz w:val="28"/>
          <w:szCs w:val="28"/>
        </w:rPr>
        <w:t>I would like to express my deepest appreciation to all those who provided me the possibility to complete this report.  A special gratitude I give to our project head of the project,Mr. Atul Kumar Pandey Scientist ‘G’ at DRDO, whose contribution in stimulating suggestions and encouragement,  helped me to coordinate my project especially in writing this report.</w:t>
      </w:r>
    </w:p>
    <w:p w:rsidR="00C43540" w:rsidRPr="00291E6E" w:rsidRDefault="00C43540" w:rsidP="00C43540">
      <w:pPr>
        <w:jc w:val="both"/>
        <w:rPr>
          <w:rFonts w:ascii="Times New Roman" w:eastAsiaTheme="minorEastAsia" w:hAnsi="Times New Roman" w:cs="Times New Roman"/>
          <w:b/>
          <w:bCs/>
          <w:i/>
          <w:sz w:val="28"/>
          <w:szCs w:val="28"/>
          <w:u w:val="single"/>
        </w:rPr>
      </w:pPr>
      <w:r w:rsidRPr="00291E6E">
        <w:rPr>
          <w:rFonts w:ascii="Times New Roman" w:hAnsi="Times New Roman" w:cs="Times New Roman"/>
          <w:i/>
          <w:sz w:val="28"/>
          <w:szCs w:val="28"/>
        </w:rPr>
        <w:t>Furthermore, I would also like to acknowledge with much appreciation the crucial role of the Mr. Tara Mishra and Ms. Shikha Sharma, who gave the permission to use all required equipment and the necessary material to complete the task “</w:t>
      </w:r>
      <w:r w:rsidRPr="00291E6E">
        <w:rPr>
          <w:rFonts w:ascii="Times New Roman" w:eastAsiaTheme="minorEastAsia" w:hAnsi="Times New Roman" w:cs="Times New Roman"/>
          <w:bCs/>
          <w:i/>
          <w:sz w:val="28"/>
          <w:szCs w:val="28"/>
        </w:rPr>
        <w:t>SOFTWARE DEVELOPMENT FOR PARAMETER EXTRACTION OF GaN HEMT</w:t>
      </w:r>
      <w:r w:rsidRPr="00291E6E">
        <w:rPr>
          <w:rFonts w:ascii="Times New Roman" w:hAnsi="Times New Roman" w:cs="Times New Roman"/>
          <w:i/>
          <w:sz w:val="28"/>
          <w:szCs w:val="28"/>
        </w:rPr>
        <w:t>”.  A special thanks goes to my team mate</w:t>
      </w:r>
      <w:proofErr w:type="gramStart"/>
      <w:r w:rsidRPr="00291E6E">
        <w:rPr>
          <w:rFonts w:ascii="Times New Roman" w:hAnsi="Times New Roman" w:cs="Times New Roman"/>
          <w:i/>
          <w:sz w:val="28"/>
          <w:szCs w:val="28"/>
        </w:rPr>
        <w:t>,Rahul</w:t>
      </w:r>
      <w:proofErr w:type="gramEnd"/>
      <w:r w:rsidRPr="00291E6E">
        <w:rPr>
          <w:rFonts w:ascii="Times New Roman" w:hAnsi="Times New Roman" w:cs="Times New Roman"/>
          <w:i/>
          <w:sz w:val="28"/>
          <w:szCs w:val="28"/>
        </w:rPr>
        <w:t xml:space="preserve"> Datta and Nishant</w:t>
      </w:r>
      <w:r>
        <w:rPr>
          <w:rFonts w:ascii="Times New Roman" w:hAnsi="Times New Roman" w:cs="Times New Roman"/>
          <w:i/>
          <w:sz w:val="28"/>
          <w:szCs w:val="28"/>
        </w:rPr>
        <w:t xml:space="preserve"> Kaushik</w:t>
      </w:r>
      <w:r w:rsidRPr="00291E6E">
        <w:rPr>
          <w:rFonts w:ascii="Times New Roman" w:hAnsi="Times New Roman" w:cs="Times New Roman"/>
          <w:i/>
          <w:sz w:val="28"/>
          <w:szCs w:val="28"/>
        </w:rPr>
        <w:t xml:space="preserve"> , who  help me to assemble the parts and gave their valuable suggestion.  I have to appreciate the guidance of all people who helped me in this project.</w:t>
      </w:r>
    </w:p>
    <w:p w:rsidR="00C43540" w:rsidRPr="00291E6E" w:rsidRDefault="00C43540" w:rsidP="00C43540">
      <w:pPr>
        <w:ind w:firstLine="720"/>
        <w:jc w:val="both"/>
        <w:rPr>
          <w:rFonts w:ascii="Times New Roman" w:eastAsiaTheme="minorEastAsia" w:hAnsi="Times New Roman" w:cs="Times New Roman"/>
          <w:i/>
          <w:iCs/>
          <w:sz w:val="28"/>
          <w:szCs w:val="28"/>
        </w:rPr>
      </w:pPr>
    </w:p>
    <w:p w:rsidR="00C43540" w:rsidRDefault="00C43540" w:rsidP="00C43540">
      <w:pPr>
        <w:ind w:firstLine="720"/>
        <w:jc w:val="both"/>
        <w:rPr>
          <w:rFonts w:ascii="Times New Roman" w:eastAsiaTheme="minorEastAsia" w:hAnsi="Times New Roman" w:cs="Times New Roman"/>
          <w:i/>
          <w:iCs/>
          <w:sz w:val="28"/>
          <w:szCs w:val="28"/>
        </w:rPr>
      </w:pPr>
    </w:p>
    <w:p w:rsidR="00C43540" w:rsidRDefault="00C43540" w:rsidP="00C43540">
      <w:pPr>
        <w:ind w:firstLine="720"/>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ab/>
      </w:r>
      <w:r>
        <w:rPr>
          <w:rFonts w:ascii="Times New Roman" w:eastAsiaTheme="minorEastAsia" w:hAnsi="Times New Roman" w:cs="Times New Roman"/>
          <w:i/>
          <w:iCs/>
          <w:sz w:val="28"/>
          <w:szCs w:val="28"/>
        </w:rPr>
        <w:tab/>
      </w:r>
      <w:r>
        <w:rPr>
          <w:rFonts w:ascii="Times New Roman" w:eastAsiaTheme="minorEastAsia" w:hAnsi="Times New Roman" w:cs="Times New Roman"/>
          <w:i/>
          <w:iCs/>
          <w:sz w:val="28"/>
          <w:szCs w:val="28"/>
        </w:rPr>
        <w:tab/>
      </w:r>
      <w:r>
        <w:rPr>
          <w:rFonts w:ascii="Times New Roman" w:eastAsiaTheme="minorEastAsia" w:hAnsi="Times New Roman" w:cs="Times New Roman"/>
          <w:i/>
          <w:iCs/>
          <w:sz w:val="28"/>
          <w:szCs w:val="28"/>
        </w:rPr>
        <w:tab/>
      </w:r>
      <w:r>
        <w:rPr>
          <w:rFonts w:ascii="Times New Roman" w:eastAsiaTheme="minorEastAsia" w:hAnsi="Times New Roman" w:cs="Times New Roman"/>
          <w:i/>
          <w:iCs/>
          <w:sz w:val="28"/>
          <w:szCs w:val="28"/>
        </w:rPr>
        <w:tab/>
      </w:r>
      <w:r>
        <w:rPr>
          <w:rFonts w:ascii="Times New Roman" w:eastAsiaTheme="minorEastAsia" w:hAnsi="Times New Roman" w:cs="Times New Roman"/>
          <w:i/>
          <w:iCs/>
          <w:sz w:val="28"/>
          <w:szCs w:val="28"/>
        </w:rPr>
        <w:tab/>
      </w:r>
      <w:r>
        <w:rPr>
          <w:rFonts w:ascii="Times New Roman" w:eastAsiaTheme="minorEastAsia" w:hAnsi="Times New Roman" w:cs="Times New Roman"/>
          <w:i/>
          <w:iCs/>
          <w:sz w:val="28"/>
          <w:szCs w:val="28"/>
        </w:rPr>
        <w:tab/>
      </w:r>
      <w:r>
        <w:rPr>
          <w:rFonts w:ascii="Times New Roman" w:eastAsiaTheme="minorEastAsia" w:hAnsi="Times New Roman" w:cs="Times New Roman"/>
          <w:i/>
          <w:iCs/>
          <w:sz w:val="28"/>
          <w:szCs w:val="28"/>
        </w:rPr>
        <w:tab/>
      </w:r>
      <w:r>
        <w:rPr>
          <w:rFonts w:ascii="Times New Roman" w:eastAsiaTheme="minorEastAsia" w:hAnsi="Times New Roman" w:cs="Times New Roman"/>
          <w:i/>
          <w:iCs/>
          <w:sz w:val="28"/>
          <w:szCs w:val="28"/>
        </w:rPr>
        <w:tab/>
        <w:t>Prankur Tiwari</w:t>
      </w: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C43540" w:rsidRDefault="00C43540" w:rsidP="00DB7884">
      <w:pPr>
        <w:jc w:val="both"/>
        <w:rPr>
          <w:rFonts w:ascii="Times New Roman" w:eastAsiaTheme="minorEastAsia" w:hAnsi="Times New Roman" w:cs="Times New Roman"/>
          <w:b/>
          <w:bCs/>
          <w:sz w:val="32"/>
          <w:szCs w:val="32"/>
          <w:u w:val="single"/>
        </w:rPr>
      </w:pPr>
    </w:p>
    <w:p w:rsidR="00984D02" w:rsidRDefault="00984D02" w:rsidP="00DB7884">
      <w:pPr>
        <w:jc w:val="both"/>
        <w:rPr>
          <w:rFonts w:ascii="Times New Roman" w:eastAsiaTheme="minorEastAsia" w:hAnsi="Times New Roman" w:cs="Times New Roman"/>
          <w:b/>
          <w:bCs/>
          <w:sz w:val="32"/>
          <w:szCs w:val="32"/>
          <w:u w:val="single"/>
        </w:rPr>
      </w:pPr>
    </w:p>
    <w:p w:rsidR="00C30E8D" w:rsidRDefault="00CB46B7" w:rsidP="00DB7884">
      <w:pPr>
        <w:jc w:val="both"/>
        <w:rPr>
          <w:rFonts w:ascii="Times New Roman" w:eastAsiaTheme="minorEastAsia" w:hAnsi="Times New Roman" w:cs="Times New Roman"/>
          <w:b/>
          <w:bCs/>
          <w:sz w:val="32"/>
          <w:szCs w:val="32"/>
          <w:u w:val="single"/>
        </w:rPr>
      </w:pPr>
      <w:r w:rsidRPr="00CB46B7">
        <w:rPr>
          <w:rFonts w:ascii="Times New Roman" w:eastAsiaTheme="minorEastAsia" w:hAnsi="Times New Roman" w:cs="Times New Roman"/>
          <w:b/>
          <w:bCs/>
          <w:sz w:val="32"/>
          <w:szCs w:val="32"/>
          <w:u w:val="single"/>
        </w:rPr>
        <w:t>A</w:t>
      </w:r>
      <w:r>
        <w:rPr>
          <w:rFonts w:ascii="Times New Roman" w:eastAsiaTheme="minorEastAsia" w:hAnsi="Times New Roman" w:cs="Times New Roman"/>
          <w:b/>
          <w:bCs/>
          <w:sz w:val="32"/>
          <w:szCs w:val="32"/>
          <w:u w:val="single"/>
        </w:rPr>
        <w:t>BSTRACT</w:t>
      </w:r>
    </w:p>
    <w:p w:rsidR="004C62BE" w:rsidRPr="004C62BE" w:rsidRDefault="004C62BE" w:rsidP="00DB7884">
      <w:pPr>
        <w:jc w:val="both"/>
        <w:rPr>
          <w:rFonts w:ascii="Times New Roman" w:eastAsiaTheme="minorEastAsia" w:hAnsi="Times New Roman" w:cs="Times New Roman"/>
          <w:sz w:val="28"/>
          <w:szCs w:val="28"/>
        </w:rPr>
      </w:pPr>
      <w:r>
        <w:rPr>
          <w:rFonts w:ascii="Times New Roman" w:eastAsiaTheme="minorEastAsia" w:hAnsi="Times New Roman" w:cs="Times New Roman"/>
          <w:sz w:val="32"/>
          <w:szCs w:val="32"/>
        </w:rPr>
        <w:tab/>
      </w:r>
      <w:r>
        <w:rPr>
          <w:rFonts w:ascii="Times New Roman" w:eastAsiaTheme="minorEastAsia" w:hAnsi="Times New Roman" w:cs="Times New Roman"/>
          <w:sz w:val="28"/>
          <w:szCs w:val="28"/>
        </w:rPr>
        <w:t xml:space="preserve">A software based on </w:t>
      </w:r>
      <w:r w:rsidR="00FC2E8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C</w:t>
      </w:r>
      <w:r w:rsidR="00FC2E8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programming language </w:t>
      </w:r>
      <w:proofErr w:type="gramStart"/>
      <w:r w:rsidR="004D21C4">
        <w:rPr>
          <w:rFonts w:ascii="Times New Roman" w:eastAsiaTheme="minorEastAsia" w:hAnsi="Times New Roman" w:cs="Times New Roman"/>
          <w:sz w:val="28"/>
          <w:szCs w:val="28"/>
        </w:rPr>
        <w:t>has been</w:t>
      </w:r>
      <w:r>
        <w:rPr>
          <w:rFonts w:ascii="Times New Roman" w:eastAsiaTheme="minorEastAsia" w:hAnsi="Times New Roman" w:cs="Times New Roman"/>
          <w:sz w:val="28"/>
          <w:szCs w:val="28"/>
        </w:rPr>
        <w:t xml:space="preserve"> developed</w:t>
      </w:r>
      <w:proofErr w:type="gramEnd"/>
      <w:r>
        <w:rPr>
          <w:rFonts w:ascii="Times New Roman" w:eastAsiaTheme="minorEastAsia" w:hAnsi="Times New Roman" w:cs="Times New Roman"/>
          <w:sz w:val="28"/>
          <w:szCs w:val="28"/>
        </w:rPr>
        <w:t xml:space="preserve"> to determine the parameters for</w:t>
      </w:r>
      <w:r w:rsidRPr="005F696C">
        <w:rPr>
          <w:rFonts w:ascii="Times New Roman" w:eastAsiaTheme="minorEastAsia" w:hAnsi="Times New Roman" w:cs="Times New Roman"/>
          <w:sz w:val="28"/>
          <w:szCs w:val="28"/>
          <w:lang w:val="en-GB"/>
        </w:rPr>
        <w:t xml:space="preserve"> AlGaN</w:t>
      </w:r>
      <w:r>
        <w:rPr>
          <w:rFonts w:ascii="Times New Roman" w:eastAsiaTheme="minorEastAsia" w:hAnsi="Times New Roman" w:cs="Times New Roman"/>
          <w:sz w:val="28"/>
          <w:szCs w:val="28"/>
        </w:rPr>
        <w:t>/GaN</w:t>
      </w:r>
      <w:r w:rsidR="004D21C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HEMTs</w:t>
      </w:r>
      <w:r w:rsidR="00E34033">
        <w:rPr>
          <w:rFonts w:ascii="Times New Roman" w:eastAsiaTheme="minorEastAsia" w:hAnsi="Times New Roman" w:cs="Times New Roman"/>
          <w:sz w:val="28"/>
          <w:szCs w:val="28"/>
        </w:rPr>
        <w:t xml:space="preserve"> and GaAs MESFETs</w:t>
      </w:r>
      <w:r>
        <w:rPr>
          <w:rFonts w:ascii="Times New Roman" w:eastAsiaTheme="minorEastAsia" w:hAnsi="Times New Roman" w:cs="Times New Roman"/>
          <w:sz w:val="28"/>
          <w:szCs w:val="28"/>
        </w:rPr>
        <w:t xml:space="preserve">. This will enable the user to obtain the values for </w:t>
      </w:r>
      <w:r w:rsidR="004D21C4">
        <w:rPr>
          <w:rFonts w:ascii="Times New Roman" w:eastAsiaTheme="minorEastAsia" w:hAnsi="Times New Roman" w:cs="Times New Roman"/>
          <w:sz w:val="28"/>
          <w:szCs w:val="28"/>
        </w:rPr>
        <w:t xml:space="preserve">HEMT/MESFET electrical equivalent circuit model </w:t>
      </w:r>
      <w:r>
        <w:rPr>
          <w:rFonts w:ascii="Times New Roman" w:eastAsiaTheme="minorEastAsia" w:hAnsi="Times New Roman" w:cs="Times New Roman"/>
          <w:sz w:val="28"/>
          <w:szCs w:val="28"/>
        </w:rPr>
        <w:t xml:space="preserve">parameters such as extrinsic </w:t>
      </w:r>
      <w:r w:rsidR="004D21C4">
        <w:rPr>
          <w:rFonts w:ascii="Times New Roman" w:eastAsiaTheme="minorEastAsia" w:hAnsi="Times New Roman" w:cs="Times New Roman"/>
          <w:sz w:val="28"/>
          <w:szCs w:val="28"/>
        </w:rPr>
        <w:t xml:space="preserve">(bias independent) </w:t>
      </w:r>
      <w:r>
        <w:rPr>
          <w:rFonts w:ascii="Times New Roman" w:eastAsiaTheme="minorEastAsia" w:hAnsi="Times New Roman" w:cs="Times New Roman"/>
          <w:sz w:val="28"/>
          <w:szCs w:val="28"/>
        </w:rPr>
        <w:t>as well as intrinsic</w:t>
      </w:r>
      <w:r w:rsidR="004D21C4">
        <w:rPr>
          <w:rFonts w:ascii="Times New Roman" w:eastAsiaTheme="minorEastAsia" w:hAnsi="Times New Roman" w:cs="Times New Roman"/>
          <w:sz w:val="28"/>
          <w:szCs w:val="28"/>
        </w:rPr>
        <w:t xml:space="preserve"> (bias dependent)</w:t>
      </w:r>
      <w:r>
        <w:rPr>
          <w:rFonts w:ascii="Times New Roman" w:eastAsiaTheme="minorEastAsia" w:hAnsi="Times New Roman" w:cs="Times New Roman"/>
          <w:sz w:val="28"/>
          <w:szCs w:val="28"/>
        </w:rPr>
        <w:t xml:space="preserve"> for the given </w:t>
      </w:r>
      <w:r w:rsidR="004D21C4">
        <w:rPr>
          <w:rFonts w:ascii="Times New Roman" w:eastAsiaTheme="minorEastAsia" w:hAnsi="Times New Roman" w:cs="Times New Roman"/>
          <w:sz w:val="28"/>
          <w:szCs w:val="28"/>
        </w:rPr>
        <w:t xml:space="preserve">measured </w:t>
      </w:r>
      <w:r w:rsidR="00E34033">
        <w:rPr>
          <w:rFonts w:ascii="Times New Roman" w:eastAsiaTheme="minorEastAsia" w:hAnsi="Times New Roman" w:cs="Times New Roman"/>
          <w:sz w:val="28"/>
          <w:szCs w:val="28"/>
        </w:rPr>
        <w:t>S-</w:t>
      </w:r>
      <w:r>
        <w:rPr>
          <w:rFonts w:ascii="Times New Roman" w:eastAsiaTheme="minorEastAsia" w:hAnsi="Times New Roman" w:cs="Times New Roman"/>
          <w:sz w:val="28"/>
          <w:szCs w:val="28"/>
        </w:rPr>
        <w:t>parameter</w:t>
      </w:r>
      <w:r w:rsidR="00E34033">
        <w:rPr>
          <w:rFonts w:ascii="Times New Roman" w:eastAsiaTheme="minorEastAsia" w:hAnsi="Times New Roman" w:cs="Times New Roman"/>
          <w:sz w:val="28"/>
          <w:szCs w:val="28"/>
        </w:rPr>
        <w:t>s</w:t>
      </w:r>
      <w:r>
        <w:rPr>
          <w:rFonts w:ascii="Times New Roman" w:eastAsiaTheme="minorEastAsia" w:hAnsi="Times New Roman" w:cs="Times New Roman"/>
          <w:sz w:val="28"/>
          <w:szCs w:val="28"/>
        </w:rPr>
        <w:t xml:space="preserve"> of a particular </w:t>
      </w:r>
      <w:r w:rsidR="002C4E22">
        <w:rPr>
          <w:rFonts w:ascii="Times New Roman" w:eastAsiaTheme="minorEastAsia" w:hAnsi="Times New Roman" w:cs="Times New Roman"/>
          <w:sz w:val="28"/>
          <w:szCs w:val="28"/>
        </w:rPr>
        <w:t xml:space="preserve">MESFET or </w:t>
      </w:r>
      <w:r>
        <w:rPr>
          <w:rFonts w:ascii="Times New Roman" w:eastAsiaTheme="minorEastAsia" w:hAnsi="Times New Roman" w:cs="Times New Roman"/>
          <w:sz w:val="28"/>
          <w:szCs w:val="28"/>
        </w:rPr>
        <w:t xml:space="preserve">HEMT device. </w:t>
      </w:r>
      <w:r w:rsidR="00A31886">
        <w:rPr>
          <w:rFonts w:ascii="Times New Roman" w:eastAsiaTheme="minorEastAsia" w:hAnsi="Times New Roman" w:cs="Times New Roman"/>
          <w:sz w:val="28"/>
          <w:szCs w:val="28"/>
        </w:rPr>
        <w:t>The presented method can successfully extract the values for both extrinsic and intrinsic parameters. Good agreement between measured and simulated data has also been achieved. To determine the parameters’ values using this</w:t>
      </w:r>
      <w:r w:rsidR="004D21C4">
        <w:rPr>
          <w:rFonts w:ascii="Times New Roman" w:eastAsiaTheme="minorEastAsia" w:hAnsi="Times New Roman" w:cs="Times New Roman"/>
          <w:sz w:val="28"/>
          <w:szCs w:val="28"/>
        </w:rPr>
        <w:t xml:space="preserve"> method</w:t>
      </w:r>
      <w:r w:rsidR="00A31886">
        <w:rPr>
          <w:rFonts w:ascii="Times New Roman" w:eastAsiaTheme="minorEastAsia" w:hAnsi="Times New Roman" w:cs="Times New Roman"/>
          <w:sz w:val="28"/>
          <w:szCs w:val="28"/>
        </w:rPr>
        <w:t xml:space="preserve">, </w:t>
      </w:r>
      <w:r w:rsidR="002C4E22">
        <w:rPr>
          <w:rFonts w:ascii="Times New Roman" w:eastAsiaTheme="minorEastAsia" w:hAnsi="Times New Roman" w:cs="Times New Roman"/>
          <w:sz w:val="28"/>
          <w:szCs w:val="28"/>
        </w:rPr>
        <w:t xml:space="preserve">only </w:t>
      </w:r>
      <w:r w:rsidR="004D21C4">
        <w:rPr>
          <w:rFonts w:ascii="Times New Roman" w:eastAsiaTheme="minorEastAsia" w:hAnsi="Times New Roman" w:cs="Times New Roman"/>
          <w:sz w:val="28"/>
          <w:szCs w:val="28"/>
        </w:rPr>
        <w:t>measured S-</w:t>
      </w:r>
      <w:r w:rsidR="00A31886">
        <w:rPr>
          <w:rFonts w:ascii="Times New Roman" w:eastAsiaTheme="minorEastAsia" w:hAnsi="Times New Roman" w:cs="Times New Roman"/>
          <w:sz w:val="28"/>
          <w:szCs w:val="28"/>
        </w:rPr>
        <w:t>parameters at different bias conditions are required</w:t>
      </w:r>
      <w:r w:rsidR="00FC2E8F">
        <w:rPr>
          <w:rFonts w:ascii="Times New Roman" w:eastAsiaTheme="minorEastAsia" w:hAnsi="Times New Roman" w:cs="Times New Roman"/>
          <w:sz w:val="28"/>
          <w:szCs w:val="28"/>
        </w:rPr>
        <w:t>.</w:t>
      </w:r>
      <w:r w:rsidR="00E34033">
        <w:rPr>
          <w:rFonts w:ascii="Times New Roman" w:eastAsiaTheme="minorEastAsia" w:hAnsi="Times New Roman" w:cs="Times New Roman"/>
          <w:sz w:val="28"/>
          <w:szCs w:val="28"/>
        </w:rPr>
        <w:t xml:space="preserve"> </w:t>
      </w:r>
      <w:r w:rsidR="004D21C4">
        <w:rPr>
          <w:rFonts w:ascii="Times New Roman" w:eastAsiaTheme="minorEastAsia" w:hAnsi="Times New Roman" w:cs="Times New Roman"/>
          <w:sz w:val="28"/>
          <w:szCs w:val="28"/>
        </w:rPr>
        <w:t xml:space="preserve">Both methods of extraction i.e., first for extracting 19 element </w:t>
      </w:r>
      <w:r w:rsidR="00CB5229">
        <w:rPr>
          <w:rFonts w:ascii="Times New Roman" w:eastAsiaTheme="minorEastAsia" w:hAnsi="Times New Roman" w:cs="Times New Roman"/>
          <w:sz w:val="28"/>
          <w:szCs w:val="28"/>
        </w:rPr>
        <w:t xml:space="preserve">small signal </w:t>
      </w:r>
      <w:r w:rsidR="004D21C4">
        <w:rPr>
          <w:rFonts w:ascii="Times New Roman" w:eastAsiaTheme="minorEastAsia" w:hAnsi="Times New Roman" w:cs="Times New Roman"/>
          <w:sz w:val="28"/>
          <w:szCs w:val="28"/>
        </w:rPr>
        <w:t>HEMT model and second for extracting 14 element</w:t>
      </w:r>
      <w:r w:rsidR="00CB5229">
        <w:rPr>
          <w:rFonts w:ascii="Times New Roman" w:eastAsiaTheme="minorEastAsia" w:hAnsi="Times New Roman" w:cs="Times New Roman"/>
          <w:sz w:val="28"/>
          <w:szCs w:val="28"/>
        </w:rPr>
        <w:t xml:space="preserve"> small signal</w:t>
      </w:r>
      <w:r w:rsidR="004D21C4">
        <w:rPr>
          <w:rFonts w:ascii="Times New Roman" w:eastAsiaTheme="minorEastAsia" w:hAnsi="Times New Roman" w:cs="Times New Roman"/>
          <w:sz w:val="28"/>
          <w:szCs w:val="28"/>
        </w:rPr>
        <w:t xml:space="preserve"> </w:t>
      </w:r>
      <w:r w:rsidR="00CB5229">
        <w:rPr>
          <w:rFonts w:ascii="Times New Roman" w:eastAsiaTheme="minorEastAsia" w:hAnsi="Times New Roman" w:cs="Times New Roman"/>
          <w:sz w:val="28"/>
          <w:szCs w:val="28"/>
        </w:rPr>
        <w:t xml:space="preserve">MESFET model have been discussed and presented respectively. </w:t>
      </w:r>
      <w:r w:rsidR="00E34033">
        <w:rPr>
          <w:rFonts w:ascii="Times New Roman" w:eastAsiaTheme="minorEastAsia" w:hAnsi="Times New Roman" w:cs="Times New Roman"/>
          <w:sz w:val="28"/>
          <w:szCs w:val="28"/>
        </w:rPr>
        <w:t xml:space="preserve">This presented method can extract data successfully with excellent correlation between the measured and modeled S-parameters up to </w:t>
      </w:r>
      <w:r w:rsidR="004D21C4">
        <w:rPr>
          <w:rFonts w:ascii="Times New Roman" w:eastAsiaTheme="minorEastAsia" w:hAnsi="Times New Roman" w:cs="Times New Roman"/>
          <w:sz w:val="28"/>
          <w:szCs w:val="28"/>
        </w:rPr>
        <w:t>3</w:t>
      </w:r>
      <w:r w:rsidR="00E34033">
        <w:rPr>
          <w:rFonts w:ascii="Times New Roman" w:eastAsiaTheme="minorEastAsia" w:hAnsi="Times New Roman" w:cs="Times New Roman"/>
          <w:sz w:val="28"/>
          <w:szCs w:val="28"/>
        </w:rPr>
        <w:t xml:space="preserve">0 GHz. </w:t>
      </w:r>
    </w:p>
    <w:p w:rsidR="00CB46B7" w:rsidRPr="00CB46B7" w:rsidRDefault="00CB46B7" w:rsidP="00DB7884">
      <w:pPr>
        <w:ind w:firstLine="720"/>
        <w:jc w:val="both"/>
        <w:rPr>
          <w:rFonts w:ascii="Times New Roman" w:eastAsiaTheme="minorEastAsia" w:hAnsi="Times New Roman" w:cs="Times New Roman"/>
          <w:b/>
          <w:bCs/>
          <w:sz w:val="28"/>
          <w:szCs w:val="28"/>
          <w:u w:val="single"/>
        </w:rPr>
      </w:pPr>
    </w:p>
    <w:p w:rsidR="00CB46B7" w:rsidRDefault="00CB46B7" w:rsidP="00DB7884">
      <w:pPr>
        <w:jc w:val="both"/>
        <w:rPr>
          <w:rFonts w:ascii="Times New Roman" w:eastAsiaTheme="minorEastAsia" w:hAnsi="Times New Roman" w:cs="Times New Roman"/>
          <w:i/>
          <w:iCs/>
          <w:sz w:val="28"/>
          <w:szCs w:val="28"/>
        </w:rPr>
      </w:pPr>
    </w:p>
    <w:p w:rsidR="00CB46B7" w:rsidRDefault="00CB46B7" w:rsidP="00DB7884">
      <w:pPr>
        <w:jc w:val="both"/>
        <w:rPr>
          <w:rFonts w:ascii="Times New Roman" w:eastAsiaTheme="minorEastAsia" w:hAnsi="Times New Roman" w:cs="Times New Roman"/>
          <w:i/>
          <w:iCs/>
          <w:sz w:val="28"/>
          <w:szCs w:val="28"/>
        </w:rPr>
      </w:pPr>
    </w:p>
    <w:p w:rsidR="00CB46B7" w:rsidRDefault="00CB46B7" w:rsidP="00DB7884">
      <w:pPr>
        <w:jc w:val="both"/>
        <w:rPr>
          <w:rFonts w:ascii="Times New Roman" w:eastAsiaTheme="minorEastAsia" w:hAnsi="Times New Roman" w:cs="Times New Roman"/>
          <w:i/>
          <w:iCs/>
          <w:sz w:val="28"/>
          <w:szCs w:val="28"/>
        </w:rPr>
      </w:pPr>
    </w:p>
    <w:p w:rsidR="00CB46B7" w:rsidRDefault="00CB46B7" w:rsidP="00DB7884">
      <w:pPr>
        <w:jc w:val="both"/>
        <w:rPr>
          <w:rFonts w:ascii="Times New Roman" w:eastAsiaTheme="minorEastAsia" w:hAnsi="Times New Roman" w:cs="Times New Roman"/>
          <w:i/>
          <w:iCs/>
          <w:sz w:val="28"/>
          <w:szCs w:val="28"/>
        </w:rPr>
      </w:pPr>
    </w:p>
    <w:p w:rsidR="00CB46B7" w:rsidRDefault="00CB46B7" w:rsidP="00DB7884">
      <w:pPr>
        <w:jc w:val="both"/>
        <w:rPr>
          <w:rFonts w:ascii="Times New Roman" w:eastAsiaTheme="minorEastAsia" w:hAnsi="Times New Roman" w:cs="Times New Roman"/>
          <w:i/>
          <w:iCs/>
          <w:sz w:val="28"/>
          <w:szCs w:val="28"/>
        </w:rPr>
      </w:pPr>
    </w:p>
    <w:p w:rsidR="00CB46B7" w:rsidRDefault="00CB46B7" w:rsidP="00DB7884">
      <w:pPr>
        <w:jc w:val="both"/>
        <w:rPr>
          <w:rFonts w:ascii="Times New Roman" w:eastAsiaTheme="minorEastAsia" w:hAnsi="Times New Roman" w:cs="Times New Roman"/>
          <w:i/>
          <w:iCs/>
          <w:sz w:val="28"/>
          <w:szCs w:val="28"/>
        </w:rPr>
      </w:pPr>
    </w:p>
    <w:p w:rsidR="00CB46B7" w:rsidRDefault="00CB46B7" w:rsidP="00DB7884">
      <w:pPr>
        <w:jc w:val="both"/>
        <w:rPr>
          <w:rFonts w:ascii="Times New Roman" w:eastAsiaTheme="minorEastAsia" w:hAnsi="Times New Roman" w:cs="Times New Roman"/>
          <w:sz w:val="28"/>
          <w:szCs w:val="28"/>
        </w:rPr>
      </w:pPr>
    </w:p>
    <w:p w:rsidR="00CB46B7" w:rsidRDefault="00CB46B7" w:rsidP="00DB7884">
      <w:pPr>
        <w:jc w:val="both"/>
        <w:rPr>
          <w:rFonts w:ascii="Times New Roman" w:eastAsiaTheme="minorEastAsia" w:hAnsi="Times New Roman" w:cs="Times New Roman"/>
          <w:sz w:val="28"/>
          <w:szCs w:val="28"/>
        </w:rPr>
      </w:pPr>
    </w:p>
    <w:p w:rsidR="00CB46B7" w:rsidRDefault="00CB46B7" w:rsidP="00DB7884">
      <w:pPr>
        <w:jc w:val="both"/>
        <w:rPr>
          <w:rFonts w:ascii="Times New Roman" w:eastAsiaTheme="minorEastAsia" w:hAnsi="Times New Roman" w:cs="Times New Roman"/>
          <w:sz w:val="28"/>
          <w:szCs w:val="28"/>
        </w:rPr>
      </w:pPr>
    </w:p>
    <w:p w:rsidR="00CB46B7" w:rsidRDefault="00CB46B7" w:rsidP="00DB7884">
      <w:pPr>
        <w:jc w:val="both"/>
        <w:rPr>
          <w:rFonts w:ascii="Times New Roman" w:eastAsiaTheme="minorEastAsia" w:hAnsi="Times New Roman" w:cs="Times New Roman"/>
          <w:sz w:val="28"/>
          <w:szCs w:val="28"/>
        </w:rPr>
      </w:pPr>
    </w:p>
    <w:p w:rsidR="00CB46B7" w:rsidRDefault="00CB46B7" w:rsidP="00DB7884">
      <w:pPr>
        <w:jc w:val="both"/>
        <w:rPr>
          <w:rFonts w:ascii="Times New Roman" w:eastAsiaTheme="minorEastAsia" w:hAnsi="Times New Roman" w:cs="Times New Roman"/>
          <w:sz w:val="28"/>
          <w:szCs w:val="28"/>
        </w:rPr>
      </w:pPr>
    </w:p>
    <w:p w:rsidR="00CB46B7" w:rsidRDefault="00CB46B7" w:rsidP="00DB7884">
      <w:pPr>
        <w:jc w:val="both"/>
        <w:rPr>
          <w:rFonts w:ascii="Times New Roman" w:eastAsiaTheme="minorEastAsia" w:hAnsi="Times New Roman" w:cs="Times New Roman"/>
          <w:sz w:val="28"/>
          <w:szCs w:val="28"/>
        </w:rPr>
      </w:pPr>
    </w:p>
    <w:p w:rsidR="00CB46B7" w:rsidRDefault="00CB46B7" w:rsidP="00DB7884">
      <w:pPr>
        <w:jc w:val="both"/>
        <w:rPr>
          <w:rFonts w:ascii="Times New Roman" w:eastAsiaTheme="minorEastAsia" w:hAnsi="Times New Roman" w:cs="Times New Roman"/>
          <w:sz w:val="28"/>
          <w:szCs w:val="28"/>
        </w:rPr>
      </w:pPr>
    </w:p>
    <w:p w:rsidR="00CB46B7" w:rsidRDefault="00CB46B7" w:rsidP="00DB7884">
      <w:pPr>
        <w:jc w:val="both"/>
        <w:rPr>
          <w:rFonts w:ascii="Times New Roman" w:eastAsiaTheme="minorEastAsia" w:hAnsi="Times New Roman" w:cs="Times New Roman"/>
          <w:sz w:val="28"/>
          <w:szCs w:val="28"/>
        </w:rPr>
      </w:pPr>
    </w:p>
    <w:p w:rsidR="00291E6E" w:rsidRDefault="00291E6E" w:rsidP="001D60C3">
      <w:pPr>
        <w:jc w:val="both"/>
        <w:rPr>
          <w:rFonts w:ascii="Times New Roman" w:eastAsiaTheme="minorEastAsia" w:hAnsi="Times New Roman" w:cs="Times New Roman"/>
          <w:sz w:val="28"/>
          <w:szCs w:val="28"/>
        </w:rPr>
      </w:pPr>
    </w:p>
    <w:p w:rsidR="00C43540" w:rsidRDefault="00C43540" w:rsidP="001D60C3">
      <w:pPr>
        <w:jc w:val="both"/>
        <w:rPr>
          <w:rFonts w:ascii="Times New Roman" w:eastAsiaTheme="minorEastAsia" w:hAnsi="Times New Roman" w:cs="Times New Roman"/>
          <w:color w:val="4472C4" w:themeColor="accent1"/>
          <w:sz w:val="32"/>
          <w:szCs w:val="32"/>
        </w:rPr>
      </w:pPr>
    </w:p>
    <w:p w:rsidR="00C43540" w:rsidRDefault="00C43540" w:rsidP="001D60C3">
      <w:pPr>
        <w:jc w:val="both"/>
        <w:rPr>
          <w:rFonts w:ascii="Times New Roman" w:eastAsiaTheme="minorEastAsia" w:hAnsi="Times New Roman" w:cs="Times New Roman"/>
          <w:color w:val="4472C4" w:themeColor="accent1"/>
          <w:sz w:val="32"/>
          <w:szCs w:val="32"/>
        </w:rPr>
      </w:pPr>
    </w:p>
    <w:p w:rsidR="00BE3E1B" w:rsidRPr="00BE3E1B" w:rsidRDefault="001D60C3" w:rsidP="001D60C3">
      <w:pPr>
        <w:jc w:val="both"/>
        <w:rPr>
          <w:rFonts w:ascii="Times New Roman" w:eastAsiaTheme="minorEastAsia" w:hAnsi="Times New Roman" w:cs="Times New Roman"/>
          <w:color w:val="4472C4" w:themeColor="accent1"/>
          <w:sz w:val="32"/>
          <w:szCs w:val="32"/>
        </w:rPr>
      </w:pPr>
      <w:r w:rsidRPr="00BE3E1B">
        <w:rPr>
          <w:rFonts w:ascii="Times New Roman" w:eastAsiaTheme="minorEastAsia" w:hAnsi="Times New Roman" w:cs="Times New Roman"/>
          <w:color w:val="4472C4" w:themeColor="accent1"/>
          <w:sz w:val="32"/>
          <w:szCs w:val="32"/>
        </w:rPr>
        <w:lastRenderedPageBreak/>
        <w:t>LIST OF ABBREVIATIONS</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AFM – </w:t>
      </w:r>
      <w:r w:rsidR="00E25664">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Atomic Force Microscopy</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AlGaAs – </w:t>
      </w:r>
      <w:r>
        <w:rPr>
          <w:rFonts w:ascii="Times New Roman" w:eastAsiaTheme="minorEastAsia" w:hAnsi="Times New Roman" w:cs="Times New Roman"/>
          <w:color w:val="000000" w:themeColor="text1"/>
          <w:sz w:val="28"/>
          <w:szCs w:val="28"/>
        </w:rPr>
        <w:tab/>
        <w:t>Aluminium gallium arsenide</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AlGaN – </w:t>
      </w:r>
      <w:r>
        <w:rPr>
          <w:rFonts w:ascii="Times New Roman" w:eastAsiaTheme="minorEastAsia" w:hAnsi="Times New Roman" w:cs="Times New Roman"/>
          <w:color w:val="000000" w:themeColor="text1"/>
          <w:sz w:val="28"/>
          <w:szCs w:val="28"/>
        </w:rPr>
        <w:tab/>
        <w:t>Aluminium gallium nitride</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Equiv. – </w:t>
      </w:r>
      <w:r>
        <w:rPr>
          <w:rFonts w:ascii="Times New Roman" w:eastAsiaTheme="minorEastAsia" w:hAnsi="Times New Roman" w:cs="Times New Roman"/>
          <w:color w:val="000000" w:themeColor="text1"/>
          <w:sz w:val="28"/>
          <w:szCs w:val="28"/>
        </w:rPr>
        <w:tab/>
        <w:t>Equivalent</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Freq. – </w:t>
      </w:r>
      <w:r>
        <w:rPr>
          <w:rFonts w:ascii="Times New Roman" w:eastAsiaTheme="minorEastAsia" w:hAnsi="Times New Roman" w:cs="Times New Roman"/>
          <w:color w:val="000000" w:themeColor="text1"/>
          <w:sz w:val="28"/>
          <w:szCs w:val="28"/>
        </w:rPr>
        <w:tab/>
        <w:t xml:space="preserve">Frequency </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GaAs – </w:t>
      </w:r>
      <w:r>
        <w:rPr>
          <w:rFonts w:ascii="Times New Roman" w:eastAsiaTheme="minorEastAsia" w:hAnsi="Times New Roman" w:cs="Times New Roman"/>
          <w:color w:val="000000" w:themeColor="text1"/>
          <w:sz w:val="28"/>
          <w:szCs w:val="28"/>
        </w:rPr>
        <w:tab/>
        <w:t>Gallium arsenide</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GaN – </w:t>
      </w:r>
      <w:r>
        <w:rPr>
          <w:rFonts w:ascii="Times New Roman" w:eastAsiaTheme="minorEastAsia" w:hAnsi="Times New Roman" w:cs="Times New Roman"/>
          <w:color w:val="000000" w:themeColor="text1"/>
          <w:sz w:val="28"/>
          <w:szCs w:val="28"/>
        </w:rPr>
        <w:tab/>
        <w:t>Gallium nitride</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HEMT – </w:t>
      </w:r>
      <w:r>
        <w:rPr>
          <w:rFonts w:ascii="Times New Roman" w:eastAsiaTheme="minorEastAsia" w:hAnsi="Times New Roman" w:cs="Times New Roman"/>
          <w:color w:val="000000" w:themeColor="text1"/>
          <w:sz w:val="28"/>
          <w:szCs w:val="28"/>
        </w:rPr>
        <w:tab/>
        <w:t>High Electron Mobility Transistor</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HRXRD – </w:t>
      </w:r>
      <w:r>
        <w:rPr>
          <w:rFonts w:ascii="Times New Roman" w:eastAsiaTheme="minorEastAsia" w:hAnsi="Times New Roman" w:cs="Times New Roman"/>
          <w:color w:val="000000" w:themeColor="text1"/>
          <w:sz w:val="28"/>
          <w:szCs w:val="28"/>
        </w:rPr>
        <w:tab/>
        <w:t>High Resolution X-Ray Diffraction of Epitaxial</w:t>
      </w:r>
    </w:p>
    <w:p w:rsidR="00CD2545" w:rsidRP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sidRPr="00CD2545">
        <w:rPr>
          <w:rFonts w:ascii="Times New Roman" w:eastAsiaTheme="minorEastAsia" w:hAnsi="Times New Roman" w:cs="Times New Roman"/>
          <w:color w:val="000000" w:themeColor="text1"/>
          <w:sz w:val="28"/>
          <w:szCs w:val="28"/>
        </w:rPr>
        <w:t xml:space="preserve">MESFET – </w:t>
      </w:r>
      <w:r>
        <w:rPr>
          <w:rFonts w:ascii="Times New Roman" w:eastAsiaTheme="minorEastAsia" w:hAnsi="Times New Roman" w:cs="Times New Roman"/>
          <w:color w:val="000000" w:themeColor="text1"/>
          <w:sz w:val="28"/>
          <w:szCs w:val="28"/>
        </w:rPr>
        <w:tab/>
      </w:r>
      <w:r w:rsidRPr="00CD2545">
        <w:rPr>
          <w:rFonts w:ascii="Times New Roman" w:eastAsiaTheme="minorEastAsia" w:hAnsi="Times New Roman" w:cs="Times New Roman"/>
          <w:color w:val="000000" w:themeColor="text1"/>
          <w:sz w:val="28"/>
          <w:szCs w:val="28"/>
        </w:rPr>
        <w:t>Metal Semiconductor Field Effect Transistor</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MMIC – </w:t>
      </w:r>
      <w:r>
        <w:rPr>
          <w:rFonts w:ascii="Times New Roman" w:eastAsiaTheme="minorEastAsia" w:hAnsi="Times New Roman" w:cs="Times New Roman"/>
          <w:color w:val="000000" w:themeColor="text1"/>
          <w:sz w:val="28"/>
          <w:szCs w:val="28"/>
        </w:rPr>
        <w:tab/>
        <w:t>Microwave Monolithic Integrated Circuit</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MOVPE – </w:t>
      </w:r>
      <w:r>
        <w:rPr>
          <w:rFonts w:ascii="Times New Roman" w:eastAsiaTheme="minorEastAsia" w:hAnsi="Times New Roman" w:cs="Times New Roman"/>
          <w:color w:val="000000" w:themeColor="text1"/>
          <w:sz w:val="28"/>
          <w:szCs w:val="28"/>
        </w:rPr>
        <w:tab/>
        <w:t>Metal Organic Vapor Phase Epitaxy</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PVT – </w:t>
      </w:r>
      <w:r>
        <w:rPr>
          <w:rFonts w:ascii="Times New Roman" w:eastAsiaTheme="minorEastAsia" w:hAnsi="Times New Roman" w:cs="Times New Roman"/>
          <w:color w:val="000000" w:themeColor="text1"/>
          <w:sz w:val="28"/>
          <w:szCs w:val="28"/>
        </w:rPr>
        <w:tab/>
        <w:t>Physical Vapor Transport</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SiC – </w:t>
      </w:r>
      <w:r>
        <w:rPr>
          <w:rFonts w:ascii="Times New Roman" w:eastAsiaTheme="minorEastAsia" w:hAnsi="Times New Roman" w:cs="Times New Roman"/>
          <w:color w:val="000000" w:themeColor="text1"/>
          <w:sz w:val="28"/>
          <w:szCs w:val="28"/>
        </w:rPr>
        <w:tab/>
      </w:r>
      <w:r>
        <w:rPr>
          <w:rFonts w:ascii="Times New Roman" w:eastAsiaTheme="minorEastAsia" w:hAnsi="Times New Roman" w:cs="Times New Roman"/>
          <w:color w:val="000000" w:themeColor="text1"/>
          <w:sz w:val="28"/>
          <w:szCs w:val="28"/>
        </w:rPr>
        <w:tab/>
        <w:t>Silicon carbide</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SIMS – </w:t>
      </w:r>
      <w:r>
        <w:rPr>
          <w:rFonts w:ascii="Times New Roman" w:eastAsiaTheme="minorEastAsia" w:hAnsi="Times New Roman" w:cs="Times New Roman"/>
          <w:color w:val="000000" w:themeColor="text1"/>
          <w:sz w:val="28"/>
          <w:szCs w:val="28"/>
        </w:rPr>
        <w:tab/>
        <w:t>Secondary Ion Mass Spectrometry</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SPM – </w:t>
      </w:r>
      <w:r>
        <w:rPr>
          <w:rFonts w:ascii="Times New Roman" w:eastAsiaTheme="minorEastAsia" w:hAnsi="Times New Roman" w:cs="Times New Roman"/>
          <w:color w:val="000000" w:themeColor="text1"/>
          <w:sz w:val="28"/>
          <w:szCs w:val="28"/>
        </w:rPr>
        <w:tab/>
        <w:t>Scanning Probe Microscopy</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STM – </w:t>
      </w:r>
      <w:r>
        <w:rPr>
          <w:rFonts w:ascii="Times New Roman" w:eastAsiaTheme="minorEastAsia" w:hAnsi="Times New Roman" w:cs="Times New Roman"/>
          <w:color w:val="000000" w:themeColor="text1"/>
          <w:sz w:val="28"/>
          <w:szCs w:val="28"/>
        </w:rPr>
        <w:tab/>
        <w:t>Scanning Tunneling Microscope</w:t>
      </w:r>
    </w:p>
    <w:p w:rsidR="00CD2545" w:rsidRDefault="00CD2545" w:rsidP="00BE3E1B">
      <w:pPr>
        <w:pStyle w:val="ListParagraph"/>
        <w:numPr>
          <w:ilvl w:val="0"/>
          <w:numId w:val="29"/>
        </w:num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XPS – </w:t>
      </w:r>
      <w:r>
        <w:rPr>
          <w:rFonts w:ascii="Times New Roman" w:eastAsiaTheme="minorEastAsia" w:hAnsi="Times New Roman" w:cs="Times New Roman"/>
          <w:color w:val="000000" w:themeColor="text1"/>
          <w:sz w:val="28"/>
          <w:szCs w:val="28"/>
        </w:rPr>
        <w:tab/>
        <w:t>X-ray Photoelectron Spectroscopy</w:t>
      </w:r>
    </w:p>
    <w:p w:rsidR="001D60C3" w:rsidRPr="001D60C3" w:rsidRDefault="001D60C3" w:rsidP="001D60C3">
      <w:pPr>
        <w:jc w:val="both"/>
        <w:rPr>
          <w:rFonts w:ascii="Times New Roman" w:eastAsiaTheme="minorEastAsia" w:hAnsi="Times New Roman" w:cs="Times New Roman"/>
          <w:color w:val="000000" w:themeColor="text1"/>
          <w:sz w:val="28"/>
          <w:szCs w:val="28"/>
        </w:rPr>
      </w:pPr>
      <w:r w:rsidRPr="001D60C3">
        <w:rPr>
          <w:rFonts w:ascii="Times New Roman" w:eastAsiaTheme="minorEastAsia" w:hAnsi="Times New Roman" w:cs="Times New Roman"/>
          <w:color w:val="000000" w:themeColor="text1"/>
          <w:sz w:val="32"/>
          <w:szCs w:val="32"/>
        </w:rPr>
        <w:br w:type="page"/>
      </w:r>
    </w:p>
    <w:p w:rsidR="00DA6180" w:rsidRPr="003233FF" w:rsidRDefault="003517F2" w:rsidP="003517F2">
      <w:pPr>
        <w:jc w:val="center"/>
        <w:rPr>
          <w:rFonts w:ascii="Times New Roman" w:eastAsiaTheme="minorEastAsia" w:hAnsi="Times New Roman" w:cs="Times New Roman"/>
          <w:color w:val="000000" w:themeColor="text1"/>
          <w:sz w:val="32"/>
          <w:szCs w:val="32"/>
          <w:u w:val="single"/>
        </w:rPr>
      </w:pPr>
      <w:r w:rsidRPr="003233FF">
        <w:rPr>
          <w:rFonts w:ascii="Times New Roman" w:eastAsiaTheme="minorEastAsia" w:hAnsi="Times New Roman" w:cs="Times New Roman"/>
          <w:color w:val="000000" w:themeColor="text1"/>
          <w:sz w:val="32"/>
          <w:szCs w:val="32"/>
          <w:u w:val="single"/>
        </w:rPr>
        <w:lastRenderedPageBreak/>
        <w:t>TABLE OF CONTENTS</w:t>
      </w:r>
    </w:p>
    <w:p w:rsidR="003517F2" w:rsidRDefault="003517F2" w:rsidP="003517F2">
      <w:pPr>
        <w:ind w:left="720"/>
        <w:rPr>
          <w:rFonts w:ascii="Times New Roman" w:eastAsiaTheme="minorEastAsia" w:hAnsi="Times New Roman" w:cs="Times New Roman"/>
          <w:color w:val="000000" w:themeColor="text1"/>
          <w:sz w:val="32"/>
          <w:szCs w:val="32"/>
        </w:rPr>
      </w:pPr>
    </w:p>
    <w:p w:rsidR="001D5479" w:rsidRDefault="001D5479" w:rsidP="001D5479">
      <w:pPr>
        <w:spacing w:after="0"/>
        <w:ind w:left="720"/>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ABSTRACT</w:t>
      </w:r>
    </w:p>
    <w:p w:rsidR="003517F2" w:rsidRDefault="003517F2" w:rsidP="001D5479">
      <w:pPr>
        <w:spacing w:after="0"/>
        <w:ind w:left="720"/>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LIST OF ABBREVIATION</w:t>
      </w:r>
      <w:r>
        <w:rPr>
          <w:rFonts w:ascii="Times New Roman" w:eastAsiaTheme="minorEastAsia" w:hAnsi="Times New Roman" w:cs="Times New Roman"/>
          <w:color w:val="000000" w:themeColor="text1"/>
          <w:sz w:val="32"/>
          <w:szCs w:val="32"/>
        </w:rPr>
        <w:br/>
      </w:r>
    </w:p>
    <w:p w:rsidR="003517F2" w:rsidRPr="003517F2" w:rsidRDefault="003517F2" w:rsidP="003517F2">
      <w:pPr>
        <w:ind w:left="720"/>
        <w:rPr>
          <w:rFonts w:ascii="Times New Roman" w:eastAsiaTheme="minorEastAsia" w:hAnsi="Times New Roman" w:cs="Times New Roman"/>
          <w:color w:val="000000" w:themeColor="text1"/>
          <w:sz w:val="32"/>
          <w:szCs w:val="32"/>
        </w:rPr>
      </w:pPr>
    </w:p>
    <w:p w:rsidR="000E29E8" w:rsidRPr="00A245C5" w:rsidRDefault="00A245C5" w:rsidP="002A34AF">
      <w:pPr>
        <w:pStyle w:val="ListParagraph"/>
        <w:numPr>
          <w:ilvl w:val="0"/>
          <w:numId w:val="7"/>
        </w:numPr>
        <w:rPr>
          <w:rFonts w:ascii="Times New Roman" w:eastAsiaTheme="minorEastAsia" w:hAnsi="Times New Roman" w:cs="Times New Roman"/>
          <w:i/>
          <w:iCs/>
          <w:color w:val="4472C4" w:themeColor="accent1"/>
          <w:sz w:val="28"/>
          <w:szCs w:val="28"/>
        </w:rPr>
      </w:pPr>
      <w:r w:rsidRPr="00A245C5">
        <w:rPr>
          <w:rFonts w:ascii="Times New Roman" w:eastAsiaTheme="minorEastAsia" w:hAnsi="Times New Roman" w:cs="Times New Roman"/>
          <w:i/>
          <w:iCs/>
          <w:color w:val="4472C4" w:themeColor="accent1"/>
          <w:sz w:val="28"/>
          <w:szCs w:val="28"/>
        </w:rPr>
        <w:t xml:space="preserve">CHAPTER – 1 </w:t>
      </w:r>
      <w:r w:rsidRPr="00A245C5">
        <w:rPr>
          <w:rFonts w:ascii="Times New Roman" w:eastAsiaTheme="minorEastAsia" w:hAnsi="Times New Roman" w:cs="Times New Roman"/>
          <w:i/>
          <w:iCs/>
          <w:color w:val="4472C4" w:themeColor="accent1"/>
          <w:sz w:val="28"/>
          <w:szCs w:val="28"/>
        </w:rPr>
        <w:tab/>
      </w:r>
      <w:r w:rsidR="002A34AF" w:rsidRPr="002A34AF">
        <w:rPr>
          <w:rFonts w:ascii="Times New Roman" w:eastAsiaTheme="minorEastAsia" w:hAnsi="Times New Roman" w:cs="Times New Roman"/>
          <w:i/>
          <w:iCs/>
          <w:color w:val="4472C4" w:themeColor="accent1"/>
          <w:sz w:val="28"/>
          <w:szCs w:val="28"/>
        </w:rPr>
        <w:t>ORGANIZATION PROFILE</w:t>
      </w:r>
    </w:p>
    <w:p w:rsidR="00A245C5" w:rsidRDefault="00A245C5" w:rsidP="00A245C5">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Historical Background</w:t>
      </w:r>
    </w:p>
    <w:p w:rsidR="00A245C5" w:rsidRDefault="00A245C5" w:rsidP="00A245C5">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Areas of Works</w:t>
      </w:r>
    </w:p>
    <w:p w:rsidR="000E29E8" w:rsidRDefault="00A245C5" w:rsidP="000E29E8">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Facilities Available</w:t>
      </w:r>
    </w:p>
    <w:p w:rsidR="00A245C5" w:rsidRPr="00A245C5" w:rsidRDefault="00A245C5" w:rsidP="000E29E8">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Products</w:t>
      </w:r>
    </w:p>
    <w:p w:rsidR="00A245C5" w:rsidRDefault="00A245C5" w:rsidP="00A245C5">
      <w:pPr>
        <w:pStyle w:val="ListParagraph"/>
        <w:rPr>
          <w:rFonts w:ascii="Times New Roman" w:eastAsiaTheme="minorEastAsia" w:hAnsi="Times New Roman" w:cs="Times New Roman"/>
          <w:i/>
          <w:iCs/>
          <w:sz w:val="28"/>
          <w:szCs w:val="28"/>
        </w:rPr>
      </w:pPr>
    </w:p>
    <w:p w:rsidR="000E29E8" w:rsidRPr="00A245C5" w:rsidRDefault="00A245C5" w:rsidP="00A245C5">
      <w:pPr>
        <w:pStyle w:val="ListParagraph"/>
        <w:numPr>
          <w:ilvl w:val="0"/>
          <w:numId w:val="7"/>
        </w:numPr>
        <w:rPr>
          <w:rFonts w:ascii="Times New Roman" w:eastAsiaTheme="minorEastAsia" w:hAnsi="Times New Roman" w:cs="Times New Roman"/>
          <w:i/>
          <w:iCs/>
          <w:color w:val="4472C4" w:themeColor="accent1"/>
          <w:sz w:val="28"/>
          <w:szCs w:val="28"/>
        </w:rPr>
      </w:pPr>
      <w:r w:rsidRPr="00A245C5">
        <w:rPr>
          <w:rFonts w:ascii="Times New Roman" w:eastAsiaTheme="minorEastAsia" w:hAnsi="Times New Roman" w:cs="Times New Roman"/>
          <w:i/>
          <w:iCs/>
          <w:color w:val="4472C4" w:themeColor="accent1"/>
          <w:sz w:val="28"/>
          <w:szCs w:val="28"/>
        </w:rPr>
        <w:t>CHAPTER – 2</w:t>
      </w:r>
      <w:r w:rsidRPr="00A245C5">
        <w:rPr>
          <w:rFonts w:ascii="Times New Roman" w:eastAsiaTheme="minorEastAsia" w:hAnsi="Times New Roman" w:cs="Times New Roman"/>
          <w:i/>
          <w:iCs/>
          <w:color w:val="4472C4" w:themeColor="accent1"/>
          <w:sz w:val="28"/>
          <w:szCs w:val="28"/>
        </w:rPr>
        <w:tab/>
        <w:t>INTRODUCTION</w:t>
      </w:r>
    </w:p>
    <w:p w:rsidR="00A245C5" w:rsidRDefault="00A245C5" w:rsidP="00A245C5">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What is </w:t>
      </w:r>
      <w:r w:rsidR="005F696C">
        <w:rPr>
          <w:rFonts w:ascii="Times New Roman" w:eastAsiaTheme="minorEastAsia" w:hAnsi="Times New Roman" w:cs="Times New Roman"/>
          <w:sz w:val="28"/>
          <w:szCs w:val="28"/>
        </w:rPr>
        <w:t>HEMT?</w:t>
      </w:r>
    </w:p>
    <w:p w:rsidR="00A245C5" w:rsidRDefault="00A245C5" w:rsidP="00A245C5">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Conceptual Explanation</w:t>
      </w:r>
    </w:p>
    <w:p w:rsidR="000871D5" w:rsidRDefault="000871D5" w:rsidP="00A245C5">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Conduction in HEMT</w:t>
      </w:r>
    </w:p>
    <w:p w:rsidR="000871D5" w:rsidRDefault="000871D5" w:rsidP="00A245C5">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Electrostatic Mechanism and Polarization Effects</w:t>
      </w:r>
    </w:p>
    <w:p w:rsidR="00A245C5" w:rsidRDefault="00A245C5" w:rsidP="00A245C5">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Software Requirements</w:t>
      </w:r>
      <w:r w:rsidR="00E51B33">
        <w:rPr>
          <w:rFonts w:ascii="Times New Roman" w:eastAsiaTheme="minorEastAsia" w:hAnsi="Times New Roman" w:cs="Times New Roman"/>
          <w:sz w:val="28"/>
          <w:szCs w:val="28"/>
        </w:rPr>
        <w:t>: Code Blocks</w:t>
      </w:r>
    </w:p>
    <w:p w:rsidR="004C74D9" w:rsidRPr="00B11B97" w:rsidRDefault="004C74D9" w:rsidP="004C74D9">
      <w:pPr>
        <w:pStyle w:val="ListParagraph"/>
        <w:numPr>
          <w:ilvl w:val="0"/>
          <w:numId w:val="7"/>
        </w:numPr>
        <w:rPr>
          <w:rFonts w:ascii="Times New Roman" w:eastAsiaTheme="minorEastAsia" w:hAnsi="Times New Roman" w:cs="Times New Roman"/>
          <w:i/>
          <w:iCs/>
          <w:color w:val="4472C4" w:themeColor="accent1"/>
          <w:sz w:val="28"/>
          <w:szCs w:val="28"/>
        </w:rPr>
      </w:pPr>
      <w:r w:rsidRPr="00B11B97">
        <w:rPr>
          <w:rFonts w:ascii="Times New Roman" w:eastAsiaTheme="minorEastAsia" w:hAnsi="Times New Roman" w:cs="Times New Roman"/>
          <w:i/>
          <w:iCs/>
          <w:color w:val="4472C4" w:themeColor="accent1"/>
          <w:sz w:val="28"/>
          <w:szCs w:val="28"/>
        </w:rPr>
        <w:t>CHAPTER – 3</w:t>
      </w:r>
      <w:r w:rsidRPr="00B11B97">
        <w:rPr>
          <w:rFonts w:ascii="Times New Roman" w:eastAsiaTheme="minorEastAsia" w:hAnsi="Times New Roman" w:cs="Times New Roman"/>
          <w:i/>
          <w:iCs/>
          <w:color w:val="4472C4" w:themeColor="accent1"/>
          <w:sz w:val="28"/>
          <w:szCs w:val="28"/>
        </w:rPr>
        <w:tab/>
        <w:t>PROJECT WORK</w:t>
      </w:r>
      <w:r w:rsidR="00B11B97" w:rsidRPr="00B11B97">
        <w:rPr>
          <w:rFonts w:ascii="Times New Roman" w:eastAsiaTheme="minorEastAsia" w:hAnsi="Times New Roman" w:cs="Times New Roman"/>
          <w:i/>
          <w:iCs/>
          <w:color w:val="4472C4" w:themeColor="accent1"/>
          <w:sz w:val="28"/>
          <w:szCs w:val="28"/>
        </w:rPr>
        <w:t xml:space="preserve"> PART I</w:t>
      </w:r>
    </w:p>
    <w:p w:rsidR="000E29E8" w:rsidRDefault="00BB0660" w:rsidP="00BB0660">
      <w:pPr>
        <w:pStyle w:val="ListParagraph"/>
        <w:numPr>
          <w:ilvl w:val="1"/>
          <w:numId w:val="7"/>
        </w:numPr>
        <w:rPr>
          <w:rFonts w:ascii="Times New Roman" w:eastAsiaTheme="minorEastAsia" w:hAnsi="Times New Roman" w:cs="Times New Roman"/>
          <w:sz w:val="28"/>
          <w:szCs w:val="28"/>
        </w:rPr>
      </w:pPr>
      <w:r w:rsidRPr="00BB0660">
        <w:rPr>
          <w:rFonts w:ascii="Times New Roman" w:eastAsiaTheme="minorEastAsia" w:hAnsi="Times New Roman" w:cs="Times New Roman"/>
          <w:sz w:val="28"/>
          <w:szCs w:val="28"/>
        </w:rPr>
        <w:t xml:space="preserve">Source Code </w:t>
      </w:r>
    </w:p>
    <w:p w:rsidR="00BB0660" w:rsidRPr="00BB0660" w:rsidRDefault="00BB0660" w:rsidP="00BB0660">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Required Parameter</w:t>
      </w:r>
      <w:r w:rsidR="00DA3A50">
        <w:rPr>
          <w:rFonts w:ascii="Times New Roman" w:eastAsiaTheme="minorEastAsia" w:hAnsi="Times New Roman" w:cs="Times New Roman"/>
          <w:sz w:val="28"/>
          <w:szCs w:val="28"/>
        </w:rPr>
        <w:t xml:space="preserve"> as input</w:t>
      </w:r>
    </w:p>
    <w:p w:rsidR="00BB0660" w:rsidRDefault="00BB0660" w:rsidP="00BB0660">
      <w:pPr>
        <w:pStyle w:val="ListParagraph"/>
        <w:numPr>
          <w:ilvl w:val="1"/>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Module Description</w:t>
      </w:r>
    </w:p>
    <w:p w:rsidR="00BB0660" w:rsidRDefault="00E51B33" w:rsidP="00BB066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3.3</w:t>
      </w:r>
      <w:r w:rsidR="00BB0660">
        <w:rPr>
          <w:rFonts w:ascii="Times New Roman" w:eastAsiaTheme="minorEastAsia" w:hAnsi="Times New Roman" w:cs="Times New Roman"/>
          <w:sz w:val="28"/>
          <w:szCs w:val="28"/>
        </w:rPr>
        <w:t>.1</w:t>
      </w:r>
      <w:r w:rsidR="00BB0660">
        <w:rPr>
          <w:rFonts w:ascii="Times New Roman" w:eastAsiaTheme="minorEastAsia" w:hAnsi="Times New Roman" w:cs="Times New Roman"/>
          <w:sz w:val="28"/>
          <w:szCs w:val="28"/>
        </w:rPr>
        <w:tab/>
        <w:t>Reading of Text File using File handling</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3.3.2 Used</w:t>
      </w:r>
      <w:r w:rsidR="00BB0660">
        <w:rPr>
          <w:rFonts w:ascii="Times New Roman" w:eastAsiaTheme="minorEastAsia" w:hAnsi="Times New Roman" w:cs="Times New Roman"/>
          <w:sz w:val="28"/>
          <w:szCs w:val="28"/>
        </w:rPr>
        <w:t xml:space="preserve"> Data </w:t>
      </w:r>
      <w:proofErr w:type="gramStart"/>
      <w:r w:rsidR="00BB0660">
        <w:rPr>
          <w:rFonts w:ascii="Times New Roman" w:eastAsiaTheme="minorEastAsia" w:hAnsi="Times New Roman" w:cs="Times New Roman"/>
          <w:sz w:val="28"/>
          <w:szCs w:val="28"/>
        </w:rPr>
        <w:t>Structure</w:t>
      </w:r>
      <w:r>
        <w:rPr>
          <w:rFonts w:ascii="Times New Roman" w:eastAsiaTheme="minorEastAsia" w:hAnsi="Times New Roman" w:cs="Times New Roman"/>
          <w:sz w:val="28"/>
          <w:szCs w:val="28"/>
        </w:rPr>
        <w:t xml:space="preserve"> </w:t>
      </w:r>
      <w:r w:rsidR="00BB0660">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Struct num</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3.3.3 num add( ),multi( ),sub( ),divi( ),mod( ),conju( )</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3.3.4 </w:t>
      </w:r>
      <w:proofErr w:type="gramStart"/>
      <w:r>
        <w:rPr>
          <w:rFonts w:ascii="Times New Roman" w:eastAsiaTheme="minorEastAsia" w:hAnsi="Times New Roman" w:cs="Times New Roman"/>
          <w:sz w:val="28"/>
          <w:szCs w:val="28"/>
        </w:rPr>
        <w:t>num</w:t>
      </w:r>
      <w:proofErr w:type="gramEnd"/>
      <w:r>
        <w:rPr>
          <w:rFonts w:ascii="Times New Roman" w:eastAsiaTheme="minorEastAsia" w:hAnsi="Times New Roman" w:cs="Times New Roman"/>
          <w:sz w:val="28"/>
          <w:szCs w:val="28"/>
        </w:rPr>
        <w:t xml:space="preserve"> y2z(y parameter),z2y(z parameter),s2y(s parameter)</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3.3.5 </w:t>
      </w:r>
      <w:proofErr w:type="gramStart"/>
      <w:r>
        <w:rPr>
          <w:rFonts w:ascii="Times New Roman" w:eastAsiaTheme="minorEastAsia" w:hAnsi="Times New Roman" w:cs="Times New Roman"/>
          <w:sz w:val="28"/>
          <w:szCs w:val="28"/>
        </w:rPr>
        <w:t>void</w:t>
      </w:r>
      <w:proofErr w:type="gramEnd"/>
      <w:r>
        <w:rPr>
          <w:rFonts w:ascii="Times New Roman" w:eastAsiaTheme="minorEastAsia" w:hAnsi="Times New Roman" w:cs="Times New Roman"/>
          <w:sz w:val="28"/>
          <w:szCs w:val="28"/>
        </w:rPr>
        <w:t xml:space="preserve"> extrinsiccap ( y parameter )</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3.3.6 </w:t>
      </w:r>
      <w:proofErr w:type="gramStart"/>
      <w:r>
        <w:rPr>
          <w:rFonts w:ascii="Times New Roman" w:eastAsiaTheme="minorEastAsia" w:hAnsi="Times New Roman" w:cs="Times New Roman"/>
          <w:sz w:val="28"/>
          <w:szCs w:val="28"/>
        </w:rPr>
        <w:t>void  modifiedy</w:t>
      </w:r>
      <w:proofErr w:type="gramEnd"/>
      <w:r>
        <w:rPr>
          <w:rFonts w:ascii="Times New Roman" w:eastAsiaTheme="minorEastAsia" w:hAnsi="Times New Roman" w:cs="Times New Roman"/>
          <w:sz w:val="28"/>
          <w:szCs w:val="28"/>
        </w:rPr>
        <w:t>(y parameter)</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3.3.7 </w:t>
      </w:r>
      <w:proofErr w:type="gramStart"/>
      <w:r>
        <w:rPr>
          <w:rFonts w:ascii="Times New Roman" w:eastAsiaTheme="minorEastAsia" w:hAnsi="Times New Roman" w:cs="Times New Roman"/>
          <w:sz w:val="28"/>
          <w:szCs w:val="28"/>
        </w:rPr>
        <w:t>void</w:t>
      </w:r>
      <w:proofErr w:type="gramEnd"/>
      <w:r>
        <w:rPr>
          <w:rFonts w:ascii="Times New Roman" w:eastAsiaTheme="minorEastAsia" w:hAnsi="Times New Roman" w:cs="Times New Roman"/>
          <w:sz w:val="28"/>
          <w:szCs w:val="28"/>
        </w:rPr>
        <w:t xml:space="preserve"> extrinsic (z parameter,frequency)</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3.3.8 </w:t>
      </w:r>
      <w:proofErr w:type="gramStart"/>
      <w:r>
        <w:rPr>
          <w:rFonts w:ascii="Times New Roman" w:eastAsiaTheme="minorEastAsia" w:hAnsi="Times New Roman" w:cs="Times New Roman"/>
          <w:sz w:val="28"/>
          <w:szCs w:val="28"/>
        </w:rPr>
        <w:t>void</w:t>
      </w:r>
      <w:proofErr w:type="gramEnd"/>
      <w:r>
        <w:rPr>
          <w:rFonts w:ascii="Times New Roman" w:eastAsiaTheme="minorEastAsia" w:hAnsi="Times New Roman" w:cs="Times New Roman"/>
          <w:sz w:val="28"/>
          <w:szCs w:val="28"/>
        </w:rPr>
        <w:t xml:space="preserve"> modified(z parameter)</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3.3.9 </w:t>
      </w:r>
      <w:proofErr w:type="gramStart"/>
      <w:r>
        <w:rPr>
          <w:rFonts w:ascii="Times New Roman" w:eastAsiaTheme="minorEastAsia" w:hAnsi="Times New Roman" w:cs="Times New Roman"/>
          <w:sz w:val="28"/>
          <w:szCs w:val="28"/>
        </w:rPr>
        <w:t>void</w:t>
      </w:r>
      <w:proofErr w:type="gramEnd"/>
      <w:r>
        <w:rPr>
          <w:rFonts w:ascii="Times New Roman" w:eastAsiaTheme="minorEastAsia" w:hAnsi="Times New Roman" w:cs="Times New Roman"/>
          <w:sz w:val="28"/>
          <w:szCs w:val="28"/>
        </w:rPr>
        <w:t xml:space="preserve"> extrinsicresist(z parameter)</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3.3.10 void intrinsic (y parameter)</w:t>
      </w:r>
    </w:p>
    <w:p w:rsidR="00E51B33" w:rsidRDefault="00E51B33" w:rsidP="00E51B33">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3.3.11 void slope (y parameter)</w:t>
      </w:r>
    </w:p>
    <w:p w:rsidR="00DA3A50" w:rsidRDefault="00946131" w:rsidP="00DA3A50">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3.4 Output </w:t>
      </w:r>
    </w:p>
    <w:p w:rsidR="00DA3A50" w:rsidRPr="00DA3A50" w:rsidRDefault="00DA3A50" w:rsidP="00DA3A50">
      <w:pPr>
        <w:rPr>
          <w:rFonts w:ascii="Times New Roman" w:eastAsiaTheme="minorEastAsia" w:hAnsi="Times New Roman" w:cs="Times New Roman"/>
          <w:sz w:val="28"/>
          <w:szCs w:val="28"/>
        </w:rPr>
      </w:pPr>
    </w:p>
    <w:p w:rsidR="00E51B33" w:rsidRPr="00E51B33" w:rsidRDefault="00E51B33" w:rsidP="00E51B33">
      <w:pPr>
        <w:pStyle w:val="ListParagraph"/>
        <w:ind w:left="1440"/>
        <w:rPr>
          <w:rFonts w:ascii="Times New Roman" w:eastAsiaTheme="minorEastAsia" w:hAnsi="Times New Roman" w:cs="Times New Roman"/>
          <w:sz w:val="28"/>
          <w:szCs w:val="28"/>
        </w:rPr>
      </w:pPr>
    </w:p>
    <w:p w:rsidR="00E51B33" w:rsidRDefault="00E51B33" w:rsidP="00BB0660">
      <w:pPr>
        <w:pStyle w:val="ListParagraph"/>
        <w:ind w:left="1440"/>
        <w:rPr>
          <w:rFonts w:ascii="Times New Roman" w:eastAsiaTheme="minorEastAsia" w:hAnsi="Times New Roman" w:cs="Times New Roman"/>
          <w:sz w:val="28"/>
          <w:szCs w:val="28"/>
        </w:rPr>
      </w:pPr>
    </w:p>
    <w:p w:rsidR="00BB0660" w:rsidRDefault="00BB0660" w:rsidP="00BB0660">
      <w:pPr>
        <w:pStyle w:val="ListParagraph"/>
        <w:ind w:left="1440"/>
        <w:rPr>
          <w:rFonts w:ascii="Times New Roman" w:eastAsiaTheme="minorEastAsia" w:hAnsi="Times New Roman" w:cs="Times New Roman"/>
          <w:sz w:val="28"/>
          <w:szCs w:val="28"/>
        </w:rPr>
      </w:pPr>
    </w:p>
    <w:p w:rsidR="00C43540" w:rsidRDefault="00C43540" w:rsidP="00DA3A50">
      <w:pPr>
        <w:pStyle w:val="Title"/>
        <w:jc w:val="center"/>
        <w:rPr>
          <w:rFonts w:ascii="Times New Roman" w:eastAsiaTheme="minorEastAsia" w:hAnsi="Times New Roman" w:cs="Times New Roman"/>
          <w:u w:val="single"/>
        </w:rPr>
      </w:pPr>
    </w:p>
    <w:p w:rsidR="00DA3A50" w:rsidRPr="0063346D" w:rsidRDefault="00DA3A50" w:rsidP="00DA3A50">
      <w:pPr>
        <w:pStyle w:val="Title"/>
        <w:jc w:val="center"/>
        <w:rPr>
          <w:rFonts w:ascii="Times New Roman" w:eastAsiaTheme="minorEastAsia" w:hAnsi="Times New Roman" w:cs="Times New Roman"/>
          <w:u w:val="single"/>
        </w:rPr>
      </w:pPr>
      <w:r>
        <w:rPr>
          <w:rFonts w:ascii="Times New Roman" w:eastAsiaTheme="minorEastAsia" w:hAnsi="Times New Roman" w:cs="Times New Roman"/>
          <w:u w:val="single"/>
        </w:rPr>
        <w:lastRenderedPageBreak/>
        <w:t>C</w:t>
      </w:r>
      <w:r w:rsidRPr="0063346D">
        <w:rPr>
          <w:rFonts w:ascii="Times New Roman" w:eastAsiaTheme="minorEastAsia" w:hAnsi="Times New Roman" w:cs="Times New Roman"/>
          <w:u w:val="single"/>
        </w:rPr>
        <w:t>HAPTER 1</w:t>
      </w:r>
    </w:p>
    <w:p w:rsidR="00DA3A50" w:rsidRDefault="00DA3A50" w:rsidP="00DA3A50">
      <w:pPr>
        <w:pStyle w:val="Heading2"/>
        <w:jc w:val="center"/>
        <w:rPr>
          <w:rFonts w:eastAsiaTheme="minorEastAsia"/>
        </w:rPr>
      </w:pPr>
      <w:r>
        <w:rPr>
          <w:rFonts w:eastAsiaTheme="minorEastAsia"/>
        </w:rPr>
        <w:t>ORGANIZATION PROFILE</w:t>
      </w:r>
    </w:p>
    <w:p w:rsidR="00DA3A50" w:rsidRDefault="00DA3A50" w:rsidP="00DA3A50">
      <w:pPr>
        <w:jc w:val="both"/>
        <w:rPr>
          <w:rFonts w:ascii="Times New Roman" w:eastAsiaTheme="minorEastAsia" w:hAnsi="Times New Roman" w:cs="Times New Roman"/>
          <w:b/>
          <w:bCs/>
          <w:sz w:val="28"/>
          <w:szCs w:val="28"/>
        </w:rPr>
        <w:sectPr w:rsidR="00DA3A50" w:rsidSect="00C43540">
          <w:pgSz w:w="11907" w:h="16839" w:code="9"/>
          <w:pgMar w:top="0" w:right="1440" w:bottom="1440" w:left="1440" w:header="0" w:footer="720" w:gutter="0"/>
          <w:cols w:space="720"/>
          <w:vAlign w:val="center"/>
          <w:docGrid w:linePitch="360"/>
        </w:sectPr>
      </w:pPr>
    </w:p>
    <w:p w:rsidR="00BB0660" w:rsidRPr="00BB0660" w:rsidRDefault="00BB0660" w:rsidP="00BB0660">
      <w:pPr>
        <w:pStyle w:val="ListParagraph"/>
        <w:ind w:left="1440"/>
        <w:rPr>
          <w:rFonts w:ascii="Times New Roman" w:eastAsiaTheme="minorEastAsia" w:hAnsi="Times New Roman" w:cs="Times New Roman"/>
          <w:sz w:val="28"/>
          <w:szCs w:val="28"/>
        </w:rPr>
      </w:pPr>
    </w:p>
    <w:p w:rsidR="000E29E8" w:rsidRDefault="000E29E8" w:rsidP="000E29E8">
      <w:pPr>
        <w:rPr>
          <w:rFonts w:ascii="Times New Roman" w:eastAsiaTheme="minorEastAsia" w:hAnsi="Times New Roman" w:cs="Times New Roman"/>
          <w:sz w:val="28"/>
          <w:szCs w:val="28"/>
        </w:rPr>
      </w:pPr>
    </w:p>
    <w:p w:rsidR="00A31F8F" w:rsidRPr="00C30E8D" w:rsidRDefault="00DA3A50" w:rsidP="00DB7884">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1</w:t>
      </w:r>
      <w:r w:rsidR="00A245C5">
        <w:rPr>
          <w:rFonts w:ascii="Times New Roman" w:eastAsiaTheme="minorEastAsia" w:hAnsi="Times New Roman" w:cs="Times New Roman"/>
          <w:b/>
          <w:bCs/>
          <w:sz w:val="28"/>
          <w:szCs w:val="28"/>
        </w:rPr>
        <w:t>.1</w:t>
      </w:r>
      <w:r w:rsidR="00A245C5">
        <w:rPr>
          <w:rFonts w:ascii="Times New Roman" w:eastAsiaTheme="minorEastAsia" w:hAnsi="Times New Roman" w:cs="Times New Roman"/>
          <w:b/>
          <w:bCs/>
          <w:sz w:val="28"/>
          <w:szCs w:val="28"/>
        </w:rPr>
        <w:tab/>
      </w:r>
      <w:r w:rsidR="00A31F8F" w:rsidRPr="00C30E8D">
        <w:rPr>
          <w:rFonts w:ascii="Times New Roman" w:eastAsiaTheme="minorEastAsia" w:hAnsi="Times New Roman" w:cs="Times New Roman"/>
          <w:b/>
          <w:bCs/>
          <w:sz w:val="28"/>
          <w:szCs w:val="28"/>
        </w:rPr>
        <w:t>Historical Background</w:t>
      </w:r>
    </w:p>
    <w:p w:rsidR="00C30E8D" w:rsidRDefault="00A31F8F" w:rsidP="00F83C8D">
      <w:pPr>
        <w:ind w:left="720" w:firstLine="720"/>
        <w:jc w:val="both"/>
        <w:rPr>
          <w:rFonts w:ascii="Times New Roman" w:eastAsiaTheme="minorEastAsia" w:hAnsi="Times New Roman" w:cs="Times New Roman"/>
          <w:sz w:val="28"/>
          <w:szCs w:val="28"/>
        </w:rPr>
      </w:pPr>
      <w:r w:rsidRPr="00A31F8F">
        <w:rPr>
          <w:rFonts w:ascii="Times New Roman" w:eastAsiaTheme="minorEastAsia" w:hAnsi="Times New Roman" w:cs="Times New Roman"/>
          <w:sz w:val="28"/>
          <w:szCs w:val="28"/>
        </w:rPr>
        <w:t>Solid State Physics Laboratory (SSPL)</w:t>
      </w:r>
      <w:r w:rsidR="00C30E8D">
        <w:rPr>
          <w:rFonts w:ascii="Times New Roman" w:eastAsiaTheme="minorEastAsia" w:hAnsi="Times New Roman" w:cs="Times New Roman"/>
          <w:sz w:val="28"/>
          <w:szCs w:val="28"/>
        </w:rPr>
        <w:t xml:space="preserve"> is a premier laboratory</w:t>
      </w:r>
      <w:r w:rsidRPr="00A31F8F">
        <w:rPr>
          <w:rFonts w:ascii="Times New Roman" w:eastAsiaTheme="minorEastAsia" w:hAnsi="Times New Roman" w:cs="Times New Roman"/>
          <w:sz w:val="28"/>
          <w:szCs w:val="28"/>
        </w:rPr>
        <w:t xml:space="preserve"> under the Defence Research and Development</w:t>
      </w:r>
      <w:r w:rsidR="00C30E8D">
        <w:rPr>
          <w:rFonts w:ascii="Times New Roman" w:eastAsiaTheme="minorEastAsia" w:hAnsi="Times New Roman" w:cs="Times New Roman"/>
          <w:sz w:val="28"/>
          <w:szCs w:val="28"/>
        </w:rPr>
        <w:t xml:space="preserve"> Organization</w:t>
      </w:r>
      <w:r w:rsidRPr="00A31F8F">
        <w:rPr>
          <w:rFonts w:ascii="Times New Roman" w:eastAsiaTheme="minorEastAsia" w:hAnsi="Times New Roman" w:cs="Times New Roman"/>
          <w:sz w:val="28"/>
          <w:szCs w:val="28"/>
        </w:rPr>
        <w:t xml:space="preserve"> (DRDO), Ministry of </w:t>
      </w:r>
      <w:r w:rsidR="005F696C" w:rsidRPr="00A31F8F">
        <w:rPr>
          <w:rFonts w:ascii="Times New Roman" w:eastAsiaTheme="minorEastAsia" w:hAnsi="Times New Roman" w:cs="Times New Roman"/>
          <w:sz w:val="28"/>
          <w:szCs w:val="28"/>
        </w:rPr>
        <w:t>Defence</w:t>
      </w:r>
      <w:r w:rsidR="005F696C">
        <w:rPr>
          <w:rFonts w:ascii="Times New Roman" w:eastAsiaTheme="minorEastAsia" w:hAnsi="Times New Roman" w:cs="Times New Roman"/>
          <w:sz w:val="28"/>
          <w:szCs w:val="28"/>
        </w:rPr>
        <w:t>.</w:t>
      </w:r>
      <w:r w:rsidRPr="00A31F8F">
        <w:rPr>
          <w:rFonts w:ascii="Times New Roman" w:eastAsiaTheme="minorEastAsia" w:hAnsi="Times New Roman" w:cs="Times New Roman"/>
          <w:sz w:val="28"/>
          <w:szCs w:val="28"/>
        </w:rPr>
        <w:t xml:space="preserve"> It was established in 1962. </w:t>
      </w:r>
      <w:r>
        <w:rPr>
          <w:rFonts w:ascii="Times New Roman" w:eastAsiaTheme="minorEastAsia" w:hAnsi="Times New Roman" w:cs="Times New Roman"/>
          <w:sz w:val="28"/>
          <w:szCs w:val="28"/>
        </w:rPr>
        <w:t xml:space="preserve">The main purpose was developing an R&amp;D based works in the area of </w:t>
      </w:r>
      <w:r w:rsidR="005F696C">
        <w:rPr>
          <w:rFonts w:ascii="Times New Roman" w:eastAsiaTheme="minorEastAsia" w:hAnsi="Times New Roman" w:cs="Times New Roman"/>
          <w:sz w:val="28"/>
          <w:szCs w:val="28"/>
        </w:rPr>
        <w:t>solid-state</w:t>
      </w:r>
      <w:r>
        <w:rPr>
          <w:rFonts w:ascii="Times New Roman" w:eastAsiaTheme="minorEastAsia" w:hAnsi="Times New Roman" w:cs="Times New Roman"/>
          <w:sz w:val="28"/>
          <w:szCs w:val="28"/>
        </w:rPr>
        <w:t xml:space="preserve"> materials, devices and sub-systems. </w:t>
      </w:r>
      <w:r w:rsidR="00C30E8D">
        <w:rPr>
          <w:rFonts w:ascii="Times New Roman" w:eastAsiaTheme="minorEastAsia" w:hAnsi="Times New Roman" w:cs="Times New Roman"/>
          <w:sz w:val="28"/>
          <w:szCs w:val="28"/>
        </w:rPr>
        <w:t xml:space="preserve">The institute has an aim to be the </w:t>
      </w:r>
      <w:r w:rsidR="005F696C">
        <w:rPr>
          <w:rFonts w:ascii="Times New Roman" w:eastAsiaTheme="minorEastAsia" w:hAnsi="Times New Roman" w:cs="Times New Roman"/>
          <w:sz w:val="28"/>
          <w:szCs w:val="28"/>
        </w:rPr>
        <w:t>center</w:t>
      </w:r>
      <w:r w:rsidR="00C30E8D">
        <w:rPr>
          <w:rFonts w:ascii="Times New Roman" w:eastAsiaTheme="minorEastAsia" w:hAnsi="Times New Roman" w:cs="Times New Roman"/>
          <w:sz w:val="28"/>
          <w:szCs w:val="28"/>
        </w:rPr>
        <w:t xml:space="preserve"> of excellence in research and development of </w:t>
      </w:r>
      <w:r w:rsidR="005F696C">
        <w:rPr>
          <w:rFonts w:ascii="Times New Roman" w:eastAsiaTheme="minorEastAsia" w:hAnsi="Times New Roman" w:cs="Times New Roman"/>
          <w:sz w:val="28"/>
          <w:szCs w:val="28"/>
        </w:rPr>
        <w:t>solid-state</w:t>
      </w:r>
      <w:r w:rsidR="00C30E8D">
        <w:rPr>
          <w:rFonts w:ascii="Times New Roman" w:eastAsiaTheme="minorEastAsia" w:hAnsi="Times New Roman" w:cs="Times New Roman"/>
          <w:sz w:val="28"/>
          <w:szCs w:val="28"/>
        </w:rPr>
        <w:t xml:space="preserve"> materials, microelectronics devices and nanotechnology </w:t>
      </w:r>
      <w:r w:rsidR="005F696C">
        <w:rPr>
          <w:rFonts w:ascii="Times New Roman" w:eastAsiaTheme="minorEastAsia" w:hAnsi="Times New Roman" w:cs="Times New Roman"/>
          <w:sz w:val="28"/>
          <w:szCs w:val="28"/>
        </w:rPr>
        <w:t>for defence</w:t>
      </w:r>
      <w:r w:rsidR="00C30E8D">
        <w:rPr>
          <w:rFonts w:ascii="Times New Roman" w:eastAsiaTheme="minorEastAsia" w:hAnsi="Times New Roman" w:cs="Times New Roman"/>
          <w:sz w:val="28"/>
          <w:szCs w:val="28"/>
        </w:rPr>
        <w:t xml:space="preserve"> applications.</w:t>
      </w:r>
    </w:p>
    <w:p w:rsidR="00210D04" w:rsidRPr="00C30E8D" w:rsidRDefault="00210D04" w:rsidP="00A245C5">
      <w:pPr>
        <w:ind w:left="720" w:firstLine="720"/>
        <w:jc w:val="both"/>
        <w:rPr>
          <w:rFonts w:ascii="Times New Roman" w:eastAsiaTheme="minorEastAsia" w:hAnsi="Times New Roman" w:cs="Times New Roman"/>
          <w:b/>
          <w:bCs/>
          <w:sz w:val="28"/>
          <w:szCs w:val="28"/>
        </w:rPr>
      </w:pPr>
    </w:p>
    <w:p w:rsidR="00C30E8D" w:rsidRPr="00C30E8D" w:rsidRDefault="00210D04" w:rsidP="00DB7884">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1.2</w:t>
      </w:r>
      <w:r>
        <w:rPr>
          <w:rFonts w:ascii="Times New Roman" w:eastAsiaTheme="minorEastAsia" w:hAnsi="Times New Roman" w:cs="Times New Roman"/>
          <w:b/>
          <w:bCs/>
          <w:sz w:val="28"/>
          <w:szCs w:val="28"/>
        </w:rPr>
        <w:tab/>
      </w:r>
      <w:r w:rsidR="00C30E8D" w:rsidRPr="00C30E8D">
        <w:rPr>
          <w:rFonts w:ascii="Times New Roman" w:eastAsiaTheme="minorEastAsia" w:hAnsi="Times New Roman" w:cs="Times New Roman"/>
          <w:b/>
          <w:bCs/>
          <w:sz w:val="28"/>
          <w:szCs w:val="28"/>
        </w:rPr>
        <w:t>Areas of Work</w:t>
      </w:r>
    </w:p>
    <w:p w:rsidR="00A04F63" w:rsidRPr="005D128F" w:rsidRDefault="00C30E8D" w:rsidP="00210D04">
      <w:pPr>
        <w:ind w:left="720" w:firstLine="720"/>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sz w:val="28"/>
          <w:szCs w:val="28"/>
        </w:rPr>
        <w:t xml:space="preserve">Their activities include development of semi-conductor materials, solid state devices, electronic components/sub-systems and investigation of </w:t>
      </w:r>
      <w:r w:rsidR="005F696C">
        <w:rPr>
          <w:rFonts w:ascii="Times New Roman" w:eastAsiaTheme="minorEastAsia" w:hAnsi="Times New Roman" w:cs="Times New Roman"/>
          <w:sz w:val="28"/>
          <w:szCs w:val="28"/>
        </w:rPr>
        <w:t>solid-state</w:t>
      </w:r>
      <w:r>
        <w:rPr>
          <w:rFonts w:ascii="Times New Roman" w:eastAsiaTheme="minorEastAsia" w:hAnsi="Times New Roman" w:cs="Times New Roman"/>
          <w:sz w:val="28"/>
          <w:szCs w:val="28"/>
        </w:rPr>
        <w:t xml:space="preserve"> materials/devices for futuristic defence applications.</w:t>
      </w:r>
      <w:r w:rsidR="00A04F63">
        <w:rPr>
          <w:rFonts w:ascii="Times New Roman" w:eastAsiaTheme="minorEastAsia" w:hAnsi="Times New Roman" w:cs="Times New Roman"/>
          <w:sz w:val="28"/>
          <w:szCs w:val="28"/>
        </w:rPr>
        <w:t xml:space="preserve"> Improvement of semi-conducting materials, solid state semi-conducting devices, electrical chips, wafers and development of </w:t>
      </w:r>
      <w:r w:rsidR="005F696C">
        <w:rPr>
          <w:rFonts w:ascii="Times New Roman" w:eastAsiaTheme="minorEastAsia" w:hAnsi="Times New Roman" w:cs="Times New Roman"/>
          <w:sz w:val="28"/>
          <w:szCs w:val="28"/>
        </w:rPr>
        <w:t>solid-state</w:t>
      </w:r>
      <w:r w:rsidR="00A04F63">
        <w:rPr>
          <w:rFonts w:ascii="Times New Roman" w:eastAsiaTheme="minorEastAsia" w:hAnsi="Times New Roman" w:cs="Times New Roman"/>
          <w:sz w:val="28"/>
          <w:szCs w:val="28"/>
        </w:rPr>
        <w:t xml:space="preserve"> materials and devices are also done in this organization. O</w:t>
      </w:r>
      <w:r w:rsidR="00A04F63" w:rsidRPr="005D128F">
        <w:rPr>
          <w:rFonts w:ascii="Times New Roman" w:eastAsiaTheme="minorEastAsia" w:hAnsi="Times New Roman" w:cs="Times New Roman"/>
          <w:color w:val="000000" w:themeColor="text1"/>
          <w:sz w:val="28"/>
          <w:szCs w:val="28"/>
        </w:rPr>
        <w:t xml:space="preserve">ver the years, this lab </w:t>
      </w:r>
      <w:r w:rsidR="00CB46B7" w:rsidRPr="005D128F">
        <w:rPr>
          <w:rFonts w:ascii="Times New Roman" w:eastAsiaTheme="minorEastAsia" w:hAnsi="Times New Roman" w:cs="Times New Roman"/>
          <w:color w:val="000000" w:themeColor="text1"/>
          <w:sz w:val="28"/>
          <w:szCs w:val="28"/>
        </w:rPr>
        <w:t xml:space="preserve">has been working in the below mentioned </w:t>
      </w:r>
      <w:r w:rsidR="005F696C" w:rsidRPr="005D128F">
        <w:rPr>
          <w:rFonts w:ascii="Times New Roman" w:eastAsiaTheme="minorEastAsia" w:hAnsi="Times New Roman" w:cs="Times New Roman"/>
          <w:color w:val="000000" w:themeColor="text1"/>
          <w:sz w:val="28"/>
          <w:szCs w:val="28"/>
        </w:rPr>
        <w:t>fields: -</w:t>
      </w:r>
    </w:p>
    <w:p w:rsidR="00A04F63" w:rsidRPr="005D128F" w:rsidRDefault="00A04F63" w:rsidP="00DB7884">
      <w:pPr>
        <w:numPr>
          <w:ilvl w:val="0"/>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RF Devices/MMICs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III-As &amp; III-N Devices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MMIC Design &amp; Fabrication</w:t>
      </w:r>
    </w:p>
    <w:p w:rsidR="00A04F63" w:rsidRPr="005D128F" w:rsidRDefault="00A04F63" w:rsidP="00DB7884">
      <w:pPr>
        <w:numPr>
          <w:ilvl w:val="0"/>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Opto-electronic Devices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High Power Laser diodes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Infrared Detectors</w:t>
      </w:r>
    </w:p>
    <w:p w:rsidR="00A04F63" w:rsidRPr="005D128F" w:rsidRDefault="00A04F63" w:rsidP="00DB7884">
      <w:pPr>
        <w:numPr>
          <w:ilvl w:val="0"/>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Advanced Materials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III-As/N/Sb &amp; II-VI MBE</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SiC PVT</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Bulk and LPE of II-VI semiconductors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III-As /N MOVPE</w:t>
      </w:r>
    </w:p>
    <w:p w:rsidR="00A04F63" w:rsidRPr="005D128F" w:rsidRDefault="00A04F63" w:rsidP="00DB7884">
      <w:pPr>
        <w:numPr>
          <w:ilvl w:val="0"/>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Sensors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Micro Electro-Mechanical systems (MEMS)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Surface Acoustic Wave (SAW) based sensors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Acoustic sensors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Carbon Nanotube (CNT) based sensors</w:t>
      </w:r>
    </w:p>
    <w:p w:rsidR="00A04F63" w:rsidRPr="005D128F" w:rsidRDefault="00A04F63" w:rsidP="00DB7884">
      <w:pPr>
        <w:numPr>
          <w:ilvl w:val="0"/>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Cryogenic Technologies</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Stirling Cooler</w:t>
      </w:r>
    </w:p>
    <w:p w:rsidR="00A04F63" w:rsidRPr="005D128F" w:rsidRDefault="00A04F63" w:rsidP="00DB7884">
      <w:pPr>
        <w:numPr>
          <w:ilvl w:val="1"/>
          <w:numId w:val="1"/>
        </w:numPr>
        <w:shd w:val="clear" w:color="auto" w:fill="FFFFFF"/>
        <w:spacing w:after="100" w:afterAutospacing="1" w:line="240" w:lineRule="auto"/>
        <w:jc w:val="both"/>
        <w:rPr>
          <w:rFonts w:ascii="Times New Roman" w:eastAsia="Times New Roman" w:hAnsi="Times New Roman" w:cs="Times New Roman"/>
          <w:color w:val="000000" w:themeColor="text1"/>
          <w:sz w:val="28"/>
          <w:szCs w:val="28"/>
        </w:rPr>
      </w:pPr>
      <w:r w:rsidRPr="005D128F">
        <w:rPr>
          <w:rFonts w:ascii="Times New Roman" w:eastAsia="Times New Roman" w:hAnsi="Times New Roman" w:cs="Times New Roman"/>
          <w:color w:val="000000" w:themeColor="text1"/>
          <w:sz w:val="28"/>
          <w:szCs w:val="28"/>
        </w:rPr>
        <w:t>Joule-Thomson (J-T) Cooler</w:t>
      </w:r>
      <w:r w:rsidR="00CB46B7" w:rsidRPr="005D128F">
        <w:rPr>
          <w:rFonts w:ascii="Times New Roman" w:eastAsia="Times New Roman" w:hAnsi="Times New Roman" w:cs="Times New Roman"/>
          <w:color w:val="000000" w:themeColor="text1"/>
          <w:sz w:val="28"/>
          <w:szCs w:val="28"/>
        </w:rPr>
        <w:t xml:space="preserve"> and so on.</w:t>
      </w:r>
    </w:p>
    <w:p w:rsidR="00DB7884" w:rsidRDefault="00DB7884" w:rsidP="00DB7884">
      <w:pPr>
        <w:jc w:val="both"/>
        <w:rPr>
          <w:rFonts w:ascii="Times New Roman" w:eastAsiaTheme="minorEastAsia" w:hAnsi="Times New Roman" w:cs="Times New Roman"/>
          <w:b/>
          <w:bCs/>
          <w:sz w:val="28"/>
          <w:szCs w:val="28"/>
          <w:u w:val="single"/>
        </w:rPr>
      </w:pPr>
    </w:p>
    <w:p w:rsidR="00F838EF" w:rsidRPr="00210D04" w:rsidRDefault="00210D04" w:rsidP="00DB7884">
      <w:p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1.3</w:t>
      </w:r>
      <w:r>
        <w:rPr>
          <w:rFonts w:ascii="Times New Roman" w:eastAsiaTheme="minorEastAsia" w:hAnsi="Times New Roman" w:cs="Times New Roman"/>
          <w:b/>
          <w:bCs/>
          <w:sz w:val="28"/>
          <w:szCs w:val="28"/>
        </w:rPr>
        <w:tab/>
      </w:r>
      <w:r w:rsidR="000E6F89" w:rsidRPr="00210D04">
        <w:rPr>
          <w:rFonts w:ascii="Times New Roman" w:eastAsiaTheme="minorEastAsia" w:hAnsi="Times New Roman" w:cs="Times New Roman"/>
          <w:b/>
          <w:bCs/>
          <w:sz w:val="28"/>
          <w:szCs w:val="28"/>
        </w:rPr>
        <w:t>Facilities Available</w:t>
      </w:r>
    </w:p>
    <w:p w:rsidR="00F838EF" w:rsidRPr="00F60031" w:rsidRDefault="000E6F89"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Crystal Growth Facility (</w:t>
      </w:r>
      <w:r w:rsidR="005F696C" w:rsidRPr="00F60031">
        <w:rPr>
          <w:rFonts w:ascii="Times New Roman" w:eastAsiaTheme="minorEastAsia" w:hAnsi="Times New Roman" w:cs="Times New Roman"/>
          <w:sz w:val="28"/>
          <w:szCs w:val="28"/>
        </w:rPr>
        <w:t>e.g.:</w:t>
      </w:r>
      <w:r w:rsidRPr="00F60031">
        <w:rPr>
          <w:rFonts w:ascii="Times New Roman" w:eastAsiaTheme="minorEastAsia" w:hAnsi="Times New Roman" w:cs="Times New Roman"/>
          <w:sz w:val="28"/>
          <w:szCs w:val="28"/>
        </w:rPr>
        <w:t xml:space="preserve"> Czochralski Ge Puller, Bridgeman Growth etc.)</w:t>
      </w:r>
    </w:p>
    <w:p w:rsidR="000E6F89" w:rsidRPr="00F60031" w:rsidRDefault="000E6F89"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Epitaxial Growth Facility (</w:t>
      </w:r>
      <w:r w:rsidR="005F696C" w:rsidRPr="00F60031">
        <w:rPr>
          <w:rFonts w:ascii="Times New Roman" w:eastAsiaTheme="minorEastAsia" w:hAnsi="Times New Roman" w:cs="Times New Roman"/>
          <w:sz w:val="28"/>
          <w:szCs w:val="28"/>
        </w:rPr>
        <w:t>e.g.:</w:t>
      </w:r>
      <w:r w:rsidRPr="00F60031">
        <w:rPr>
          <w:rFonts w:ascii="Times New Roman" w:eastAsiaTheme="minorEastAsia" w:hAnsi="Times New Roman" w:cs="Times New Roman"/>
          <w:sz w:val="28"/>
          <w:szCs w:val="28"/>
        </w:rPr>
        <w:t xml:space="preserve"> III-N &amp; III-As MOVPE, LPE Growth etc.)</w:t>
      </w:r>
    </w:p>
    <w:p w:rsidR="000E6F89" w:rsidRPr="00F60031" w:rsidRDefault="000E6F89"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Cent</w:t>
      </w:r>
      <w:r w:rsidR="00F60031" w:rsidRPr="00F60031">
        <w:rPr>
          <w:rFonts w:ascii="Times New Roman" w:eastAsiaTheme="minorEastAsia" w:hAnsi="Times New Roman" w:cs="Times New Roman"/>
          <w:sz w:val="28"/>
          <w:szCs w:val="28"/>
        </w:rPr>
        <w:t>r</w:t>
      </w:r>
      <w:r w:rsidRPr="00F60031">
        <w:rPr>
          <w:rFonts w:ascii="Times New Roman" w:eastAsiaTheme="minorEastAsia" w:hAnsi="Times New Roman" w:cs="Times New Roman"/>
          <w:sz w:val="28"/>
          <w:szCs w:val="28"/>
        </w:rPr>
        <w:t>al Character</w:t>
      </w:r>
      <w:r w:rsidR="00F60031" w:rsidRPr="00F60031">
        <w:rPr>
          <w:rFonts w:ascii="Times New Roman" w:eastAsiaTheme="minorEastAsia" w:hAnsi="Times New Roman" w:cs="Times New Roman"/>
          <w:sz w:val="28"/>
          <w:szCs w:val="28"/>
        </w:rPr>
        <w:t>ization Facility (HRXRD, XPS, SIMS, SPM with AFM, STM etc.)</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Nano-Fabrication Facility (LPCVD Growth of CNT &amp; Graphene, FIB, ALD etc.)</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Semiconductor Processing Facility (Class 100 clean room area, Mask Aligner etc.)</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Electron Beam Writing Tool Facility</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Laser Pattern Generator</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MOCVD System</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RF Probing station</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Ion-Implantation System</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Molecular Beam Epitaxy System</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FPA Testing Facility</w:t>
      </w:r>
    </w:p>
    <w:p w:rsidR="00F60031" w:rsidRPr="00F60031"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 xml:space="preserve">Low Temperature (77K) Four Probe Electrical </w:t>
      </w:r>
      <w:r w:rsidR="005F696C" w:rsidRPr="00F60031">
        <w:rPr>
          <w:rFonts w:ascii="Times New Roman" w:eastAsiaTheme="minorEastAsia" w:hAnsi="Times New Roman" w:cs="Times New Roman"/>
          <w:sz w:val="28"/>
          <w:szCs w:val="28"/>
        </w:rPr>
        <w:t>Testing Facility</w:t>
      </w:r>
    </w:p>
    <w:p w:rsidR="00E364E5" w:rsidRPr="00E364E5" w:rsidRDefault="00F60031" w:rsidP="00DB7884">
      <w:pPr>
        <w:pStyle w:val="ListParagraph"/>
        <w:numPr>
          <w:ilvl w:val="0"/>
          <w:numId w:val="2"/>
        </w:numPr>
        <w:jc w:val="both"/>
        <w:rPr>
          <w:rFonts w:ascii="Times New Roman" w:eastAsiaTheme="minorEastAsia" w:hAnsi="Times New Roman" w:cs="Times New Roman"/>
          <w:sz w:val="28"/>
          <w:szCs w:val="28"/>
        </w:rPr>
      </w:pPr>
      <w:r w:rsidRPr="00F60031">
        <w:rPr>
          <w:rFonts w:ascii="Times New Roman" w:eastAsiaTheme="minorEastAsia" w:hAnsi="Times New Roman" w:cs="Times New Roman"/>
          <w:sz w:val="28"/>
          <w:szCs w:val="28"/>
        </w:rPr>
        <w:t>Manual Load Pull Measurement Setup Facility</w:t>
      </w:r>
    </w:p>
    <w:p w:rsidR="00F60031" w:rsidRPr="00210D04" w:rsidRDefault="00210D04" w:rsidP="00DB7884">
      <w:pPr>
        <w:jc w:val="both"/>
        <w:rPr>
          <w:rFonts w:ascii="Times New Roman" w:eastAsiaTheme="minorEastAsia" w:hAnsi="Times New Roman" w:cs="Times New Roman"/>
          <w:b/>
          <w:bCs/>
          <w:sz w:val="28"/>
          <w:szCs w:val="28"/>
        </w:rPr>
      </w:pPr>
      <w:r w:rsidRPr="00210D04">
        <w:rPr>
          <w:rFonts w:ascii="Times New Roman" w:eastAsiaTheme="minorEastAsia" w:hAnsi="Times New Roman" w:cs="Times New Roman"/>
          <w:b/>
          <w:bCs/>
          <w:sz w:val="28"/>
          <w:szCs w:val="28"/>
        </w:rPr>
        <w:t>1.4</w:t>
      </w:r>
      <w:r w:rsidRPr="00210D04">
        <w:rPr>
          <w:rFonts w:ascii="Times New Roman" w:eastAsiaTheme="minorEastAsia" w:hAnsi="Times New Roman" w:cs="Times New Roman"/>
          <w:b/>
          <w:bCs/>
          <w:sz w:val="28"/>
          <w:szCs w:val="28"/>
        </w:rPr>
        <w:tab/>
      </w:r>
      <w:r w:rsidR="00E364E5" w:rsidRPr="00210D04">
        <w:rPr>
          <w:rFonts w:ascii="Times New Roman" w:eastAsiaTheme="minorEastAsia" w:hAnsi="Times New Roman" w:cs="Times New Roman"/>
          <w:b/>
          <w:bCs/>
          <w:sz w:val="28"/>
          <w:szCs w:val="28"/>
        </w:rPr>
        <w:t>Products</w:t>
      </w:r>
    </w:p>
    <w:p w:rsidR="00F838EF" w:rsidRPr="00A04F63" w:rsidRDefault="00E364E5" w:rsidP="00210D04">
      <w:pPr>
        <w:ind w:left="36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RF Devices/MMICs</w:t>
      </w:r>
    </w:p>
    <w:p w:rsidR="00F838EF" w:rsidRDefault="00E364E5" w:rsidP="00DB7884">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AlGaN/GaN HEMT Devices</w:t>
      </w:r>
    </w:p>
    <w:p w:rsidR="00E364E5" w:rsidRDefault="00E364E5" w:rsidP="00DB7884">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15 W GaN HEMT Devices</w:t>
      </w:r>
    </w:p>
    <w:p w:rsidR="00E364E5" w:rsidRDefault="00E364E5" w:rsidP="00DB7884">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pHEMT based 40 GHz MMIC Technology</w:t>
      </w:r>
    </w:p>
    <w:p w:rsidR="00E364E5" w:rsidRPr="00E364E5" w:rsidRDefault="00E364E5" w:rsidP="00DB7884">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Power MESFET based 18 GHz MMIC Technology</w:t>
      </w:r>
    </w:p>
    <w:p w:rsidR="00F838EF" w:rsidRDefault="00E364E5" w:rsidP="00210D04">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Opto-electronic Devices</w:t>
      </w:r>
    </w:p>
    <w:p w:rsidR="00E364E5" w:rsidRDefault="00E364E5" w:rsidP="00210D04">
      <w:pPr>
        <w:pStyle w:val="ListParagraph"/>
        <w:numPr>
          <w:ilvl w:val="0"/>
          <w:numId w:val="4"/>
        </w:numPr>
        <w:ind w:left="180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IRFPA</w:t>
      </w:r>
    </w:p>
    <w:p w:rsidR="00E364E5" w:rsidRDefault="00E364E5" w:rsidP="00210D04">
      <w:pPr>
        <w:pStyle w:val="ListParagraph"/>
        <w:numPr>
          <w:ilvl w:val="0"/>
          <w:numId w:val="4"/>
        </w:numPr>
        <w:ind w:left="180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1-15 W Pulsed Laser Diodes</w:t>
      </w:r>
    </w:p>
    <w:p w:rsidR="00E364E5" w:rsidRDefault="00E364E5" w:rsidP="00210D04">
      <w:pPr>
        <w:pStyle w:val="ListParagraph"/>
        <w:numPr>
          <w:ilvl w:val="0"/>
          <w:numId w:val="4"/>
        </w:numPr>
        <w:ind w:left="180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 W QCW Laser Diode Array</w:t>
      </w:r>
    </w:p>
    <w:p w:rsidR="00E364E5" w:rsidRPr="00E364E5" w:rsidRDefault="00E364E5" w:rsidP="00210D04">
      <w:pPr>
        <w:pStyle w:val="ListParagraph"/>
        <w:numPr>
          <w:ilvl w:val="0"/>
          <w:numId w:val="4"/>
        </w:numPr>
        <w:ind w:left="180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Vertical Laser Diode Stack</w:t>
      </w:r>
    </w:p>
    <w:p w:rsidR="00F838EF" w:rsidRDefault="00E364E5" w:rsidP="00210D0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Sensors</w:t>
      </w:r>
    </w:p>
    <w:p w:rsidR="00E364E5" w:rsidRDefault="00E364E5" w:rsidP="00DB7884">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SAW e-NASIKA CWA Detector</w:t>
      </w:r>
    </w:p>
    <w:p w:rsidR="00E364E5" w:rsidRDefault="00E364E5" w:rsidP="00DB7884">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Automatic Chemical Agent Detection Alarm (ACADA)</w:t>
      </w:r>
    </w:p>
    <w:p w:rsidR="00E364E5" w:rsidRDefault="00E364E5" w:rsidP="00DB7884">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Acoustic Sensor</w:t>
      </w:r>
    </w:p>
    <w:p w:rsidR="000E2560" w:rsidRDefault="000E2560" w:rsidP="000E2560">
      <w:pPr>
        <w:pStyle w:val="Title"/>
        <w:rPr>
          <w:rFonts w:ascii="Times New Roman" w:eastAsiaTheme="minorEastAsia" w:hAnsi="Times New Roman" w:cs="Times New Roman"/>
        </w:rPr>
        <w:sectPr w:rsidR="000E2560" w:rsidSect="007F1B80">
          <w:footerReference w:type="default" r:id="rId9"/>
          <w:pgSz w:w="12240" w:h="15840"/>
          <w:pgMar w:top="1152" w:right="720" w:bottom="1152" w:left="1440" w:header="720" w:footer="720" w:gutter="0"/>
          <w:cols w:space="720"/>
          <w:docGrid w:linePitch="360"/>
        </w:sectPr>
      </w:pPr>
    </w:p>
    <w:p w:rsidR="000E2560" w:rsidRPr="00080107" w:rsidRDefault="000E2560" w:rsidP="000E2560">
      <w:pPr>
        <w:pStyle w:val="Title"/>
        <w:jc w:val="center"/>
        <w:rPr>
          <w:rFonts w:ascii="Times New Roman" w:eastAsiaTheme="minorEastAsia" w:hAnsi="Times New Roman" w:cs="Times New Roman"/>
          <w:u w:val="single"/>
        </w:rPr>
      </w:pPr>
      <w:r w:rsidRPr="00080107">
        <w:rPr>
          <w:rFonts w:ascii="Times New Roman" w:eastAsiaTheme="minorEastAsia" w:hAnsi="Times New Roman" w:cs="Times New Roman"/>
          <w:u w:val="single"/>
        </w:rPr>
        <w:lastRenderedPageBreak/>
        <w:t>CHAPTER 2</w:t>
      </w:r>
    </w:p>
    <w:p w:rsidR="000E2560" w:rsidRPr="00463305" w:rsidRDefault="000E2560" w:rsidP="00080107">
      <w:pPr>
        <w:pStyle w:val="Heading2"/>
        <w:jc w:val="center"/>
        <w:rPr>
          <w:rFonts w:eastAsiaTheme="minorEastAsia"/>
        </w:rPr>
        <w:sectPr w:rsidR="000E2560" w:rsidRPr="00463305" w:rsidSect="000E2560">
          <w:pgSz w:w="12240" w:h="15840" w:code="1"/>
          <w:pgMar w:top="1152" w:right="720" w:bottom="1152" w:left="1440" w:header="720" w:footer="720" w:gutter="0"/>
          <w:cols w:space="720"/>
          <w:vAlign w:val="center"/>
          <w:docGrid w:linePitch="360"/>
        </w:sectPr>
      </w:pPr>
      <w:r w:rsidRPr="000E2560">
        <w:rPr>
          <w:rFonts w:eastAsiaTheme="minorEastAsia"/>
        </w:rPr>
        <w:t>INTRODUCTION</w:t>
      </w:r>
    </w:p>
    <w:p w:rsidR="00DB7884" w:rsidRPr="00B4215C" w:rsidRDefault="00193BBB" w:rsidP="00DB7884">
      <w:pPr>
        <w:jc w:val="both"/>
        <w:rPr>
          <w:rFonts w:ascii="Times New Roman" w:eastAsiaTheme="minorEastAsia" w:hAnsi="Times New Roman" w:cs="Times New Roman"/>
          <w:b/>
          <w:bCs/>
          <w:sz w:val="32"/>
          <w:u w:val="single"/>
        </w:rPr>
      </w:pPr>
      <w:r>
        <w:rPr>
          <w:rFonts w:ascii="Times New Roman" w:eastAsiaTheme="minorEastAsia" w:hAnsi="Times New Roman" w:cs="Times New Roman"/>
          <w:b/>
          <w:bCs/>
          <w:sz w:val="32"/>
        </w:rPr>
        <w:lastRenderedPageBreak/>
        <w:t>2</w:t>
      </w:r>
      <w:r w:rsidR="00AE531A" w:rsidRPr="00AE531A">
        <w:rPr>
          <w:rFonts w:ascii="Times New Roman" w:eastAsiaTheme="minorEastAsia" w:hAnsi="Times New Roman" w:cs="Times New Roman"/>
          <w:b/>
          <w:bCs/>
          <w:sz w:val="32"/>
        </w:rPr>
        <w:t>.1</w:t>
      </w:r>
      <w:r w:rsidR="00AE531A" w:rsidRPr="00AE531A">
        <w:rPr>
          <w:rFonts w:ascii="Times New Roman" w:eastAsiaTheme="minorEastAsia" w:hAnsi="Times New Roman" w:cs="Times New Roman"/>
          <w:b/>
          <w:bCs/>
          <w:sz w:val="32"/>
        </w:rPr>
        <w:tab/>
      </w:r>
      <w:r w:rsidR="004E1858" w:rsidRPr="00AE531A">
        <w:rPr>
          <w:rFonts w:ascii="Times New Roman" w:eastAsiaTheme="minorEastAsia" w:hAnsi="Times New Roman" w:cs="Times New Roman"/>
          <w:b/>
          <w:bCs/>
          <w:sz w:val="32"/>
        </w:rPr>
        <w:t>What is HEMT?</w:t>
      </w:r>
    </w:p>
    <w:p w:rsidR="00DB7884" w:rsidRPr="00DB7884" w:rsidRDefault="00DB7884" w:rsidP="00AE531A">
      <w:pPr>
        <w:ind w:left="72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 High Electron Mobility Transistor (HEMT), also known as Heterostructure FET (HFET) is a field-effect transistor (FET) incorporating a junction between two materials with different band gaps (i.e. a heterojunction) as the channel instead of a doped region (as is generally case for MOSFET). A commonly used material combination is GaAs with AlGaAs, though there is wide variationdepend</w:t>
      </w:r>
      <w:r w:rsidR="000E29E8">
        <w:rPr>
          <w:rFonts w:ascii="Times New Roman" w:eastAsiaTheme="minorEastAsia" w:hAnsi="Times New Roman" w:cs="Times New Roman"/>
          <w:sz w:val="28"/>
          <w:szCs w:val="28"/>
        </w:rPr>
        <w:t>ing</w:t>
      </w:r>
      <w:r>
        <w:rPr>
          <w:rFonts w:ascii="Times New Roman" w:eastAsiaTheme="minorEastAsia" w:hAnsi="Times New Roman" w:cs="Times New Roman"/>
          <w:sz w:val="28"/>
          <w:szCs w:val="28"/>
        </w:rPr>
        <w:t xml:space="preserve"> on the application of the device. Heterojunction Bipolar Transistor (HBT) and HEMT are widely used in high frequency</w:t>
      </w:r>
      <w:r w:rsidR="000E29E8">
        <w:rPr>
          <w:rFonts w:ascii="Times New Roman" w:eastAsiaTheme="minorEastAsia" w:hAnsi="Times New Roman" w:cs="Times New Roman"/>
          <w:sz w:val="28"/>
          <w:szCs w:val="28"/>
        </w:rPr>
        <w:t xml:space="preserve"> applications (such as cell phones, satellite television receivers, voltage converters</w:t>
      </w:r>
      <w:proofErr w:type="gramStart"/>
      <w:r w:rsidR="000E29E8">
        <w:rPr>
          <w:rFonts w:ascii="Times New Roman" w:eastAsiaTheme="minorEastAsia" w:hAnsi="Times New Roman" w:cs="Times New Roman"/>
          <w:sz w:val="28"/>
          <w:szCs w:val="28"/>
        </w:rPr>
        <w:t>)and</w:t>
      </w:r>
      <w:proofErr w:type="gramEnd"/>
      <w:r w:rsidR="000E29E8">
        <w:rPr>
          <w:rFonts w:ascii="Times New Roman" w:eastAsiaTheme="minorEastAsia" w:hAnsi="Times New Roman" w:cs="Times New Roman"/>
          <w:sz w:val="28"/>
          <w:szCs w:val="28"/>
        </w:rPr>
        <w:t xml:space="preserve"> high-power applications as they offer higher cutoff frequencies, high breakdown voltage, high power density, high operating temperature and large current driving capabilities. </w:t>
      </w:r>
    </w:p>
    <w:p w:rsidR="00F838EF" w:rsidRPr="00AE531A" w:rsidRDefault="00193BBB" w:rsidP="00CD40A2">
      <w:pPr>
        <w:jc w:val="both"/>
        <w:rPr>
          <w:rFonts w:ascii="Times New Roman" w:eastAsiaTheme="minorEastAsia" w:hAnsi="Times New Roman" w:cs="Times New Roman"/>
          <w:b/>
          <w:bCs/>
          <w:sz w:val="32"/>
        </w:rPr>
      </w:pPr>
      <w:r>
        <w:rPr>
          <w:rFonts w:ascii="Times New Roman" w:eastAsiaTheme="minorEastAsia" w:hAnsi="Times New Roman" w:cs="Times New Roman"/>
          <w:b/>
          <w:bCs/>
          <w:sz w:val="32"/>
        </w:rPr>
        <w:t>2</w:t>
      </w:r>
      <w:r w:rsidR="00AE531A">
        <w:rPr>
          <w:rFonts w:ascii="Times New Roman" w:eastAsiaTheme="minorEastAsia" w:hAnsi="Times New Roman" w:cs="Times New Roman"/>
          <w:b/>
          <w:bCs/>
          <w:sz w:val="32"/>
        </w:rPr>
        <w:t>.2</w:t>
      </w:r>
      <w:r w:rsidR="00AE531A">
        <w:rPr>
          <w:rFonts w:ascii="Times New Roman" w:eastAsiaTheme="minorEastAsia" w:hAnsi="Times New Roman" w:cs="Times New Roman"/>
          <w:b/>
          <w:bCs/>
          <w:sz w:val="32"/>
        </w:rPr>
        <w:tab/>
      </w:r>
      <w:r w:rsidR="00B4215C" w:rsidRPr="00AE531A">
        <w:rPr>
          <w:rFonts w:ascii="Times New Roman" w:eastAsiaTheme="minorEastAsia" w:hAnsi="Times New Roman" w:cs="Times New Roman"/>
          <w:b/>
          <w:bCs/>
          <w:sz w:val="32"/>
        </w:rPr>
        <w:t>Conceptual Explanation</w:t>
      </w:r>
    </w:p>
    <w:p w:rsidR="00B4215C" w:rsidRPr="00B4215C" w:rsidRDefault="00B4215C" w:rsidP="00AE531A">
      <w:pPr>
        <w:pStyle w:val="NormalWeb"/>
        <w:shd w:val="clear" w:color="auto" w:fill="FFFFFF"/>
        <w:spacing w:before="120" w:beforeAutospacing="0" w:after="120" w:afterAutospacing="0"/>
        <w:ind w:left="720" w:firstLine="720"/>
        <w:jc w:val="both"/>
        <w:rPr>
          <w:color w:val="000000" w:themeColor="text1"/>
          <w:sz w:val="28"/>
          <w:szCs w:val="28"/>
        </w:rPr>
      </w:pPr>
      <w:r w:rsidRPr="00B4215C">
        <w:rPr>
          <w:color w:val="000000" w:themeColor="text1"/>
          <w:sz w:val="28"/>
          <w:szCs w:val="28"/>
        </w:rPr>
        <w:t>HEMTs are</w:t>
      </w:r>
      <w:r w:rsidR="007F3943">
        <w:rPr>
          <w:color w:val="000000" w:themeColor="text1"/>
          <w:sz w:val="28"/>
          <w:szCs w:val="28"/>
        </w:rPr>
        <w:t xml:space="preserve"> heterojunction </w:t>
      </w:r>
      <w:r>
        <w:rPr>
          <w:color w:val="000000" w:themeColor="text1"/>
          <w:sz w:val="28"/>
          <w:szCs w:val="28"/>
        </w:rPr>
        <w:t>devices</w:t>
      </w:r>
      <w:r w:rsidRPr="00B4215C">
        <w:rPr>
          <w:color w:val="000000" w:themeColor="text1"/>
          <w:sz w:val="28"/>
          <w:szCs w:val="28"/>
        </w:rPr>
        <w:t>. This means that the semiconductors used have dissimilar</w:t>
      </w:r>
      <w:r w:rsidR="007F3943">
        <w:rPr>
          <w:color w:val="000000" w:themeColor="text1"/>
          <w:sz w:val="28"/>
          <w:szCs w:val="28"/>
        </w:rPr>
        <w:t xml:space="preserve"> band gaps</w:t>
      </w:r>
      <w:r w:rsidRPr="00B4215C">
        <w:rPr>
          <w:color w:val="000000" w:themeColor="text1"/>
          <w:sz w:val="28"/>
          <w:szCs w:val="28"/>
        </w:rPr>
        <w:t xml:space="preserve">. For instance, silicon has a </w:t>
      </w:r>
      <w:r w:rsidR="0078047D">
        <w:rPr>
          <w:color w:val="000000" w:themeColor="text1"/>
          <w:sz w:val="28"/>
          <w:szCs w:val="28"/>
        </w:rPr>
        <w:t>band gap</w:t>
      </w:r>
      <w:r w:rsidRPr="00B4215C">
        <w:rPr>
          <w:color w:val="000000" w:themeColor="text1"/>
          <w:sz w:val="28"/>
          <w:szCs w:val="28"/>
        </w:rPr>
        <w:t xml:space="preserve"> of 1.1</w:t>
      </w:r>
      <w:r>
        <w:rPr>
          <w:color w:val="000000" w:themeColor="text1"/>
          <w:sz w:val="28"/>
          <w:szCs w:val="28"/>
        </w:rPr>
        <w:t xml:space="preserve"> eV</w:t>
      </w:r>
      <w:r w:rsidRPr="00B4215C">
        <w:rPr>
          <w:color w:val="000000" w:themeColor="text1"/>
          <w:sz w:val="28"/>
          <w:szCs w:val="28"/>
        </w:rPr>
        <w:t xml:space="preserve"> while germanium has a band gap of 0.7</w:t>
      </w:r>
      <w:r w:rsidR="007F3943">
        <w:rPr>
          <w:color w:val="000000" w:themeColor="text1"/>
          <w:sz w:val="28"/>
          <w:szCs w:val="28"/>
        </w:rPr>
        <w:t>4</w:t>
      </w:r>
      <w:r w:rsidRPr="00B4215C">
        <w:rPr>
          <w:color w:val="000000" w:themeColor="text1"/>
          <w:sz w:val="28"/>
          <w:szCs w:val="28"/>
        </w:rPr>
        <w:t xml:space="preserve"> eV. When a heterojunction is formed, the conduction ba</w:t>
      </w:r>
      <w:r w:rsidR="0078047D">
        <w:rPr>
          <w:color w:val="000000" w:themeColor="text1"/>
          <w:sz w:val="28"/>
          <w:szCs w:val="28"/>
        </w:rPr>
        <w:t>nd</w:t>
      </w:r>
      <w:r w:rsidRPr="00B4215C">
        <w:rPr>
          <w:color w:val="000000" w:themeColor="text1"/>
          <w:sz w:val="28"/>
          <w:szCs w:val="28"/>
        </w:rPr>
        <w:t xml:space="preserve"> and</w:t>
      </w:r>
      <w:r w:rsidR="0078047D">
        <w:rPr>
          <w:color w:val="000000" w:themeColor="text1"/>
          <w:sz w:val="28"/>
          <w:szCs w:val="28"/>
        </w:rPr>
        <w:t xml:space="preserve"> valence band</w:t>
      </w:r>
      <w:r w:rsidRPr="00B4215C">
        <w:rPr>
          <w:color w:val="000000" w:themeColor="text1"/>
          <w:sz w:val="28"/>
          <w:szCs w:val="28"/>
        </w:rPr>
        <w:t> throughout the material must bend in order to form a continuous level.</w:t>
      </w:r>
    </w:p>
    <w:p w:rsidR="00B4215C" w:rsidRPr="00B4215C" w:rsidRDefault="00B4215C" w:rsidP="00AE531A">
      <w:pPr>
        <w:pStyle w:val="NormalWeb"/>
        <w:shd w:val="clear" w:color="auto" w:fill="FFFFFF"/>
        <w:spacing w:before="120" w:beforeAutospacing="0" w:after="120" w:afterAutospacing="0"/>
        <w:ind w:left="720" w:firstLine="720"/>
        <w:jc w:val="both"/>
        <w:rPr>
          <w:color w:val="000000" w:themeColor="text1"/>
          <w:sz w:val="28"/>
          <w:szCs w:val="28"/>
        </w:rPr>
      </w:pPr>
      <w:r w:rsidRPr="00B4215C">
        <w:rPr>
          <w:color w:val="000000" w:themeColor="text1"/>
          <w:sz w:val="28"/>
          <w:szCs w:val="28"/>
        </w:rPr>
        <w:t>The HEMTs' exceptional</w:t>
      </w:r>
      <w:r w:rsidR="001130B3">
        <w:rPr>
          <w:color w:val="000000" w:themeColor="text1"/>
          <w:sz w:val="28"/>
          <w:szCs w:val="28"/>
        </w:rPr>
        <w:t xml:space="preserve"> carrier mobility</w:t>
      </w:r>
      <w:r w:rsidRPr="00B4215C">
        <w:rPr>
          <w:color w:val="000000" w:themeColor="text1"/>
          <w:sz w:val="28"/>
          <w:szCs w:val="28"/>
        </w:rPr>
        <w:t> and switching speed come from the following conditions: The wide band element is doped with donor atoms</w:t>
      </w:r>
      <w:r>
        <w:rPr>
          <w:color w:val="000000" w:themeColor="text1"/>
          <w:sz w:val="28"/>
          <w:szCs w:val="28"/>
        </w:rPr>
        <w:t>.T</w:t>
      </w:r>
      <w:r w:rsidRPr="00B4215C">
        <w:rPr>
          <w:color w:val="000000" w:themeColor="text1"/>
          <w:sz w:val="28"/>
          <w:szCs w:val="28"/>
        </w:rPr>
        <w:t>hus it has excess</w:t>
      </w:r>
      <w:r w:rsidR="0078047D">
        <w:rPr>
          <w:color w:val="000000" w:themeColor="text1"/>
          <w:sz w:val="28"/>
          <w:szCs w:val="28"/>
        </w:rPr>
        <w:t xml:space="preserve"> electrons</w:t>
      </w:r>
      <w:r w:rsidRPr="00B4215C">
        <w:rPr>
          <w:color w:val="000000" w:themeColor="text1"/>
          <w:sz w:val="28"/>
          <w:szCs w:val="28"/>
        </w:rPr>
        <w:t xml:space="preserve"> in its conduction band. These electrons will diffuse to the adjacent narrow band material’s conduction band due to the availability of states with lower energy. The movement of electrons will cause a change in potential and thus an electric field between the materials. The electric field will push electrons back to the wide band element’s conduction band. The diffusion process continues until electron diffusion and electron drift balance each other, creating a junction at equilibrium similar to </w:t>
      </w:r>
      <w:r w:rsidRPr="00083EA5">
        <w:rPr>
          <w:color w:val="000000" w:themeColor="text1"/>
          <w:sz w:val="28"/>
          <w:szCs w:val="28"/>
        </w:rPr>
        <w:t>a </w:t>
      </w:r>
      <w:r w:rsidR="00083EA5" w:rsidRPr="00083EA5">
        <w:rPr>
          <w:sz w:val="28"/>
          <w:szCs w:val="28"/>
        </w:rPr>
        <w:t>p-n junction</w:t>
      </w:r>
      <w:r w:rsidRPr="00B4215C">
        <w:rPr>
          <w:color w:val="000000" w:themeColor="text1"/>
          <w:sz w:val="28"/>
          <w:szCs w:val="28"/>
        </w:rPr>
        <w:t xml:space="preserve">. </w:t>
      </w:r>
      <w:r>
        <w:rPr>
          <w:color w:val="000000" w:themeColor="text1"/>
          <w:sz w:val="28"/>
          <w:szCs w:val="28"/>
        </w:rPr>
        <w:t>So</w:t>
      </w:r>
      <w:r w:rsidRPr="00B4215C">
        <w:rPr>
          <w:color w:val="000000" w:themeColor="text1"/>
          <w:sz w:val="28"/>
          <w:szCs w:val="28"/>
        </w:rPr>
        <w:t xml:space="preserve"> that the undoped narrow band gap materialhas excess majority charge carriers. The fact that themajority</w:t>
      </w:r>
      <w:r>
        <w:rPr>
          <w:color w:val="000000" w:themeColor="text1"/>
          <w:sz w:val="28"/>
          <w:szCs w:val="28"/>
        </w:rPr>
        <w:t xml:space="preserve"> charge</w:t>
      </w:r>
      <w:r w:rsidRPr="00B4215C">
        <w:rPr>
          <w:color w:val="000000" w:themeColor="text1"/>
          <w:sz w:val="28"/>
          <w:szCs w:val="28"/>
        </w:rPr>
        <w:t xml:space="preserve"> carriers yields high switching speeds, and the fact that the low band gap semiconductor is undoped means that there are no donor atoms to cause scattering and thus yields high mobility.</w:t>
      </w:r>
    </w:p>
    <w:p w:rsidR="00B4215C" w:rsidRPr="00B4215C" w:rsidRDefault="00B4215C" w:rsidP="00AE531A">
      <w:pPr>
        <w:pStyle w:val="NormalWeb"/>
        <w:shd w:val="clear" w:color="auto" w:fill="FFFFFF"/>
        <w:spacing w:before="120" w:beforeAutospacing="0" w:after="120" w:afterAutospacing="0"/>
        <w:ind w:left="720" w:firstLine="720"/>
        <w:jc w:val="both"/>
        <w:rPr>
          <w:color w:val="000000" w:themeColor="text1"/>
          <w:sz w:val="28"/>
          <w:szCs w:val="28"/>
        </w:rPr>
      </w:pPr>
      <w:r w:rsidRPr="00B4215C">
        <w:rPr>
          <w:color w:val="000000" w:themeColor="text1"/>
          <w:sz w:val="28"/>
          <w:szCs w:val="28"/>
        </w:rPr>
        <w:t xml:space="preserve">An important aspect of HEMTs is that the band discontinuities across the conduction and valence bands can be modified separately. This allows the type of carriers in and out of the device to be controlled. As HEMTs require electrons to be the main carriers, a graded doping can be applied in one of the materials making the conduction band discontinuity smaller, and keeping the valence band discontinuity the same. This diffusion of carriers leads to the accumulation of electrons along the boundary of the two regions inside the narrow band gap material. The accumulation of electrons leads to a very high current in these </w:t>
      </w:r>
      <w:r w:rsidRPr="00B4215C">
        <w:rPr>
          <w:color w:val="000000" w:themeColor="text1"/>
          <w:sz w:val="28"/>
          <w:szCs w:val="28"/>
        </w:rPr>
        <w:lastRenderedPageBreak/>
        <w:t>devices. The accumulated electrons are also known as </w:t>
      </w:r>
      <w:r w:rsidR="00F63BE3" w:rsidRPr="00F63BE3">
        <w:rPr>
          <w:sz w:val="28"/>
          <w:szCs w:val="28"/>
        </w:rPr>
        <w:t>2DEG</w:t>
      </w:r>
      <w:r w:rsidRPr="00B4215C">
        <w:rPr>
          <w:color w:val="000000" w:themeColor="text1"/>
          <w:sz w:val="28"/>
          <w:szCs w:val="28"/>
        </w:rPr>
        <w:t> or two-dimensional electron gas.</w:t>
      </w:r>
    </w:p>
    <w:p w:rsidR="00F838EF" w:rsidRDefault="00F838EF" w:rsidP="00DB7884">
      <w:pPr>
        <w:jc w:val="both"/>
        <w:rPr>
          <w:rFonts w:eastAsiaTheme="minorEastAsia"/>
        </w:rPr>
      </w:pPr>
    </w:p>
    <w:p w:rsidR="00F838EF" w:rsidRDefault="00F838EF" w:rsidP="00CD40A2">
      <w:pPr>
        <w:jc w:val="center"/>
        <w:rPr>
          <w:rFonts w:eastAsiaTheme="minorEastAsia"/>
        </w:rPr>
      </w:pPr>
    </w:p>
    <w:p w:rsidR="00F838EF" w:rsidRDefault="00CD40A2" w:rsidP="00CD40A2">
      <w:pPr>
        <w:jc w:val="center"/>
        <w:rPr>
          <w:rFonts w:eastAsiaTheme="minorEastAsia"/>
        </w:rPr>
      </w:pPr>
      <w:r>
        <w:rPr>
          <w:noProof/>
        </w:rPr>
        <w:drawing>
          <wp:inline distT="0" distB="0" distL="0" distR="0">
            <wp:extent cx="3015599" cy="1890640"/>
            <wp:effectExtent l="0" t="0" r="0" b="0"/>
            <wp:docPr id="3" name="Picture 3" descr="Image result for cross section algan/gan he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ross section algan/gan he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714" cy="1938360"/>
                    </a:xfrm>
                    <a:prstGeom prst="rect">
                      <a:avLst/>
                    </a:prstGeom>
                    <a:noFill/>
                    <a:ln>
                      <a:noFill/>
                    </a:ln>
                  </pic:spPr>
                </pic:pic>
              </a:graphicData>
            </a:graphic>
          </wp:inline>
        </w:drawing>
      </w:r>
    </w:p>
    <w:p w:rsidR="00F838EF" w:rsidRDefault="00CD40A2" w:rsidP="00CD40A2">
      <w:pPr>
        <w:jc w:val="center"/>
        <w:rPr>
          <w:rFonts w:ascii="Times New Roman" w:eastAsiaTheme="minorEastAsia" w:hAnsi="Times New Roman" w:cs="Times New Roman"/>
          <w:sz w:val="28"/>
          <w:szCs w:val="28"/>
          <w:u w:val="single"/>
        </w:rPr>
      </w:pPr>
      <w:r w:rsidRPr="00CD40A2">
        <w:rPr>
          <w:rFonts w:ascii="Times New Roman" w:eastAsiaTheme="minorEastAsia" w:hAnsi="Times New Roman" w:cs="Times New Roman"/>
          <w:sz w:val="28"/>
          <w:szCs w:val="28"/>
          <w:u w:val="single"/>
        </w:rPr>
        <w:t>Fig</w:t>
      </w:r>
      <w:r w:rsidR="007B70A6">
        <w:rPr>
          <w:rFonts w:ascii="Times New Roman" w:eastAsiaTheme="minorEastAsia" w:hAnsi="Times New Roman" w:cs="Times New Roman"/>
          <w:sz w:val="28"/>
          <w:szCs w:val="28"/>
          <w:u w:val="single"/>
        </w:rPr>
        <w:t>-</w:t>
      </w:r>
      <w:r w:rsidR="005F696C" w:rsidRPr="00CD40A2">
        <w:rPr>
          <w:rFonts w:ascii="Times New Roman" w:eastAsiaTheme="minorEastAsia" w:hAnsi="Times New Roman" w:cs="Times New Roman"/>
          <w:sz w:val="28"/>
          <w:szCs w:val="28"/>
          <w:u w:val="single"/>
        </w:rPr>
        <w:t>1:</w:t>
      </w:r>
      <w:r w:rsidRPr="00CD40A2">
        <w:rPr>
          <w:rFonts w:ascii="Times New Roman" w:eastAsiaTheme="minorEastAsia" w:hAnsi="Times New Roman" w:cs="Times New Roman"/>
          <w:sz w:val="28"/>
          <w:szCs w:val="28"/>
          <w:u w:val="single"/>
        </w:rPr>
        <w:t xml:space="preserve"> Cross-section view of AlGaN/GaN HEMT</w:t>
      </w:r>
    </w:p>
    <w:p w:rsidR="007B70A6" w:rsidRPr="00CD40A2" w:rsidRDefault="007B70A6" w:rsidP="00CD40A2">
      <w:pPr>
        <w:jc w:val="center"/>
        <w:rPr>
          <w:rFonts w:ascii="Times New Roman" w:eastAsiaTheme="minorEastAsia" w:hAnsi="Times New Roman" w:cs="Times New Roman"/>
          <w:sz w:val="28"/>
          <w:szCs w:val="28"/>
          <w:u w:val="single"/>
        </w:rPr>
      </w:pPr>
    </w:p>
    <w:p w:rsidR="00F838EF" w:rsidRDefault="00F838EF" w:rsidP="00CD40A2">
      <w:pPr>
        <w:jc w:val="center"/>
        <w:rPr>
          <w:rFonts w:eastAsiaTheme="minorEastAsia"/>
        </w:rPr>
      </w:pPr>
    </w:p>
    <w:p w:rsidR="007B70A6" w:rsidRPr="007B70A6" w:rsidRDefault="007B70A6" w:rsidP="00CD40A2">
      <w:pPr>
        <w:jc w:val="center"/>
        <w:rPr>
          <w:rFonts w:eastAsiaTheme="minorEastAsia"/>
          <w:sz w:val="28"/>
          <w:szCs w:val="28"/>
        </w:rPr>
      </w:pPr>
      <w:r w:rsidRPr="007B70A6">
        <w:rPr>
          <w:rFonts w:eastAsiaTheme="minorEastAsia"/>
          <w:noProof/>
          <w:sz w:val="28"/>
          <w:szCs w:val="28"/>
        </w:rPr>
        <w:drawing>
          <wp:inline distT="0" distB="0" distL="0" distR="0">
            <wp:extent cx="4544060" cy="226504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060" cy="2265045"/>
                    </a:xfrm>
                    <a:prstGeom prst="rect">
                      <a:avLst/>
                    </a:prstGeom>
                    <a:noFill/>
                    <a:ln>
                      <a:noFill/>
                    </a:ln>
                  </pic:spPr>
                </pic:pic>
              </a:graphicData>
            </a:graphic>
          </wp:inline>
        </w:drawing>
      </w:r>
    </w:p>
    <w:p w:rsidR="00F838EF" w:rsidRDefault="007B70A6" w:rsidP="00CD40A2">
      <w:pPr>
        <w:jc w:val="center"/>
        <w:rPr>
          <w:rFonts w:ascii="Times New Roman" w:eastAsiaTheme="minorEastAsia" w:hAnsi="Times New Roman" w:cs="Times New Roman"/>
          <w:sz w:val="28"/>
          <w:szCs w:val="28"/>
          <w:u w:val="single"/>
        </w:rPr>
      </w:pPr>
      <w:r w:rsidRPr="007B70A6">
        <w:rPr>
          <w:rFonts w:ascii="Times New Roman" w:eastAsiaTheme="minorEastAsia" w:hAnsi="Times New Roman" w:cs="Times New Roman"/>
          <w:sz w:val="28"/>
          <w:szCs w:val="28"/>
          <w:u w:val="single"/>
        </w:rPr>
        <w:t>Fig-</w:t>
      </w:r>
      <w:r w:rsidR="005F696C" w:rsidRPr="007B70A6">
        <w:rPr>
          <w:rFonts w:ascii="Times New Roman" w:eastAsiaTheme="minorEastAsia" w:hAnsi="Times New Roman" w:cs="Times New Roman"/>
          <w:sz w:val="28"/>
          <w:szCs w:val="28"/>
          <w:u w:val="single"/>
        </w:rPr>
        <w:t>2:</w:t>
      </w:r>
      <w:r w:rsidRPr="007B70A6">
        <w:rPr>
          <w:rFonts w:ascii="Times New Roman" w:eastAsiaTheme="minorEastAsia" w:hAnsi="Times New Roman" w:cs="Times New Roman"/>
          <w:sz w:val="28"/>
          <w:szCs w:val="28"/>
          <w:u w:val="single"/>
        </w:rPr>
        <w:t xml:space="preserve"> Band Diagram of AlGaN/GaN HEMT</w:t>
      </w:r>
    </w:p>
    <w:p w:rsidR="00557E0F" w:rsidRDefault="00557E0F" w:rsidP="00497CA0">
      <w:pPr>
        <w:ind w:left="72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figure (fig-2) shows a wide bandgap semiconductor material (AlGaN) lying on a narrow band material (undoped GaN). The band diagram shown in above figure demonstrates the sharp dip in the conduction band edge at the AlGaN/GaN interface. A high carrier results at the dip within a narrow region (quantum well) in the source</w:t>
      </w:r>
      <w:r w:rsidR="00F2518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draindirection. The distribution of electric states in the quantum well continues in the two dimensions parallel to the interface and discrete perpendicular to the interface due to the very small thickness of the quantum well in comparison to the width and length of the channel. The charge </w:t>
      </w:r>
      <w:r>
        <w:rPr>
          <w:rFonts w:ascii="Times New Roman" w:eastAsiaTheme="minorEastAsia" w:hAnsi="Times New Roman" w:cs="Times New Roman"/>
          <w:sz w:val="28"/>
          <w:szCs w:val="28"/>
        </w:rPr>
        <w:lastRenderedPageBreak/>
        <w:t>density is defined as a two dimensional electron gas (2DEG) amd quantified in terms of sheet carrier density, n</w:t>
      </w:r>
      <w:r>
        <w:rPr>
          <w:rFonts w:ascii="Times New Roman" w:eastAsiaTheme="minorEastAsia" w:hAnsi="Times New Roman" w:cs="Times New Roman"/>
          <w:sz w:val="28"/>
          <w:szCs w:val="28"/>
        </w:rPr>
        <w:softHyphen/>
      </w:r>
      <w:r w:rsidRPr="00557E0F">
        <w:rPr>
          <w:rFonts w:ascii="Times New Roman" w:eastAsiaTheme="minorEastAsia" w:hAnsi="Times New Roman" w:cs="Times New Roman"/>
          <w:sz w:val="28"/>
          <w:szCs w:val="28"/>
          <w:vertAlign w:val="subscript"/>
        </w:rPr>
        <w:t>s</w:t>
      </w:r>
      <w:r>
        <w:rPr>
          <w:rFonts w:ascii="Times New Roman" w:eastAsiaTheme="minorEastAsia" w:hAnsi="Times New Roman" w:cs="Times New Roman"/>
          <w:sz w:val="28"/>
          <w:szCs w:val="28"/>
          <w:vertAlign w:val="subscript"/>
        </w:rPr>
        <w:softHyphen/>
      </w:r>
      <w:r>
        <w:rPr>
          <w:rFonts w:ascii="Times New Roman" w:eastAsiaTheme="minorEastAsia" w:hAnsi="Times New Roman" w:cs="Times New Roman"/>
          <w:sz w:val="28"/>
          <w:szCs w:val="28"/>
        </w:rPr>
        <w:t>. An observation about the 2DEG for the AlGaN/GaN interface is how it can form even when there is no intentional doping of the</w:t>
      </w:r>
      <w:r w:rsidR="00B712BD">
        <w:rPr>
          <w:rFonts w:ascii="Times New Roman" w:eastAsiaTheme="minorEastAsia" w:hAnsi="Times New Roman" w:cs="Times New Roman"/>
          <w:sz w:val="28"/>
          <w:szCs w:val="28"/>
        </w:rPr>
        <w:t xml:space="preserve"> AlGaN layer. </w:t>
      </w:r>
    </w:p>
    <w:p w:rsidR="000C2A33" w:rsidRDefault="00B712BD" w:rsidP="00083771">
      <w:pPr>
        <w:ind w:left="72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formation of 2DEG at the heterointerface is different from other HEMTs like AlGaAs/GaAs. Due to the presence of a strong polarization field across the AlGaN/GaN heterojunction, a 2DEG with the sheet carrier density up to 10</w:t>
      </w:r>
      <w:r w:rsidRPr="00B712BD">
        <w:rPr>
          <w:rFonts w:ascii="Times New Roman" w:eastAsiaTheme="minorEastAsia" w:hAnsi="Times New Roman" w:cs="Times New Roman"/>
          <w:sz w:val="28"/>
          <w:szCs w:val="28"/>
          <w:vertAlign w:val="superscript"/>
        </w:rPr>
        <w:t>13</w:t>
      </w:r>
      <w:r>
        <w:rPr>
          <w:rFonts w:ascii="Times New Roman" w:eastAsiaTheme="minorEastAsia" w:hAnsi="Times New Roman" w:cs="Times New Roman"/>
          <w:sz w:val="28"/>
          <w:szCs w:val="28"/>
        </w:rPr>
        <w:t xml:space="preserve"> cm</w:t>
      </w:r>
      <w:r w:rsidRPr="00B712BD">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 xml:space="preserve"> can be achieved without intentional doping.</w:t>
      </w:r>
    </w:p>
    <w:p w:rsidR="004D7EB6" w:rsidRDefault="004D7EB6" w:rsidP="004D7EB6">
      <w:pPr>
        <w:ind w:left="72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 two-dimensional electron gas (2DEG) is a scientific-model in solid-state physics. It is an electron gas that is free to move in two dimensions, but tightly confined in third. This tight confinement leads to quantized energy levels for motion in the third direction. Thus the electrons appear to be a 2D sheet embedded in a #D world. Most 2DEG are found in transistor-like structures made from semiconductors. When the transistor is in inversion mode, the electrons underneath the gate oxide are confined to the semiconductor-oxide interface, and thus occupy well defined energy levels. For thin-enough potential wells and temperatures not too high, only the lowest level is occupied and so the motion of electrons perpendicular to the interface can be ignored. However, the electron is free to move parallel to the interface, and so is quasi-two-dimensional state.</w:t>
      </w:r>
    </w:p>
    <w:p w:rsidR="00925ED8" w:rsidRPr="00E669FF" w:rsidRDefault="00925ED8" w:rsidP="004D7EB6">
      <w:pPr>
        <w:ind w:left="720" w:firstLine="720"/>
        <w:jc w:val="both"/>
        <w:rPr>
          <w:rFonts w:ascii="Times New Roman" w:eastAsiaTheme="minorEastAsia" w:hAnsi="Times New Roman" w:cs="Times New Roman"/>
          <w:sz w:val="32"/>
          <w:szCs w:val="32"/>
        </w:rPr>
      </w:pPr>
    </w:p>
    <w:p w:rsidR="00E669FF" w:rsidRPr="000871D5" w:rsidRDefault="00925ED8" w:rsidP="00925ED8">
      <w:pPr>
        <w:jc w:val="both"/>
        <w:rPr>
          <w:rFonts w:ascii="Times New Roman" w:eastAsiaTheme="minorEastAsia" w:hAnsi="Times New Roman" w:cs="Times New Roman"/>
          <w:b/>
          <w:bCs/>
          <w:sz w:val="32"/>
          <w:szCs w:val="32"/>
        </w:rPr>
      </w:pPr>
      <w:r w:rsidRPr="000871D5">
        <w:rPr>
          <w:rFonts w:ascii="Times New Roman" w:eastAsiaTheme="minorEastAsia" w:hAnsi="Times New Roman" w:cs="Times New Roman"/>
          <w:b/>
          <w:bCs/>
          <w:sz w:val="32"/>
          <w:szCs w:val="32"/>
        </w:rPr>
        <w:t>2.3 Conduction in HEMT</w:t>
      </w:r>
    </w:p>
    <w:p w:rsidR="00E669FF" w:rsidRDefault="00E669FF" w:rsidP="00E669FF">
      <w:pPr>
        <w:ind w:left="72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Semiconductors are doped with impurities which donate either mobile electrons or holes. However, these electron slowed down through collisions with the impurities (dopants) used to generate them in first place. HEMTs avoid this through the use of high mobility electrons generated using the heterojunction of a highly doped wide-bandgap n-type donor-supply layer (such as AlGaAs</w:t>
      </w:r>
      <w:r w:rsidR="00B600D3">
        <w:rPr>
          <w:rFonts w:ascii="Times New Roman" w:eastAsiaTheme="minorEastAsia" w:hAnsi="Times New Roman" w:cs="Times New Roman"/>
          <w:sz w:val="28"/>
          <w:szCs w:val="28"/>
        </w:rPr>
        <w:t>, AlGaN</w:t>
      </w:r>
      <w:r>
        <w:rPr>
          <w:rFonts w:ascii="Times New Roman" w:eastAsiaTheme="minorEastAsia" w:hAnsi="Times New Roman" w:cs="Times New Roman"/>
          <w:sz w:val="28"/>
          <w:szCs w:val="28"/>
        </w:rPr>
        <w:t>) and a non-doped narrow-bandgap channel layer with no dopant impurities (such as GaAs</w:t>
      </w:r>
      <w:r w:rsidR="00B600D3">
        <w:rPr>
          <w:rFonts w:ascii="Times New Roman" w:eastAsiaTheme="minorEastAsia" w:hAnsi="Times New Roman" w:cs="Times New Roman"/>
          <w:sz w:val="28"/>
          <w:szCs w:val="28"/>
        </w:rPr>
        <w:t>, GaN</w:t>
      </w:r>
      <w:r>
        <w:rPr>
          <w:rFonts w:ascii="Times New Roman" w:eastAsiaTheme="minorEastAsia" w:hAnsi="Times New Roman" w:cs="Times New Roman"/>
          <w:sz w:val="28"/>
          <w:szCs w:val="28"/>
        </w:rPr>
        <w:t>).</w:t>
      </w:r>
    </w:p>
    <w:p w:rsidR="00925ED8" w:rsidRPr="00B600D3" w:rsidRDefault="00E669FF" w:rsidP="00F946B0">
      <w:pPr>
        <w:ind w:left="720" w:firstLine="720"/>
        <w:jc w:val="both"/>
        <w:rPr>
          <w:rFonts w:ascii="Times New Roman" w:eastAsiaTheme="minorEastAsia" w:hAnsi="Times New Roman" w:cs="Times New Roman"/>
          <w:b/>
          <w:bCs/>
          <w:sz w:val="28"/>
          <w:szCs w:val="28"/>
        </w:rPr>
      </w:pPr>
      <w:r>
        <w:rPr>
          <w:rFonts w:ascii="Times New Roman" w:eastAsiaTheme="minorEastAsia" w:hAnsi="Times New Roman" w:cs="Times New Roman"/>
          <w:sz w:val="28"/>
          <w:szCs w:val="28"/>
        </w:rPr>
        <w:t xml:space="preserve">The electron generated in the thin n-type AlGaAs layer drop completely into the GaAs layer to form a depleted AlGaAs layer, because the heterojunction created by different band-gap materials forms a quantum well (a steep canyon) in the conduction band on the GaAs side where the electrons can move quickly without colliding with any impurities because the GaAs layer is undoped and from which the electrons cannot escape. </w:t>
      </w:r>
    </w:p>
    <w:p w:rsidR="00E039F1" w:rsidRPr="000871D5" w:rsidRDefault="00E039F1" w:rsidP="00B600D3">
      <w:pPr>
        <w:jc w:val="both"/>
        <w:rPr>
          <w:rFonts w:ascii="Times New Roman" w:eastAsiaTheme="minorEastAsia" w:hAnsi="Times New Roman" w:cs="Times New Roman"/>
          <w:b/>
          <w:bCs/>
          <w:sz w:val="32"/>
          <w:szCs w:val="32"/>
        </w:rPr>
      </w:pPr>
    </w:p>
    <w:p w:rsidR="00B600D3" w:rsidRPr="000871D5" w:rsidRDefault="00B600D3" w:rsidP="00B600D3">
      <w:pPr>
        <w:jc w:val="both"/>
        <w:rPr>
          <w:rFonts w:ascii="Times New Roman" w:eastAsiaTheme="minorEastAsia" w:hAnsi="Times New Roman" w:cs="Times New Roman"/>
          <w:b/>
          <w:bCs/>
          <w:sz w:val="32"/>
          <w:szCs w:val="32"/>
        </w:rPr>
      </w:pPr>
      <w:r w:rsidRPr="000871D5">
        <w:rPr>
          <w:rFonts w:ascii="Times New Roman" w:eastAsiaTheme="minorEastAsia" w:hAnsi="Times New Roman" w:cs="Times New Roman"/>
          <w:b/>
          <w:bCs/>
          <w:sz w:val="32"/>
          <w:szCs w:val="32"/>
        </w:rPr>
        <w:lastRenderedPageBreak/>
        <w:t>2.4</w:t>
      </w:r>
      <w:r w:rsidR="00E039F1" w:rsidRPr="000871D5">
        <w:rPr>
          <w:rFonts w:ascii="Times New Roman" w:eastAsiaTheme="minorEastAsia" w:hAnsi="Times New Roman" w:cs="Times New Roman"/>
          <w:b/>
          <w:bCs/>
          <w:sz w:val="32"/>
          <w:szCs w:val="32"/>
        </w:rPr>
        <w:tab/>
      </w:r>
      <w:r w:rsidRPr="000871D5">
        <w:rPr>
          <w:rFonts w:ascii="Times New Roman" w:eastAsiaTheme="minorEastAsia" w:hAnsi="Times New Roman" w:cs="Times New Roman"/>
          <w:b/>
          <w:bCs/>
          <w:sz w:val="32"/>
          <w:szCs w:val="32"/>
        </w:rPr>
        <w:t xml:space="preserve">Electrostatic Mechanism and Polarization </w:t>
      </w:r>
      <w:r w:rsidR="00C31CCE">
        <w:rPr>
          <w:rFonts w:ascii="Times New Roman" w:eastAsiaTheme="minorEastAsia" w:hAnsi="Times New Roman" w:cs="Times New Roman"/>
          <w:b/>
          <w:bCs/>
          <w:sz w:val="32"/>
          <w:szCs w:val="32"/>
        </w:rPr>
        <w:t>E</w:t>
      </w:r>
      <w:r w:rsidRPr="000871D5">
        <w:rPr>
          <w:rFonts w:ascii="Times New Roman" w:eastAsiaTheme="minorEastAsia" w:hAnsi="Times New Roman" w:cs="Times New Roman"/>
          <w:b/>
          <w:bCs/>
          <w:sz w:val="32"/>
          <w:szCs w:val="32"/>
        </w:rPr>
        <w:t>ffects</w:t>
      </w:r>
    </w:p>
    <w:p w:rsidR="00B600D3" w:rsidRDefault="00B600D3" w:rsidP="00E039F1">
      <w:pPr>
        <w:ind w:left="720" w:firstLine="720"/>
        <w:jc w:val="both"/>
        <w:rPr>
          <w:rFonts w:ascii="Times New Roman" w:eastAsiaTheme="minorEastAsia" w:hAnsi="Times New Roman" w:cs="Times New Roman"/>
          <w:sz w:val="28"/>
          <w:szCs w:val="28"/>
        </w:rPr>
      </w:pPr>
      <w:r w:rsidRPr="000871D5">
        <w:rPr>
          <w:rFonts w:ascii="Times New Roman" w:eastAsiaTheme="minorEastAsia" w:hAnsi="Times New Roman" w:cs="Times New Roman"/>
          <w:sz w:val="28"/>
          <w:szCs w:val="28"/>
        </w:rPr>
        <w:t>Since</w:t>
      </w:r>
      <w:r>
        <w:rPr>
          <w:rFonts w:ascii="Times New Roman" w:eastAsiaTheme="minorEastAsia" w:hAnsi="Times New Roman" w:cs="Times New Roman"/>
          <w:sz w:val="28"/>
          <w:szCs w:val="28"/>
        </w:rPr>
        <w:t xml:space="preserve"> GaN has high electron affinity, free electrons in the AlGaAs layers are transferred to the undoped GaN layer where they form a two dimensional high mobility electron gas within 10 nm of the interface. The N-type AlGaN layer of the HEMT is depleted completely through two dimensional mechanisms:</w:t>
      </w:r>
    </w:p>
    <w:p w:rsidR="00925ED8" w:rsidRDefault="00B600D3" w:rsidP="00B600D3">
      <w:pPr>
        <w:pStyle w:val="ListParagraph"/>
        <w:numPr>
          <w:ilvl w:val="0"/>
          <w:numId w:val="2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Trapping of free </w:t>
      </w:r>
      <w:r w:rsidR="00355391">
        <w:rPr>
          <w:rFonts w:ascii="Times New Roman" w:eastAsiaTheme="minorEastAsia" w:hAnsi="Times New Roman" w:cs="Times New Roman"/>
          <w:sz w:val="28"/>
          <w:szCs w:val="28"/>
        </w:rPr>
        <w:t>electrons by surface causes the surface depletion.</w:t>
      </w:r>
    </w:p>
    <w:p w:rsidR="00355391" w:rsidRDefault="00355391" w:rsidP="00B600D3">
      <w:pPr>
        <w:pStyle w:val="ListParagraph"/>
        <w:numPr>
          <w:ilvl w:val="0"/>
          <w:numId w:val="2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Transfer of electrons into the undoped GaN layer brings about the interface depletion.</w:t>
      </w:r>
    </w:p>
    <w:p w:rsidR="00355391" w:rsidRDefault="00355391" w:rsidP="00355391">
      <w:pPr>
        <w:ind w:left="72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fermi level of the gate metal is matched to the pinning point, about 1.2 eV below the conduction band. With the reduced AlGaN layer thickness, the electrons supplied by donors in the AlGaN layer are insufficient to pin the layer. As a result, band bending is moving upward and the two-dimensional electron gas does not appear. When a positive voltage </w:t>
      </w:r>
      <w:r w:rsidR="002A34AF">
        <w:rPr>
          <w:rFonts w:ascii="Times New Roman" w:eastAsiaTheme="minorEastAsia" w:hAnsi="Times New Roman" w:cs="Times New Roman"/>
          <w:sz w:val="28"/>
          <w:szCs w:val="28"/>
        </w:rPr>
        <w:t>greater</w:t>
      </w:r>
      <w:r>
        <w:rPr>
          <w:rFonts w:ascii="Times New Roman" w:eastAsiaTheme="minorEastAsia" w:hAnsi="Times New Roman" w:cs="Times New Roman"/>
          <w:sz w:val="28"/>
          <w:szCs w:val="28"/>
        </w:rPr>
        <w:t xml:space="preserve"> than the threshold voltage is applied to the gate, electrons accumulate at the interface and form a two-dimensional electron gas.</w:t>
      </w:r>
    </w:p>
    <w:p w:rsidR="00355391" w:rsidRPr="00355391" w:rsidRDefault="00355391" w:rsidP="0044245E">
      <w:pPr>
        <w:ind w:left="72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AlGaN/GaN HEMT polarization effects are both spontaneous and piezoelectric. </w:t>
      </w:r>
      <w:r w:rsidR="00386A23">
        <w:rPr>
          <w:rFonts w:ascii="Times New Roman" w:eastAsiaTheme="minorEastAsia" w:hAnsi="Times New Roman" w:cs="Times New Roman"/>
          <w:sz w:val="28"/>
          <w:szCs w:val="28"/>
        </w:rPr>
        <w:t>The spontaneous polarization refers to the built-in polarization field present in an unstrained crystal</w:t>
      </w:r>
      <w:r w:rsidR="00212CFE">
        <w:rPr>
          <w:rFonts w:ascii="Times New Roman" w:eastAsiaTheme="minorEastAsia" w:hAnsi="Times New Roman" w:cs="Times New Roman"/>
          <w:sz w:val="28"/>
          <w:szCs w:val="28"/>
        </w:rPr>
        <w:t xml:space="preserve">. The electric field exists because the crystal lacks inversion symmetry and bond between the two atoms is not purely covalent. This results in a displacement of the electron charge cloud towards one atom in the bond. In the direction along which the crystal lacks inversion asymmetry, the asymmetric electron results in a net positive charge located at one face of the crystal and a net negative charge at the other face. The piezoelectric polarization is due to the presence of a polarization field resulting from the distortion of the crystal lattice. Due to the large difference in lattice constant between AlGaN and GaN materials, the AlGaN layer which is grown on the GaN buffer layer is strained. </w:t>
      </w:r>
      <w:r w:rsidR="0044245E">
        <w:rPr>
          <w:rFonts w:ascii="Times New Roman" w:eastAsiaTheme="minorEastAsia" w:hAnsi="Times New Roman" w:cs="Times New Roman"/>
          <w:sz w:val="28"/>
          <w:szCs w:val="28"/>
        </w:rPr>
        <w:t>Due to the large value of the piezoelectric coefficients of these materials, this strain results in a sheet charge at the two faces of AlGaN layer</w:t>
      </w:r>
      <w:r w:rsidR="000A13E5">
        <w:rPr>
          <w:rFonts w:ascii="Times New Roman" w:eastAsiaTheme="minorEastAsia" w:hAnsi="Times New Roman" w:cs="Times New Roman"/>
          <w:sz w:val="28"/>
          <w:szCs w:val="28"/>
        </w:rPr>
        <w:t xml:space="preserve">. The total polarization field entirely depends on the orientation of the GaN crystal. </w:t>
      </w:r>
    </w:p>
    <w:p w:rsidR="000C2A33" w:rsidRDefault="000C2A33" w:rsidP="00DB7884">
      <w:pPr>
        <w:jc w:val="both"/>
        <w:rPr>
          <w:rFonts w:ascii="Times New Roman" w:eastAsiaTheme="minorEastAsia" w:hAnsi="Times New Roman" w:cs="Times New Roman"/>
          <w:b/>
          <w:bCs/>
          <w:sz w:val="32"/>
          <w:szCs w:val="32"/>
        </w:rPr>
      </w:pPr>
    </w:p>
    <w:p w:rsidR="000C2A33" w:rsidRDefault="000C2A33" w:rsidP="00DB7884">
      <w:pPr>
        <w:jc w:val="both"/>
        <w:rPr>
          <w:rFonts w:ascii="Times New Roman" w:eastAsiaTheme="minorEastAsia" w:hAnsi="Times New Roman" w:cs="Times New Roman"/>
          <w:b/>
          <w:bCs/>
          <w:sz w:val="32"/>
          <w:szCs w:val="32"/>
        </w:rPr>
      </w:pPr>
    </w:p>
    <w:p w:rsidR="005057BF" w:rsidRDefault="005057BF" w:rsidP="00DB7884">
      <w:pPr>
        <w:jc w:val="both"/>
        <w:rPr>
          <w:rFonts w:ascii="Times New Roman" w:eastAsiaTheme="minorEastAsia" w:hAnsi="Times New Roman" w:cs="Times New Roman"/>
          <w:b/>
          <w:bCs/>
          <w:sz w:val="32"/>
          <w:szCs w:val="32"/>
        </w:rPr>
      </w:pPr>
    </w:p>
    <w:p w:rsidR="005057BF" w:rsidRDefault="005057BF" w:rsidP="00DB7884">
      <w:pPr>
        <w:jc w:val="both"/>
        <w:rPr>
          <w:rFonts w:ascii="Times New Roman" w:eastAsiaTheme="minorEastAsia" w:hAnsi="Times New Roman" w:cs="Times New Roman"/>
          <w:b/>
          <w:bCs/>
          <w:sz w:val="32"/>
          <w:szCs w:val="32"/>
        </w:rPr>
      </w:pPr>
    </w:p>
    <w:p w:rsidR="005057BF" w:rsidRDefault="005057BF" w:rsidP="00DB7884">
      <w:pPr>
        <w:jc w:val="both"/>
        <w:rPr>
          <w:rFonts w:ascii="Times New Roman" w:eastAsiaTheme="minorEastAsia" w:hAnsi="Times New Roman" w:cs="Times New Roman"/>
          <w:b/>
          <w:bCs/>
          <w:sz w:val="32"/>
          <w:szCs w:val="32"/>
        </w:rPr>
      </w:pPr>
    </w:p>
    <w:p w:rsidR="00AC5E7F" w:rsidRPr="00AE531A" w:rsidRDefault="00193BBB" w:rsidP="00DB7884">
      <w:pPr>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2</w:t>
      </w:r>
      <w:r w:rsidR="00AE531A">
        <w:rPr>
          <w:rFonts w:ascii="Times New Roman" w:eastAsiaTheme="minorEastAsia" w:hAnsi="Times New Roman" w:cs="Times New Roman"/>
          <w:b/>
          <w:bCs/>
          <w:sz w:val="32"/>
          <w:szCs w:val="32"/>
        </w:rPr>
        <w:t>.</w:t>
      </w:r>
      <w:r w:rsidR="000871D5">
        <w:rPr>
          <w:rFonts w:ascii="Times New Roman" w:eastAsiaTheme="minorEastAsia" w:hAnsi="Times New Roman" w:cs="Times New Roman"/>
          <w:b/>
          <w:bCs/>
          <w:sz w:val="32"/>
          <w:szCs w:val="32"/>
        </w:rPr>
        <w:t>5</w:t>
      </w:r>
      <w:r w:rsidR="00AE531A">
        <w:rPr>
          <w:rFonts w:ascii="Times New Roman" w:eastAsiaTheme="minorEastAsia" w:hAnsi="Times New Roman" w:cs="Times New Roman"/>
          <w:b/>
          <w:bCs/>
          <w:sz w:val="32"/>
          <w:szCs w:val="32"/>
        </w:rPr>
        <w:tab/>
      </w:r>
      <w:r w:rsidR="00C602CE" w:rsidRPr="00AE531A">
        <w:rPr>
          <w:rFonts w:ascii="Times New Roman" w:eastAsiaTheme="minorEastAsia" w:hAnsi="Times New Roman" w:cs="Times New Roman"/>
          <w:b/>
          <w:bCs/>
          <w:sz w:val="32"/>
          <w:szCs w:val="32"/>
        </w:rPr>
        <w:t>S</w:t>
      </w:r>
      <w:r w:rsidR="00AE531A">
        <w:rPr>
          <w:rFonts w:ascii="Times New Roman" w:eastAsiaTheme="minorEastAsia" w:hAnsi="Times New Roman" w:cs="Times New Roman"/>
          <w:b/>
          <w:bCs/>
          <w:sz w:val="32"/>
          <w:szCs w:val="32"/>
        </w:rPr>
        <w:t>oftware Requirement</w:t>
      </w:r>
    </w:p>
    <w:p w:rsidR="000C2A33" w:rsidRPr="000D16E1" w:rsidRDefault="00193BBB" w:rsidP="00AE531A">
      <w:pPr>
        <w:ind w:left="720"/>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2</w:t>
      </w:r>
      <w:r w:rsidR="000D16E1" w:rsidRPr="000D16E1">
        <w:rPr>
          <w:rFonts w:ascii="Times New Roman" w:eastAsiaTheme="minorEastAsia" w:hAnsi="Times New Roman" w:cs="Times New Roman"/>
          <w:b/>
          <w:bCs/>
          <w:sz w:val="28"/>
          <w:szCs w:val="28"/>
        </w:rPr>
        <w:t>.</w:t>
      </w:r>
      <w:r w:rsidR="000871D5">
        <w:rPr>
          <w:rFonts w:ascii="Times New Roman" w:eastAsiaTheme="minorEastAsia" w:hAnsi="Times New Roman" w:cs="Times New Roman"/>
          <w:b/>
          <w:bCs/>
          <w:sz w:val="28"/>
          <w:szCs w:val="28"/>
        </w:rPr>
        <w:t>5</w:t>
      </w:r>
      <w:r w:rsidR="000D16E1" w:rsidRPr="000D16E1">
        <w:rPr>
          <w:rFonts w:ascii="Times New Roman" w:eastAsiaTheme="minorEastAsia" w:hAnsi="Times New Roman" w:cs="Times New Roman"/>
          <w:b/>
          <w:bCs/>
          <w:sz w:val="28"/>
          <w:szCs w:val="28"/>
        </w:rPr>
        <w:t>.1</w:t>
      </w:r>
      <w:r w:rsidR="000D16E1" w:rsidRPr="000D16E1">
        <w:rPr>
          <w:rFonts w:ascii="Times New Roman" w:eastAsiaTheme="minorEastAsia" w:hAnsi="Times New Roman" w:cs="Times New Roman"/>
          <w:b/>
          <w:bCs/>
          <w:sz w:val="28"/>
          <w:szCs w:val="28"/>
        </w:rPr>
        <w:tab/>
      </w:r>
      <w:r w:rsidR="000C2A33" w:rsidRPr="000D16E1">
        <w:rPr>
          <w:rFonts w:ascii="Times New Roman" w:eastAsiaTheme="minorEastAsia" w:hAnsi="Times New Roman" w:cs="Times New Roman"/>
          <w:b/>
          <w:bCs/>
          <w:sz w:val="28"/>
          <w:szCs w:val="28"/>
        </w:rPr>
        <w:t>Product Perspective</w:t>
      </w:r>
    </w:p>
    <w:p w:rsidR="000C2A33" w:rsidRDefault="000C2A33" w:rsidP="000C2A33">
      <w:pPr>
        <w:ind w:left="144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purpose of this project work is to develop a </w:t>
      </w:r>
      <w:r w:rsidR="002A34AF">
        <w:rPr>
          <w:rFonts w:ascii="Times New Roman" w:eastAsiaTheme="minorEastAsia" w:hAnsi="Times New Roman" w:cs="Times New Roman"/>
          <w:sz w:val="28"/>
          <w:szCs w:val="28"/>
        </w:rPr>
        <w:t>software, which</w:t>
      </w:r>
      <w:r>
        <w:rPr>
          <w:rFonts w:ascii="Times New Roman" w:eastAsiaTheme="minorEastAsia" w:hAnsi="Times New Roman" w:cs="Times New Roman"/>
          <w:sz w:val="28"/>
          <w:szCs w:val="28"/>
        </w:rPr>
        <w:t xml:space="preserve"> will be able to determine the value of certain parameters based on the given inputs. </w:t>
      </w:r>
      <w:r w:rsidR="005F696C">
        <w:rPr>
          <w:rFonts w:ascii="Times New Roman" w:eastAsiaTheme="minorEastAsia" w:hAnsi="Times New Roman" w:cs="Times New Roman"/>
          <w:sz w:val="28"/>
          <w:szCs w:val="28"/>
        </w:rPr>
        <w:t>So,</w:t>
      </w:r>
      <w:r>
        <w:rPr>
          <w:rFonts w:ascii="Times New Roman" w:eastAsiaTheme="minorEastAsia" w:hAnsi="Times New Roman" w:cs="Times New Roman"/>
          <w:sz w:val="28"/>
          <w:szCs w:val="28"/>
        </w:rPr>
        <w:t xml:space="preserve"> the aim of this work is to provide a proper clustering methodology and an efficient algorithm for the purpose of the same. Here the main focus is given to the development of an algorithm which will prove to be more and more fruitful for this purpose.</w:t>
      </w:r>
      <w:r w:rsidR="000D16E1">
        <w:rPr>
          <w:rFonts w:ascii="Times New Roman" w:eastAsiaTheme="minorEastAsia" w:hAnsi="Times New Roman" w:cs="Times New Roman"/>
          <w:sz w:val="28"/>
          <w:szCs w:val="28"/>
        </w:rPr>
        <w:t xml:space="preserve"> The users who are trying to make an evaluation need to be proficient in the following </w:t>
      </w:r>
      <w:r w:rsidR="005F696C">
        <w:rPr>
          <w:rFonts w:ascii="Times New Roman" w:eastAsiaTheme="minorEastAsia" w:hAnsi="Times New Roman" w:cs="Times New Roman"/>
          <w:sz w:val="28"/>
          <w:szCs w:val="28"/>
        </w:rPr>
        <w:t>areas:</w:t>
      </w:r>
    </w:p>
    <w:p w:rsidR="00F838EF" w:rsidRPr="000D16E1" w:rsidRDefault="00193BBB" w:rsidP="00AE531A">
      <w:pPr>
        <w:ind w:left="720"/>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2</w:t>
      </w:r>
      <w:r w:rsidR="000D16E1" w:rsidRPr="000D16E1">
        <w:rPr>
          <w:rFonts w:ascii="Times New Roman" w:eastAsiaTheme="minorEastAsia" w:hAnsi="Times New Roman" w:cs="Times New Roman"/>
          <w:b/>
          <w:bCs/>
          <w:sz w:val="28"/>
          <w:szCs w:val="28"/>
        </w:rPr>
        <w:t>.</w:t>
      </w:r>
      <w:r w:rsidR="000871D5">
        <w:rPr>
          <w:rFonts w:ascii="Times New Roman" w:eastAsiaTheme="minorEastAsia" w:hAnsi="Times New Roman" w:cs="Times New Roman"/>
          <w:b/>
          <w:bCs/>
          <w:sz w:val="28"/>
          <w:szCs w:val="28"/>
        </w:rPr>
        <w:t>5</w:t>
      </w:r>
      <w:r w:rsidR="000D16E1" w:rsidRPr="000D16E1">
        <w:rPr>
          <w:rFonts w:ascii="Times New Roman" w:eastAsiaTheme="minorEastAsia" w:hAnsi="Times New Roman" w:cs="Times New Roman"/>
          <w:b/>
          <w:bCs/>
          <w:sz w:val="28"/>
          <w:szCs w:val="28"/>
        </w:rPr>
        <w:t>.2</w:t>
      </w:r>
      <w:r w:rsidR="000D16E1" w:rsidRPr="000D16E1">
        <w:rPr>
          <w:rFonts w:ascii="Times New Roman" w:eastAsiaTheme="minorEastAsia" w:hAnsi="Times New Roman" w:cs="Times New Roman"/>
          <w:b/>
          <w:bCs/>
          <w:sz w:val="28"/>
          <w:szCs w:val="28"/>
        </w:rPr>
        <w:tab/>
      </w:r>
      <w:r w:rsidR="00C602CE" w:rsidRPr="000D16E1">
        <w:rPr>
          <w:rFonts w:ascii="Times New Roman" w:eastAsiaTheme="minorEastAsia" w:hAnsi="Times New Roman" w:cs="Times New Roman"/>
          <w:b/>
          <w:bCs/>
          <w:sz w:val="28"/>
          <w:szCs w:val="28"/>
        </w:rPr>
        <w:t>C Programming Language</w:t>
      </w:r>
    </w:p>
    <w:p w:rsidR="004E1858" w:rsidRDefault="00C602CE" w:rsidP="000C2A33">
      <w:pPr>
        <w:ind w:left="1440"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 is a general-purpose, imperative computer programming language supporting structured programming, variable scope and recursion. C was originally developed at Bell Labs by Dennis Ritchie between 1972 and 1973. It is a robust language with rich set of built-in functions and operators that can be used to write any complex program. The C compiler combines the capabilities of an assembly language with features of a </w:t>
      </w:r>
      <w:r w:rsidR="005F696C">
        <w:rPr>
          <w:rFonts w:ascii="Times New Roman" w:eastAsiaTheme="minorEastAsia" w:hAnsi="Times New Roman" w:cs="Times New Roman"/>
          <w:sz w:val="28"/>
          <w:szCs w:val="28"/>
        </w:rPr>
        <w:t>high-level</w:t>
      </w:r>
      <w:r>
        <w:rPr>
          <w:rFonts w:ascii="Times New Roman" w:eastAsiaTheme="minorEastAsia" w:hAnsi="Times New Roman" w:cs="Times New Roman"/>
          <w:sz w:val="28"/>
          <w:szCs w:val="28"/>
        </w:rPr>
        <w:t xml:space="preserve"> language. Programs written in C are efficient and fast. This is due to its variety of data type and powerful operators. C is highly portable this means that programs once written can be run on </w:t>
      </w:r>
      <w:r w:rsidR="005F696C">
        <w:rPr>
          <w:rFonts w:ascii="Times New Roman" w:eastAsiaTheme="minorEastAsia" w:hAnsi="Times New Roman" w:cs="Times New Roman"/>
          <w:sz w:val="28"/>
          <w:szCs w:val="28"/>
        </w:rPr>
        <w:t>other</w:t>
      </w:r>
      <w:r>
        <w:rPr>
          <w:rFonts w:ascii="Times New Roman" w:eastAsiaTheme="minorEastAsia" w:hAnsi="Times New Roman" w:cs="Times New Roman"/>
          <w:sz w:val="28"/>
          <w:szCs w:val="28"/>
        </w:rPr>
        <w:t xml:space="preserve"> machines with little or no modification. A C program is basically a </w:t>
      </w:r>
      <w:r w:rsidR="005F696C">
        <w:rPr>
          <w:rFonts w:ascii="Times New Roman" w:eastAsiaTheme="minorEastAsia" w:hAnsi="Times New Roman" w:cs="Times New Roman"/>
          <w:sz w:val="28"/>
          <w:szCs w:val="28"/>
        </w:rPr>
        <w:t>collection of functions</w:t>
      </w:r>
      <w:r>
        <w:rPr>
          <w:rFonts w:ascii="Times New Roman" w:eastAsiaTheme="minorEastAsia" w:hAnsi="Times New Roman" w:cs="Times New Roman"/>
          <w:sz w:val="28"/>
          <w:szCs w:val="28"/>
        </w:rPr>
        <w:t xml:space="preserve"> that are supported by C library. We can create our own function easily and can add it to C library.</w:t>
      </w:r>
      <w:r w:rsidR="004E1858">
        <w:rPr>
          <w:rFonts w:ascii="Times New Roman" w:eastAsiaTheme="minorEastAsia" w:hAnsi="Times New Roman" w:cs="Times New Roman"/>
          <w:sz w:val="28"/>
          <w:szCs w:val="28"/>
        </w:rPr>
        <w:t xml:space="preserve"> C combines the power and capability of assembly language with the </w:t>
      </w:r>
      <w:r w:rsidR="005F696C">
        <w:rPr>
          <w:rFonts w:ascii="Times New Roman" w:eastAsiaTheme="minorEastAsia" w:hAnsi="Times New Roman" w:cs="Times New Roman"/>
          <w:sz w:val="28"/>
          <w:szCs w:val="28"/>
        </w:rPr>
        <w:t>user-friendly</w:t>
      </w:r>
      <w:r w:rsidR="004E1858">
        <w:rPr>
          <w:rFonts w:ascii="Times New Roman" w:eastAsiaTheme="minorEastAsia" w:hAnsi="Times New Roman" w:cs="Times New Roman"/>
          <w:sz w:val="28"/>
          <w:szCs w:val="28"/>
        </w:rPr>
        <w:t xml:space="preserve"> features of high-level language. C is renowned for its simplicity and is easy to be use because of its structured approach. It has a vast collection of keywords, operators, built-in functions and data-types which make it efficient and powerful.</w:t>
      </w:r>
    </w:p>
    <w:p w:rsidR="004E1858" w:rsidRDefault="004E1858" w:rsidP="00AE531A">
      <w:pPr>
        <w:ind w:left="720"/>
        <w:jc w:val="both"/>
        <w:rPr>
          <w:rFonts w:ascii="Times New Roman" w:eastAsiaTheme="minorEastAsia" w:hAnsi="Times New Roman" w:cs="Times New Roman"/>
          <w:sz w:val="28"/>
          <w:szCs w:val="28"/>
        </w:rPr>
      </w:pPr>
    </w:p>
    <w:p w:rsidR="00DA3A50" w:rsidRDefault="00DA3A50" w:rsidP="00AE531A">
      <w:pPr>
        <w:ind w:left="720"/>
        <w:jc w:val="both"/>
        <w:rPr>
          <w:rFonts w:ascii="Times New Roman" w:eastAsiaTheme="minorEastAsia" w:hAnsi="Times New Roman" w:cs="Times New Roman"/>
          <w:b/>
          <w:bCs/>
          <w:sz w:val="28"/>
          <w:szCs w:val="28"/>
        </w:rPr>
      </w:pPr>
    </w:p>
    <w:p w:rsidR="00DA3A50" w:rsidRDefault="00DA3A50" w:rsidP="00AE531A">
      <w:pPr>
        <w:ind w:left="720"/>
        <w:jc w:val="both"/>
        <w:rPr>
          <w:rFonts w:ascii="Times New Roman" w:eastAsiaTheme="minorEastAsia" w:hAnsi="Times New Roman" w:cs="Times New Roman"/>
          <w:b/>
          <w:bCs/>
          <w:sz w:val="28"/>
          <w:szCs w:val="28"/>
        </w:rPr>
      </w:pPr>
    </w:p>
    <w:p w:rsidR="00DA3A50" w:rsidRDefault="00DA3A50" w:rsidP="00AE531A">
      <w:pPr>
        <w:ind w:left="720"/>
        <w:jc w:val="both"/>
        <w:rPr>
          <w:rFonts w:ascii="Times New Roman" w:eastAsiaTheme="minorEastAsia" w:hAnsi="Times New Roman" w:cs="Times New Roman"/>
          <w:b/>
          <w:bCs/>
          <w:sz w:val="28"/>
          <w:szCs w:val="28"/>
        </w:rPr>
      </w:pPr>
    </w:p>
    <w:p w:rsidR="00946131" w:rsidRDefault="00946131" w:rsidP="00AE531A">
      <w:pPr>
        <w:ind w:left="720"/>
        <w:jc w:val="both"/>
        <w:rPr>
          <w:rFonts w:ascii="Times New Roman" w:eastAsiaTheme="minorEastAsia" w:hAnsi="Times New Roman" w:cs="Times New Roman"/>
          <w:b/>
          <w:bCs/>
          <w:sz w:val="28"/>
          <w:szCs w:val="28"/>
        </w:rPr>
      </w:pPr>
    </w:p>
    <w:p w:rsidR="00946131" w:rsidRDefault="00946131" w:rsidP="00946131">
      <w:pPr>
        <w:ind w:left="720"/>
        <w:rPr>
          <w:rFonts w:ascii="Times New Roman" w:eastAsiaTheme="minorEastAsia" w:hAnsi="Times New Roman" w:cs="Times New Roman"/>
          <w:b/>
          <w:bCs/>
          <w:sz w:val="28"/>
          <w:szCs w:val="28"/>
        </w:rPr>
      </w:pPr>
    </w:p>
    <w:p w:rsidR="00AE531A" w:rsidRDefault="00193BBB" w:rsidP="00946131">
      <w:p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2</w:t>
      </w:r>
      <w:r w:rsidR="000D16E1">
        <w:rPr>
          <w:rFonts w:ascii="Times New Roman" w:eastAsiaTheme="minorEastAsia" w:hAnsi="Times New Roman" w:cs="Times New Roman"/>
          <w:b/>
          <w:bCs/>
          <w:sz w:val="28"/>
          <w:szCs w:val="28"/>
        </w:rPr>
        <w:t>.</w:t>
      </w:r>
      <w:r w:rsidR="000871D5">
        <w:rPr>
          <w:rFonts w:ascii="Times New Roman" w:eastAsiaTheme="minorEastAsia" w:hAnsi="Times New Roman" w:cs="Times New Roman"/>
          <w:b/>
          <w:bCs/>
          <w:sz w:val="28"/>
          <w:szCs w:val="28"/>
        </w:rPr>
        <w:t>5</w:t>
      </w:r>
      <w:r w:rsidR="000D16E1">
        <w:rPr>
          <w:rFonts w:ascii="Times New Roman" w:eastAsiaTheme="minorEastAsia" w:hAnsi="Times New Roman" w:cs="Times New Roman"/>
          <w:b/>
          <w:bCs/>
          <w:sz w:val="28"/>
          <w:szCs w:val="28"/>
        </w:rPr>
        <w:t>.3</w:t>
      </w:r>
      <w:r w:rsidR="000D16E1">
        <w:rPr>
          <w:rFonts w:ascii="Times New Roman" w:eastAsiaTheme="minorEastAsia" w:hAnsi="Times New Roman" w:cs="Times New Roman"/>
          <w:b/>
          <w:bCs/>
          <w:sz w:val="28"/>
          <w:szCs w:val="28"/>
        </w:rPr>
        <w:tab/>
      </w:r>
      <w:r w:rsidR="00DA3A50">
        <w:rPr>
          <w:rFonts w:ascii="Times New Roman" w:eastAsiaTheme="minorEastAsia" w:hAnsi="Times New Roman" w:cs="Times New Roman"/>
          <w:b/>
          <w:bCs/>
          <w:sz w:val="28"/>
          <w:szCs w:val="28"/>
        </w:rPr>
        <w:t>Code Block and MinGW</w:t>
      </w:r>
    </w:p>
    <w:p w:rsidR="00DA3A50" w:rsidRPr="00DA3A50" w:rsidRDefault="00DA3A50" w:rsidP="00946131">
      <w:pPr>
        <w:pStyle w:val="NormalWeb"/>
        <w:shd w:val="clear" w:color="auto" w:fill="FFFFFF"/>
        <w:spacing w:before="120" w:beforeAutospacing="0" w:after="120" w:afterAutospacing="0" w:line="276" w:lineRule="auto"/>
        <w:ind w:left="720"/>
        <w:rPr>
          <w:sz w:val="28"/>
          <w:szCs w:val="28"/>
        </w:rPr>
      </w:pPr>
      <w:r w:rsidRPr="00DA3A50">
        <w:rPr>
          <w:b/>
          <w:bCs/>
          <w:sz w:val="28"/>
          <w:szCs w:val="28"/>
        </w:rPr>
        <w:t>Code::Blocks</w:t>
      </w:r>
      <w:r w:rsidRPr="00DA3A50">
        <w:rPr>
          <w:sz w:val="28"/>
          <w:szCs w:val="28"/>
        </w:rPr>
        <w:t xml:space="preserve"> is a free, open-source cross-platform IDE that supports multiple compilers including GCC, Clang and Visual C++. It </w:t>
      </w:r>
      <w:proofErr w:type="gramStart"/>
      <w:r w:rsidRPr="00DA3A50">
        <w:rPr>
          <w:sz w:val="28"/>
          <w:szCs w:val="28"/>
        </w:rPr>
        <w:t>is developed</w:t>
      </w:r>
      <w:proofErr w:type="gramEnd"/>
      <w:r w:rsidRPr="00DA3A50">
        <w:rPr>
          <w:sz w:val="28"/>
          <w:szCs w:val="28"/>
        </w:rPr>
        <w:t xml:space="preserve"> in C++ using </w:t>
      </w:r>
      <w:hyperlink r:id="rId12" w:tooltip="WxWidgets" w:history="1">
        <w:r w:rsidRPr="00DA3A50">
          <w:rPr>
            <w:rStyle w:val="Hyperlink"/>
            <w:color w:val="auto"/>
            <w:sz w:val="28"/>
            <w:szCs w:val="28"/>
            <w:u w:val="none"/>
          </w:rPr>
          <w:t>wxWidgets</w:t>
        </w:r>
      </w:hyperlink>
      <w:r w:rsidRPr="00DA3A50">
        <w:rPr>
          <w:sz w:val="28"/>
          <w:szCs w:val="28"/>
        </w:rPr>
        <w:t xml:space="preserve"> as the GUI toolkit. Using a plugin architecture, its capabilities and features </w:t>
      </w:r>
      <w:proofErr w:type="gramStart"/>
      <w:r w:rsidRPr="00DA3A50">
        <w:rPr>
          <w:sz w:val="28"/>
          <w:szCs w:val="28"/>
        </w:rPr>
        <w:t>are defined</w:t>
      </w:r>
      <w:proofErr w:type="gramEnd"/>
      <w:r w:rsidRPr="00DA3A50">
        <w:rPr>
          <w:sz w:val="28"/>
          <w:szCs w:val="28"/>
        </w:rPr>
        <w:t xml:space="preserve"> by the provided plugins. Currently, Code::Blocks is oriented towards </w:t>
      </w:r>
      <w:hyperlink r:id="rId13" w:tooltip="C (programming language)" w:history="1">
        <w:r w:rsidRPr="00DA3A50">
          <w:rPr>
            <w:rStyle w:val="Hyperlink"/>
            <w:color w:val="auto"/>
            <w:sz w:val="28"/>
            <w:szCs w:val="28"/>
            <w:u w:val="none"/>
          </w:rPr>
          <w:t>C</w:t>
        </w:r>
      </w:hyperlink>
      <w:r w:rsidRPr="00DA3A50">
        <w:rPr>
          <w:sz w:val="28"/>
          <w:szCs w:val="28"/>
        </w:rPr>
        <w:t>, </w:t>
      </w:r>
      <w:hyperlink r:id="rId14" w:tooltip="C++" w:history="1">
        <w:r w:rsidRPr="00DA3A50">
          <w:rPr>
            <w:rStyle w:val="Hyperlink"/>
            <w:color w:val="auto"/>
            <w:sz w:val="28"/>
            <w:szCs w:val="28"/>
            <w:u w:val="none"/>
          </w:rPr>
          <w:t>C++</w:t>
        </w:r>
      </w:hyperlink>
      <w:r w:rsidRPr="00DA3A50">
        <w:rPr>
          <w:sz w:val="28"/>
          <w:szCs w:val="28"/>
        </w:rPr>
        <w:t>, and </w:t>
      </w:r>
      <w:hyperlink r:id="rId15" w:tooltip="Fortran" w:history="1">
        <w:r w:rsidRPr="00DA3A50">
          <w:rPr>
            <w:rStyle w:val="Hyperlink"/>
            <w:color w:val="auto"/>
            <w:sz w:val="28"/>
            <w:szCs w:val="28"/>
            <w:u w:val="none"/>
          </w:rPr>
          <w:t>FORTRAN</w:t>
        </w:r>
      </w:hyperlink>
      <w:r w:rsidRPr="00DA3A50">
        <w:rPr>
          <w:sz w:val="28"/>
          <w:szCs w:val="28"/>
        </w:rPr>
        <w:t>. It has a custom </w:t>
      </w:r>
      <w:hyperlink r:id="rId16" w:tooltip="Build automation" w:history="1">
        <w:r w:rsidRPr="00DA3A50">
          <w:rPr>
            <w:rStyle w:val="Hyperlink"/>
            <w:color w:val="auto"/>
            <w:sz w:val="28"/>
            <w:szCs w:val="28"/>
            <w:u w:val="none"/>
          </w:rPr>
          <w:t>build system</w:t>
        </w:r>
      </w:hyperlink>
      <w:r w:rsidRPr="00DA3A50">
        <w:rPr>
          <w:sz w:val="28"/>
          <w:szCs w:val="28"/>
        </w:rPr>
        <w:t> and optional </w:t>
      </w:r>
      <w:hyperlink r:id="rId17" w:tooltip="Make (software)" w:history="1">
        <w:r w:rsidRPr="00DA3A50">
          <w:rPr>
            <w:rStyle w:val="Hyperlink"/>
            <w:color w:val="auto"/>
            <w:sz w:val="28"/>
            <w:szCs w:val="28"/>
            <w:u w:val="none"/>
          </w:rPr>
          <w:t>Make</w:t>
        </w:r>
      </w:hyperlink>
      <w:r w:rsidRPr="00DA3A50">
        <w:rPr>
          <w:sz w:val="28"/>
          <w:szCs w:val="28"/>
        </w:rPr>
        <w:t> support.</w:t>
      </w:r>
    </w:p>
    <w:p w:rsidR="00DA3A50" w:rsidRPr="00DA3A50" w:rsidRDefault="00DA3A50" w:rsidP="00946131">
      <w:pPr>
        <w:pStyle w:val="NormalWeb"/>
        <w:shd w:val="clear" w:color="auto" w:fill="FFFFFF"/>
        <w:spacing w:before="120" w:beforeAutospacing="0" w:after="120" w:afterAutospacing="0" w:line="276" w:lineRule="auto"/>
        <w:ind w:left="720"/>
        <w:rPr>
          <w:sz w:val="28"/>
          <w:szCs w:val="28"/>
        </w:rPr>
      </w:pPr>
      <w:r w:rsidRPr="00DA3A50">
        <w:rPr>
          <w:sz w:val="28"/>
          <w:szCs w:val="28"/>
        </w:rPr>
        <w:t>Code::Blocks is being developed for </w:t>
      </w:r>
      <w:hyperlink r:id="rId18" w:tooltip="Microsoft Windows" w:history="1">
        <w:r w:rsidRPr="00DA3A50">
          <w:rPr>
            <w:rStyle w:val="Hyperlink"/>
            <w:color w:val="auto"/>
            <w:sz w:val="28"/>
            <w:szCs w:val="28"/>
            <w:u w:val="none"/>
          </w:rPr>
          <w:t>Windows</w:t>
        </w:r>
      </w:hyperlink>
      <w:r w:rsidRPr="00DA3A50">
        <w:rPr>
          <w:sz w:val="28"/>
          <w:szCs w:val="28"/>
        </w:rPr>
        <w:t> and </w:t>
      </w:r>
      <w:hyperlink r:id="rId19" w:tooltip="Linux" w:history="1">
        <w:r w:rsidRPr="00DA3A50">
          <w:rPr>
            <w:rStyle w:val="Hyperlink"/>
            <w:color w:val="auto"/>
            <w:sz w:val="28"/>
            <w:szCs w:val="28"/>
            <w:u w:val="none"/>
          </w:rPr>
          <w:t>Linux</w:t>
        </w:r>
      </w:hyperlink>
      <w:r w:rsidRPr="00DA3A50">
        <w:rPr>
          <w:sz w:val="28"/>
          <w:szCs w:val="28"/>
        </w:rPr>
        <w:t>  and has been ported to </w:t>
      </w:r>
      <w:hyperlink r:id="rId20" w:tooltip="FreeBSD" w:history="1">
        <w:r w:rsidRPr="00DA3A50">
          <w:rPr>
            <w:rStyle w:val="Hyperlink"/>
            <w:color w:val="auto"/>
            <w:sz w:val="28"/>
            <w:szCs w:val="28"/>
            <w:u w:val="none"/>
          </w:rPr>
          <w:t>FreeBSD</w:t>
        </w:r>
      </w:hyperlink>
      <w:hyperlink r:id="rId21" w:anchor="cite_note-FreeBSD-2" w:history="1">
        <w:r w:rsidRPr="00DA3A50">
          <w:rPr>
            <w:rStyle w:val="Hyperlink"/>
            <w:color w:val="auto"/>
            <w:sz w:val="28"/>
            <w:szCs w:val="28"/>
            <w:u w:val="none"/>
            <w:vertAlign w:val="superscript"/>
          </w:rPr>
          <w:t>[2]</w:t>
        </w:r>
      </w:hyperlink>
      <w:r w:rsidRPr="00DA3A50">
        <w:rPr>
          <w:sz w:val="28"/>
          <w:szCs w:val="28"/>
        </w:rPr>
        <w:t>, </w:t>
      </w:r>
      <w:hyperlink r:id="rId22" w:tooltip="OpenBSD" w:history="1">
        <w:r w:rsidRPr="00DA3A50">
          <w:rPr>
            <w:rStyle w:val="Hyperlink"/>
            <w:color w:val="auto"/>
            <w:sz w:val="28"/>
            <w:szCs w:val="28"/>
            <w:u w:val="none"/>
          </w:rPr>
          <w:t>OpenBSD</w:t>
        </w:r>
      </w:hyperlink>
      <w:hyperlink r:id="rId23" w:anchor="cite_note-3" w:history="1">
        <w:r w:rsidRPr="00DA3A50">
          <w:rPr>
            <w:rStyle w:val="Hyperlink"/>
            <w:color w:val="auto"/>
            <w:sz w:val="28"/>
            <w:szCs w:val="28"/>
            <w:u w:val="none"/>
            <w:vertAlign w:val="superscript"/>
          </w:rPr>
          <w:t>[3]</w:t>
        </w:r>
      </w:hyperlink>
      <w:r w:rsidRPr="00DA3A50">
        <w:rPr>
          <w:sz w:val="28"/>
          <w:szCs w:val="28"/>
        </w:rPr>
        <w:t> and </w:t>
      </w:r>
      <w:hyperlink r:id="rId24" w:tooltip="Solaris (operating system)" w:history="1">
        <w:r w:rsidRPr="00DA3A50">
          <w:rPr>
            <w:rStyle w:val="Hyperlink"/>
            <w:color w:val="auto"/>
            <w:sz w:val="28"/>
            <w:szCs w:val="28"/>
            <w:u w:val="none"/>
          </w:rPr>
          <w:t>Solaris</w:t>
        </w:r>
      </w:hyperlink>
      <w:hyperlink r:id="rId25" w:anchor="cite_note-4" w:history="1">
        <w:r w:rsidRPr="00DA3A50">
          <w:rPr>
            <w:rStyle w:val="Hyperlink"/>
            <w:color w:val="auto"/>
            <w:sz w:val="28"/>
            <w:szCs w:val="28"/>
            <w:u w:val="none"/>
            <w:vertAlign w:val="superscript"/>
          </w:rPr>
          <w:t>[4]</w:t>
        </w:r>
      </w:hyperlink>
      <w:r w:rsidRPr="00DA3A50">
        <w:rPr>
          <w:sz w:val="28"/>
          <w:szCs w:val="28"/>
        </w:rPr>
        <w:t>.</w:t>
      </w:r>
    </w:p>
    <w:p w:rsidR="00DA3A50" w:rsidRPr="00DA3A50" w:rsidRDefault="00DA3A50" w:rsidP="00946131">
      <w:pPr>
        <w:pStyle w:val="NormalWeb"/>
        <w:shd w:val="clear" w:color="auto" w:fill="FFFFFF"/>
        <w:spacing w:before="120" w:beforeAutospacing="0" w:after="120" w:afterAutospacing="0" w:line="276" w:lineRule="auto"/>
        <w:ind w:left="720"/>
        <w:rPr>
          <w:sz w:val="28"/>
          <w:szCs w:val="28"/>
        </w:rPr>
      </w:pPr>
    </w:p>
    <w:p w:rsidR="00DA3A50" w:rsidRPr="00DA3A50" w:rsidRDefault="00DA3A50" w:rsidP="00946131">
      <w:pPr>
        <w:pStyle w:val="NormalWeb"/>
        <w:shd w:val="clear" w:color="auto" w:fill="FFFFFF"/>
        <w:spacing w:before="120" w:beforeAutospacing="0" w:after="120" w:afterAutospacing="0" w:line="276" w:lineRule="auto"/>
        <w:ind w:left="720"/>
        <w:rPr>
          <w:sz w:val="28"/>
          <w:szCs w:val="28"/>
        </w:rPr>
      </w:pPr>
      <w:r w:rsidRPr="00DA3A50">
        <w:rPr>
          <w:sz w:val="28"/>
          <w:szCs w:val="28"/>
          <w:shd w:val="clear" w:color="auto" w:fill="FFFFFF"/>
        </w:rPr>
        <w:t>MinGW, formerly mingw32, is a free and open source software development environment to create Microsoft Windows applications. The development of the MinGW project has slowed down since the creation in 2013 of an alternative project called MinGW-w64 by a different author.</w:t>
      </w:r>
    </w:p>
    <w:p w:rsidR="00265F22" w:rsidRDefault="00193BBB" w:rsidP="00946131">
      <w:pPr>
        <w:rPr>
          <w:rFonts w:ascii="Times New Roman" w:eastAsiaTheme="minorEastAsia" w:hAnsi="Times New Roman" w:cs="Times New Roman"/>
          <w:b/>
          <w:bCs/>
          <w:sz w:val="32"/>
          <w:szCs w:val="32"/>
        </w:rPr>
      </w:pPr>
      <w:r w:rsidRPr="00ED5DE7">
        <w:rPr>
          <w:rFonts w:ascii="Times New Roman" w:eastAsiaTheme="minorEastAsia" w:hAnsi="Times New Roman" w:cs="Times New Roman"/>
          <w:b/>
          <w:bCs/>
          <w:sz w:val="32"/>
          <w:szCs w:val="32"/>
        </w:rPr>
        <w:tab/>
      </w:r>
    </w:p>
    <w:p w:rsidR="00265F22" w:rsidRDefault="00265F22" w:rsidP="00695BEB">
      <w:pPr>
        <w:rPr>
          <w:rFonts w:ascii="Times New Roman" w:eastAsiaTheme="minorEastAsia" w:hAnsi="Times New Roman" w:cs="Times New Roman"/>
          <w:b/>
          <w:bCs/>
          <w:sz w:val="32"/>
          <w:szCs w:val="32"/>
        </w:rPr>
      </w:pPr>
    </w:p>
    <w:p w:rsidR="00265F22" w:rsidRDefault="00265F22">
      <w:pPr>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br w:type="page"/>
      </w:r>
    </w:p>
    <w:p w:rsidR="00695BEB" w:rsidRDefault="00695BEB" w:rsidP="00DB7884">
      <w:pPr>
        <w:jc w:val="both"/>
        <w:rPr>
          <w:rFonts w:ascii="Times New Roman" w:eastAsiaTheme="minorEastAsia" w:hAnsi="Times New Roman" w:cs="Times New Roman"/>
          <w:b/>
          <w:bCs/>
          <w:sz w:val="32"/>
          <w:szCs w:val="32"/>
        </w:rPr>
        <w:sectPr w:rsidR="00695BEB" w:rsidSect="007F1B80">
          <w:pgSz w:w="12240" w:h="15840"/>
          <w:pgMar w:top="1152" w:right="720" w:bottom="1152" w:left="1440" w:header="720" w:footer="720" w:gutter="0"/>
          <w:cols w:space="720"/>
          <w:docGrid w:linePitch="360"/>
        </w:sectPr>
      </w:pPr>
    </w:p>
    <w:p w:rsidR="00695BEB" w:rsidRPr="00695BEB" w:rsidRDefault="00695BEB" w:rsidP="00695BEB">
      <w:pPr>
        <w:pStyle w:val="Title"/>
        <w:jc w:val="center"/>
        <w:rPr>
          <w:rFonts w:ascii="Times New Roman" w:eastAsiaTheme="minorEastAsia" w:hAnsi="Times New Roman" w:cs="Times New Roman"/>
          <w:u w:val="single"/>
        </w:rPr>
      </w:pPr>
      <w:r w:rsidRPr="00695BEB">
        <w:rPr>
          <w:rFonts w:ascii="Times New Roman" w:eastAsiaTheme="minorEastAsia" w:hAnsi="Times New Roman" w:cs="Times New Roman"/>
          <w:u w:val="single"/>
        </w:rPr>
        <w:lastRenderedPageBreak/>
        <w:t>CHAPTER 3</w:t>
      </w:r>
    </w:p>
    <w:p w:rsidR="00695BEB" w:rsidRDefault="00695BEB" w:rsidP="00695BEB">
      <w:pPr>
        <w:pStyle w:val="Heading2"/>
        <w:jc w:val="center"/>
        <w:rPr>
          <w:rFonts w:eastAsiaTheme="minorEastAsia"/>
        </w:rPr>
      </w:pPr>
      <w:r>
        <w:rPr>
          <w:rFonts w:eastAsiaTheme="minorEastAsia"/>
        </w:rPr>
        <w:t>PROJECT WORK PART I</w:t>
      </w:r>
    </w:p>
    <w:p w:rsidR="00695BEB" w:rsidRDefault="00695BEB" w:rsidP="00DB7884">
      <w:pPr>
        <w:jc w:val="both"/>
        <w:rPr>
          <w:rFonts w:ascii="Times New Roman" w:eastAsiaTheme="minorEastAsia" w:hAnsi="Times New Roman" w:cs="Times New Roman"/>
          <w:b/>
          <w:bCs/>
          <w:sz w:val="32"/>
          <w:szCs w:val="32"/>
        </w:rPr>
        <w:sectPr w:rsidR="00695BEB" w:rsidSect="00695BEB">
          <w:pgSz w:w="12240" w:h="15840"/>
          <w:pgMar w:top="1152" w:right="720" w:bottom="1152" w:left="1440" w:header="720" w:footer="720" w:gutter="0"/>
          <w:cols w:space="720"/>
          <w:vAlign w:val="center"/>
          <w:docGrid w:linePitch="360"/>
        </w:sectPr>
      </w:pPr>
    </w:p>
    <w:p w:rsidR="00265F22" w:rsidRPr="00946131" w:rsidRDefault="00946131" w:rsidP="00946131">
      <w:pPr>
        <w:pStyle w:val="ListParagraph"/>
        <w:numPr>
          <w:ilvl w:val="1"/>
          <w:numId w:val="5"/>
        </w:numPr>
        <w:jc w:val="both"/>
        <w:rPr>
          <w:rFonts w:ascii="Times New Roman" w:eastAsiaTheme="minorEastAsia" w:hAnsi="Times New Roman" w:cs="Times New Roman"/>
          <w:b/>
          <w:bCs/>
          <w:sz w:val="32"/>
          <w:szCs w:val="32"/>
        </w:rPr>
      </w:pPr>
      <w:r w:rsidRPr="00946131">
        <w:rPr>
          <w:rFonts w:ascii="Times New Roman" w:eastAsiaTheme="minorEastAsia" w:hAnsi="Times New Roman" w:cs="Times New Roman"/>
          <w:b/>
          <w:bCs/>
          <w:sz w:val="32"/>
          <w:szCs w:val="32"/>
        </w:rPr>
        <w:lastRenderedPageBreak/>
        <w:t xml:space="preserve">Source Code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#include &lt;stdio.h&gt;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#include &lt;conio.h&gt;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freq[30];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float cb[30],rg[30],rs[30],rd[30],w[30],rgd[30]; //Extrinsic Parameter</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lg[30],ls[30],ld[30];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float cgd[30],cgs[30],ri[30],gm[30],tau[30],cds[30],cdc[30],rds[30]; //Intrinsic Parameter</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vgs,vth,rch;</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cs[30],cg[30],cd[30];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typedef</w:t>
      </w:r>
      <w:proofErr w:type="gramEnd"/>
      <w:r w:rsidRPr="00946131">
        <w:rPr>
          <w:rFonts w:ascii="Times New Roman" w:eastAsiaTheme="minorEastAsia" w:hAnsi="Times New Roman" w:cs="Times New Roman"/>
          <w:bCs/>
          <w:sz w:val="28"/>
          <w:szCs w:val="28"/>
        </w:rPr>
        <w:t xml:space="preserve"> struct num</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x,y;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s[30][4]; //Global Declaration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y[30][4]; //Global Declaration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z[30][4]; //Global Declaration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Zo; //Characteristics Impedance</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Yo; //Characteristics Admittance</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add(num ca, num cb)</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cc.x=ca.x+cb.x;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cc.y=ca.y+cb.y;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roofErr w:type="gramStart"/>
      <w:r w:rsidRPr="00946131">
        <w:rPr>
          <w:rFonts w:ascii="Times New Roman" w:eastAsiaTheme="minorEastAsia" w:hAnsi="Times New Roman" w:cs="Times New Roman"/>
          <w:bCs/>
          <w:sz w:val="28"/>
          <w:szCs w:val="28"/>
        </w:rPr>
        <w:t>return</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mult(num ca, num cb)</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cc.x=ca.x*cb.x-ca.y*cb.y;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cc.y=ca.x*cb.y+ca.y*cb.x;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return</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sub(num ca,num cb)</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cc.x=ca.x-cb.x;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cc.y=ca.y-cb.y;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return</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conj(num ca)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cc.x=ca.x;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cc.y=-ca.y;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return</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divi(num ca,num cb)</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cc,cc1,cc2,pro;</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cc1=</w:t>
      </w:r>
      <w:proofErr w:type="gramStart"/>
      <w:r w:rsidRPr="00946131">
        <w:rPr>
          <w:rFonts w:ascii="Times New Roman" w:eastAsiaTheme="minorEastAsia" w:hAnsi="Times New Roman" w:cs="Times New Roman"/>
          <w:bCs/>
          <w:sz w:val="28"/>
          <w:szCs w:val="28"/>
        </w:rPr>
        <w:t>conj(</w:t>
      </w:r>
      <w:proofErr w:type="gramEnd"/>
      <w:r w:rsidRPr="00946131">
        <w:rPr>
          <w:rFonts w:ascii="Times New Roman" w:eastAsiaTheme="minorEastAsia" w:hAnsi="Times New Roman" w:cs="Times New Roman"/>
          <w:bCs/>
          <w:sz w:val="28"/>
          <w:szCs w:val="28"/>
        </w:rPr>
        <w:t>cb);</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cc2=</w:t>
      </w:r>
      <w:proofErr w:type="gramStart"/>
      <w:r w:rsidRPr="00946131">
        <w:rPr>
          <w:rFonts w:ascii="Times New Roman" w:eastAsiaTheme="minorEastAsia" w:hAnsi="Times New Roman" w:cs="Times New Roman"/>
          <w:bCs/>
          <w:sz w:val="28"/>
          <w:szCs w:val="28"/>
        </w:rPr>
        <w:t>mult(</w:t>
      </w:r>
      <w:proofErr w:type="gramEnd"/>
      <w:r w:rsidRPr="00946131">
        <w:rPr>
          <w:rFonts w:ascii="Times New Roman" w:eastAsiaTheme="minorEastAsia" w:hAnsi="Times New Roman" w:cs="Times New Roman"/>
          <w:bCs/>
          <w:sz w:val="28"/>
          <w:szCs w:val="28"/>
        </w:rPr>
        <w:t>cc1,ca);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pro=</w:t>
      </w:r>
      <w:proofErr w:type="gramEnd"/>
      <w:r w:rsidRPr="00946131">
        <w:rPr>
          <w:rFonts w:ascii="Times New Roman" w:eastAsiaTheme="minorEastAsia" w:hAnsi="Times New Roman" w:cs="Times New Roman"/>
          <w:bCs/>
          <w:sz w:val="28"/>
          <w:szCs w:val="28"/>
        </w:rPr>
        <w:t>mult(cb,cc1);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cc.x=cc2.x/pro.x;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cc.y=cc2.y/pro.x;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return</w:t>
      </w:r>
      <w:proofErr w:type="gramEnd"/>
      <w:r w:rsidRPr="00946131">
        <w:rPr>
          <w:rFonts w:ascii="Times New Roman" w:eastAsiaTheme="minorEastAsia" w:hAnsi="Times New Roman" w:cs="Times New Roman"/>
          <w:bCs/>
          <w:sz w:val="28"/>
          <w:szCs w:val="28"/>
        </w:rPr>
        <w:t xml:space="preserve"> cc;</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mod (num number)</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temp;</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temp</w:t>
      </w:r>
      <w:proofErr w:type="gramEnd"/>
      <w:r w:rsidRPr="00946131">
        <w:rPr>
          <w:rFonts w:ascii="Times New Roman" w:eastAsiaTheme="minorEastAsia" w:hAnsi="Times New Roman" w:cs="Times New Roman"/>
          <w:bCs/>
          <w:sz w:val="28"/>
          <w:szCs w:val="28"/>
        </w:rPr>
        <w:t>=(number.x*number.x)+(number.y*number.y);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temp=</w:t>
      </w:r>
      <w:proofErr w:type="gramEnd"/>
      <w:r w:rsidRPr="00946131">
        <w:rPr>
          <w:rFonts w:ascii="Times New Roman" w:eastAsiaTheme="minorEastAsia" w:hAnsi="Times New Roman" w:cs="Times New Roman"/>
          <w:bCs/>
          <w:sz w:val="28"/>
          <w:szCs w:val="28"/>
        </w:rPr>
        <w:t>sqrt(temp);</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return</w:t>
      </w:r>
      <w:proofErr w:type="gramEnd"/>
      <w:r w:rsidRPr="00946131">
        <w:rPr>
          <w:rFonts w:ascii="Times New Roman" w:eastAsiaTheme="minorEastAsia" w:hAnsi="Times New Roman" w:cs="Times New Roman"/>
          <w:bCs/>
          <w:sz w:val="28"/>
          <w:szCs w:val="28"/>
        </w:rPr>
        <w:t xml:space="preserve"> temp;</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y to z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y2z(num y[30][4])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t0,t1,t2,t3,c1;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c1.x</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1.000000);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c1.y=0.000000;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c1.x</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-1)*c1.x;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t0=y[i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t1=y[i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t2=y[i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t3=y[i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delta=</w:t>
      </w:r>
      <w:proofErr w:type="gramEnd"/>
      <w:r w:rsidRPr="00946131">
        <w:rPr>
          <w:rFonts w:ascii="Times New Roman" w:eastAsiaTheme="minorEastAsia" w:hAnsi="Times New Roman" w:cs="Times New Roman"/>
          <w:bCs/>
          <w:sz w:val="28"/>
          <w:szCs w:val="28"/>
        </w:rPr>
        <w:t>sub(mult(t0,t3),mult(t1,t2));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i][0]=divi(t3,delta);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i][1]=mult(c1,divi(t1,delta));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i][2]=mult(c1,divi(t2,delta));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i][3]=divi(t0,delta);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z to y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z2y(num z[30][4])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t0,t1,t2,t3,c1;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c1.x</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1.000000);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c1.y=0.000000;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c1.x</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-1)*c1.x;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t0=z[i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t1=z[i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t2=z[i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t3=z[i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delta=</w:t>
      </w:r>
      <w:proofErr w:type="gramEnd"/>
      <w:r w:rsidRPr="00946131">
        <w:rPr>
          <w:rFonts w:ascii="Times New Roman" w:eastAsiaTheme="minorEastAsia" w:hAnsi="Times New Roman" w:cs="Times New Roman"/>
          <w:bCs/>
          <w:sz w:val="28"/>
          <w:szCs w:val="28"/>
        </w:rPr>
        <w:t>sub(mult(t0,t3),mult(t1,t2));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i][0]=divi(t3,delta);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i][1]=mult(c1,divi(t1,delta));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i][2]=mult(c1,divi(t2,delta));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i][3]=divi(t0,delta);</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s to y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*s2y(num s[30][4])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c1,delta,two;</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num d1,d2,d3,ds1,ds2,ay11,ay12,ay21,ay22,s21,h21,h22;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t1,t2,t3,t0;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//num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30][4];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j=0;j&lt;4;j++)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"%f\t",s[i][j].x);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c1.x=1.000000;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c1.y=0.000000;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"\nEnter Value for Characteristics Impedance :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roofErr w:type="gramStart"/>
      <w:r w:rsidRPr="00946131">
        <w:rPr>
          <w:rFonts w:ascii="Times New Roman" w:eastAsiaTheme="minorEastAsia" w:hAnsi="Times New Roman" w:cs="Times New Roman"/>
          <w:bCs/>
          <w:sz w:val="28"/>
          <w:szCs w:val="28"/>
        </w:rPr>
        <w:t>scanf(</w:t>
      </w:r>
      <w:proofErr w:type="gramEnd"/>
      <w:r w:rsidRPr="00946131">
        <w:rPr>
          <w:rFonts w:ascii="Times New Roman" w:eastAsiaTheme="minorEastAsia" w:hAnsi="Times New Roman" w:cs="Times New Roman"/>
          <w:bCs/>
          <w:sz w:val="28"/>
          <w:szCs w:val="28"/>
        </w:rPr>
        <w:t>"%f",&amp;Zo.x);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Yo.x</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1/Zo.x);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Zo.y=0.000000;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Yo.y=0.000000;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t0=s[i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t1=s[i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t2=s[i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t3=s[i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d1=</w:t>
      </w:r>
      <w:proofErr w:type="gramStart"/>
      <w:r w:rsidRPr="00946131">
        <w:rPr>
          <w:rFonts w:ascii="Times New Roman" w:eastAsiaTheme="minorEastAsia" w:hAnsi="Times New Roman" w:cs="Times New Roman"/>
          <w:bCs/>
          <w:sz w:val="28"/>
          <w:szCs w:val="28"/>
        </w:rPr>
        <w:t>add(</w:t>
      </w:r>
      <w:proofErr w:type="gramEnd"/>
      <w:r w:rsidRPr="00946131">
        <w:rPr>
          <w:rFonts w:ascii="Times New Roman" w:eastAsiaTheme="minorEastAsia" w:hAnsi="Times New Roman" w:cs="Times New Roman"/>
          <w:bCs/>
          <w:sz w:val="28"/>
          <w:szCs w:val="28"/>
        </w:rPr>
        <w:t>c1,t0);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d2=</w:t>
      </w:r>
      <w:proofErr w:type="gramStart"/>
      <w:r w:rsidRPr="00946131">
        <w:rPr>
          <w:rFonts w:ascii="Times New Roman" w:eastAsiaTheme="minorEastAsia" w:hAnsi="Times New Roman" w:cs="Times New Roman"/>
          <w:bCs/>
          <w:sz w:val="28"/>
          <w:szCs w:val="28"/>
        </w:rPr>
        <w:t>add(</w:t>
      </w:r>
      <w:proofErr w:type="gramEnd"/>
      <w:r w:rsidRPr="00946131">
        <w:rPr>
          <w:rFonts w:ascii="Times New Roman" w:eastAsiaTheme="minorEastAsia" w:hAnsi="Times New Roman" w:cs="Times New Roman"/>
          <w:bCs/>
          <w:sz w:val="28"/>
          <w:szCs w:val="28"/>
        </w:rPr>
        <w:t>c1,t3);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d3=</w:t>
      </w:r>
      <w:proofErr w:type="gramStart"/>
      <w:r w:rsidRPr="00946131">
        <w:rPr>
          <w:rFonts w:ascii="Times New Roman" w:eastAsiaTheme="minorEastAsia" w:hAnsi="Times New Roman" w:cs="Times New Roman"/>
          <w:bCs/>
          <w:sz w:val="28"/>
          <w:szCs w:val="28"/>
        </w:rPr>
        <w:t>mult(</w:t>
      </w:r>
      <w:proofErr w:type="gramEnd"/>
      <w:r w:rsidRPr="00946131">
        <w:rPr>
          <w:rFonts w:ascii="Times New Roman" w:eastAsiaTheme="minorEastAsia" w:hAnsi="Times New Roman" w:cs="Times New Roman"/>
          <w:bCs/>
          <w:sz w:val="28"/>
          <w:szCs w:val="28"/>
        </w:rPr>
        <w:t>t1,t2);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delta=</w:t>
      </w:r>
      <w:proofErr w:type="gramEnd"/>
      <w:r w:rsidRPr="00946131">
        <w:rPr>
          <w:rFonts w:ascii="Times New Roman" w:eastAsiaTheme="minorEastAsia" w:hAnsi="Times New Roman" w:cs="Times New Roman"/>
          <w:bCs/>
          <w:sz w:val="28"/>
          <w:szCs w:val="28"/>
        </w:rPr>
        <w:t>sub(mult(d1,d2),d3);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ds1=</w:t>
      </w:r>
      <w:proofErr w:type="gramStart"/>
      <w:r w:rsidRPr="00946131">
        <w:rPr>
          <w:rFonts w:ascii="Times New Roman" w:eastAsiaTheme="minorEastAsia" w:hAnsi="Times New Roman" w:cs="Times New Roman"/>
          <w:bCs/>
          <w:sz w:val="28"/>
          <w:szCs w:val="28"/>
        </w:rPr>
        <w:t>sub(</w:t>
      </w:r>
      <w:proofErr w:type="gramEnd"/>
      <w:r w:rsidRPr="00946131">
        <w:rPr>
          <w:rFonts w:ascii="Times New Roman" w:eastAsiaTheme="minorEastAsia" w:hAnsi="Times New Roman" w:cs="Times New Roman"/>
          <w:bCs/>
          <w:sz w:val="28"/>
          <w:szCs w:val="28"/>
        </w:rPr>
        <w:t>c1,t0);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ds2=</w:t>
      </w:r>
      <w:proofErr w:type="gramStart"/>
      <w:r w:rsidRPr="00946131">
        <w:rPr>
          <w:rFonts w:ascii="Times New Roman" w:eastAsiaTheme="minorEastAsia" w:hAnsi="Times New Roman" w:cs="Times New Roman"/>
          <w:bCs/>
          <w:sz w:val="28"/>
          <w:szCs w:val="28"/>
        </w:rPr>
        <w:t>sub(</w:t>
      </w:r>
      <w:proofErr w:type="gramEnd"/>
      <w:r w:rsidRPr="00946131">
        <w:rPr>
          <w:rFonts w:ascii="Times New Roman" w:eastAsiaTheme="minorEastAsia" w:hAnsi="Times New Roman" w:cs="Times New Roman"/>
          <w:bCs/>
          <w:sz w:val="28"/>
          <w:szCs w:val="28"/>
        </w:rPr>
        <w:t>c1,t3);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ay11=</w:t>
      </w:r>
      <w:proofErr w:type="gramStart"/>
      <w:r w:rsidRPr="00946131">
        <w:rPr>
          <w:rFonts w:ascii="Times New Roman" w:eastAsiaTheme="minorEastAsia" w:hAnsi="Times New Roman" w:cs="Times New Roman"/>
          <w:bCs/>
          <w:sz w:val="28"/>
          <w:szCs w:val="28"/>
        </w:rPr>
        <w:t>add(</w:t>
      </w:r>
      <w:proofErr w:type="gramEnd"/>
      <w:r w:rsidRPr="00946131">
        <w:rPr>
          <w:rFonts w:ascii="Times New Roman" w:eastAsiaTheme="minorEastAsia" w:hAnsi="Times New Roman" w:cs="Times New Roman"/>
          <w:bCs/>
          <w:sz w:val="28"/>
          <w:szCs w:val="28"/>
        </w:rPr>
        <w:t>mult(d2,ds1),d3);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two=</w:t>
      </w:r>
      <w:proofErr w:type="gramEnd"/>
      <w:r w:rsidRPr="00946131">
        <w:rPr>
          <w:rFonts w:ascii="Times New Roman" w:eastAsiaTheme="minorEastAsia" w:hAnsi="Times New Roman" w:cs="Times New Roman"/>
          <w:bCs/>
          <w:sz w:val="28"/>
          <w:szCs w:val="28"/>
        </w:rPr>
        <w:t>add(c1,c1);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two.x</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(-1)*two.x);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ay12=</w:t>
      </w:r>
      <w:proofErr w:type="gramStart"/>
      <w:r w:rsidRPr="00946131">
        <w:rPr>
          <w:rFonts w:ascii="Times New Roman" w:eastAsiaTheme="minorEastAsia" w:hAnsi="Times New Roman" w:cs="Times New Roman"/>
          <w:bCs/>
          <w:sz w:val="28"/>
          <w:szCs w:val="28"/>
        </w:rPr>
        <w:t>mult(</w:t>
      </w:r>
      <w:proofErr w:type="gramEnd"/>
      <w:r w:rsidRPr="00946131">
        <w:rPr>
          <w:rFonts w:ascii="Times New Roman" w:eastAsiaTheme="minorEastAsia" w:hAnsi="Times New Roman" w:cs="Times New Roman"/>
          <w:bCs/>
          <w:sz w:val="28"/>
          <w:szCs w:val="28"/>
        </w:rPr>
        <w:t>two,t1);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ay21=</w:t>
      </w:r>
      <w:proofErr w:type="gramStart"/>
      <w:r w:rsidRPr="00946131">
        <w:rPr>
          <w:rFonts w:ascii="Times New Roman" w:eastAsiaTheme="minorEastAsia" w:hAnsi="Times New Roman" w:cs="Times New Roman"/>
          <w:bCs/>
          <w:sz w:val="28"/>
          <w:szCs w:val="28"/>
        </w:rPr>
        <w:t>mult(</w:t>
      </w:r>
      <w:proofErr w:type="gramEnd"/>
      <w:r w:rsidRPr="00946131">
        <w:rPr>
          <w:rFonts w:ascii="Times New Roman" w:eastAsiaTheme="minorEastAsia" w:hAnsi="Times New Roman" w:cs="Times New Roman"/>
          <w:bCs/>
          <w:sz w:val="28"/>
          <w:szCs w:val="28"/>
        </w:rPr>
        <w:t>two,t2);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ay22=</w:t>
      </w:r>
      <w:proofErr w:type="gramStart"/>
      <w:r w:rsidRPr="00946131">
        <w:rPr>
          <w:rFonts w:ascii="Times New Roman" w:eastAsiaTheme="minorEastAsia" w:hAnsi="Times New Roman" w:cs="Times New Roman"/>
          <w:bCs/>
          <w:sz w:val="28"/>
          <w:szCs w:val="28"/>
        </w:rPr>
        <w:t>add(</w:t>
      </w:r>
      <w:proofErr w:type="gramEnd"/>
      <w:r w:rsidRPr="00946131">
        <w:rPr>
          <w:rFonts w:ascii="Times New Roman" w:eastAsiaTheme="minorEastAsia" w:hAnsi="Times New Roman" w:cs="Times New Roman"/>
          <w:bCs/>
          <w:sz w:val="28"/>
          <w:szCs w:val="28"/>
        </w:rPr>
        <w:t>mult(d1,ds2),d3);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i][0]=mult(divi(ay11,delta),Yo);</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i][1]=mult(divi(ay12,delta),Yo);</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i][2]=mult(divi(ay21,delta),Yo);</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i][3]=mult(divi(ay22,delta),Yo);</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return</w:t>
      </w:r>
      <w:proofErr w:type="gramEnd"/>
      <w:r w:rsidRPr="00946131">
        <w:rPr>
          <w:rFonts w:ascii="Times New Roman" w:eastAsiaTheme="minorEastAsia" w:hAnsi="Times New Roman" w:cs="Times New Roman"/>
          <w:bCs/>
          <w:sz w:val="28"/>
          <w:szCs w:val="28"/>
        </w:rPr>
        <w:t xml:space="preserve"> 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extrinsiccap(num y[30][4],float freq1[30])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temp1,temp2;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num</w:t>
      </w:r>
      <w:proofErr w:type="gramEnd"/>
      <w:r w:rsidRPr="00946131">
        <w:rPr>
          <w:rFonts w:ascii="Times New Roman" w:eastAsiaTheme="minorEastAsia" w:hAnsi="Times New Roman" w:cs="Times New Roman"/>
          <w:bCs/>
          <w:sz w:val="28"/>
          <w:szCs w:val="28"/>
        </w:rPr>
        <w:t xml:space="preserve"> t1,t2,t3;</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cpd = 0.012838,cgsi=0.193435,cgdi=0.1152382978,cdsi=0.009828,cpg=0.0084347;</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w[</w:t>
      </w:r>
      <w:proofErr w:type="gramEnd"/>
      <w:r w:rsidRPr="00946131">
        <w:rPr>
          <w:rFonts w:ascii="Times New Roman" w:eastAsiaTheme="minorEastAsia" w:hAnsi="Times New Roman" w:cs="Times New Roman"/>
          <w:bCs/>
          <w:sz w:val="28"/>
          <w:szCs w:val="28"/>
        </w:rPr>
        <w:t>i]=6.2832*freq1[i];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i=1;i&lt;30;i++)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cgd[</w:t>
      </w:r>
      <w:proofErr w:type="gramEnd"/>
      <w:r w:rsidRPr="00946131">
        <w:rPr>
          <w:rFonts w:ascii="Times New Roman" w:eastAsiaTheme="minorEastAsia" w:hAnsi="Times New Roman" w:cs="Times New Roman"/>
          <w:bCs/>
          <w:sz w:val="28"/>
          <w:szCs w:val="28"/>
        </w:rPr>
        <w:t>i]=(((-1)*y[i][1].y)/w[i]);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cds[</w:t>
      </w:r>
      <w:proofErr w:type="gramEnd"/>
      <w:r w:rsidRPr="00946131">
        <w:rPr>
          <w:rFonts w:ascii="Times New Roman" w:eastAsiaTheme="minorEastAsia" w:hAnsi="Times New Roman" w:cs="Times New Roman"/>
          <w:bCs/>
          <w:sz w:val="28"/>
          <w:szCs w:val="28"/>
        </w:rPr>
        <w:t>i]=(y[i][3].y/w[i]);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//cds[i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cds[i];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cgs[</w:t>
      </w:r>
      <w:proofErr w:type="gramEnd"/>
      <w:r w:rsidRPr="00946131">
        <w:rPr>
          <w:rFonts w:ascii="Times New Roman" w:eastAsiaTheme="minorEastAsia" w:hAnsi="Times New Roman" w:cs="Times New Roman"/>
          <w:bCs/>
          <w:sz w:val="28"/>
          <w:szCs w:val="28"/>
        </w:rPr>
        <w:t>i]=(y[i][0].y/w[i]);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"\n\n Cgd = %f \t\t Cds = %f \t\t Cgs = %f\n",cgd[i],cds[i],cgs[i]);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modifiedy(num y[30][4],float freq1[30])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cpd = 0.012838,cgsi=0.193435,cgdi=0.1152382978,cdsi=0.009828,cpg=0.0084347;</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w[</w:t>
      </w:r>
      <w:proofErr w:type="gramEnd"/>
      <w:r w:rsidRPr="00946131">
        <w:rPr>
          <w:rFonts w:ascii="Times New Roman" w:eastAsiaTheme="minorEastAsia" w:hAnsi="Times New Roman" w:cs="Times New Roman"/>
          <w:bCs/>
          <w:sz w:val="28"/>
          <w:szCs w:val="28"/>
        </w:rPr>
        <w:t>i]=6.2832*freq1[i];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i][0].y=y[i][0].y-(w[i]*0.296*0.001);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 y[i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1].y=y[i][1].y+(w[i]*cgdi);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 y[i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2].y=y[i][2].y+(w[i]*cgdi);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i][3].y=y[i][3].y-(w[i]*0.01712*0.001);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modifiedy1(num y[30][4],float freq1[30])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cpd = 0.012838,cgsi=0.193435,cgdi=0.1152382978,cdsi=0.009828,cpg=0.0084347;</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w[</w:t>
      </w:r>
      <w:proofErr w:type="gramEnd"/>
      <w:r w:rsidRPr="00946131">
        <w:rPr>
          <w:rFonts w:ascii="Times New Roman" w:eastAsiaTheme="minorEastAsia" w:hAnsi="Times New Roman" w:cs="Times New Roman"/>
          <w:bCs/>
          <w:sz w:val="28"/>
          <w:szCs w:val="28"/>
        </w:rPr>
        <w:t>i]=6.2832*freq1[i];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i][0].y=y[i][0].y-(w[i]*0.0674*0.001);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i][1].y=y[i][1].y+(w[i]*0.057*0.001);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i][2].y=y[i][2].y+(w[i]*0.057*0.001);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y[</w:t>
      </w:r>
      <w:proofErr w:type="gramEnd"/>
      <w:r w:rsidRPr="00946131">
        <w:rPr>
          <w:rFonts w:ascii="Times New Roman" w:eastAsiaTheme="minorEastAsia" w:hAnsi="Times New Roman" w:cs="Times New Roman"/>
          <w:bCs/>
          <w:sz w:val="28"/>
          <w:szCs w:val="28"/>
        </w:rPr>
        <w:t>i][3].y=y[i][3].y-(w[i]*0.1981*0.001);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extrinsic(num z[30][4],float freq1[30])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temp1,temp2;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slopee[30];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w[</w:t>
      </w:r>
      <w:proofErr w:type="gramEnd"/>
      <w:r w:rsidRPr="00946131">
        <w:rPr>
          <w:rFonts w:ascii="Times New Roman" w:eastAsiaTheme="minorEastAsia" w:hAnsi="Times New Roman" w:cs="Times New Roman"/>
          <w:bCs/>
          <w:sz w:val="28"/>
          <w:szCs w:val="28"/>
        </w:rPr>
        <w:t>i]=6.2832*freq1[i];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i=1;i&lt;30;i++)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temp1</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(z[i][1].y)/w[i])-(z[i-1][1].y/w[i-1]);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temp2</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1/(w[i]*w[i]))-(1/(w[i-1]*w[i-1]));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slopee[</w:t>
      </w:r>
      <w:proofErr w:type="gramEnd"/>
      <w:r w:rsidRPr="00946131">
        <w:rPr>
          <w:rFonts w:ascii="Times New Roman" w:eastAsiaTheme="minorEastAsia" w:hAnsi="Times New Roman" w:cs="Times New Roman"/>
          <w:bCs/>
          <w:sz w:val="28"/>
          <w:szCs w:val="28"/>
        </w:rPr>
        <w:t>i]=temp2/temp1;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cs[</w:t>
      </w:r>
      <w:proofErr w:type="gramEnd"/>
      <w:r w:rsidRPr="00946131">
        <w:rPr>
          <w:rFonts w:ascii="Times New Roman" w:eastAsiaTheme="minorEastAsia" w:hAnsi="Times New Roman" w:cs="Times New Roman"/>
          <w:bCs/>
          <w:sz w:val="28"/>
          <w:szCs w:val="28"/>
        </w:rPr>
        <w:t>i]=(-1)*slopee[i];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temp1</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(z[i][0].y)/w[i])-(z[i-1][0].y/w[i-1]);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temp2</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1/(w[i]*w[i]))-(1/(w[i-1]*w[i-1]));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cg[</w:t>
      </w:r>
      <w:proofErr w:type="gramEnd"/>
      <w:r w:rsidRPr="00946131">
        <w:rPr>
          <w:rFonts w:ascii="Times New Roman" w:eastAsiaTheme="minorEastAsia" w:hAnsi="Times New Roman" w:cs="Times New Roman"/>
          <w:bCs/>
          <w:sz w:val="28"/>
          <w:szCs w:val="28"/>
        </w:rPr>
        <w:t>i]=(-1)*(temp1/temp2);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cg[</w:t>
      </w:r>
      <w:proofErr w:type="gramEnd"/>
      <w:r w:rsidRPr="00946131">
        <w:rPr>
          <w:rFonts w:ascii="Times New Roman" w:eastAsiaTheme="minorEastAsia" w:hAnsi="Times New Roman" w:cs="Times New Roman"/>
          <w:bCs/>
          <w:sz w:val="28"/>
          <w:szCs w:val="28"/>
        </w:rPr>
        <w:t>i]=cg[i]-(1/cs[i]);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cg[</w:t>
      </w:r>
      <w:proofErr w:type="gramEnd"/>
      <w:r w:rsidRPr="00946131">
        <w:rPr>
          <w:rFonts w:ascii="Times New Roman" w:eastAsiaTheme="minorEastAsia" w:hAnsi="Times New Roman" w:cs="Times New Roman"/>
          <w:bCs/>
          <w:sz w:val="28"/>
          <w:szCs w:val="28"/>
        </w:rPr>
        <w:t>i]=(1/cg[i]);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temp1</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(z[i][3].y)/w[i])-(z[i-1][3].y/w[i-1]);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temp2</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1/(w[i]*w[i]))-(1/(w[i-1]*w[i-1]));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cd[</w:t>
      </w:r>
      <w:proofErr w:type="gramEnd"/>
      <w:r w:rsidRPr="00946131">
        <w:rPr>
          <w:rFonts w:ascii="Times New Roman" w:eastAsiaTheme="minorEastAsia" w:hAnsi="Times New Roman" w:cs="Times New Roman"/>
          <w:bCs/>
          <w:sz w:val="28"/>
          <w:szCs w:val="28"/>
        </w:rPr>
        <w:t>i]=(-1)*(temp1/temp2);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cd[</w:t>
      </w:r>
      <w:proofErr w:type="gramEnd"/>
      <w:r w:rsidRPr="00946131">
        <w:rPr>
          <w:rFonts w:ascii="Times New Roman" w:eastAsiaTheme="minorEastAsia" w:hAnsi="Times New Roman" w:cs="Times New Roman"/>
          <w:bCs/>
          <w:sz w:val="28"/>
          <w:szCs w:val="28"/>
        </w:rPr>
        <w:t>i]=cd[i]-(1/cs[i]);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cd[</w:t>
      </w:r>
      <w:proofErr w:type="gramEnd"/>
      <w:r w:rsidRPr="00946131">
        <w:rPr>
          <w:rFonts w:ascii="Times New Roman" w:eastAsiaTheme="minorEastAsia" w:hAnsi="Times New Roman" w:cs="Times New Roman"/>
          <w:bCs/>
          <w:sz w:val="28"/>
          <w:szCs w:val="28"/>
        </w:rPr>
        <w:t>i]=(-1)*(1/cd[i]);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temp1</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(z[i][1].y)*w[i])-(z[i-1][1].y*w[i-1]);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temp2</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(w[i]*w[i]))-((w[i-1]*w[i-1]));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roofErr w:type="gramStart"/>
      <w:r w:rsidRPr="00946131">
        <w:rPr>
          <w:rFonts w:ascii="Times New Roman" w:eastAsiaTheme="minorEastAsia" w:hAnsi="Times New Roman" w:cs="Times New Roman"/>
          <w:bCs/>
          <w:sz w:val="28"/>
          <w:szCs w:val="28"/>
        </w:rPr>
        <w:t>ls[</w:t>
      </w:r>
      <w:proofErr w:type="gramEnd"/>
      <w:r w:rsidRPr="00946131">
        <w:rPr>
          <w:rFonts w:ascii="Times New Roman" w:eastAsiaTheme="minorEastAsia" w:hAnsi="Times New Roman" w:cs="Times New Roman"/>
          <w:bCs/>
          <w:sz w:val="28"/>
          <w:szCs w:val="28"/>
        </w:rPr>
        <w:t>i]=temp1/temp2;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temp1</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(z[i][0].y)*w[i])-(z[i-1][0].y*w[i-1]);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temp2</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(w[i]*w[i]))-((w[i-1]*w[i-1]));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lg[</w:t>
      </w:r>
      <w:proofErr w:type="gramEnd"/>
      <w:r w:rsidRPr="00946131">
        <w:rPr>
          <w:rFonts w:ascii="Times New Roman" w:eastAsiaTheme="minorEastAsia" w:hAnsi="Times New Roman" w:cs="Times New Roman"/>
          <w:bCs/>
          <w:sz w:val="28"/>
          <w:szCs w:val="28"/>
        </w:rPr>
        <w:t>i]=(temp1/temp2)-(ls[i]);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temp1</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(z[i][3].y)*w[i])-(z[i-1][3].y*w[i-1]);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temp2</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(w[i]*w[i]))-((w[i-1]*w[i-1]));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ld[</w:t>
      </w:r>
      <w:proofErr w:type="gramEnd"/>
      <w:r w:rsidRPr="00946131">
        <w:rPr>
          <w:rFonts w:ascii="Times New Roman" w:eastAsiaTheme="minorEastAsia" w:hAnsi="Times New Roman" w:cs="Times New Roman"/>
          <w:bCs/>
          <w:sz w:val="28"/>
          <w:szCs w:val="28"/>
        </w:rPr>
        <w:t>i]=(temp1/temp2)-(ls[i]);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printf("\n\n Cs[%d] = %f\tCg[%d] = %f \t Cd[%d] = %f\tLs[%d] = %.10lf\t Lg[%d] = %.8lf \t Ld[%d] = %.8lf\n",i,cs[i],i,cg[i],i,cd[i],i,ls[i],i,lg[i],i,ld[i]);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//printf("Cs[%d] = %f\tCg[%d] = %f\tCd[%d] = %f\tLs[%d] = %0.7lf\n",i,cs[i],i,cg[i],i,cd[i],i,ls[i]);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modifiedz(num z[30][4])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0].x=z[i][0].x-rs[i]-rg[i];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i][0].y=z[i][0].y-(w[i]*(lg[i]+ls[i]));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1].x=z[i][1].x-rs[i];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i][1].y=z[i][1].y-(w[i]*ls[i]);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2].x=z[i][2].x-rs[i];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i][2].y=z[i][2].y-(w[i]*ls[i]);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3].x=z[i][3].x-rs[i]-rd[i];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i][3].y=z[i][3].y-(w[i]*(ls[i]+lg[i]));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"\n\nZ Matrix for Intrinsic Parameter :\n");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j=0;j&lt;4;j++)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 + i %f\t\t",z[i][j].x,z[i][j].y);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modifiedz1(num z[30][4])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i][0].x=z[i][0].x-(rs[i]+rg[i]);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0].y=z[i][0].y-(w[i]*(0.00811));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i][1].x=z[i][1].x-rs[i];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1].y=z[i][1].y-(w[i]*0.00811);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i][2].x=z[i][2].x-rs[i];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2].y=z[i][2].y-(w[i]*0.00811);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w:t>
      </w:r>
      <w:proofErr w:type="gramEnd"/>
      <w:r w:rsidRPr="00946131">
        <w:rPr>
          <w:rFonts w:ascii="Times New Roman" w:eastAsiaTheme="minorEastAsia" w:hAnsi="Times New Roman" w:cs="Times New Roman"/>
          <w:bCs/>
          <w:sz w:val="28"/>
          <w:szCs w:val="28"/>
        </w:rPr>
        <w:t>i][3].x=z[i][3].x-(rd[i]+rs[i]);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//z[i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3].y=z[i][3].y-(w[i]*(0.00811));</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"\n\nZ Matrix for Intrinsic Parameter :\n");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j=0;j&lt;4;j++)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 + i %f\t\t",z[i][j].x,z[i][j].y);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extrinsicresist(num z[30][4],float freq1[30])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temp1,temp2;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slopee[30];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w[</w:t>
      </w:r>
      <w:proofErr w:type="gramEnd"/>
      <w:r w:rsidRPr="00946131">
        <w:rPr>
          <w:rFonts w:ascii="Times New Roman" w:eastAsiaTheme="minorEastAsia" w:hAnsi="Times New Roman" w:cs="Times New Roman"/>
          <w:bCs/>
          <w:sz w:val="28"/>
          <w:szCs w:val="28"/>
        </w:rPr>
        <w:t>i]=6.2832*freq1[i];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i=10;i&lt;30;i++)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rs[</w:t>
      </w:r>
      <w:proofErr w:type="gramEnd"/>
      <w:r w:rsidRPr="00946131">
        <w:rPr>
          <w:rFonts w:ascii="Times New Roman" w:eastAsiaTheme="minorEastAsia" w:hAnsi="Times New Roman" w:cs="Times New Roman"/>
          <w:bCs/>
          <w:sz w:val="28"/>
          <w:szCs w:val="28"/>
        </w:rPr>
        <w:t>i]=z[i][1].x;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rg[</w:t>
      </w:r>
      <w:proofErr w:type="gramEnd"/>
      <w:r w:rsidRPr="00946131">
        <w:rPr>
          <w:rFonts w:ascii="Times New Roman" w:eastAsiaTheme="minorEastAsia" w:hAnsi="Times New Roman" w:cs="Times New Roman"/>
          <w:bCs/>
          <w:sz w:val="28"/>
          <w:szCs w:val="28"/>
        </w:rPr>
        <w:t>i]=6.9;</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rd[</w:t>
      </w:r>
      <w:proofErr w:type="gramEnd"/>
      <w:r w:rsidRPr="00946131">
        <w:rPr>
          <w:rFonts w:ascii="Times New Roman" w:eastAsiaTheme="minorEastAsia" w:hAnsi="Times New Roman" w:cs="Times New Roman"/>
          <w:bCs/>
          <w:sz w:val="28"/>
          <w:szCs w:val="28"/>
        </w:rPr>
        <w:t>i]=2.2159418+rs[i];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printf("\nRs[%d] = %f\tRg[%d] = %f\tRd[%d] = %f",i,rs[i],i,rg[i],i,rd[i]);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intrinsic(num y[17][4])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cgsarg,denri,gmt,gds[17];</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"\n\nIntrinsic Elements : \n");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i=1;i&lt;10;i++)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cgd[</w:t>
      </w:r>
      <w:proofErr w:type="gramEnd"/>
      <w:r w:rsidRPr="00946131">
        <w:rPr>
          <w:rFonts w:ascii="Times New Roman" w:eastAsiaTheme="minorEastAsia" w:hAnsi="Times New Roman" w:cs="Times New Roman"/>
          <w:bCs/>
          <w:sz w:val="28"/>
          <w:szCs w:val="28"/>
        </w:rPr>
        <w:t>i]=(-1)*(y[i][1].y/w[i]);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cgsarg=</w:t>
      </w:r>
      <w:proofErr w:type="gramEnd"/>
      <w:r w:rsidRPr="00946131">
        <w:rPr>
          <w:rFonts w:ascii="Times New Roman" w:eastAsiaTheme="minorEastAsia" w:hAnsi="Times New Roman" w:cs="Times New Roman"/>
          <w:bCs/>
          <w:sz w:val="28"/>
          <w:szCs w:val="28"/>
        </w:rPr>
        <w:t>pow((y[i][0].y-(w[i]*cgd[i])),2);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cgs[</w:t>
      </w:r>
      <w:proofErr w:type="gramEnd"/>
      <w:r w:rsidRPr="00946131">
        <w:rPr>
          <w:rFonts w:ascii="Times New Roman" w:eastAsiaTheme="minorEastAsia" w:hAnsi="Times New Roman" w:cs="Times New Roman"/>
          <w:bCs/>
          <w:sz w:val="28"/>
          <w:szCs w:val="28"/>
        </w:rPr>
        <w:t>i]=(y[i][0].y-(w[i]*cgd[i]))*((1+((y[i][0].x*y[i][0].x)/cgsarg))/w[i]);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denri</w:t>
      </w:r>
      <w:proofErr w:type="gramEnd"/>
      <w:r w:rsidRPr="00946131">
        <w:rPr>
          <w:rFonts w:ascii="Times New Roman" w:eastAsiaTheme="minorEastAsia" w:hAnsi="Times New Roman" w:cs="Times New Roman"/>
          <w:bCs/>
          <w:sz w:val="28"/>
          <w:szCs w:val="28"/>
        </w:rPr>
        <w:t>=(y[i][0].y-(w[i]*cgd[i]))*(y[i][0].y-w[i]*cgd[i])+y[i][0].x*y[i][0].x;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ri[</w:t>
      </w:r>
      <w:proofErr w:type="gramEnd"/>
      <w:r w:rsidRPr="00946131">
        <w:rPr>
          <w:rFonts w:ascii="Times New Roman" w:eastAsiaTheme="minorEastAsia" w:hAnsi="Times New Roman" w:cs="Times New Roman"/>
          <w:bCs/>
          <w:sz w:val="28"/>
          <w:szCs w:val="28"/>
        </w:rPr>
        <w:t>i]=(y[i][0].x/denri);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gmt=</w:t>
      </w:r>
      <w:proofErr w:type="gramEnd"/>
      <w:r w:rsidRPr="00946131">
        <w:rPr>
          <w:rFonts w:ascii="Times New Roman" w:eastAsiaTheme="minorEastAsia" w:hAnsi="Times New Roman" w:cs="Times New Roman"/>
          <w:bCs/>
          <w:sz w:val="28"/>
          <w:szCs w:val="28"/>
        </w:rPr>
        <w:t>y[i][2].y+(w[i]*cgd[i]);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gm[</w:t>
      </w:r>
      <w:proofErr w:type="gramEnd"/>
      <w:r w:rsidRPr="00946131">
        <w:rPr>
          <w:rFonts w:ascii="Times New Roman" w:eastAsiaTheme="minorEastAsia" w:hAnsi="Times New Roman" w:cs="Times New Roman"/>
          <w:bCs/>
          <w:sz w:val="28"/>
          <w:szCs w:val="28"/>
        </w:rPr>
        <w:t>i]=sqrt((y[i][2].x*y[i][2].x+gmt*gmt)*(1.0+w[i]*w[i]*cgs[i]*cgs[i]*ri[i]*ri[i]));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tau[</w:t>
      </w:r>
      <w:proofErr w:type="gramEnd"/>
      <w:r w:rsidRPr="00946131">
        <w:rPr>
          <w:rFonts w:ascii="Times New Roman" w:eastAsiaTheme="minorEastAsia" w:hAnsi="Times New Roman" w:cs="Times New Roman"/>
          <w:bCs/>
          <w:sz w:val="28"/>
          <w:szCs w:val="28"/>
        </w:rPr>
        <w:t>i]=asin((-w[i]*cgd[i]-y[i][2].y-w[i]*cgs[i]*ri[i]*y[i][2].x)/gm[i])/w[i];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cds[</w:t>
      </w:r>
      <w:proofErr w:type="gramEnd"/>
      <w:r w:rsidRPr="00946131">
        <w:rPr>
          <w:rFonts w:ascii="Times New Roman" w:eastAsiaTheme="minorEastAsia" w:hAnsi="Times New Roman" w:cs="Times New Roman"/>
          <w:bCs/>
          <w:sz w:val="28"/>
          <w:szCs w:val="28"/>
        </w:rPr>
        <w:t>i]=(y[i][3].y-(w[i]*cgd[i]))/w[i];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cdc[</w:t>
      </w:r>
      <w:proofErr w:type="gramEnd"/>
      <w:r w:rsidRPr="00946131">
        <w:rPr>
          <w:rFonts w:ascii="Times New Roman" w:eastAsiaTheme="minorEastAsia" w:hAnsi="Times New Roman" w:cs="Times New Roman"/>
          <w:bCs/>
          <w:sz w:val="28"/>
          <w:szCs w:val="28"/>
        </w:rPr>
        <w:t>i]=cgs[i]*y[i][1].x/y[i][0].x;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cds[</w:t>
      </w:r>
      <w:proofErr w:type="gramEnd"/>
      <w:r w:rsidRPr="00946131">
        <w:rPr>
          <w:rFonts w:ascii="Times New Roman" w:eastAsiaTheme="minorEastAsia" w:hAnsi="Times New Roman" w:cs="Times New Roman"/>
          <w:bCs/>
          <w:sz w:val="28"/>
          <w:szCs w:val="28"/>
        </w:rPr>
        <w:t>i]=cds[i]-cdc[i];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rds[</w:t>
      </w:r>
      <w:proofErr w:type="gramEnd"/>
      <w:r w:rsidRPr="00946131">
        <w:rPr>
          <w:rFonts w:ascii="Times New Roman" w:eastAsiaTheme="minorEastAsia" w:hAnsi="Times New Roman" w:cs="Times New Roman"/>
          <w:bCs/>
          <w:sz w:val="28"/>
          <w:szCs w:val="28"/>
        </w:rPr>
        <w:t>i]=(1/y[i][3].x);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//rds[i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(1/gds[i]);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printf("\n\n Cgd(pF) = %f\t\tCgs(pF) = %f\t\tRi(ohm) = %f\t\tgm(S) = %f\t\tTau = %f\t\tCds(pF) = %f\t\tRds(ohm) = %f",cgd[i]*1000,cgs[i]*1000,ri[i],gm[i],tau[i],cds[i]*1000,rds[i]);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void</w:t>
      </w:r>
      <w:proofErr w:type="gramEnd"/>
      <w:r w:rsidRPr="00946131">
        <w:rPr>
          <w:rFonts w:ascii="Times New Roman" w:eastAsiaTheme="minorEastAsia" w:hAnsi="Times New Roman" w:cs="Times New Roman"/>
          <w:bCs/>
          <w:sz w:val="28"/>
          <w:szCs w:val="28"/>
        </w:rPr>
        <w:t xml:space="preserve"> slope(num y[30][4],float freq[30])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w[30];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temp1,temp2;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FILE *fp1,*fp2,*fp3,*fp4;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fp1=</w:t>
      </w:r>
      <w:proofErr w:type="gramStart"/>
      <w:r w:rsidRPr="00946131">
        <w:rPr>
          <w:rFonts w:ascii="Times New Roman" w:eastAsiaTheme="minorEastAsia" w:hAnsi="Times New Roman" w:cs="Times New Roman"/>
          <w:bCs/>
          <w:sz w:val="28"/>
          <w:szCs w:val="28"/>
        </w:rPr>
        <w:t>fopen(</w:t>
      </w:r>
      <w:proofErr w:type="gramEnd"/>
      <w:r w:rsidRPr="00946131">
        <w:rPr>
          <w:rFonts w:ascii="Times New Roman" w:eastAsiaTheme="minorEastAsia" w:hAnsi="Times New Roman" w:cs="Times New Roman"/>
          <w:bCs/>
          <w:sz w:val="28"/>
          <w:szCs w:val="28"/>
        </w:rPr>
        <w:t>"Slope1.txt","w+");</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fp2=</w:t>
      </w:r>
      <w:proofErr w:type="gramStart"/>
      <w:r w:rsidRPr="00946131">
        <w:rPr>
          <w:rFonts w:ascii="Times New Roman" w:eastAsiaTheme="minorEastAsia" w:hAnsi="Times New Roman" w:cs="Times New Roman"/>
          <w:bCs/>
          <w:sz w:val="28"/>
          <w:szCs w:val="28"/>
        </w:rPr>
        <w:t>fopen(</w:t>
      </w:r>
      <w:proofErr w:type="gramEnd"/>
      <w:r w:rsidRPr="00946131">
        <w:rPr>
          <w:rFonts w:ascii="Times New Roman" w:eastAsiaTheme="minorEastAsia" w:hAnsi="Times New Roman" w:cs="Times New Roman"/>
          <w:bCs/>
          <w:sz w:val="28"/>
          <w:szCs w:val="28"/>
        </w:rPr>
        <w:t>"Slope2.txt","w+");</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fp3=</w:t>
      </w:r>
      <w:proofErr w:type="gramStart"/>
      <w:r w:rsidRPr="00946131">
        <w:rPr>
          <w:rFonts w:ascii="Times New Roman" w:eastAsiaTheme="minorEastAsia" w:hAnsi="Times New Roman" w:cs="Times New Roman"/>
          <w:bCs/>
          <w:sz w:val="28"/>
          <w:szCs w:val="28"/>
        </w:rPr>
        <w:t>fopen(</w:t>
      </w:r>
      <w:proofErr w:type="gramEnd"/>
      <w:r w:rsidRPr="00946131">
        <w:rPr>
          <w:rFonts w:ascii="Times New Roman" w:eastAsiaTheme="minorEastAsia" w:hAnsi="Times New Roman" w:cs="Times New Roman"/>
          <w:bCs/>
          <w:sz w:val="28"/>
          <w:szCs w:val="28"/>
        </w:rPr>
        <w:t>"Slope3.txt","w+");</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fp4=</w:t>
      </w:r>
      <w:proofErr w:type="gramStart"/>
      <w:r w:rsidRPr="00946131">
        <w:rPr>
          <w:rFonts w:ascii="Times New Roman" w:eastAsiaTheme="minorEastAsia" w:hAnsi="Times New Roman" w:cs="Times New Roman"/>
          <w:bCs/>
          <w:sz w:val="28"/>
          <w:szCs w:val="28"/>
        </w:rPr>
        <w:t>fopen(</w:t>
      </w:r>
      <w:proofErr w:type="gramEnd"/>
      <w:r w:rsidRPr="00946131">
        <w:rPr>
          <w:rFonts w:ascii="Times New Roman" w:eastAsiaTheme="minorEastAsia" w:hAnsi="Times New Roman" w:cs="Times New Roman"/>
          <w:bCs/>
          <w:sz w:val="28"/>
          <w:szCs w:val="28"/>
        </w:rPr>
        <w:t>"Slope4.txt","w+");</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w[</w:t>
      </w:r>
      <w:proofErr w:type="gramEnd"/>
      <w:r w:rsidRPr="00946131">
        <w:rPr>
          <w:rFonts w:ascii="Times New Roman" w:eastAsiaTheme="minorEastAsia" w:hAnsi="Times New Roman" w:cs="Times New Roman"/>
          <w:bCs/>
          <w:sz w:val="28"/>
          <w:szCs w:val="28"/>
        </w:rPr>
        <w:t>i]=(6.2832*freq[i]);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temp1=(y[i</w:t>
      </w:r>
      <w:proofErr w:type="gramStart"/>
      <w:r w:rsidRPr="00946131">
        <w:rPr>
          <w:rFonts w:ascii="Times New Roman" w:eastAsiaTheme="minorEastAsia" w:hAnsi="Times New Roman" w:cs="Times New Roman"/>
          <w:bCs/>
          <w:sz w:val="28"/>
          <w:szCs w:val="28"/>
        </w:rPr>
        <w:t>][</w:t>
      </w:r>
      <w:proofErr w:type="gramEnd"/>
      <w:r w:rsidRPr="00946131">
        <w:rPr>
          <w:rFonts w:ascii="Times New Roman" w:eastAsiaTheme="minorEastAsia" w:hAnsi="Times New Roman" w:cs="Times New Roman"/>
          <w:bCs/>
          <w:sz w:val="28"/>
          <w:szCs w:val="28"/>
        </w:rPr>
        <w:t>0].x);</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temp2=w[i];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fprintf(</w:t>
      </w:r>
      <w:proofErr w:type="gramEnd"/>
      <w:r w:rsidRPr="00946131">
        <w:rPr>
          <w:rFonts w:ascii="Times New Roman" w:eastAsiaTheme="minorEastAsia" w:hAnsi="Times New Roman" w:cs="Times New Roman"/>
          <w:bCs/>
          <w:sz w:val="28"/>
          <w:szCs w:val="28"/>
        </w:rPr>
        <w:t>fp1,"%f\t%f\n",y[i][0].y,w[i]);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fprintf(</w:t>
      </w:r>
      <w:proofErr w:type="gramEnd"/>
      <w:r w:rsidRPr="00946131">
        <w:rPr>
          <w:rFonts w:ascii="Times New Roman" w:eastAsiaTheme="minorEastAsia" w:hAnsi="Times New Roman" w:cs="Times New Roman"/>
          <w:bCs/>
          <w:sz w:val="28"/>
          <w:szCs w:val="28"/>
        </w:rPr>
        <w:t>fp2,"%f\t%f\n",y[i][3].y,w[i]);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fprintf(</w:t>
      </w:r>
      <w:proofErr w:type="gramEnd"/>
      <w:r w:rsidRPr="00946131">
        <w:rPr>
          <w:rFonts w:ascii="Times New Roman" w:eastAsiaTheme="minorEastAsia" w:hAnsi="Times New Roman" w:cs="Times New Roman"/>
          <w:bCs/>
          <w:sz w:val="28"/>
          <w:szCs w:val="28"/>
        </w:rPr>
        <w:t>fp3,"%f\t%f\n",y[i][1].y,w[i]);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fprintf(</w:t>
      </w:r>
      <w:proofErr w:type="gramEnd"/>
      <w:r w:rsidRPr="00946131">
        <w:rPr>
          <w:rFonts w:ascii="Times New Roman" w:eastAsiaTheme="minorEastAsia" w:hAnsi="Times New Roman" w:cs="Times New Roman"/>
          <w:bCs/>
          <w:sz w:val="28"/>
          <w:szCs w:val="28"/>
        </w:rPr>
        <w:t>fp4,"%f\t%f\n",temp1,temp2);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main()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w:t>
      </w:r>
      <w:proofErr w:type="gramEnd"/>
      <w:r w:rsidRPr="00946131">
        <w:rPr>
          <w:rFonts w:ascii="Times New Roman" w:eastAsiaTheme="minorEastAsia" w:hAnsi="Times New Roman" w:cs="Times New Roman"/>
          <w:bCs/>
          <w:sz w:val="28"/>
          <w:szCs w:val="28"/>
        </w:rPr>
        <w:t xml:space="preserve"> i,j,k;</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float</w:t>
      </w:r>
      <w:proofErr w:type="gramEnd"/>
      <w:r w:rsidRPr="00946131">
        <w:rPr>
          <w:rFonts w:ascii="Times New Roman" w:eastAsiaTheme="minorEastAsia" w:hAnsi="Times New Roman" w:cs="Times New Roman"/>
          <w:bCs/>
          <w:sz w:val="28"/>
          <w:szCs w:val="28"/>
        </w:rPr>
        <w:t xml:space="preserve"> arr[30][9];</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FILE *fp;</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 Section 1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fp=</w:t>
      </w:r>
      <w:proofErr w:type="gramEnd"/>
      <w:r w:rsidRPr="00946131">
        <w:rPr>
          <w:rFonts w:ascii="Times New Roman" w:eastAsiaTheme="minorEastAsia" w:hAnsi="Times New Roman" w:cs="Times New Roman"/>
          <w:bCs/>
          <w:sz w:val="28"/>
          <w:szCs w:val="28"/>
        </w:rPr>
        <w:t>fopen("coldfet2.txt","r");</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j=0;j&lt;9;j++)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fscanf(</w:t>
      </w:r>
      <w:proofErr w:type="gramEnd"/>
      <w:r w:rsidRPr="00946131">
        <w:rPr>
          <w:rFonts w:ascii="Times New Roman" w:eastAsiaTheme="minorEastAsia" w:hAnsi="Times New Roman" w:cs="Times New Roman"/>
          <w:bCs/>
          <w:sz w:val="28"/>
          <w:szCs w:val="28"/>
        </w:rPr>
        <w:t>fp,"%f",&amp;arr[i][j]);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"COLDFET TEXT READ DATA\n");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j=0;j&lt;9;j++)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"%f\t",arr[i][j]);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freq[</w:t>
      </w:r>
      <w:proofErr w:type="gramEnd"/>
      <w:r w:rsidRPr="00946131">
        <w:rPr>
          <w:rFonts w:ascii="Times New Roman" w:eastAsiaTheme="minorEastAsia" w:hAnsi="Times New Roman" w:cs="Times New Roman"/>
          <w:bCs/>
          <w:sz w:val="28"/>
          <w:szCs w:val="28"/>
        </w:rPr>
        <w:t>i]=arr[i][0];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i][0].x=arr[i][1];s[i][0].y=arr[i][2];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i][1].x=arr[i][3];s[i][1].y=arr[i][4];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i][2].x=arr[i][5];s[i][2].y=arr[i][6];</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i][3].x=arr[i][7];s[i][3].y=arr[i][8];</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s2y(s)</w:t>
      </w:r>
      <w:proofErr w:type="gramEnd"/>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"\n\nY-matrix\n");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j=0;j&lt;4;j++)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 + i %f\t\t",y[i][j].x,y[i][j].y);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slope(</w:t>
      </w:r>
      <w:proofErr w:type="gramEnd"/>
      <w:r w:rsidRPr="00946131">
        <w:rPr>
          <w:rFonts w:ascii="Times New Roman" w:eastAsiaTheme="minorEastAsia" w:hAnsi="Times New Roman" w:cs="Times New Roman"/>
          <w:bCs/>
          <w:sz w:val="28"/>
          <w:szCs w:val="28"/>
        </w:rPr>
        <w:t>y,freq);</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extrinsiccap(</w:t>
      </w:r>
      <w:proofErr w:type="gramEnd"/>
      <w:r w:rsidRPr="00946131">
        <w:rPr>
          <w:rFonts w:ascii="Times New Roman" w:eastAsiaTheme="minorEastAsia" w:hAnsi="Times New Roman" w:cs="Times New Roman"/>
          <w:bCs/>
          <w:sz w:val="28"/>
          <w:szCs w:val="28"/>
        </w:rPr>
        <w:t>y,freq);</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fclose(</w:t>
      </w:r>
      <w:proofErr w:type="gramEnd"/>
      <w:r w:rsidRPr="00946131">
        <w:rPr>
          <w:rFonts w:ascii="Times New Roman" w:eastAsiaTheme="minorEastAsia" w:hAnsi="Times New Roman" w:cs="Times New Roman"/>
          <w:bCs/>
          <w:sz w:val="28"/>
          <w:szCs w:val="28"/>
        </w:rPr>
        <w:t>fp);</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//modifiedy(y</w:t>
      </w:r>
      <w:proofErr w:type="gramStart"/>
      <w:r w:rsidRPr="00946131">
        <w:rPr>
          <w:rFonts w:ascii="Times New Roman" w:eastAsiaTheme="minorEastAsia" w:hAnsi="Times New Roman" w:cs="Times New Roman"/>
          <w:bCs/>
          <w:sz w:val="28"/>
          <w:szCs w:val="28"/>
        </w:rPr>
        <w:t>,freq</w:t>
      </w:r>
      <w:proofErr w:type="gramEnd"/>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 Section 2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fp=</w:t>
      </w:r>
      <w:proofErr w:type="gramEnd"/>
      <w:r w:rsidRPr="00946131">
        <w:rPr>
          <w:rFonts w:ascii="Times New Roman" w:eastAsiaTheme="minorEastAsia" w:hAnsi="Times New Roman" w:cs="Times New Roman"/>
          <w:bCs/>
          <w:sz w:val="28"/>
          <w:szCs w:val="28"/>
        </w:rPr>
        <w:t>fopen("unbiased.txt","r");</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j=0;j&lt;9;j++)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fscanf(</w:t>
      </w:r>
      <w:proofErr w:type="gramEnd"/>
      <w:r w:rsidRPr="00946131">
        <w:rPr>
          <w:rFonts w:ascii="Times New Roman" w:eastAsiaTheme="minorEastAsia" w:hAnsi="Times New Roman" w:cs="Times New Roman"/>
          <w:bCs/>
          <w:sz w:val="28"/>
          <w:szCs w:val="28"/>
        </w:rPr>
        <w:t>fp,"%f",&amp;arr[i][j]);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"\nUNBAISED TEXT READ DATA\n");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j=0;j&lt;9;j++)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"%f\t",arr[i][j]);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freq[</w:t>
      </w:r>
      <w:proofErr w:type="gramEnd"/>
      <w:r w:rsidRPr="00946131">
        <w:rPr>
          <w:rFonts w:ascii="Times New Roman" w:eastAsiaTheme="minorEastAsia" w:hAnsi="Times New Roman" w:cs="Times New Roman"/>
          <w:bCs/>
          <w:sz w:val="28"/>
          <w:szCs w:val="28"/>
        </w:rPr>
        <w:t>i]=arr[i][0];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i][0].x=arr[i][1];s[i][0].y=arr[i][2];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i][1].x=arr[i][3];s[i][1].y=arr[i][4];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i][2].x=arr[i][5];s[i][2].y=arr[i][6];</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i][3].x=arr[i][7];s[i][3].y=arr[i][8];</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s2y(s)</w:t>
      </w:r>
      <w:proofErr w:type="gramEnd"/>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y2z(y);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extrinsic(</w:t>
      </w:r>
      <w:proofErr w:type="gramEnd"/>
      <w:r w:rsidRPr="00946131">
        <w:rPr>
          <w:rFonts w:ascii="Times New Roman" w:eastAsiaTheme="minorEastAsia" w:hAnsi="Times New Roman" w:cs="Times New Roman"/>
          <w:bCs/>
          <w:sz w:val="28"/>
          <w:szCs w:val="28"/>
        </w:rPr>
        <w:t>z,freq);</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extrinsicresist(</w:t>
      </w:r>
      <w:proofErr w:type="gramEnd"/>
      <w:r w:rsidRPr="00946131">
        <w:rPr>
          <w:rFonts w:ascii="Times New Roman" w:eastAsiaTheme="minorEastAsia" w:hAnsi="Times New Roman" w:cs="Times New Roman"/>
          <w:bCs/>
          <w:sz w:val="28"/>
          <w:szCs w:val="28"/>
        </w:rPr>
        <w:t>z,freq);</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fclose(</w:t>
      </w:r>
      <w:proofErr w:type="gramEnd"/>
      <w:r w:rsidRPr="00946131">
        <w:rPr>
          <w:rFonts w:ascii="Times New Roman" w:eastAsiaTheme="minorEastAsia" w:hAnsi="Times New Roman" w:cs="Times New Roman"/>
          <w:bCs/>
          <w:sz w:val="28"/>
          <w:szCs w:val="28"/>
        </w:rPr>
        <w:t>fp);</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 Section 3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fp=</w:t>
      </w:r>
      <w:proofErr w:type="gramEnd"/>
      <w:r w:rsidRPr="00946131">
        <w:rPr>
          <w:rFonts w:ascii="Times New Roman" w:eastAsiaTheme="minorEastAsia" w:hAnsi="Times New Roman" w:cs="Times New Roman"/>
          <w:bCs/>
          <w:sz w:val="28"/>
          <w:szCs w:val="28"/>
        </w:rPr>
        <w:t>fopen("hotfet2.txt","r");</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j=0;j&lt;9;j++)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fscanf(</w:t>
      </w:r>
      <w:proofErr w:type="gramEnd"/>
      <w:r w:rsidRPr="00946131">
        <w:rPr>
          <w:rFonts w:ascii="Times New Roman" w:eastAsiaTheme="minorEastAsia" w:hAnsi="Times New Roman" w:cs="Times New Roman"/>
          <w:bCs/>
          <w:sz w:val="28"/>
          <w:szCs w:val="28"/>
        </w:rPr>
        <w:t>fp,"%f",&amp;arr[i][j]);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"\n\nHOTFET TEXT READ DATA\n");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j=0;j&lt;9;j++)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"%f\t",arr[i][j]);</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freq[</w:t>
      </w:r>
      <w:proofErr w:type="gramEnd"/>
      <w:r w:rsidRPr="00946131">
        <w:rPr>
          <w:rFonts w:ascii="Times New Roman" w:eastAsiaTheme="minorEastAsia" w:hAnsi="Times New Roman" w:cs="Times New Roman"/>
          <w:bCs/>
          <w:sz w:val="28"/>
          <w:szCs w:val="28"/>
        </w:rPr>
        <w:t>i]=arr[i][0];</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i=0;i&lt;30;i++)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i][0].x=arr[i][1];s[i][0].y=arr[i][2];</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i][1].x=arr[i][3];s[i][1].y=arr[i][4];</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i][2].x=arr[i][5];s[i][2].y=arr[i][6];</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w:t>
      </w:r>
      <w:proofErr w:type="gramEnd"/>
      <w:r w:rsidRPr="00946131">
        <w:rPr>
          <w:rFonts w:ascii="Times New Roman" w:eastAsiaTheme="minorEastAsia" w:hAnsi="Times New Roman" w:cs="Times New Roman"/>
          <w:bCs/>
          <w:sz w:val="28"/>
          <w:szCs w:val="28"/>
        </w:rPr>
        <w:t>i][3].x=arr[i][7];s[i][3].y=arr[i][8];</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s2y(s)</w:t>
      </w:r>
      <w:proofErr w:type="gramEnd"/>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"\nS Matrix (HOTFET)\n\n");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i=0;i&lt;4;i++)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"%f+i%f\n",s[4][i].x,s[4][i].y);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"\nY Matrix (HOTFET)\n\n");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i=0;i&lt;4;i++)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"%f+i%f\n",y[4][i].x,y[4][i].y);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modifiedy(</w:t>
      </w:r>
      <w:proofErr w:type="gramEnd"/>
      <w:r w:rsidRPr="00946131">
        <w:rPr>
          <w:rFonts w:ascii="Times New Roman" w:eastAsiaTheme="minorEastAsia" w:hAnsi="Times New Roman" w:cs="Times New Roman"/>
          <w:bCs/>
          <w:sz w:val="28"/>
          <w:szCs w:val="28"/>
        </w:rPr>
        <w:t>y,freq);</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"\nY Matrix (HOTFET)\n\n");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i=0;i&lt;4;i++)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"%f+i%f\n",y[4][i].x,y[4][i].y);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lastRenderedPageBreak/>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y2z(y);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"\nZ Matrix (HOTFET)\n\n");</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for(</w:t>
      </w:r>
      <w:proofErr w:type="gramEnd"/>
      <w:r w:rsidRPr="00946131">
        <w:rPr>
          <w:rFonts w:ascii="Times New Roman" w:eastAsiaTheme="minorEastAsia" w:hAnsi="Times New Roman" w:cs="Times New Roman"/>
          <w:bCs/>
          <w:sz w:val="28"/>
          <w:szCs w:val="28"/>
        </w:rPr>
        <w:t>i=0;i&lt;4;i++)</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printf(</w:t>
      </w:r>
      <w:proofErr w:type="gramEnd"/>
      <w:r w:rsidRPr="00946131">
        <w:rPr>
          <w:rFonts w:ascii="Times New Roman" w:eastAsiaTheme="minorEastAsia" w:hAnsi="Times New Roman" w:cs="Times New Roman"/>
          <w:bCs/>
          <w:sz w:val="28"/>
          <w:szCs w:val="28"/>
        </w:rPr>
        <w:t>"%f+i%f\n",z[4][i].x,z[4][i].y);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modifiedz(</w:t>
      </w:r>
      <w:proofErr w:type="gramEnd"/>
      <w:r w:rsidRPr="00946131">
        <w:rPr>
          <w:rFonts w:ascii="Times New Roman" w:eastAsiaTheme="minorEastAsia" w:hAnsi="Times New Roman" w:cs="Times New Roman"/>
          <w:bCs/>
          <w:sz w:val="28"/>
          <w:szCs w:val="28"/>
        </w:rPr>
        <w:t>z);</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z2y(</w:t>
      </w:r>
      <w:proofErr w:type="gramEnd"/>
      <w:r w:rsidRPr="00946131">
        <w:rPr>
          <w:rFonts w:ascii="Times New Roman" w:eastAsiaTheme="minorEastAsia" w:hAnsi="Times New Roman" w:cs="Times New Roman"/>
          <w:bCs/>
          <w:sz w:val="28"/>
          <w:szCs w:val="28"/>
        </w:rPr>
        <w:t>z);</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modifiedy1(y</w:t>
      </w:r>
      <w:proofErr w:type="gramStart"/>
      <w:r w:rsidRPr="00946131">
        <w:rPr>
          <w:rFonts w:ascii="Times New Roman" w:eastAsiaTheme="minorEastAsia" w:hAnsi="Times New Roman" w:cs="Times New Roman"/>
          <w:bCs/>
          <w:sz w:val="28"/>
          <w:szCs w:val="28"/>
        </w:rPr>
        <w:t>,freq</w:t>
      </w:r>
      <w:proofErr w:type="gramEnd"/>
      <w:r w:rsidRPr="00946131">
        <w:rPr>
          <w:rFonts w:ascii="Times New Roman" w:eastAsiaTheme="minorEastAsia" w:hAnsi="Times New Roman" w:cs="Times New Roman"/>
          <w:bCs/>
          <w:sz w:val="28"/>
          <w:szCs w:val="28"/>
        </w:rPr>
        <w:t>);</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y2z(y);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modifiedz1(</w:t>
      </w:r>
      <w:proofErr w:type="gramEnd"/>
      <w:r w:rsidRPr="00946131">
        <w:rPr>
          <w:rFonts w:ascii="Times New Roman" w:eastAsiaTheme="minorEastAsia" w:hAnsi="Times New Roman" w:cs="Times New Roman"/>
          <w:bCs/>
          <w:sz w:val="28"/>
          <w:szCs w:val="28"/>
        </w:rPr>
        <w:t>z);</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z2y(</w:t>
      </w:r>
      <w:proofErr w:type="gramEnd"/>
      <w:r w:rsidRPr="00946131">
        <w:rPr>
          <w:rFonts w:ascii="Times New Roman" w:eastAsiaTheme="minorEastAsia" w:hAnsi="Times New Roman" w:cs="Times New Roman"/>
          <w:bCs/>
          <w:sz w:val="28"/>
          <w:szCs w:val="28"/>
        </w:rPr>
        <w:t>z);</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intrinsic(</w:t>
      </w:r>
      <w:proofErr w:type="gramEnd"/>
      <w:r w:rsidRPr="00946131">
        <w:rPr>
          <w:rFonts w:ascii="Times New Roman" w:eastAsiaTheme="minorEastAsia" w:hAnsi="Times New Roman" w:cs="Times New Roman"/>
          <w:bCs/>
          <w:sz w:val="28"/>
          <w:szCs w:val="28"/>
        </w:rPr>
        <w:t>y);</w:t>
      </w:r>
    </w:p>
    <w:p w:rsidR="00946131" w:rsidRPr="00946131"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 xml:space="preserve">    </w:t>
      </w:r>
      <w:proofErr w:type="gramStart"/>
      <w:r w:rsidRPr="00946131">
        <w:rPr>
          <w:rFonts w:ascii="Times New Roman" w:eastAsiaTheme="minorEastAsia" w:hAnsi="Times New Roman" w:cs="Times New Roman"/>
          <w:bCs/>
          <w:sz w:val="28"/>
          <w:szCs w:val="28"/>
        </w:rPr>
        <w:t>return</w:t>
      </w:r>
      <w:proofErr w:type="gramEnd"/>
      <w:r w:rsidRPr="00946131">
        <w:rPr>
          <w:rFonts w:ascii="Times New Roman" w:eastAsiaTheme="minorEastAsia" w:hAnsi="Times New Roman" w:cs="Times New Roman"/>
          <w:bCs/>
          <w:sz w:val="28"/>
          <w:szCs w:val="28"/>
        </w:rPr>
        <w:t xml:space="preserve"> 0;</w:t>
      </w:r>
    </w:p>
    <w:p w:rsidR="00334E1C" w:rsidRDefault="00946131" w:rsidP="00946131">
      <w:pPr>
        <w:pStyle w:val="ListParagraph"/>
        <w:spacing w:after="0" w:line="360" w:lineRule="auto"/>
        <w:ind w:left="1080"/>
        <w:jc w:val="both"/>
        <w:rPr>
          <w:rFonts w:ascii="Times New Roman" w:eastAsiaTheme="minorEastAsia" w:hAnsi="Times New Roman" w:cs="Times New Roman"/>
          <w:bCs/>
          <w:sz w:val="28"/>
          <w:szCs w:val="28"/>
        </w:rPr>
      </w:pPr>
      <w:r w:rsidRPr="00946131">
        <w:rPr>
          <w:rFonts w:ascii="Times New Roman" w:eastAsiaTheme="minorEastAsia" w:hAnsi="Times New Roman" w:cs="Times New Roman"/>
          <w:bCs/>
          <w:sz w:val="28"/>
          <w:szCs w:val="28"/>
        </w:rPr>
        <w:t>}</w:t>
      </w:r>
    </w:p>
    <w:p w:rsidR="00FE7597" w:rsidRDefault="00FE7597" w:rsidP="00946131">
      <w:pPr>
        <w:pStyle w:val="ListParagraph"/>
        <w:spacing w:after="0" w:line="360" w:lineRule="auto"/>
        <w:ind w:left="1080"/>
        <w:jc w:val="both"/>
        <w:rPr>
          <w:rFonts w:ascii="Times New Roman" w:eastAsiaTheme="minorEastAsia" w:hAnsi="Times New Roman" w:cs="Times New Roman"/>
          <w:bCs/>
          <w:sz w:val="28"/>
          <w:szCs w:val="28"/>
        </w:rPr>
      </w:pPr>
    </w:p>
    <w:p w:rsidR="00FE7597" w:rsidRDefault="00FE7597" w:rsidP="00946131">
      <w:pPr>
        <w:pStyle w:val="ListParagraph"/>
        <w:spacing w:after="0" w:line="360" w:lineRule="auto"/>
        <w:ind w:left="1080"/>
        <w:jc w:val="both"/>
        <w:rPr>
          <w:rFonts w:ascii="Times New Roman" w:eastAsiaTheme="minorEastAsia" w:hAnsi="Times New Roman" w:cs="Times New Roman"/>
          <w:sz w:val="28"/>
          <w:szCs w:val="28"/>
        </w:rPr>
      </w:pPr>
    </w:p>
    <w:p w:rsidR="00946131" w:rsidRDefault="00FE7597" w:rsidP="00FE7597">
      <w:pPr>
        <w:pStyle w:val="ListParagraph"/>
        <w:numPr>
          <w:ilvl w:val="1"/>
          <w:numId w:val="5"/>
        </w:numPr>
        <w:spacing w:after="0" w:line="360" w:lineRule="auto"/>
        <w:jc w:val="both"/>
        <w:rPr>
          <w:rFonts w:ascii="Times New Roman" w:eastAsiaTheme="minorEastAsia" w:hAnsi="Times New Roman" w:cs="Times New Roman"/>
          <w:b/>
          <w:sz w:val="28"/>
          <w:szCs w:val="28"/>
        </w:rPr>
      </w:pPr>
      <w:r w:rsidRPr="00FE7597">
        <w:rPr>
          <w:rFonts w:ascii="Times New Roman" w:eastAsiaTheme="minorEastAsia" w:hAnsi="Times New Roman" w:cs="Times New Roman"/>
          <w:b/>
          <w:sz w:val="28"/>
          <w:szCs w:val="28"/>
        </w:rPr>
        <w:t>Required file as Input</w:t>
      </w:r>
    </w:p>
    <w:p w:rsidR="00FE7597" w:rsidRDefault="00FE7597" w:rsidP="00FE7597">
      <w:pPr>
        <w:pStyle w:val="ListParagraph"/>
        <w:spacing w:after="0" w:line="240" w:lineRule="auto"/>
        <w:ind w:left="2160"/>
        <w:jc w:val="both"/>
        <w:rPr>
          <w:rFonts w:ascii="Times New Roman" w:eastAsiaTheme="minorEastAsia" w:hAnsi="Times New Roman" w:cs="Times New Roman"/>
          <w:sz w:val="28"/>
          <w:szCs w:val="28"/>
        </w:rPr>
      </w:pPr>
      <w:r w:rsidRPr="00FE7597">
        <w:rPr>
          <w:rFonts w:ascii="Times New Roman" w:eastAsiaTheme="minorEastAsia" w:hAnsi="Times New Roman" w:cs="Times New Roman"/>
          <w:sz w:val="28"/>
          <w:szCs w:val="28"/>
        </w:rPr>
        <w:t xml:space="preserve">We have to have </w:t>
      </w:r>
      <w:r w:rsidR="002A34AF" w:rsidRPr="00FE7597">
        <w:rPr>
          <w:rFonts w:ascii="Times New Roman" w:eastAsiaTheme="minorEastAsia" w:hAnsi="Times New Roman" w:cs="Times New Roman"/>
          <w:sz w:val="28"/>
          <w:szCs w:val="28"/>
        </w:rPr>
        <w:t>three</w:t>
      </w:r>
      <w:r w:rsidRPr="00FE7597">
        <w:rPr>
          <w:rFonts w:ascii="Times New Roman" w:eastAsiaTheme="minorEastAsia" w:hAnsi="Times New Roman" w:cs="Times New Roman"/>
          <w:sz w:val="28"/>
          <w:szCs w:val="28"/>
        </w:rPr>
        <w:t xml:space="preserve"> text file named coldfe2.txt</w:t>
      </w:r>
      <w:r w:rsidR="002A34AF" w:rsidRPr="00FE7597">
        <w:rPr>
          <w:rFonts w:ascii="Times New Roman" w:eastAsiaTheme="minorEastAsia" w:hAnsi="Times New Roman" w:cs="Times New Roman"/>
          <w:sz w:val="28"/>
          <w:szCs w:val="28"/>
        </w:rPr>
        <w:t>, unbiased.txt</w:t>
      </w:r>
      <w:r w:rsidRPr="00FE7597">
        <w:rPr>
          <w:rFonts w:ascii="Times New Roman" w:eastAsiaTheme="minorEastAsia" w:hAnsi="Times New Roman" w:cs="Times New Roman"/>
          <w:sz w:val="28"/>
          <w:szCs w:val="28"/>
        </w:rPr>
        <w:t xml:space="preserve"> and hotfet.txt as our input </w:t>
      </w:r>
      <w:r w:rsidR="002A34AF" w:rsidRPr="00FE7597">
        <w:rPr>
          <w:rFonts w:ascii="Times New Roman" w:eastAsiaTheme="minorEastAsia" w:hAnsi="Times New Roman" w:cs="Times New Roman"/>
          <w:sz w:val="28"/>
          <w:szCs w:val="28"/>
        </w:rPr>
        <w:t>data, which contain frequency,</w:t>
      </w:r>
      <w:r w:rsidRPr="00FE7597">
        <w:rPr>
          <w:rFonts w:ascii="Times New Roman" w:eastAsiaTheme="minorEastAsia" w:hAnsi="Times New Roman" w:cs="Times New Roman"/>
          <w:sz w:val="28"/>
          <w:szCs w:val="28"/>
        </w:rPr>
        <w:t xml:space="preserve"> and S parameter magnitude and angle in certain order the </w:t>
      </w:r>
      <w:r w:rsidR="002A34AF" w:rsidRPr="00FE7597">
        <w:rPr>
          <w:rFonts w:ascii="Times New Roman" w:eastAsiaTheme="minorEastAsia" w:hAnsi="Times New Roman" w:cs="Times New Roman"/>
          <w:sz w:val="28"/>
          <w:szCs w:val="28"/>
        </w:rPr>
        <w:t>snippet</w:t>
      </w:r>
      <w:r w:rsidRPr="00FE7597">
        <w:rPr>
          <w:rFonts w:ascii="Times New Roman" w:eastAsiaTheme="minorEastAsia" w:hAnsi="Times New Roman" w:cs="Times New Roman"/>
          <w:sz w:val="28"/>
          <w:szCs w:val="28"/>
        </w:rPr>
        <w:t xml:space="preserve"> of all files are:</w:t>
      </w:r>
    </w:p>
    <w:p w:rsidR="00FE7597" w:rsidRDefault="00FE7597" w:rsidP="00FE7597">
      <w:pPr>
        <w:pStyle w:val="ListParagraph"/>
        <w:spacing w:after="0" w:line="240" w:lineRule="auto"/>
        <w:ind w:left="2160"/>
        <w:jc w:val="both"/>
        <w:rPr>
          <w:rFonts w:ascii="Times New Roman" w:eastAsiaTheme="minorEastAsia" w:hAnsi="Times New Roman" w:cs="Times New Roman"/>
          <w:sz w:val="28"/>
          <w:szCs w:val="28"/>
        </w:rPr>
      </w:pPr>
    </w:p>
    <w:p w:rsidR="00FE7597" w:rsidRDefault="00FE7597" w:rsidP="00FE7597">
      <w:pPr>
        <w:pStyle w:val="ListParagraph"/>
        <w:numPr>
          <w:ilvl w:val="0"/>
          <w:numId w:val="31"/>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Coldfet2.txt</w:t>
      </w:r>
    </w:p>
    <w:p w:rsidR="00FE7597" w:rsidRPr="00FE7597" w:rsidRDefault="00FE7597" w:rsidP="00FE7597">
      <w:pPr>
        <w:pStyle w:val="ListParagraph"/>
        <w:spacing w:after="0" w:line="240" w:lineRule="auto"/>
        <w:ind w:left="3240"/>
        <w:jc w:val="both"/>
        <w:rPr>
          <w:rFonts w:ascii="Times New Roman" w:eastAsiaTheme="minorEastAsia" w:hAnsi="Times New Roman" w:cs="Times New Roman"/>
          <w:sz w:val="28"/>
          <w:szCs w:val="28"/>
        </w:rPr>
      </w:pPr>
    </w:p>
    <w:p w:rsidR="00FE7597" w:rsidRPr="00E61505" w:rsidRDefault="00FE7597" w:rsidP="00E61505">
      <w:pPr>
        <w:spacing w:after="0" w:line="360" w:lineRule="auto"/>
        <w:jc w:val="both"/>
        <w:rPr>
          <w:rFonts w:ascii="Times New Roman" w:eastAsiaTheme="minorEastAsia" w:hAnsi="Times New Roman" w:cs="Times New Roman"/>
          <w:b/>
          <w:sz w:val="28"/>
          <w:szCs w:val="28"/>
        </w:rPr>
      </w:pPr>
      <w:r>
        <w:rPr>
          <w:noProof/>
        </w:rPr>
        <w:drawing>
          <wp:inline distT="0" distB="0" distL="0" distR="0" wp14:anchorId="09C7B783" wp14:editId="4DD7CDAB">
            <wp:extent cx="550545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05450" cy="981075"/>
                    </a:xfrm>
                    <a:prstGeom prst="rect">
                      <a:avLst/>
                    </a:prstGeom>
                  </pic:spPr>
                </pic:pic>
              </a:graphicData>
            </a:graphic>
          </wp:inline>
        </w:drawing>
      </w:r>
    </w:p>
    <w:p w:rsidR="00E61505" w:rsidRPr="00E61505" w:rsidRDefault="00E61505" w:rsidP="00E61505">
      <w:pPr>
        <w:pStyle w:val="ListParagraph"/>
        <w:spacing w:after="0"/>
        <w:ind w:left="3240"/>
        <w:jc w:val="both"/>
        <w:rPr>
          <w:rFonts w:ascii="Times New Roman" w:eastAsiaTheme="minorEastAsia" w:hAnsi="Times New Roman" w:cs="Times New Roman"/>
          <w:bCs/>
          <w:sz w:val="32"/>
          <w:szCs w:val="32"/>
        </w:rPr>
      </w:pPr>
    </w:p>
    <w:p w:rsidR="00334E1C" w:rsidRDefault="00E61505" w:rsidP="00E61505">
      <w:pPr>
        <w:pStyle w:val="ListParagraph"/>
        <w:numPr>
          <w:ilvl w:val="0"/>
          <w:numId w:val="31"/>
        </w:numPr>
        <w:spacing w:after="0"/>
        <w:jc w:val="both"/>
        <w:rPr>
          <w:rFonts w:ascii="Times New Roman" w:eastAsiaTheme="minorEastAsia" w:hAnsi="Times New Roman" w:cs="Times New Roman"/>
          <w:bCs/>
          <w:sz w:val="32"/>
          <w:szCs w:val="32"/>
        </w:rPr>
      </w:pPr>
      <w:r>
        <w:rPr>
          <w:rFonts w:ascii="Times New Roman" w:eastAsiaTheme="minorEastAsia" w:hAnsi="Times New Roman" w:cs="Times New Roman"/>
          <w:b/>
          <w:bCs/>
          <w:sz w:val="32"/>
          <w:szCs w:val="32"/>
        </w:rPr>
        <w:lastRenderedPageBreak/>
        <w:t xml:space="preserve"> </w:t>
      </w:r>
      <w:r w:rsidRPr="00E61505">
        <w:rPr>
          <w:rFonts w:ascii="Times New Roman" w:eastAsiaTheme="minorEastAsia" w:hAnsi="Times New Roman" w:cs="Times New Roman"/>
          <w:bCs/>
          <w:sz w:val="32"/>
          <w:szCs w:val="32"/>
        </w:rPr>
        <w:t>Unbaised.txt</w:t>
      </w:r>
    </w:p>
    <w:p w:rsidR="00E61505" w:rsidRPr="00E61505" w:rsidRDefault="00E61505" w:rsidP="00E61505">
      <w:pPr>
        <w:spacing w:after="0"/>
        <w:jc w:val="both"/>
        <w:rPr>
          <w:rFonts w:ascii="Times New Roman" w:eastAsiaTheme="minorEastAsia" w:hAnsi="Times New Roman" w:cs="Times New Roman"/>
          <w:bCs/>
          <w:sz w:val="32"/>
          <w:szCs w:val="32"/>
        </w:rPr>
      </w:pPr>
      <w:r>
        <w:rPr>
          <w:noProof/>
        </w:rPr>
        <w:drawing>
          <wp:inline distT="0" distB="0" distL="0" distR="0" wp14:anchorId="16453466" wp14:editId="77F7F7FB">
            <wp:extent cx="54959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95925" cy="971550"/>
                    </a:xfrm>
                    <a:prstGeom prst="rect">
                      <a:avLst/>
                    </a:prstGeom>
                  </pic:spPr>
                </pic:pic>
              </a:graphicData>
            </a:graphic>
          </wp:inline>
        </w:drawing>
      </w:r>
    </w:p>
    <w:p w:rsidR="00E61505" w:rsidRPr="00F92646" w:rsidRDefault="00E61505" w:rsidP="00F92646">
      <w:pPr>
        <w:pStyle w:val="ListParagraph"/>
        <w:numPr>
          <w:ilvl w:val="0"/>
          <w:numId w:val="31"/>
        </w:numPr>
        <w:spacing w:after="0"/>
        <w:jc w:val="both"/>
        <w:rPr>
          <w:rFonts w:ascii="Times New Roman" w:eastAsiaTheme="minorEastAsia" w:hAnsi="Times New Roman" w:cs="Times New Roman"/>
          <w:bCs/>
          <w:sz w:val="32"/>
          <w:szCs w:val="32"/>
        </w:rPr>
      </w:pPr>
      <w:r>
        <w:rPr>
          <w:rFonts w:ascii="Times New Roman" w:eastAsiaTheme="minorEastAsia" w:hAnsi="Times New Roman" w:cs="Times New Roman"/>
          <w:bCs/>
          <w:sz w:val="32"/>
          <w:szCs w:val="32"/>
        </w:rPr>
        <w:t>Hotfet.txt</w:t>
      </w:r>
    </w:p>
    <w:p w:rsidR="00E61505" w:rsidRDefault="00E61505" w:rsidP="00E61505">
      <w:pPr>
        <w:spacing w:after="0"/>
        <w:jc w:val="both"/>
        <w:rPr>
          <w:rFonts w:ascii="Times New Roman" w:eastAsiaTheme="minorEastAsia" w:hAnsi="Times New Roman" w:cs="Times New Roman"/>
          <w:bCs/>
          <w:sz w:val="32"/>
          <w:szCs w:val="32"/>
        </w:rPr>
      </w:pPr>
      <w:r>
        <w:rPr>
          <w:noProof/>
        </w:rPr>
        <w:drawing>
          <wp:inline distT="0" distB="0" distL="0" distR="0" wp14:anchorId="1A1F35EC" wp14:editId="3A645189">
            <wp:extent cx="55054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05450" cy="981075"/>
                    </a:xfrm>
                    <a:prstGeom prst="rect">
                      <a:avLst/>
                    </a:prstGeom>
                  </pic:spPr>
                </pic:pic>
              </a:graphicData>
            </a:graphic>
          </wp:inline>
        </w:drawing>
      </w:r>
    </w:p>
    <w:p w:rsidR="00E61505" w:rsidRDefault="00E61505" w:rsidP="00E61505">
      <w:pPr>
        <w:spacing w:after="0"/>
        <w:jc w:val="both"/>
        <w:rPr>
          <w:rFonts w:ascii="Times New Roman" w:eastAsiaTheme="minorEastAsia" w:hAnsi="Times New Roman" w:cs="Times New Roman"/>
          <w:bCs/>
          <w:sz w:val="32"/>
          <w:szCs w:val="32"/>
        </w:rPr>
      </w:pPr>
    </w:p>
    <w:p w:rsidR="00E61505" w:rsidRDefault="001306B3" w:rsidP="001306B3">
      <w:pPr>
        <w:pStyle w:val="ListParagraph"/>
        <w:numPr>
          <w:ilvl w:val="1"/>
          <w:numId w:val="5"/>
        </w:numPr>
        <w:spacing w:after="0"/>
        <w:jc w:val="both"/>
        <w:rPr>
          <w:rFonts w:ascii="Times New Roman" w:eastAsiaTheme="minorEastAsia" w:hAnsi="Times New Roman" w:cs="Times New Roman"/>
          <w:b/>
          <w:bCs/>
          <w:sz w:val="32"/>
          <w:szCs w:val="32"/>
        </w:rPr>
      </w:pPr>
      <w:r w:rsidRPr="001306B3">
        <w:rPr>
          <w:rFonts w:ascii="Times New Roman" w:eastAsiaTheme="minorEastAsia" w:hAnsi="Times New Roman" w:cs="Times New Roman"/>
          <w:b/>
          <w:bCs/>
          <w:sz w:val="32"/>
          <w:szCs w:val="32"/>
        </w:rPr>
        <w:t>Model description</w:t>
      </w:r>
    </w:p>
    <w:p w:rsidR="00F92646" w:rsidRDefault="00F92646" w:rsidP="00F92646">
      <w:pPr>
        <w:pStyle w:val="ListParagraph"/>
        <w:numPr>
          <w:ilvl w:val="0"/>
          <w:numId w:val="31"/>
        </w:numPr>
        <w:spacing w:after="0"/>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Reading of text file using file handling</w:t>
      </w:r>
    </w:p>
    <w:p w:rsidR="00F92646" w:rsidRPr="00F92646" w:rsidRDefault="00F92646" w:rsidP="00F92646">
      <w:pPr>
        <w:pStyle w:val="ListParagraph"/>
        <w:spacing w:after="0"/>
        <w:ind w:left="3240"/>
        <w:jc w:val="both"/>
        <w:rPr>
          <w:rFonts w:ascii="Times New Roman" w:eastAsiaTheme="minorEastAsia" w:hAnsi="Times New Roman" w:cs="Times New Roman"/>
          <w:bCs/>
          <w:sz w:val="28"/>
          <w:szCs w:val="28"/>
        </w:rPr>
      </w:pPr>
      <w:r w:rsidRPr="00F92646">
        <w:rPr>
          <w:rFonts w:ascii="Times New Roman" w:eastAsiaTheme="minorEastAsia" w:hAnsi="Times New Roman" w:cs="Times New Roman"/>
          <w:bCs/>
          <w:sz w:val="28"/>
          <w:szCs w:val="28"/>
        </w:rPr>
        <w:t xml:space="preserve">In this </w:t>
      </w:r>
      <w:proofErr w:type="gramStart"/>
      <w:r w:rsidRPr="00F92646">
        <w:rPr>
          <w:rFonts w:ascii="Times New Roman" w:eastAsiaTheme="minorEastAsia" w:hAnsi="Times New Roman" w:cs="Times New Roman"/>
          <w:bCs/>
          <w:sz w:val="28"/>
          <w:szCs w:val="28"/>
        </w:rPr>
        <w:t>module</w:t>
      </w:r>
      <w:proofErr w:type="gramEnd"/>
      <w:r w:rsidRPr="00F92646">
        <w:rPr>
          <w:rFonts w:ascii="Times New Roman" w:eastAsiaTheme="minorEastAsia" w:hAnsi="Times New Roman" w:cs="Times New Roman"/>
          <w:bCs/>
          <w:sz w:val="28"/>
          <w:szCs w:val="28"/>
        </w:rPr>
        <w:t xml:space="preserve"> we have read all the input file accordingly and store values in different variables in order to use it in later module.</w:t>
      </w:r>
    </w:p>
    <w:p w:rsidR="00F92646" w:rsidRDefault="00F92646" w:rsidP="00F92646">
      <w:pPr>
        <w:pStyle w:val="ListParagraph"/>
        <w:spacing w:after="0"/>
        <w:ind w:left="3240"/>
        <w:jc w:val="both"/>
        <w:rPr>
          <w:rFonts w:ascii="Times New Roman" w:eastAsiaTheme="minorEastAsia" w:hAnsi="Times New Roman" w:cs="Times New Roman"/>
          <w:bCs/>
          <w:i/>
          <w:sz w:val="28"/>
          <w:szCs w:val="28"/>
        </w:rPr>
      </w:pPr>
      <w:r w:rsidRPr="00F92646">
        <w:rPr>
          <w:rFonts w:ascii="Times New Roman" w:eastAsiaTheme="minorEastAsia" w:hAnsi="Times New Roman" w:cs="Times New Roman"/>
          <w:bCs/>
          <w:sz w:val="28"/>
          <w:szCs w:val="28"/>
        </w:rPr>
        <w:t xml:space="preserve">This file handling part is done with the help of an inbuilt function </w:t>
      </w:r>
      <w:proofErr w:type="gramStart"/>
      <w:r w:rsidRPr="00F92646">
        <w:rPr>
          <w:rFonts w:ascii="Times New Roman" w:eastAsiaTheme="minorEastAsia" w:hAnsi="Times New Roman" w:cs="Times New Roman"/>
          <w:bCs/>
          <w:i/>
          <w:sz w:val="28"/>
          <w:szCs w:val="28"/>
        </w:rPr>
        <w:t>fscanf(</w:t>
      </w:r>
      <w:proofErr w:type="gramEnd"/>
      <w:r w:rsidRPr="00F92646">
        <w:rPr>
          <w:rFonts w:ascii="Times New Roman" w:eastAsiaTheme="minorEastAsia" w:hAnsi="Times New Roman" w:cs="Times New Roman"/>
          <w:bCs/>
          <w:i/>
          <w:sz w:val="28"/>
          <w:szCs w:val="28"/>
        </w:rPr>
        <w:t xml:space="preserve"> )</w:t>
      </w:r>
      <w:r>
        <w:rPr>
          <w:rFonts w:ascii="Times New Roman" w:eastAsiaTheme="minorEastAsia" w:hAnsi="Times New Roman" w:cs="Times New Roman"/>
          <w:bCs/>
          <w:i/>
          <w:sz w:val="28"/>
          <w:szCs w:val="28"/>
        </w:rPr>
        <w:t>.</w:t>
      </w:r>
    </w:p>
    <w:p w:rsidR="00F92646" w:rsidRDefault="00F92646" w:rsidP="00F92646">
      <w:pPr>
        <w:pStyle w:val="ListParagraph"/>
        <w:spacing w:after="0"/>
        <w:ind w:left="3240"/>
        <w:jc w:val="both"/>
        <w:rPr>
          <w:rFonts w:ascii="Times New Roman" w:eastAsiaTheme="minorEastAsia" w:hAnsi="Times New Roman" w:cs="Times New Roman"/>
          <w:bCs/>
          <w:i/>
          <w:sz w:val="28"/>
          <w:szCs w:val="28"/>
        </w:rPr>
      </w:pPr>
    </w:p>
    <w:p w:rsidR="00F92646" w:rsidRPr="00F92646" w:rsidRDefault="00F92646" w:rsidP="00F92646">
      <w:pPr>
        <w:pStyle w:val="ListParagraph"/>
        <w:numPr>
          <w:ilvl w:val="0"/>
          <w:numId w:val="31"/>
        </w:numPr>
        <w:spacing w:after="0"/>
        <w:jc w:val="both"/>
        <w:rPr>
          <w:rFonts w:ascii="Times New Roman" w:eastAsiaTheme="minorEastAsia" w:hAnsi="Times New Roman" w:cs="Times New Roman"/>
          <w:b/>
          <w:bCs/>
          <w:sz w:val="32"/>
          <w:szCs w:val="32"/>
        </w:rPr>
      </w:pPr>
      <w:r w:rsidRPr="00F92646">
        <w:rPr>
          <w:rFonts w:ascii="Times New Roman" w:eastAsiaTheme="minorEastAsia" w:hAnsi="Times New Roman" w:cs="Times New Roman"/>
          <w:b/>
          <w:bCs/>
          <w:sz w:val="32"/>
          <w:szCs w:val="32"/>
        </w:rPr>
        <w:t>Data Structure:Structure num</w:t>
      </w:r>
    </w:p>
    <w:p w:rsidR="00F92646" w:rsidRDefault="00F92646" w:rsidP="00F92646">
      <w:pPr>
        <w:pStyle w:val="ListParagraph"/>
        <w:spacing w:after="0"/>
        <w:ind w:left="3240"/>
        <w:jc w:val="both"/>
        <w:rPr>
          <w:rFonts w:ascii="Times New Roman" w:eastAsiaTheme="minorEastAsia" w:hAnsi="Times New Roman" w:cs="Times New Roman"/>
          <w:bCs/>
          <w:sz w:val="28"/>
          <w:szCs w:val="28"/>
        </w:rPr>
      </w:pPr>
      <w:r w:rsidRPr="00F92646">
        <w:rPr>
          <w:rFonts w:ascii="Times New Roman" w:eastAsiaTheme="minorEastAsia" w:hAnsi="Times New Roman" w:cs="Times New Roman"/>
          <w:bCs/>
          <w:sz w:val="28"/>
          <w:szCs w:val="28"/>
        </w:rPr>
        <w:t>A sturucure is created using struct keyword and named num, in that structure there is two floating type variable x and y where x contain the real valur and yu conatain the imaginary part</w:t>
      </w:r>
      <w:r>
        <w:rPr>
          <w:rFonts w:ascii="Times New Roman" w:eastAsiaTheme="minorEastAsia" w:hAnsi="Times New Roman" w:cs="Times New Roman"/>
          <w:bCs/>
          <w:sz w:val="28"/>
          <w:szCs w:val="28"/>
        </w:rPr>
        <w:t>.</w:t>
      </w:r>
    </w:p>
    <w:p w:rsidR="00F92646" w:rsidRPr="00F92646" w:rsidRDefault="00F92646" w:rsidP="00F92646">
      <w:pPr>
        <w:pStyle w:val="ListParagraph"/>
        <w:spacing w:after="0"/>
        <w:ind w:left="3240"/>
        <w:jc w:val="center"/>
        <w:rPr>
          <w:rFonts w:ascii="Times New Roman" w:eastAsiaTheme="minorEastAsia" w:hAnsi="Times New Roman" w:cs="Times New Roman"/>
          <w:bCs/>
          <w:sz w:val="28"/>
          <w:szCs w:val="28"/>
        </w:rPr>
      </w:pPr>
      <w:proofErr w:type="gramStart"/>
      <w:r w:rsidRPr="00F92646">
        <w:rPr>
          <w:rFonts w:ascii="Times New Roman" w:eastAsiaTheme="minorEastAsia" w:hAnsi="Times New Roman" w:cs="Times New Roman"/>
          <w:bCs/>
          <w:sz w:val="28"/>
          <w:szCs w:val="28"/>
        </w:rPr>
        <w:t>struct</w:t>
      </w:r>
      <w:proofErr w:type="gramEnd"/>
      <w:r w:rsidRPr="00F92646">
        <w:rPr>
          <w:rFonts w:ascii="Times New Roman" w:eastAsiaTheme="minorEastAsia" w:hAnsi="Times New Roman" w:cs="Times New Roman"/>
          <w:bCs/>
          <w:sz w:val="28"/>
          <w:szCs w:val="28"/>
        </w:rPr>
        <w:t xml:space="preserve"> num</w:t>
      </w:r>
    </w:p>
    <w:p w:rsidR="00F92646" w:rsidRPr="00F92646" w:rsidRDefault="00F92646" w:rsidP="00F92646">
      <w:pPr>
        <w:pStyle w:val="ListParagraph"/>
        <w:spacing w:after="0"/>
        <w:ind w:left="3240"/>
        <w:jc w:val="center"/>
        <w:rPr>
          <w:rFonts w:ascii="Times New Roman" w:eastAsiaTheme="minorEastAsia" w:hAnsi="Times New Roman" w:cs="Times New Roman"/>
          <w:bCs/>
          <w:sz w:val="28"/>
          <w:szCs w:val="28"/>
        </w:rPr>
      </w:pPr>
      <w:r w:rsidRPr="00F92646">
        <w:rPr>
          <w:rFonts w:ascii="Times New Roman" w:eastAsiaTheme="minorEastAsia" w:hAnsi="Times New Roman" w:cs="Times New Roman"/>
          <w:bCs/>
          <w:sz w:val="28"/>
          <w:szCs w:val="28"/>
        </w:rPr>
        <w:t>{</w:t>
      </w:r>
    </w:p>
    <w:p w:rsidR="00F92646" w:rsidRPr="00F92646" w:rsidRDefault="00F92646" w:rsidP="00F92646">
      <w:pPr>
        <w:pStyle w:val="ListParagraph"/>
        <w:spacing w:after="0"/>
        <w:ind w:left="4680"/>
        <w:jc w:val="center"/>
        <w:rPr>
          <w:rFonts w:ascii="Times New Roman" w:eastAsiaTheme="minorEastAsia" w:hAnsi="Times New Roman" w:cs="Times New Roman"/>
          <w:bCs/>
          <w:sz w:val="28"/>
          <w:szCs w:val="28"/>
        </w:rPr>
      </w:pPr>
      <w:proofErr w:type="gramStart"/>
      <w:r w:rsidRPr="00F92646">
        <w:rPr>
          <w:rFonts w:ascii="Times New Roman" w:eastAsiaTheme="minorEastAsia" w:hAnsi="Times New Roman" w:cs="Times New Roman"/>
          <w:bCs/>
          <w:sz w:val="28"/>
          <w:szCs w:val="28"/>
        </w:rPr>
        <w:t>float</w:t>
      </w:r>
      <w:proofErr w:type="gramEnd"/>
      <w:r w:rsidRPr="00F92646">
        <w:rPr>
          <w:rFonts w:ascii="Times New Roman" w:eastAsiaTheme="minorEastAsia" w:hAnsi="Times New Roman" w:cs="Times New Roman"/>
          <w:bCs/>
          <w:sz w:val="28"/>
          <w:szCs w:val="28"/>
        </w:rPr>
        <w:t xml:space="preserve"> x,y;</w:t>
      </w:r>
    </w:p>
    <w:p w:rsidR="00F92646" w:rsidRPr="00F92646" w:rsidRDefault="00F92646" w:rsidP="00F92646">
      <w:pPr>
        <w:pStyle w:val="ListParagraph"/>
        <w:spacing w:after="0"/>
        <w:ind w:left="3240"/>
        <w:jc w:val="center"/>
        <w:rPr>
          <w:rFonts w:ascii="Times New Roman" w:eastAsiaTheme="minorEastAsia" w:hAnsi="Times New Roman" w:cs="Times New Roman"/>
          <w:bCs/>
          <w:sz w:val="28"/>
          <w:szCs w:val="28"/>
        </w:rPr>
      </w:pPr>
      <w:r w:rsidRPr="00F92646">
        <w:rPr>
          <w:rFonts w:ascii="Times New Roman" w:eastAsiaTheme="minorEastAsia" w:hAnsi="Times New Roman" w:cs="Times New Roman"/>
          <w:bCs/>
          <w:sz w:val="28"/>
          <w:szCs w:val="28"/>
        </w:rPr>
        <w:t>}</w:t>
      </w:r>
    </w:p>
    <w:p w:rsidR="00F92646" w:rsidRPr="00F92646" w:rsidRDefault="00F92646" w:rsidP="00F92646">
      <w:pPr>
        <w:pStyle w:val="ListParagraph"/>
        <w:spacing w:after="0"/>
        <w:ind w:left="3240"/>
        <w:jc w:val="both"/>
        <w:rPr>
          <w:rFonts w:ascii="Times New Roman" w:eastAsiaTheme="minorEastAsia" w:hAnsi="Times New Roman" w:cs="Times New Roman"/>
          <w:bCs/>
          <w:sz w:val="28"/>
          <w:szCs w:val="28"/>
        </w:rPr>
      </w:pPr>
    </w:p>
    <w:p w:rsidR="001306B3" w:rsidRDefault="00C00669" w:rsidP="007C6D8E">
      <w:pPr>
        <w:pStyle w:val="ListParagraph"/>
        <w:numPr>
          <w:ilvl w:val="0"/>
          <w:numId w:val="31"/>
        </w:numPr>
        <w:spacing w:after="0"/>
        <w:jc w:val="both"/>
        <w:rPr>
          <w:rFonts w:ascii="Times New Roman" w:eastAsiaTheme="minorEastAsia" w:hAnsi="Times New Roman" w:cs="Times New Roman"/>
          <w:b/>
          <w:bCs/>
          <w:sz w:val="32"/>
          <w:szCs w:val="32"/>
        </w:rPr>
      </w:pPr>
      <w:r w:rsidRPr="00F92646">
        <w:rPr>
          <w:rFonts w:ascii="Times New Roman" w:eastAsiaTheme="minorEastAsia" w:hAnsi="Times New Roman" w:cs="Times New Roman"/>
          <w:b/>
          <w:bCs/>
          <w:sz w:val="32"/>
          <w:szCs w:val="32"/>
        </w:rPr>
        <w:t xml:space="preserve"> </w:t>
      </w:r>
      <w:r w:rsidR="00E239D3">
        <w:rPr>
          <w:rFonts w:ascii="Times New Roman" w:eastAsiaTheme="minorEastAsia" w:hAnsi="Times New Roman" w:cs="Times New Roman"/>
          <w:b/>
          <w:bCs/>
          <w:sz w:val="32"/>
          <w:szCs w:val="32"/>
        </w:rPr>
        <w:t>A</w:t>
      </w:r>
      <w:r w:rsidRPr="00F92646">
        <w:rPr>
          <w:rFonts w:ascii="Times New Roman" w:eastAsiaTheme="minorEastAsia" w:hAnsi="Times New Roman" w:cs="Times New Roman"/>
          <w:b/>
          <w:bCs/>
          <w:sz w:val="32"/>
          <w:szCs w:val="32"/>
        </w:rPr>
        <w:t>dd(</w:t>
      </w:r>
      <w:r w:rsidR="00E239D3">
        <w:rPr>
          <w:rFonts w:ascii="Times New Roman" w:eastAsiaTheme="minorEastAsia" w:hAnsi="Times New Roman" w:cs="Times New Roman"/>
          <w:b/>
          <w:bCs/>
          <w:sz w:val="32"/>
          <w:szCs w:val="32"/>
        </w:rPr>
        <w:t xml:space="preserve"> ),M</w:t>
      </w:r>
      <w:r w:rsidRPr="00F92646">
        <w:rPr>
          <w:rFonts w:ascii="Times New Roman" w:eastAsiaTheme="minorEastAsia" w:hAnsi="Times New Roman" w:cs="Times New Roman"/>
          <w:b/>
          <w:bCs/>
          <w:sz w:val="32"/>
          <w:szCs w:val="32"/>
        </w:rPr>
        <w:t>ulti(</w:t>
      </w:r>
      <w:r w:rsidR="00E239D3">
        <w:rPr>
          <w:rFonts w:ascii="Times New Roman" w:eastAsiaTheme="minorEastAsia" w:hAnsi="Times New Roman" w:cs="Times New Roman"/>
          <w:b/>
          <w:bCs/>
          <w:sz w:val="32"/>
          <w:szCs w:val="32"/>
        </w:rPr>
        <w:t xml:space="preserve"> ),S</w:t>
      </w:r>
      <w:r w:rsidRPr="00F92646">
        <w:rPr>
          <w:rFonts w:ascii="Times New Roman" w:eastAsiaTheme="minorEastAsia" w:hAnsi="Times New Roman" w:cs="Times New Roman"/>
          <w:b/>
          <w:bCs/>
          <w:sz w:val="32"/>
          <w:szCs w:val="32"/>
        </w:rPr>
        <w:t>ub(</w:t>
      </w:r>
      <w:r w:rsidR="00E239D3">
        <w:rPr>
          <w:rFonts w:ascii="Times New Roman" w:eastAsiaTheme="minorEastAsia" w:hAnsi="Times New Roman" w:cs="Times New Roman"/>
          <w:b/>
          <w:bCs/>
          <w:sz w:val="32"/>
          <w:szCs w:val="32"/>
        </w:rPr>
        <w:t xml:space="preserve"> ),D</w:t>
      </w:r>
      <w:r w:rsidRPr="00F92646">
        <w:rPr>
          <w:rFonts w:ascii="Times New Roman" w:eastAsiaTheme="minorEastAsia" w:hAnsi="Times New Roman" w:cs="Times New Roman"/>
          <w:b/>
          <w:bCs/>
          <w:sz w:val="32"/>
          <w:szCs w:val="32"/>
        </w:rPr>
        <w:t>ivi(</w:t>
      </w:r>
      <w:r w:rsidR="00E239D3">
        <w:rPr>
          <w:rFonts w:ascii="Times New Roman" w:eastAsiaTheme="minorEastAsia" w:hAnsi="Times New Roman" w:cs="Times New Roman"/>
          <w:b/>
          <w:bCs/>
          <w:sz w:val="32"/>
          <w:szCs w:val="32"/>
        </w:rPr>
        <w:t xml:space="preserve"> ),C</w:t>
      </w:r>
      <w:r w:rsidRPr="00F92646">
        <w:rPr>
          <w:rFonts w:ascii="Times New Roman" w:eastAsiaTheme="minorEastAsia" w:hAnsi="Times New Roman" w:cs="Times New Roman"/>
          <w:b/>
          <w:bCs/>
          <w:sz w:val="32"/>
          <w:szCs w:val="32"/>
        </w:rPr>
        <w:t>onj</w:t>
      </w:r>
      <w:r w:rsidR="007C6D8E" w:rsidRPr="00F92646">
        <w:rPr>
          <w:rFonts w:ascii="Times New Roman" w:eastAsiaTheme="minorEastAsia" w:hAnsi="Times New Roman" w:cs="Times New Roman"/>
          <w:b/>
          <w:bCs/>
          <w:sz w:val="32"/>
          <w:szCs w:val="32"/>
        </w:rPr>
        <w:t>(</w:t>
      </w:r>
      <w:r w:rsidR="00E239D3">
        <w:rPr>
          <w:rFonts w:ascii="Times New Roman" w:eastAsiaTheme="minorEastAsia" w:hAnsi="Times New Roman" w:cs="Times New Roman"/>
          <w:b/>
          <w:bCs/>
          <w:sz w:val="32"/>
          <w:szCs w:val="32"/>
        </w:rPr>
        <w:t xml:space="preserve"> </w:t>
      </w:r>
      <w:r w:rsidR="007C6D8E" w:rsidRPr="00F92646">
        <w:rPr>
          <w:rFonts w:ascii="Times New Roman" w:eastAsiaTheme="minorEastAsia" w:hAnsi="Times New Roman" w:cs="Times New Roman"/>
          <w:b/>
          <w:bCs/>
          <w:sz w:val="32"/>
          <w:szCs w:val="32"/>
        </w:rPr>
        <w:t>)</w:t>
      </w:r>
      <w:r w:rsidR="00E239D3">
        <w:rPr>
          <w:rFonts w:ascii="Times New Roman" w:eastAsiaTheme="minorEastAsia" w:hAnsi="Times New Roman" w:cs="Times New Roman"/>
          <w:b/>
          <w:bCs/>
          <w:sz w:val="32"/>
          <w:szCs w:val="32"/>
        </w:rPr>
        <w:t>,Mod( )</w:t>
      </w:r>
    </w:p>
    <w:p w:rsidR="00F92646" w:rsidRDefault="00E239D3" w:rsidP="00F92646">
      <w:pPr>
        <w:pStyle w:val="ListParagraph"/>
        <w:spacing w:after="0"/>
        <w:ind w:left="3240"/>
        <w:jc w:val="both"/>
        <w:rPr>
          <w:rFonts w:ascii="Times New Roman" w:eastAsiaTheme="minorEastAsia" w:hAnsi="Times New Roman" w:cs="Times New Roman"/>
          <w:bCs/>
          <w:sz w:val="28"/>
          <w:szCs w:val="28"/>
        </w:rPr>
      </w:pPr>
      <w:r w:rsidRPr="00E239D3">
        <w:rPr>
          <w:rFonts w:ascii="Times New Roman" w:eastAsiaTheme="minorEastAsia" w:hAnsi="Times New Roman" w:cs="Times New Roman"/>
          <w:bCs/>
          <w:sz w:val="28"/>
          <w:szCs w:val="28"/>
        </w:rPr>
        <w:t>This module will add</w:t>
      </w:r>
      <w:proofErr w:type="gramStart"/>
      <w:r w:rsidRPr="00E239D3">
        <w:rPr>
          <w:rFonts w:ascii="Times New Roman" w:eastAsiaTheme="minorEastAsia" w:hAnsi="Times New Roman" w:cs="Times New Roman"/>
          <w:bCs/>
          <w:sz w:val="28"/>
          <w:szCs w:val="28"/>
        </w:rPr>
        <w:t>,subtract,divide,conjugate</w:t>
      </w:r>
      <w:proofErr w:type="gramEnd"/>
      <w:r w:rsidRPr="00E239D3">
        <w:rPr>
          <w:rFonts w:ascii="Times New Roman" w:eastAsiaTheme="minorEastAsia" w:hAnsi="Times New Roman" w:cs="Times New Roman"/>
          <w:bCs/>
          <w:sz w:val="28"/>
          <w:szCs w:val="28"/>
        </w:rPr>
        <w:t xml:space="preserve"> the complex number given to them as a parameter </w:t>
      </w:r>
      <w:r>
        <w:rPr>
          <w:rFonts w:ascii="Times New Roman" w:eastAsiaTheme="minorEastAsia" w:hAnsi="Times New Roman" w:cs="Times New Roman"/>
          <w:bCs/>
          <w:sz w:val="28"/>
          <w:szCs w:val="28"/>
        </w:rPr>
        <w:t>.</w:t>
      </w:r>
    </w:p>
    <w:p w:rsidR="00E239D3" w:rsidRDefault="00E239D3" w:rsidP="00F92646">
      <w:pPr>
        <w:pStyle w:val="ListParagraph"/>
        <w:spacing w:after="0"/>
        <w:ind w:left="3240"/>
        <w:jc w:val="both"/>
        <w:rPr>
          <w:rFonts w:ascii="Times New Roman" w:eastAsiaTheme="minorEastAsia" w:hAnsi="Times New Roman" w:cs="Times New Roman"/>
          <w:bCs/>
          <w:sz w:val="28"/>
          <w:szCs w:val="28"/>
        </w:rPr>
      </w:pPr>
    </w:p>
    <w:p w:rsidR="00861481" w:rsidRDefault="00861481" w:rsidP="00F92646">
      <w:pPr>
        <w:pStyle w:val="ListParagraph"/>
        <w:spacing w:after="0"/>
        <w:ind w:left="3240"/>
        <w:jc w:val="both"/>
        <w:rPr>
          <w:rFonts w:ascii="Times New Roman" w:eastAsiaTheme="minorEastAsia" w:hAnsi="Times New Roman" w:cs="Times New Roman"/>
          <w:bCs/>
          <w:sz w:val="28"/>
          <w:szCs w:val="28"/>
        </w:rPr>
      </w:pPr>
    </w:p>
    <w:p w:rsidR="00861481" w:rsidRDefault="00861481" w:rsidP="00F92646">
      <w:pPr>
        <w:pStyle w:val="ListParagraph"/>
        <w:spacing w:after="0"/>
        <w:ind w:left="3240"/>
        <w:jc w:val="both"/>
        <w:rPr>
          <w:rFonts w:ascii="Times New Roman" w:eastAsiaTheme="minorEastAsia" w:hAnsi="Times New Roman" w:cs="Times New Roman"/>
          <w:bCs/>
          <w:sz w:val="28"/>
          <w:szCs w:val="28"/>
        </w:rPr>
      </w:pPr>
    </w:p>
    <w:p w:rsidR="00861481" w:rsidRDefault="00861481" w:rsidP="00F92646">
      <w:pPr>
        <w:pStyle w:val="ListParagraph"/>
        <w:spacing w:after="0"/>
        <w:ind w:left="3240"/>
        <w:jc w:val="both"/>
        <w:rPr>
          <w:rFonts w:ascii="Times New Roman" w:eastAsiaTheme="minorEastAsia" w:hAnsi="Times New Roman" w:cs="Times New Roman"/>
          <w:bCs/>
          <w:sz w:val="28"/>
          <w:szCs w:val="28"/>
        </w:rPr>
      </w:pPr>
    </w:p>
    <w:p w:rsidR="00E239D3" w:rsidRPr="00861481" w:rsidRDefault="00E239D3" w:rsidP="00E239D3">
      <w:pPr>
        <w:pStyle w:val="ListParagraph"/>
        <w:numPr>
          <w:ilvl w:val="0"/>
          <w:numId w:val="31"/>
        </w:numPr>
        <w:spacing w:after="0"/>
        <w:jc w:val="both"/>
        <w:rPr>
          <w:rFonts w:ascii="Times New Roman" w:eastAsiaTheme="minorEastAsia" w:hAnsi="Times New Roman" w:cs="Times New Roman"/>
          <w:b/>
          <w:bCs/>
          <w:sz w:val="32"/>
          <w:szCs w:val="32"/>
        </w:rPr>
      </w:pPr>
      <w:r w:rsidRPr="00861481">
        <w:rPr>
          <w:rFonts w:ascii="Times New Roman" w:eastAsiaTheme="minorEastAsia" w:hAnsi="Times New Roman" w:cs="Times New Roman"/>
          <w:b/>
          <w:bCs/>
          <w:sz w:val="32"/>
          <w:szCs w:val="32"/>
        </w:rPr>
        <w:lastRenderedPageBreak/>
        <w:t>Y2Z( ), Z2Y( ), S2Y( )</w:t>
      </w:r>
    </w:p>
    <w:p w:rsidR="00E239D3" w:rsidRDefault="00E239D3" w:rsidP="00E239D3">
      <w:pPr>
        <w:pStyle w:val="ListParagraph"/>
        <w:spacing w:after="0"/>
        <w:ind w:left="324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In this module the parameter conversion occur as the name indicate itself Y2Z convert Y </w:t>
      </w:r>
      <w:r w:rsidR="00935445">
        <w:rPr>
          <w:rFonts w:ascii="Times New Roman" w:eastAsiaTheme="minorEastAsia" w:hAnsi="Times New Roman" w:cs="Times New Roman"/>
          <w:bCs/>
          <w:sz w:val="28"/>
          <w:szCs w:val="28"/>
        </w:rPr>
        <w:t>parameter</w:t>
      </w:r>
      <w:r>
        <w:rPr>
          <w:rFonts w:ascii="Times New Roman" w:eastAsiaTheme="minorEastAsia" w:hAnsi="Times New Roman" w:cs="Times New Roman"/>
          <w:bCs/>
          <w:sz w:val="28"/>
          <w:szCs w:val="28"/>
        </w:rPr>
        <w:t xml:space="preserve"> to Z with y parameter as formal arguments, similarly Z22 convert Z </w:t>
      </w:r>
      <w:r w:rsidR="00935445">
        <w:rPr>
          <w:rFonts w:ascii="Times New Roman" w:eastAsiaTheme="minorEastAsia" w:hAnsi="Times New Roman" w:cs="Times New Roman"/>
          <w:bCs/>
          <w:sz w:val="28"/>
          <w:szCs w:val="28"/>
        </w:rPr>
        <w:t>parameter</w:t>
      </w:r>
      <w:r>
        <w:rPr>
          <w:rFonts w:ascii="Times New Roman" w:eastAsiaTheme="minorEastAsia" w:hAnsi="Times New Roman" w:cs="Times New Roman"/>
          <w:bCs/>
          <w:sz w:val="28"/>
          <w:szCs w:val="28"/>
        </w:rPr>
        <w:t xml:space="preserve"> to Y with z parameter as formal argument</w:t>
      </w:r>
      <w:r w:rsidRPr="00E239D3">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 xml:space="preserve">and S2Y convert S </w:t>
      </w:r>
      <w:r w:rsidR="00935445">
        <w:rPr>
          <w:rFonts w:ascii="Times New Roman" w:eastAsiaTheme="minorEastAsia" w:hAnsi="Times New Roman" w:cs="Times New Roman"/>
          <w:bCs/>
          <w:sz w:val="28"/>
          <w:szCs w:val="28"/>
        </w:rPr>
        <w:t>parameter</w:t>
      </w:r>
      <w:r>
        <w:rPr>
          <w:rFonts w:ascii="Times New Roman" w:eastAsiaTheme="minorEastAsia" w:hAnsi="Times New Roman" w:cs="Times New Roman"/>
          <w:bCs/>
          <w:sz w:val="28"/>
          <w:szCs w:val="28"/>
        </w:rPr>
        <w:t xml:space="preserve"> to Y with s parameter as formal argument</w:t>
      </w:r>
      <w:r w:rsidR="00861481">
        <w:rPr>
          <w:rFonts w:ascii="Times New Roman" w:eastAsiaTheme="minorEastAsia" w:hAnsi="Times New Roman" w:cs="Times New Roman"/>
          <w:bCs/>
          <w:sz w:val="28"/>
          <w:szCs w:val="28"/>
        </w:rPr>
        <w:t>.</w:t>
      </w:r>
    </w:p>
    <w:p w:rsidR="00935445" w:rsidRDefault="00935445" w:rsidP="00E239D3">
      <w:pPr>
        <w:pStyle w:val="ListParagraph"/>
        <w:spacing w:after="0"/>
        <w:ind w:left="3240"/>
        <w:jc w:val="both"/>
        <w:rPr>
          <w:rFonts w:ascii="Times New Roman" w:eastAsiaTheme="minorEastAsia" w:hAnsi="Times New Roman" w:cs="Times New Roman"/>
          <w:bCs/>
          <w:sz w:val="28"/>
          <w:szCs w:val="28"/>
        </w:rPr>
      </w:pPr>
    </w:p>
    <w:p w:rsidR="00935445" w:rsidRPr="00935445" w:rsidRDefault="00935445" w:rsidP="00861481">
      <w:pPr>
        <w:pStyle w:val="ListParagraph"/>
        <w:numPr>
          <w:ilvl w:val="0"/>
          <w:numId w:val="31"/>
        </w:numPr>
        <w:spacing w:after="0"/>
        <w:jc w:val="both"/>
        <w:rPr>
          <w:rFonts w:ascii="Times New Roman" w:eastAsiaTheme="minorEastAsia" w:hAnsi="Times New Roman" w:cs="Times New Roman"/>
          <w:b/>
          <w:bCs/>
          <w:sz w:val="32"/>
          <w:szCs w:val="32"/>
        </w:rPr>
      </w:pPr>
      <w:r w:rsidRPr="00935445">
        <w:rPr>
          <w:rFonts w:ascii="Times New Roman" w:eastAsiaTheme="minorEastAsia" w:hAnsi="Times New Roman" w:cs="Times New Roman"/>
          <w:b/>
          <w:bCs/>
          <w:sz w:val="32"/>
          <w:szCs w:val="32"/>
        </w:rPr>
        <w:t>Extrinsiccap( )</w:t>
      </w:r>
    </w:p>
    <w:p w:rsidR="00935445" w:rsidRDefault="00935445" w:rsidP="00935445">
      <w:pPr>
        <w:pStyle w:val="ListParagraph"/>
        <w:spacing w:after="0"/>
        <w:ind w:left="324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In this module, the extrinsic capacitance </w:t>
      </w:r>
      <w:proofErr w:type="gramStart"/>
      <w:r>
        <w:rPr>
          <w:rFonts w:ascii="Times New Roman" w:eastAsiaTheme="minorEastAsia" w:hAnsi="Times New Roman" w:cs="Times New Roman"/>
          <w:bCs/>
          <w:sz w:val="28"/>
          <w:szCs w:val="28"/>
        </w:rPr>
        <w:t>is calculated</w:t>
      </w:r>
      <w:proofErr w:type="gramEnd"/>
      <w:r>
        <w:rPr>
          <w:rFonts w:ascii="Times New Roman" w:eastAsiaTheme="minorEastAsia" w:hAnsi="Times New Roman" w:cs="Times New Roman"/>
          <w:bCs/>
          <w:sz w:val="28"/>
          <w:szCs w:val="28"/>
        </w:rPr>
        <w:t xml:space="preserve"> with the help of certain formula. This module takes Y parameter and frequency as formal argument.</w:t>
      </w:r>
    </w:p>
    <w:p w:rsidR="00935445" w:rsidRDefault="00935445" w:rsidP="00935445">
      <w:pPr>
        <w:pStyle w:val="ListParagraph"/>
        <w:spacing w:after="0"/>
        <w:ind w:left="3240"/>
        <w:jc w:val="both"/>
        <w:rPr>
          <w:rFonts w:ascii="Times New Roman" w:eastAsiaTheme="minorEastAsia" w:hAnsi="Times New Roman" w:cs="Times New Roman"/>
          <w:bCs/>
          <w:sz w:val="28"/>
          <w:szCs w:val="28"/>
        </w:rPr>
      </w:pPr>
    </w:p>
    <w:p w:rsidR="00935445" w:rsidRPr="00935445" w:rsidRDefault="00935445" w:rsidP="00935445">
      <w:pPr>
        <w:pStyle w:val="ListParagraph"/>
        <w:numPr>
          <w:ilvl w:val="0"/>
          <w:numId w:val="34"/>
        </w:numPr>
        <w:spacing w:after="0"/>
        <w:jc w:val="both"/>
        <w:rPr>
          <w:rFonts w:ascii="Times New Roman" w:eastAsiaTheme="minorEastAsia" w:hAnsi="Times New Roman" w:cs="Times New Roman"/>
          <w:b/>
          <w:bCs/>
          <w:sz w:val="28"/>
          <w:szCs w:val="28"/>
        </w:rPr>
      </w:pPr>
      <w:r w:rsidRPr="00935445">
        <w:rPr>
          <w:rFonts w:ascii="Times New Roman" w:eastAsiaTheme="minorEastAsia" w:hAnsi="Times New Roman" w:cs="Times New Roman"/>
          <w:b/>
          <w:bCs/>
          <w:sz w:val="32"/>
          <w:szCs w:val="32"/>
        </w:rPr>
        <w:t>Modifiedy</w:t>
      </w:r>
      <w:r w:rsidRPr="00935445">
        <w:rPr>
          <w:rFonts w:ascii="Times New Roman" w:eastAsiaTheme="minorEastAsia" w:hAnsi="Times New Roman" w:cs="Times New Roman"/>
          <w:b/>
          <w:bCs/>
          <w:sz w:val="28"/>
          <w:szCs w:val="28"/>
        </w:rPr>
        <w:t>( )</w:t>
      </w:r>
    </w:p>
    <w:p w:rsidR="00935445" w:rsidRDefault="00935445" w:rsidP="00935445">
      <w:pPr>
        <w:pStyle w:val="ListParagraph"/>
        <w:spacing w:after="0"/>
        <w:ind w:left="324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In this module the Y parameter, which </w:t>
      </w:r>
      <w:proofErr w:type="gramStart"/>
      <w:r>
        <w:rPr>
          <w:rFonts w:ascii="Times New Roman" w:eastAsiaTheme="minorEastAsia" w:hAnsi="Times New Roman" w:cs="Times New Roman"/>
          <w:bCs/>
          <w:sz w:val="28"/>
          <w:szCs w:val="28"/>
        </w:rPr>
        <w:t>has been calculated</w:t>
      </w:r>
      <w:proofErr w:type="gramEnd"/>
      <w:r>
        <w:rPr>
          <w:rFonts w:ascii="Times New Roman" w:eastAsiaTheme="minorEastAsia" w:hAnsi="Times New Roman" w:cs="Times New Roman"/>
          <w:bCs/>
          <w:sz w:val="28"/>
          <w:szCs w:val="28"/>
        </w:rPr>
        <w:t xml:space="preserve"> e</w:t>
      </w:r>
      <w:r w:rsidR="006432AB">
        <w:rPr>
          <w:rFonts w:ascii="Times New Roman" w:eastAsiaTheme="minorEastAsia" w:hAnsi="Times New Roman" w:cs="Times New Roman"/>
          <w:bCs/>
          <w:sz w:val="28"/>
          <w:szCs w:val="28"/>
        </w:rPr>
        <w:t>arlier, is modified accordingly.</w:t>
      </w:r>
    </w:p>
    <w:p w:rsidR="006432AB" w:rsidRDefault="006432AB" w:rsidP="00935445">
      <w:pPr>
        <w:pStyle w:val="ListParagraph"/>
        <w:spacing w:after="0"/>
        <w:ind w:left="3240"/>
        <w:jc w:val="both"/>
        <w:rPr>
          <w:rFonts w:ascii="Times New Roman" w:eastAsiaTheme="minorEastAsia" w:hAnsi="Times New Roman" w:cs="Times New Roman"/>
          <w:bCs/>
          <w:sz w:val="28"/>
          <w:szCs w:val="28"/>
        </w:rPr>
      </w:pPr>
    </w:p>
    <w:p w:rsidR="00935445" w:rsidRDefault="00935445" w:rsidP="00935445">
      <w:pPr>
        <w:pStyle w:val="ListParagraph"/>
        <w:numPr>
          <w:ilvl w:val="0"/>
          <w:numId w:val="34"/>
        </w:numPr>
        <w:spacing w:after="0"/>
        <w:jc w:val="both"/>
        <w:rPr>
          <w:rFonts w:ascii="Times New Roman" w:eastAsiaTheme="minorEastAsia" w:hAnsi="Times New Roman" w:cs="Times New Roman"/>
          <w:bCs/>
          <w:sz w:val="28"/>
          <w:szCs w:val="28"/>
        </w:rPr>
      </w:pPr>
      <w:r w:rsidRPr="006432AB">
        <w:rPr>
          <w:rFonts w:ascii="Times New Roman" w:eastAsiaTheme="minorEastAsia" w:hAnsi="Times New Roman" w:cs="Times New Roman"/>
          <w:b/>
          <w:bCs/>
          <w:sz w:val="32"/>
          <w:szCs w:val="32"/>
        </w:rPr>
        <w:t>Extrinsic</w:t>
      </w:r>
      <w:r>
        <w:rPr>
          <w:rFonts w:ascii="Times New Roman" w:eastAsiaTheme="minorEastAsia" w:hAnsi="Times New Roman" w:cs="Times New Roman"/>
          <w:bCs/>
          <w:sz w:val="28"/>
          <w:szCs w:val="28"/>
        </w:rPr>
        <w:t xml:space="preserve"> ( )</w:t>
      </w:r>
    </w:p>
    <w:p w:rsidR="00935445" w:rsidRDefault="00935445" w:rsidP="00935445">
      <w:pPr>
        <w:pStyle w:val="ListParagraph"/>
        <w:spacing w:after="0"/>
        <w:ind w:left="324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Under this function all other parameter such as Ld</w:t>
      </w:r>
      <w:proofErr w:type="gramStart"/>
      <w:r>
        <w:rPr>
          <w:rFonts w:ascii="Times New Roman" w:eastAsiaTheme="minorEastAsia" w:hAnsi="Times New Roman" w:cs="Times New Roman"/>
          <w:bCs/>
          <w:sz w:val="28"/>
          <w:szCs w:val="28"/>
        </w:rPr>
        <w:t>,Lg,Ls,Cs,Cd,Cg</w:t>
      </w:r>
      <w:proofErr w:type="gramEnd"/>
      <w:r>
        <w:rPr>
          <w:rFonts w:ascii="Times New Roman" w:eastAsiaTheme="minorEastAsia" w:hAnsi="Times New Roman" w:cs="Times New Roman"/>
          <w:bCs/>
          <w:sz w:val="28"/>
          <w:szCs w:val="28"/>
        </w:rPr>
        <w:t xml:space="preserve"> are calculated and printed in the </w:t>
      </w:r>
      <w:r w:rsidR="006432AB">
        <w:rPr>
          <w:rFonts w:ascii="Times New Roman" w:eastAsiaTheme="minorEastAsia" w:hAnsi="Times New Roman" w:cs="Times New Roman"/>
          <w:bCs/>
          <w:sz w:val="28"/>
          <w:szCs w:val="28"/>
        </w:rPr>
        <w:t>order. This module takes Z parameter and frequency as formal argument.</w:t>
      </w:r>
    </w:p>
    <w:p w:rsidR="006432AB" w:rsidRDefault="006432AB" w:rsidP="00935445">
      <w:pPr>
        <w:pStyle w:val="ListParagraph"/>
        <w:spacing w:after="0"/>
        <w:ind w:left="3240"/>
        <w:jc w:val="both"/>
        <w:rPr>
          <w:rFonts w:ascii="Times New Roman" w:eastAsiaTheme="minorEastAsia" w:hAnsi="Times New Roman" w:cs="Times New Roman"/>
          <w:bCs/>
          <w:sz w:val="28"/>
          <w:szCs w:val="28"/>
        </w:rPr>
      </w:pPr>
    </w:p>
    <w:p w:rsidR="006432AB" w:rsidRPr="006432AB" w:rsidRDefault="006432AB" w:rsidP="006432AB">
      <w:pPr>
        <w:pStyle w:val="ListParagraph"/>
        <w:numPr>
          <w:ilvl w:val="0"/>
          <w:numId w:val="34"/>
        </w:numPr>
        <w:spacing w:after="0"/>
        <w:jc w:val="both"/>
        <w:rPr>
          <w:rFonts w:ascii="Times New Roman" w:eastAsiaTheme="minorEastAsia" w:hAnsi="Times New Roman" w:cs="Times New Roman"/>
          <w:b/>
          <w:bCs/>
          <w:sz w:val="32"/>
          <w:szCs w:val="32"/>
        </w:rPr>
      </w:pPr>
      <w:r w:rsidRPr="006432AB">
        <w:rPr>
          <w:rFonts w:ascii="Times New Roman" w:eastAsiaTheme="minorEastAsia" w:hAnsi="Times New Roman" w:cs="Times New Roman"/>
          <w:b/>
          <w:bCs/>
          <w:sz w:val="32"/>
          <w:szCs w:val="32"/>
        </w:rPr>
        <w:t>Modifiedz( )</w:t>
      </w:r>
    </w:p>
    <w:p w:rsidR="006432AB" w:rsidRDefault="006432AB" w:rsidP="006432AB">
      <w:pPr>
        <w:pStyle w:val="ListParagraph"/>
        <w:spacing w:after="0"/>
        <w:ind w:left="324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As the name indicate this </w:t>
      </w:r>
      <w:r w:rsidR="002A34AF">
        <w:rPr>
          <w:rFonts w:ascii="Times New Roman" w:eastAsiaTheme="minorEastAsia" w:hAnsi="Times New Roman" w:cs="Times New Roman"/>
          <w:bCs/>
          <w:sz w:val="28"/>
          <w:szCs w:val="28"/>
        </w:rPr>
        <w:t>module,</w:t>
      </w:r>
      <w:r>
        <w:rPr>
          <w:rFonts w:ascii="Times New Roman" w:eastAsiaTheme="minorEastAsia" w:hAnsi="Times New Roman" w:cs="Times New Roman"/>
          <w:bCs/>
          <w:sz w:val="28"/>
          <w:szCs w:val="28"/>
        </w:rPr>
        <w:t xml:space="preserve"> modify the Z parameter which </w:t>
      </w:r>
      <w:proofErr w:type="gramStart"/>
      <w:r>
        <w:rPr>
          <w:rFonts w:ascii="Times New Roman" w:eastAsiaTheme="minorEastAsia" w:hAnsi="Times New Roman" w:cs="Times New Roman"/>
          <w:bCs/>
          <w:sz w:val="28"/>
          <w:szCs w:val="28"/>
        </w:rPr>
        <w:t>has been calculated</w:t>
      </w:r>
      <w:proofErr w:type="gramEnd"/>
      <w:r>
        <w:rPr>
          <w:rFonts w:ascii="Times New Roman" w:eastAsiaTheme="minorEastAsia" w:hAnsi="Times New Roman" w:cs="Times New Roman"/>
          <w:bCs/>
          <w:sz w:val="28"/>
          <w:szCs w:val="28"/>
        </w:rPr>
        <w:t xml:space="preserve"> earlier and that modified Z parameter is used in further module.</w:t>
      </w:r>
    </w:p>
    <w:p w:rsidR="006432AB" w:rsidRDefault="006432AB" w:rsidP="006432AB">
      <w:pPr>
        <w:pStyle w:val="ListParagraph"/>
        <w:spacing w:after="0"/>
        <w:ind w:left="3240"/>
        <w:jc w:val="both"/>
        <w:rPr>
          <w:rFonts w:ascii="Times New Roman" w:eastAsiaTheme="minorEastAsia" w:hAnsi="Times New Roman" w:cs="Times New Roman"/>
          <w:bCs/>
          <w:sz w:val="28"/>
          <w:szCs w:val="28"/>
        </w:rPr>
      </w:pPr>
    </w:p>
    <w:p w:rsidR="006432AB" w:rsidRDefault="006432AB" w:rsidP="006432AB">
      <w:pPr>
        <w:pStyle w:val="ListParagraph"/>
        <w:numPr>
          <w:ilvl w:val="0"/>
          <w:numId w:val="34"/>
        </w:numPr>
        <w:spacing w:after="0"/>
        <w:jc w:val="both"/>
        <w:rPr>
          <w:rFonts w:ascii="Times New Roman" w:eastAsiaTheme="minorEastAsia" w:hAnsi="Times New Roman" w:cs="Times New Roman"/>
          <w:bCs/>
          <w:sz w:val="28"/>
          <w:szCs w:val="28"/>
        </w:rPr>
      </w:pPr>
      <w:r w:rsidRPr="006432AB">
        <w:rPr>
          <w:rFonts w:ascii="Times New Roman" w:eastAsiaTheme="minorEastAsia" w:hAnsi="Times New Roman" w:cs="Times New Roman"/>
          <w:b/>
          <w:bCs/>
          <w:sz w:val="32"/>
          <w:szCs w:val="32"/>
        </w:rPr>
        <w:t>Extrinsicresist</w:t>
      </w:r>
      <w:r>
        <w:rPr>
          <w:rFonts w:ascii="Times New Roman" w:eastAsiaTheme="minorEastAsia" w:hAnsi="Times New Roman" w:cs="Times New Roman"/>
          <w:bCs/>
          <w:sz w:val="28"/>
          <w:szCs w:val="28"/>
        </w:rPr>
        <w:t>( )</w:t>
      </w:r>
    </w:p>
    <w:p w:rsidR="006432AB" w:rsidRDefault="006432AB" w:rsidP="006432AB">
      <w:pPr>
        <w:pStyle w:val="ListParagraph"/>
        <w:spacing w:after="0"/>
        <w:ind w:left="324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Under this </w:t>
      </w:r>
      <w:r w:rsidR="002A34AF">
        <w:rPr>
          <w:rFonts w:ascii="Times New Roman" w:eastAsiaTheme="minorEastAsia" w:hAnsi="Times New Roman" w:cs="Times New Roman"/>
          <w:bCs/>
          <w:sz w:val="28"/>
          <w:szCs w:val="28"/>
        </w:rPr>
        <w:t xml:space="preserve">module, the extrinsic resistance </w:t>
      </w:r>
      <w:proofErr w:type="gramStart"/>
      <w:r w:rsidR="002A34AF">
        <w:rPr>
          <w:rFonts w:ascii="Times New Roman" w:eastAsiaTheme="minorEastAsia" w:hAnsi="Times New Roman" w:cs="Times New Roman"/>
          <w:bCs/>
          <w:sz w:val="28"/>
          <w:szCs w:val="28"/>
        </w:rPr>
        <w:t>is calculated</w:t>
      </w:r>
      <w:proofErr w:type="gramEnd"/>
      <w:r>
        <w:rPr>
          <w:rFonts w:ascii="Times New Roman" w:eastAsiaTheme="minorEastAsia" w:hAnsi="Times New Roman" w:cs="Times New Roman"/>
          <w:bCs/>
          <w:sz w:val="28"/>
          <w:szCs w:val="28"/>
        </w:rPr>
        <w:t xml:space="preserve"> with the help of Z parameter and frequency as formal argument.</w:t>
      </w:r>
    </w:p>
    <w:p w:rsidR="006432AB" w:rsidRDefault="006432AB" w:rsidP="006432AB">
      <w:pPr>
        <w:pStyle w:val="ListParagraph"/>
        <w:spacing w:after="0"/>
        <w:ind w:left="3240"/>
        <w:jc w:val="both"/>
        <w:rPr>
          <w:rFonts w:ascii="Times New Roman" w:eastAsiaTheme="minorEastAsia" w:hAnsi="Times New Roman" w:cs="Times New Roman"/>
          <w:bCs/>
          <w:sz w:val="28"/>
          <w:szCs w:val="28"/>
        </w:rPr>
      </w:pPr>
    </w:p>
    <w:p w:rsidR="006432AB" w:rsidRPr="006432AB" w:rsidRDefault="006432AB" w:rsidP="006432AB">
      <w:pPr>
        <w:pStyle w:val="ListParagraph"/>
        <w:numPr>
          <w:ilvl w:val="0"/>
          <w:numId w:val="34"/>
        </w:numPr>
        <w:spacing w:after="0"/>
        <w:jc w:val="both"/>
        <w:rPr>
          <w:rFonts w:ascii="Times New Roman" w:eastAsiaTheme="minorEastAsia" w:hAnsi="Times New Roman" w:cs="Times New Roman"/>
          <w:b/>
          <w:bCs/>
          <w:sz w:val="32"/>
          <w:szCs w:val="32"/>
        </w:rPr>
      </w:pPr>
      <w:r w:rsidRPr="006432AB">
        <w:rPr>
          <w:rFonts w:ascii="Times New Roman" w:eastAsiaTheme="minorEastAsia" w:hAnsi="Times New Roman" w:cs="Times New Roman"/>
          <w:b/>
          <w:bCs/>
          <w:sz w:val="32"/>
          <w:szCs w:val="32"/>
        </w:rPr>
        <w:t>Intrinsic( )</w:t>
      </w:r>
    </w:p>
    <w:p w:rsidR="007C6D8E" w:rsidRDefault="006432AB" w:rsidP="007C6D8E">
      <w:pPr>
        <w:pStyle w:val="ListParagraph"/>
        <w:spacing w:after="0"/>
        <w:ind w:left="324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In this module, the intrinsic elements of the device is calculated. Intrinsic elements like Cgd(nF),</w:t>
      </w:r>
      <w:r w:rsidRPr="006432AB">
        <w:rPr>
          <w:rFonts w:ascii="Times New Roman" w:eastAsiaTheme="minorEastAsia" w:hAnsi="Times New Roman" w:cs="Times New Roman"/>
          <w:bCs/>
          <w:sz w:val="28"/>
          <w:szCs w:val="28"/>
        </w:rPr>
        <w:t xml:space="preserve">Cgs(nF) </w:t>
      </w:r>
      <w:r>
        <w:rPr>
          <w:rFonts w:ascii="Times New Roman" w:eastAsiaTheme="minorEastAsia" w:hAnsi="Times New Roman" w:cs="Times New Roman"/>
          <w:bCs/>
          <w:sz w:val="28"/>
          <w:szCs w:val="28"/>
        </w:rPr>
        <w:t>,</w:t>
      </w:r>
      <w:r w:rsidRPr="006432AB">
        <w:rPr>
          <w:rFonts w:ascii="Times New Roman" w:eastAsiaTheme="minorEastAsia" w:hAnsi="Times New Roman" w:cs="Times New Roman"/>
          <w:bCs/>
          <w:sz w:val="28"/>
          <w:szCs w:val="28"/>
        </w:rPr>
        <w:t>Ri(ohm)</w:t>
      </w:r>
      <w:r>
        <w:rPr>
          <w:rFonts w:ascii="Times New Roman" w:eastAsiaTheme="minorEastAsia" w:hAnsi="Times New Roman" w:cs="Times New Roman"/>
          <w:bCs/>
          <w:sz w:val="28"/>
          <w:szCs w:val="28"/>
        </w:rPr>
        <w:t>,G</w:t>
      </w:r>
      <w:r w:rsidRPr="006432AB">
        <w:rPr>
          <w:rFonts w:ascii="Times New Roman" w:eastAsiaTheme="minorEastAsia" w:hAnsi="Times New Roman" w:cs="Times New Roman"/>
          <w:bCs/>
          <w:sz w:val="28"/>
          <w:szCs w:val="28"/>
        </w:rPr>
        <w:t>m(S)</w:t>
      </w:r>
      <w:r>
        <w:rPr>
          <w:rFonts w:ascii="Times New Roman" w:eastAsiaTheme="minorEastAsia" w:hAnsi="Times New Roman" w:cs="Times New Roman"/>
          <w:bCs/>
          <w:sz w:val="28"/>
          <w:szCs w:val="28"/>
        </w:rPr>
        <w:t>,</w:t>
      </w:r>
      <w:r w:rsidRPr="006432AB">
        <w:rPr>
          <w:rFonts w:ascii="Times New Roman" w:eastAsiaTheme="minorEastAsia" w:hAnsi="Times New Roman" w:cs="Times New Roman"/>
          <w:bCs/>
          <w:sz w:val="28"/>
          <w:szCs w:val="28"/>
        </w:rPr>
        <w:t xml:space="preserve">Tau </w:t>
      </w:r>
      <w:r>
        <w:rPr>
          <w:rFonts w:ascii="Times New Roman" w:eastAsiaTheme="minorEastAsia" w:hAnsi="Times New Roman" w:cs="Times New Roman"/>
          <w:bCs/>
          <w:sz w:val="28"/>
          <w:szCs w:val="28"/>
        </w:rPr>
        <w:t>,</w:t>
      </w:r>
      <w:r w:rsidRPr="006432AB">
        <w:rPr>
          <w:rFonts w:ascii="Times New Roman" w:eastAsiaTheme="minorEastAsia" w:hAnsi="Times New Roman" w:cs="Times New Roman"/>
          <w:bCs/>
          <w:sz w:val="28"/>
          <w:szCs w:val="28"/>
        </w:rPr>
        <w:t>Cds(nF)</w:t>
      </w:r>
      <w:r>
        <w:rPr>
          <w:rFonts w:ascii="Times New Roman" w:eastAsiaTheme="minorEastAsia" w:hAnsi="Times New Roman" w:cs="Times New Roman"/>
          <w:bCs/>
          <w:sz w:val="28"/>
          <w:szCs w:val="28"/>
        </w:rPr>
        <w:t>,Rds(ohm).</w:t>
      </w:r>
    </w:p>
    <w:p w:rsidR="006432AB" w:rsidRDefault="006432AB" w:rsidP="007C6D8E">
      <w:pPr>
        <w:pStyle w:val="ListParagraph"/>
        <w:spacing w:after="0"/>
        <w:ind w:left="3240"/>
        <w:jc w:val="both"/>
        <w:rPr>
          <w:rFonts w:ascii="Times New Roman" w:eastAsiaTheme="minorEastAsia" w:hAnsi="Times New Roman" w:cs="Times New Roman"/>
          <w:bCs/>
          <w:sz w:val="28"/>
          <w:szCs w:val="28"/>
        </w:rPr>
      </w:pPr>
    </w:p>
    <w:p w:rsidR="006432AB" w:rsidRPr="006432AB" w:rsidRDefault="006432AB" w:rsidP="006432AB">
      <w:pPr>
        <w:pStyle w:val="ListParagraph"/>
        <w:numPr>
          <w:ilvl w:val="0"/>
          <w:numId w:val="34"/>
        </w:numPr>
        <w:spacing w:after="0"/>
        <w:jc w:val="both"/>
        <w:rPr>
          <w:rFonts w:ascii="Times New Roman" w:eastAsiaTheme="minorEastAsia" w:hAnsi="Times New Roman" w:cs="Times New Roman"/>
          <w:b/>
          <w:bCs/>
          <w:sz w:val="32"/>
          <w:szCs w:val="32"/>
        </w:rPr>
      </w:pPr>
      <w:r w:rsidRPr="006432AB">
        <w:rPr>
          <w:rFonts w:ascii="Times New Roman" w:eastAsiaTheme="minorEastAsia" w:hAnsi="Times New Roman" w:cs="Times New Roman"/>
          <w:b/>
          <w:bCs/>
          <w:sz w:val="32"/>
          <w:szCs w:val="32"/>
        </w:rPr>
        <w:lastRenderedPageBreak/>
        <w:t>Main( )</w:t>
      </w:r>
    </w:p>
    <w:p w:rsidR="006432AB" w:rsidRDefault="006432AB" w:rsidP="006432AB">
      <w:pPr>
        <w:pStyle w:val="ListParagraph"/>
        <w:spacing w:after="0"/>
        <w:ind w:left="324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This is the most important module of the program as it is the driver’s code of the </w:t>
      </w:r>
      <w:r w:rsidR="002A34AF">
        <w:rPr>
          <w:rFonts w:ascii="Times New Roman" w:eastAsiaTheme="minorEastAsia" w:hAnsi="Times New Roman" w:cs="Times New Roman"/>
          <w:bCs/>
          <w:sz w:val="28"/>
          <w:szCs w:val="28"/>
        </w:rPr>
        <w:t>program, which</w:t>
      </w:r>
      <w:r>
        <w:rPr>
          <w:rFonts w:ascii="Times New Roman" w:eastAsiaTheme="minorEastAsia" w:hAnsi="Times New Roman" w:cs="Times New Roman"/>
          <w:bCs/>
          <w:sz w:val="28"/>
          <w:szCs w:val="28"/>
        </w:rPr>
        <w:t xml:space="preserve"> determines the order of calling of all the other modules.</w:t>
      </w:r>
    </w:p>
    <w:p w:rsidR="006432AB" w:rsidRPr="00C00669" w:rsidRDefault="006432AB" w:rsidP="007C6D8E">
      <w:pPr>
        <w:pStyle w:val="ListParagraph"/>
        <w:spacing w:after="0"/>
        <w:ind w:left="3240"/>
        <w:jc w:val="both"/>
        <w:rPr>
          <w:rFonts w:ascii="Times New Roman" w:eastAsiaTheme="minorEastAsia" w:hAnsi="Times New Roman" w:cs="Times New Roman"/>
          <w:bCs/>
          <w:sz w:val="32"/>
          <w:szCs w:val="32"/>
        </w:rPr>
      </w:pPr>
    </w:p>
    <w:p w:rsidR="006432AB" w:rsidRDefault="006432AB" w:rsidP="00240492">
      <w:pPr>
        <w:spacing w:after="0"/>
        <w:jc w:val="both"/>
        <w:rPr>
          <w:rFonts w:ascii="Times New Roman" w:eastAsiaTheme="minorEastAsia" w:hAnsi="Times New Roman" w:cs="Times New Roman"/>
          <w:b/>
          <w:bCs/>
          <w:sz w:val="32"/>
          <w:szCs w:val="32"/>
        </w:rPr>
      </w:pPr>
    </w:p>
    <w:p w:rsidR="00334E1C" w:rsidRPr="00EB2753" w:rsidRDefault="00240492" w:rsidP="00240492">
      <w:pPr>
        <w:spacing w:after="0"/>
        <w:jc w:val="both"/>
        <w:rPr>
          <w:rFonts w:ascii="Times New Roman" w:eastAsiaTheme="minorEastAsia" w:hAnsi="Times New Roman" w:cs="Times New Roman"/>
          <w:b/>
          <w:bCs/>
          <w:sz w:val="32"/>
          <w:szCs w:val="32"/>
        </w:rPr>
      </w:pPr>
      <w:r w:rsidRPr="00EB2753">
        <w:rPr>
          <w:rFonts w:ascii="Times New Roman" w:eastAsiaTheme="minorEastAsia" w:hAnsi="Times New Roman" w:cs="Times New Roman"/>
          <w:b/>
          <w:bCs/>
          <w:sz w:val="32"/>
          <w:szCs w:val="32"/>
        </w:rPr>
        <w:t>Conclusion</w:t>
      </w:r>
    </w:p>
    <w:p w:rsidR="00334E1C" w:rsidRDefault="00240492" w:rsidP="00521FA2">
      <w:pPr>
        <w:spacing w:after="0"/>
        <w:ind w:firstLine="720"/>
        <w:jc w:val="both"/>
        <w:rPr>
          <w:rFonts w:ascii="Times New Roman" w:eastAsiaTheme="minorEastAsia" w:hAnsi="Times New Roman" w:cs="Times New Roman"/>
          <w:sz w:val="28"/>
          <w:szCs w:val="28"/>
        </w:rPr>
      </w:pPr>
      <w:r w:rsidRPr="00521FA2">
        <w:rPr>
          <w:rFonts w:ascii="Times New Roman" w:eastAsiaTheme="minorEastAsia" w:hAnsi="Times New Roman" w:cs="Times New Roman"/>
          <w:sz w:val="28"/>
          <w:szCs w:val="28"/>
        </w:rPr>
        <w:t>Modeling of AlGaN/GaN HEMTs is a research area gaining momentum for application in understanding device behavior. The modeling of the device depends on the accuracy of the parameter extraction</w:t>
      </w:r>
      <w:r w:rsidR="004412EC">
        <w:rPr>
          <w:rFonts w:ascii="Times New Roman" w:eastAsiaTheme="minorEastAsia" w:hAnsi="Times New Roman" w:cs="Times New Roman"/>
          <w:sz w:val="28"/>
          <w:szCs w:val="28"/>
        </w:rPr>
        <w:t xml:space="preserve"> process</w:t>
      </w:r>
      <w:r w:rsidRPr="00521FA2">
        <w:rPr>
          <w:rFonts w:ascii="Times New Roman" w:eastAsiaTheme="minorEastAsia" w:hAnsi="Times New Roman" w:cs="Times New Roman"/>
          <w:sz w:val="28"/>
          <w:szCs w:val="28"/>
        </w:rPr>
        <w:t xml:space="preserve">. The parameter extraction </w:t>
      </w:r>
      <w:r w:rsidR="002A34AF" w:rsidRPr="00521FA2">
        <w:rPr>
          <w:rFonts w:ascii="Times New Roman" w:eastAsiaTheme="minorEastAsia" w:hAnsi="Times New Roman" w:cs="Times New Roman"/>
          <w:sz w:val="28"/>
          <w:szCs w:val="28"/>
        </w:rPr>
        <w:t>process strongly</w:t>
      </w:r>
      <w:r w:rsidRPr="00521FA2">
        <w:rPr>
          <w:rFonts w:ascii="Times New Roman" w:eastAsiaTheme="minorEastAsia" w:hAnsi="Times New Roman" w:cs="Times New Roman"/>
          <w:sz w:val="28"/>
          <w:szCs w:val="28"/>
        </w:rPr>
        <w:t xml:space="preserve"> depends on the biasing condition of </w:t>
      </w:r>
      <w:r w:rsidR="002A34AF" w:rsidRPr="00521FA2">
        <w:rPr>
          <w:rFonts w:ascii="Times New Roman" w:eastAsiaTheme="minorEastAsia" w:hAnsi="Times New Roman" w:cs="Times New Roman"/>
          <w:sz w:val="28"/>
          <w:szCs w:val="28"/>
        </w:rPr>
        <w:t>device, devic</w:t>
      </w:r>
      <w:r w:rsidR="002A34AF">
        <w:rPr>
          <w:rFonts w:ascii="Times New Roman" w:eastAsiaTheme="minorEastAsia" w:hAnsi="Times New Roman" w:cs="Times New Roman"/>
          <w:sz w:val="28"/>
          <w:szCs w:val="28"/>
        </w:rPr>
        <w:t>e’s</w:t>
      </w:r>
      <w:r w:rsidR="004412EC">
        <w:rPr>
          <w:rFonts w:ascii="Times New Roman" w:eastAsiaTheme="minorEastAsia" w:hAnsi="Times New Roman" w:cs="Times New Roman"/>
          <w:sz w:val="28"/>
          <w:szCs w:val="28"/>
        </w:rPr>
        <w:t xml:space="preserve"> physical</w:t>
      </w:r>
      <w:r w:rsidRPr="00521FA2">
        <w:rPr>
          <w:rFonts w:ascii="Times New Roman" w:eastAsiaTheme="minorEastAsia" w:hAnsi="Times New Roman" w:cs="Times New Roman"/>
          <w:sz w:val="28"/>
          <w:szCs w:val="28"/>
        </w:rPr>
        <w:t xml:space="preserve"> condition, doping concentration, doping material, channel width, channel length</w:t>
      </w:r>
      <w:r w:rsidR="00A02A9B">
        <w:rPr>
          <w:rFonts w:ascii="Times New Roman" w:eastAsiaTheme="minorEastAsia" w:hAnsi="Times New Roman" w:cs="Times New Roman"/>
          <w:sz w:val="28"/>
          <w:szCs w:val="28"/>
        </w:rPr>
        <w:t xml:space="preserve"> and so on</w:t>
      </w:r>
      <w:r w:rsidRPr="00521FA2">
        <w:rPr>
          <w:rFonts w:ascii="Times New Roman" w:eastAsiaTheme="minorEastAsia" w:hAnsi="Times New Roman" w:cs="Times New Roman"/>
          <w:sz w:val="28"/>
          <w:szCs w:val="28"/>
        </w:rPr>
        <w:t xml:space="preserve"> which can only be measured physically. </w:t>
      </w:r>
      <w:r w:rsidR="00C205BD" w:rsidRPr="00521FA2">
        <w:rPr>
          <w:rFonts w:ascii="Times New Roman" w:eastAsiaTheme="minorEastAsia" w:hAnsi="Times New Roman" w:cs="Times New Roman"/>
          <w:sz w:val="28"/>
          <w:szCs w:val="28"/>
        </w:rPr>
        <w:t>So,</w:t>
      </w:r>
      <w:r w:rsidR="00521FA2" w:rsidRPr="00521FA2">
        <w:rPr>
          <w:rFonts w:ascii="Times New Roman" w:eastAsiaTheme="minorEastAsia" w:hAnsi="Times New Roman" w:cs="Times New Roman"/>
          <w:sz w:val="28"/>
          <w:szCs w:val="28"/>
        </w:rPr>
        <w:t xml:space="preserve"> the accuracy of the result obtained from this software </w:t>
      </w:r>
      <w:r w:rsidR="00A02A9B">
        <w:rPr>
          <w:rFonts w:ascii="Times New Roman" w:eastAsiaTheme="minorEastAsia" w:hAnsi="Times New Roman" w:cs="Times New Roman"/>
          <w:sz w:val="28"/>
          <w:szCs w:val="28"/>
        </w:rPr>
        <w:t xml:space="preserve">entirely </w:t>
      </w:r>
      <w:r w:rsidR="00521FA2" w:rsidRPr="00521FA2">
        <w:rPr>
          <w:rFonts w:ascii="Times New Roman" w:eastAsiaTheme="minorEastAsia" w:hAnsi="Times New Roman" w:cs="Times New Roman"/>
          <w:sz w:val="28"/>
          <w:szCs w:val="28"/>
        </w:rPr>
        <w:t>depends on the measured S-parameter. Errors in S-parameter values will result in defected output</w:t>
      </w:r>
      <w:r w:rsidR="00A02A9B">
        <w:rPr>
          <w:rFonts w:ascii="Times New Roman" w:eastAsiaTheme="minorEastAsia" w:hAnsi="Times New Roman" w:cs="Times New Roman"/>
          <w:sz w:val="28"/>
          <w:szCs w:val="28"/>
        </w:rPr>
        <w:t>s</w:t>
      </w:r>
      <w:r w:rsidR="00521FA2" w:rsidRPr="00521FA2">
        <w:rPr>
          <w:rFonts w:ascii="Times New Roman" w:eastAsiaTheme="minorEastAsia" w:hAnsi="Times New Roman" w:cs="Times New Roman"/>
          <w:sz w:val="28"/>
          <w:szCs w:val="28"/>
        </w:rPr>
        <w:t>.</w:t>
      </w:r>
    </w:p>
    <w:p w:rsidR="00521FA2" w:rsidRDefault="00521FA2" w:rsidP="00521FA2">
      <w:pPr>
        <w:spacing w:after="0"/>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parasitic resistance at gate </w:t>
      </w:r>
      <w:r w:rsidR="002A34AF">
        <w:rPr>
          <w:rFonts w:ascii="Times New Roman" w:eastAsiaTheme="minorEastAsia" w:hAnsi="Times New Roman" w:cs="Times New Roman"/>
          <w:sz w:val="28"/>
          <w:szCs w:val="28"/>
        </w:rPr>
        <w:t>terminal depends</w:t>
      </w:r>
      <w:r>
        <w:rPr>
          <w:rFonts w:ascii="Times New Roman" w:eastAsiaTheme="minorEastAsia" w:hAnsi="Times New Roman" w:cs="Times New Roman"/>
          <w:sz w:val="28"/>
          <w:szCs w:val="28"/>
        </w:rPr>
        <w:t xml:space="preserve"> on the gate </w:t>
      </w:r>
      <w:r w:rsidR="002A34AF">
        <w:rPr>
          <w:rFonts w:ascii="Times New Roman" w:eastAsiaTheme="minorEastAsia" w:hAnsi="Times New Roman" w:cs="Times New Roman"/>
          <w:sz w:val="28"/>
          <w:szCs w:val="28"/>
        </w:rPr>
        <w:t>current, which</w:t>
      </w:r>
      <w:r>
        <w:rPr>
          <w:rFonts w:ascii="Times New Roman" w:eastAsiaTheme="minorEastAsia" w:hAnsi="Times New Roman" w:cs="Times New Roman"/>
          <w:sz w:val="28"/>
          <w:szCs w:val="28"/>
        </w:rPr>
        <w:t xml:space="preserve"> can</w:t>
      </w:r>
      <w:r w:rsidR="002A6824">
        <w:rPr>
          <w:rFonts w:ascii="Times New Roman" w:eastAsiaTheme="minorEastAsia" w:hAnsi="Times New Roman" w:cs="Times New Roman"/>
          <w:sz w:val="28"/>
          <w:szCs w:val="28"/>
        </w:rPr>
        <w:t xml:space="preserve"> </w:t>
      </w:r>
      <w:r w:rsidR="002A34AF">
        <w:rPr>
          <w:rFonts w:ascii="Times New Roman" w:eastAsiaTheme="minorEastAsia" w:hAnsi="Times New Roman" w:cs="Times New Roman"/>
          <w:sz w:val="28"/>
          <w:szCs w:val="28"/>
        </w:rPr>
        <w:t>only measure experimentally</w:t>
      </w:r>
      <w:r>
        <w:rPr>
          <w:rFonts w:ascii="Times New Roman" w:eastAsiaTheme="minorEastAsia" w:hAnsi="Times New Roman" w:cs="Times New Roman"/>
          <w:sz w:val="28"/>
          <w:szCs w:val="28"/>
        </w:rPr>
        <w:t xml:space="preserve">. Due to some difficulties, this type of experiment can’t be carried out. </w:t>
      </w:r>
      <w:r w:rsidR="002A34AF">
        <w:rPr>
          <w:rFonts w:ascii="Times New Roman" w:eastAsiaTheme="minorEastAsia" w:hAnsi="Times New Roman" w:cs="Times New Roman"/>
          <w:sz w:val="28"/>
          <w:szCs w:val="28"/>
        </w:rPr>
        <w:t>Therefore</w:t>
      </w:r>
      <w:r w:rsidR="00C205B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gate resistance (R</w:t>
      </w:r>
      <w:r w:rsidRPr="00521FA2">
        <w:rPr>
          <w:rFonts w:ascii="Times New Roman" w:eastAsiaTheme="minorEastAsia" w:hAnsi="Times New Roman" w:cs="Times New Roman"/>
          <w:sz w:val="28"/>
          <w:szCs w:val="28"/>
          <w:vertAlign w:val="subscript"/>
        </w:rPr>
        <w:t>g</w:t>
      </w:r>
      <w:r>
        <w:rPr>
          <w:rFonts w:ascii="Times New Roman" w:eastAsiaTheme="minorEastAsia" w:hAnsi="Times New Roman" w:cs="Times New Roman"/>
          <w:sz w:val="28"/>
          <w:szCs w:val="28"/>
        </w:rPr>
        <w:t xml:space="preserve">) </w:t>
      </w:r>
      <w:r w:rsidR="002A34AF">
        <w:rPr>
          <w:rFonts w:ascii="Times New Roman" w:eastAsiaTheme="minorEastAsia" w:hAnsi="Times New Roman" w:cs="Times New Roman"/>
          <w:sz w:val="28"/>
          <w:szCs w:val="28"/>
        </w:rPr>
        <w:t>cannot</w:t>
      </w:r>
      <w:r>
        <w:rPr>
          <w:rFonts w:ascii="Times New Roman" w:eastAsiaTheme="minorEastAsia" w:hAnsi="Times New Roman" w:cs="Times New Roman"/>
          <w:sz w:val="28"/>
          <w:szCs w:val="28"/>
        </w:rPr>
        <w:t xml:space="preserve"> measured using this software. The 19-elements small-signal model can reproduce DC, small-signal RF, S-parameter and large-signal RF for AlGaN/GaN accurately.  </w:t>
      </w:r>
    </w:p>
    <w:p w:rsidR="00155112" w:rsidRDefault="00155112" w:rsidP="00521FA2">
      <w:pPr>
        <w:spacing w:after="0"/>
        <w:ind w:firstLine="720"/>
        <w:jc w:val="both"/>
        <w:rPr>
          <w:rFonts w:ascii="Times New Roman" w:eastAsiaTheme="minorEastAsia" w:hAnsi="Times New Roman" w:cs="Times New Roman"/>
          <w:sz w:val="28"/>
          <w:szCs w:val="28"/>
        </w:rPr>
      </w:pPr>
    </w:p>
    <w:p w:rsidR="00155112" w:rsidRDefault="00155112" w:rsidP="00521FA2">
      <w:pPr>
        <w:spacing w:after="0"/>
        <w:ind w:firstLine="720"/>
        <w:jc w:val="both"/>
        <w:rPr>
          <w:rFonts w:ascii="Times New Roman" w:eastAsiaTheme="minorEastAsia" w:hAnsi="Times New Roman" w:cs="Times New Roman"/>
          <w:sz w:val="28"/>
          <w:szCs w:val="28"/>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Default="00155112" w:rsidP="00155112">
      <w:pPr>
        <w:spacing w:after="0"/>
        <w:ind w:firstLine="720"/>
        <w:jc w:val="both"/>
        <w:rPr>
          <w:rFonts w:ascii="Times New Roman" w:eastAsiaTheme="minorEastAsia" w:hAnsi="Times New Roman" w:cs="Times New Roman"/>
          <w:b/>
          <w:sz w:val="32"/>
          <w:szCs w:val="32"/>
        </w:rPr>
      </w:pPr>
    </w:p>
    <w:p w:rsidR="00155112" w:rsidRPr="00C05377" w:rsidRDefault="00155112" w:rsidP="00155112">
      <w:pPr>
        <w:spacing w:after="0"/>
        <w:ind w:left="2880" w:firstLine="720"/>
        <w:rPr>
          <w:rFonts w:ascii="Times New Roman" w:eastAsiaTheme="minorEastAsia" w:hAnsi="Times New Roman" w:cs="Times New Roman"/>
          <w:b/>
          <w:sz w:val="32"/>
          <w:szCs w:val="32"/>
          <w:u w:val="single"/>
        </w:rPr>
      </w:pPr>
      <w:r w:rsidRPr="00C05377">
        <w:rPr>
          <w:rFonts w:ascii="Times New Roman" w:eastAsiaTheme="minorEastAsia" w:hAnsi="Times New Roman" w:cs="Times New Roman"/>
          <w:b/>
          <w:sz w:val="32"/>
          <w:szCs w:val="32"/>
          <w:u w:val="single"/>
        </w:rPr>
        <w:lastRenderedPageBreak/>
        <w:t xml:space="preserve">OUTPUT </w:t>
      </w:r>
    </w:p>
    <w:p w:rsidR="00155112" w:rsidRPr="00155112" w:rsidRDefault="00155112" w:rsidP="00155112">
      <w:pPr>
        <w:spacing w:after="0"/>
        <w:ind w:left="2880" w:firstLine="720"/>
        <w:rPr>
          <w:rFonts w:ascii="Times New Roman" w:eastAsiaTheme="minorEastAsia" w:hAnsi="Times New Roman" w:cs="Times New Roman"/>
          <w:b/>
          <w:sz w:val="32"/>
          <w:szCs w:val="32"/>
        </w:rPr>
      </w:pPr>
    </w:p>
    <w:p w:rsidR="00F177D8" w:rsidRDefault="00155112" w:rsidP="00F177D8">
      <w:pPr>
        <w:pStyle w:val="ListParagraph"/>
        <w:spacing w:after="0"/>
        <w:ind w:left="0"/>
        <w:rPr>
          <w:rFonts w:ascii="Times New Roman" w:eastAsiaTheme="minorEastAsia" w:hAnsi="Times New Roman" w:cs="Times New Roman"/>
          <w:b/>
          <w:bCs/>
          <w:sz w:val="32"/>
          <w:szCs w:val="32"/>
        </w:rPr>
      </w:pPr>
      <w:r>
        <w:rPr>
          <w:noProof/>
        </w:rPr>
        <w:drawing>
          <wp:inline distT="0" distB="0" distL="0" distR="0" wp14:anchorId="7B561F9C" wp14:editId="064A94D0">
            <wp:extent cx="7010400" cy="803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0400" cy="8039100"/>
                    </a:xfrm>
                    <a:prstGeom prst="rect">
                      <a:avLst/>
                    </a:prstGeom>
                  </pic:spPr>
                </pic:pic>
              </a:graphicData>
            </a:graphic>
          </wp:inline>
        </w:drawing>
      </w:r>
    </w:p>
    <w:p w:rsidR="00EB2753" w:rsidRDefault="00EB2753" w:rsidP="00F177D8">
      <w:pPr>
        <w:pStyle w:val="ListParagraph"/>
        <w:spacing w:after="0"/>
        <w:ind w:left="0"/>
        <w:rPr>
          <w:rFonts w:ascii="Times New Roman" w:eastAsiaTheme="minorEastAsia" w:hAnsi="Times New Roman" w:cs="Times New Roman"/>
          <w:sz w:val="28"/>
          <w:szCs w:val="28"/>
        </w:rPr>
      </w:pPr>
      <w:bookmarkStart w:id="0" w:name="_GoBack"/>
      <w:bookmarkEnd w:id="0"/>
      <w:r w:rsidRPr="00EB2753">
        <w:rPr>
          <w:rFonts w:ascii="Times New Roman" w:eastAsiaTheme="minorEastAsia" w:hAnsi="Times New Roman" w:cs="Times New Roman"/>
          <w:b/>
          <w:bCs/>
          <w:sz w:val="32"/>
          <w:szCs w:val="32"/>
        </w:rPr>
        <w:lastRenderedPageBreak/>
        <w:t>References</w:t>
      </w:r>
    </w:p>
    <w:p w:rsidR="00EB2753" w:rsidRDefault="00EB2753"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R. G. Brady, C. H. Oxley and T. J. Brazil, “An improved small-signal parameter-extraction algorithm for GaN HEMT devices,” IEEE Transactions on Microwave Theory and Techniques, vol. 56, no. 7, July 2008.</w:t>
      </w:r>
    </w:p>
    <w:p w:rsidR="00EB2753" w:rsidRDefault="00EB2753"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J. Michael Golio, Microwave MESFETs &amp; HEMTs, Artech House, Massachusetts,1991</w:t>
      </w:r>
    </w:p>
    <w:p w:rsidR="00624A75" w:rsidRDefault="00624A75"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E. Chigeva, W. Walthes, D. Wiegner, M. Grӧzing, F. Schaich, N. Wieser and M. Berroth, “Determination of Small-signal Parameters of GaN-based HEMTs.”</w:t>
      </w:r>
    </w:p>
    <w:p w:rsidR="00624A75" w:rsidRDefault="00624A75"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 Sang, Y. Xu, Y. Chen, Y. Guo and R. Xu, “Large Signal Equivalent Model </w:t>
      </w:r>
      <w:proofErr w:type="gramStart"/>
      <w:r>
        <w:rPr>
          <w:rFonts w:ascii="Times New Roman" w:eastAsiaTheme="minorEastAsia" w:hAnsi="Times New Roman" w:cs="Times New Roman"/>
          <w:sz w:val="28"/>
          <w:szCs w:val="28"/>
        </w:rPr>
        <w:t>For</w:t>
      </w:r>
      <w:proofErr w:type="gramEnd"/>
      <w:r>
        <w:rPr>
          <w:rFonts w:ascii="Times New Roman" w:eastAsiaTheme="minorEastAsia" w:hAnsi="Times New Roman" w:cs="Times New Roman"/>
          <w:sz w:val="28"/>
          <w:szCs w:val="28"/>
        </w:rPr>
        <w:t xml:space="preserve"> Package AlGaN/GaN HEMT.”</w:t>
      </w:r>
    </w:p>
    <w:p w:rsidR="00624A75" w:rsidRDefault="00624A75"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Gilles Dambrine, Alain Cappy, Frederic Heliodore and Edouard Playez, “A New Method for Determining the FET Small-signal Equivalent Circuit.”</w:t>
      </w:r>
    </w:p>
    <w:p w:rsidR="00624A75" w:rsidRDefault="00624A75"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Chen G, Kumar V, Schwindt R S, Adesida I, “A low gate bias model extraction technique for AlGaN/GaN HEMTs.”</w:t>
      </w:r>
    </w:p>
    <w:p w:rsidR="00F92F13" w:rsidRDefault="00624A75"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Du J f, Xu P, Wang K, “Small signal modeling of AlGaN/GaN HEMTs with consideration of CPW capacitances,” Journal of semiconductors, 2015.</w:t>
      </w:r>
    </w:p>
    <w:p w:rsidR="00F92F13" w:rsidRDefault="00F92F13"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 Yanagawa, H. Ishihara and M. Ohtomo, “Analytical Method for Determining Equivalent Circuit Parameters of GaAs FET’s,” IEEE Trans. Microwave Theory Tech., vol. 44, no 10, pp.1637-1641, October 1996.</w:t>
      </w:r>
    </w:p>
    <w:p w:rsidR="00A75AD9" w:rsidRDefault="00F92F13"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 Jarndal, G. Kompa, “A new small-signal mdeling approach applied to GaN Devices,” IEEE Transactions on Microwave Theory and Techniques, vol. 53, no. 11, pp. 3440-3448, November 2005.</w:t>
      </w:r>
    </w:p>
    <w:p w:rsidR="00EB2753" w:rsidRPr="00EB2753" w:rsidRDefault="00A75AD9" w:rsidP="00EB2753">
      <w:pPr>
        <w:pStyle w:val="ListParagraph"/>
        <w:numPr>
          <w:ilvl w:val="0"/>
          <w:numId w:val="25"/>
        </w:numPr>
        <w:spacing w:after="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 Lin, G. Kompa, “Efficient FET Model Parameter Extraction Using Multi-Plane Data-Fitting and Bidirectional Search Technique,”IEEE MTT-S Int. Microwave Symp. Dig., pp. 1021-1024, 1993.</w:t>
      </w:r>
    </w:p>
    <w:p w:rsidR="00EB2753" w:rsidRDefault="00EB27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CE5B65" w:rsidRPr="00EC0C46" w:rsidRDefault="00CE5B65" w:rsidP="00D55087">
      <w:pPr>
        <w:pStyle w:val="ListParagraph"/>
        <w:spacing w:after="0"/>
        <w:ind w:left="2707"/>
        <w:jc w:val="both"/>
        <w:rPr>
          <w:rFonts w:ascii="Times New Roman" w:eastAsiaTheme="minorEastAsia" w:hAnsi="Times New Roman" w:cs="Times New Roman"/>
          <w:sz w:val="28"/>
          <w:szCs w:val="28"/>
        </w:rPr>
      </w:pPr>
    </w:p>
    <w:sectPr w:rsidR="00CE5B65" w:rsidRPr="00EC0C46" w:rsidSect="007F1B80">
      <w:pgSz w:w="12240" w:h="15840"/>
      <w:pgMar w:top="1152" w:right="72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258" w:rsidRDefault="00152258" w:rsidP="00F25189">
      <w:pPr>
        <w:spacing w:after="0" w:line="240" w:lineRule="auto"/>
      </w:pPr>
      <w:r>
        <w:separator/>
      </w:r>
    </w:p>
  </w:endnote>
  <w:endnote w:type="continuationSeparator" w:id="0">
    <w:p w:rsidR="00152258" w:rsidRDefault="00152258" w:rsidP="00F25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445" w:rsidRDefault="00935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258" w:rsidRDefault="00152258" w:rsidP="00F25189">
      <w:pPr>
        <w:spacing w:after="0" w:line="240" w:lineRule="auto"/>
      </w:pPr>
      <w:r>
        <w:separator/>
      </w:r>
    </w:p>
  </w:footnote>
  <w:footnote w:type="continuationSeparator" w:id="0">
    <w:p w:rsidR="00152258" w:rsidRDefault="00152258" w:rsidP="00F25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2E2A"/>
    <w:multiLevelType w:val="multilevel"/>
    <w:tmpl w:val="5784B3D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11632CD"/>
    <w:multiLevelType w:val="hybridMultilevel"/>
    <w:tmpl w:val="588A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C04"/>
    <w:multiLevelType w:val="hybridMultilevel"/>
    <w:tmpl w:val="DB060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E7089A"/>
    <w:multiLevelType w:val="hybridMultilevel"/>
    <w:tmpl w:val="469E8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031D9"/>
    <w:multiLevelType w:val="hybridMultilevel"/>
    <w:tmpl w:val="0A7222B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12C4FC4"/>
    <w:multiLevelType w:val="multilevel"/>
    <w:tmpl w:val="2D94E81E"/>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6" w15:restartNumberingAfterBreak="0">
    <w:nsid w:val="253F2DDE"/>
    <w:multiLevelType w:val="hybridMultilevel"/>
    <w:tmpl w:val="8D242474"/>
    <w:lvl w:ilvl="0" w:tplc="ABDCB5A4">
      <w:start w:val="1"/>
      <w:numFmt w:val="decimal"/>
      <w:lvlText w:val="Step %1."/>
      <w:lvlJc w:val="right"/>
      <w:pPr>
        <w:ind w:left="2160" w:hanging="360"/>
      </w:pPr>
      <w:rPr>
        <w:rFonts w:ascii="Times New Roman" w:hAnsi="Times New Roman" w:hint="default"/>
        <w:b w:val="0"/>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7F34C72"/>
    <w:multiLevelType w:val="hybridMultilevel"/>
    <w:tmpl w:val="D744F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D698B"/>
    <w:multiLevelType w:val="hybridMultilevel"/>
    <w:tmpl w:val="9F44A5B0"/>
    <w:lvl w:ilvl="0" w:tplc="ABDCB5A4">
      <w:start w:val="1"/>
      <w:numFmt w:val="decimal"/>
      <w:lvlText w:val="Step %1."/>
      <w:lvlJc w:val="right"/>
      <w:pPr>
        <w:ind w:left="1440" w:hanging="360"/>
      </w:pPr>
      <w:rPr>
        <w:rFonts w:ascii="Times New Roman" w:hAnsi="Times New Roman"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4F2C72"/>
    <w:multiLevelType w:val="hybridMultilevel"/>
    <w:tmpl w:val="A4F6E7C0"/>
    <w:lvl w:ilvl="0" w:tplc="ABDCB5A4">
      <w:start w:val="1"/>
      <w:numFmt w:val="decimal"/>
      <w:lvlText w:val="Step %1."/>
      <w:lvlJc w:val="right"/>
      <w:pPr>
        <w:ind w:left="2160" w:hanging="360"/>
      </w:pPr>
      <w:rPr>
        <w:rFonts w:ascii="Times New Roman" w:hAnsi="Times New Roman" w:hint="default"/>
        <w:b w:val="0"/>
        <w:i/>
      </w:rPr>
    </w:lvl>
    <w:lvl w:ilvl="1" w:tplc="04090019" w:tentative="1">
      <w:start w:val="1"/>
      <w:numFmt w:val="lowerLetter"/>
      <w:lvlText w:val="%2."/>
      <w:lvlJc w:val="left"/>
      <w:pPr>
        <w:ind w:left="1440" w:hanging="360"/>
      </w:pPr>
    </w:lvl>
    <w:lvl w:ilvl="2" w:tplc="ABDCB5A4">
      <w:start w:val="1"/>
      <w:numFmt w:val="decimal"/>
      <w:lvlText w:val="Step %3."/>
      <w:lvlJc w:val="right"/>
      <w:pPr>
        <w:ind w:left="2160" w:hanging="180"/>
      </w:pPr>
      <w:rPr>
        <w:rFonts w:ascii="Times New Roman" w:hAnsi="Times New Roman" w:hint="default"/>
        <w:b w:val="0"/>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F0E95"/>
    <w:multiLevelType w:val="multilevel"/>
    <w:tmpl w:val="3B3831E4"/>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start w:val="23"/>
      <w:numFmt w:val="bullet"/>
      <w:lvlText w:val="-"/>
      <w:lvlJc w:val="left"/>
      <w:pPr>
        <w:ind w:left="3240" w:hanging="360"/>
      </w:pPr>
      <w:rPr>
        <w:rFonts w:ascii="Times New Roman" w:eastAsiaTheme="minorEastAsia" w:hAnsi="Times New Roman" w:cs="Times New Roman"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380F4FB2"/>
    <w:multiLevelType w:val="hybridMultilevel"/>
    <w:tmpl w:val="3BAA4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47300"/>
    <w:multiLevelType w:val="hybridMultilevel"/>
    <w:tmpl w:val="2242B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84C14"/>
    <w:multiLevelType w:val="multilevel"/>
    <w:tmpl w:val="700AC4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C303CE5"/>
    <w:multiLevelType w:val="hybridMultilevel"/>
    <w:tmpl w:val="A490B7C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40E83579"/>
    <w:multiLevelType w:val="multilevel"/>
    <w:tmpl w:val="09E4C626"/>
    <w:lvl w:ilvl="0">
      <w:start w:val="1"/>
      <w:numFmt w:val="decimal"/>
      <w:lvlText w:val="%1."/>
      <w:lvlJc w:val="left"/>
      <w:pPr>
        <w:ind w:left="1800" w:hanging="360"/>
      </w:pPr>
    </w:lvl>
    <w:lvl w:ilvl="1">
      <w:start w:val="9"/>
      <w:numFmt w:val="decimal"/>
      <w:isLgl/>
      <w:lvlText w:val="%1.%2"/>
      <w:lvlJc w:val="left"/>
      <w:pPr>
        <w:ind w:left="2064" w:hanging="624"/>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15:restartNumberingAfterBreak="0">
    <w:nsid w:val="57116DAC"/>
    <w:multiLevelType w:val="multilevel"/>
    <w:tmpl w:val="09E4C626"/>
    <w:lvl w:ilvl="0">
      <w:start w:val="1"/>
      <w:numFmt w:val="decimal"/>
      <w:lvlText w:val="%1."/>
      <w:lvlJc w:val="left"/>
      <w:pPr>
        <w:ind w:left="1800" w:hanging="360"/>
      </w:pPr>
    </w:lvl>
    <w:lvl w:ilvl="1">
      <w:start w:val="9"/>
      <w:numFmt w:val="decimal"/>
      <w:isLgl/>
      <w:lvlText w:val="%1.%2"/>
      <w:lvlJc w:val="left"/>
      <w:pPr>
        <w:ind w:left="2064" w:hanging="624"/>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7" w15:restartNumberingAfterBreak="0">
    <w:nsid w:val="58364AF1"/>
    <w:multiLevelType w:val="hybridMultilevel"/>
    <w:tmpl w:val="6F88243A"/>
    <w:lvl w:ilvl="0" w:tplc="ABDCB5A4">
      <w:start w:val="1"/>
      <w:numFmt w:val="decimal"/>
      <w:lvlText w:val="Step %1."/>
      <w:lvlJc w:val="right"/>
      <w:pPr>
        <w:ind w:left="2880" w:hanging="360"/>
      </w:pPr>
      <w:rPr>
        <w:rFonts w:ascii="Times New Roman" w:hAnsi="Times New Roman" w:hint="default"/>
        <w:b w:val="0"/>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9085639"/>
    <w:multiLevelType w:val="hybridMultilevel"/>
    <w:tmpl w:val="98A8EE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5C1319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D752894"/>
    <w:multiLevelType w:val="hybridMultilevel"/>
    <w:tmpl w:val="DB82C032"/>
    <w:lvl w:ilvl="0" w:tplc="ABDCB5A4">
      <w:start w:val="1"/>
      <w:numFmt w:val="decimal"/>
      <w:lvlText w:val="Step %1."/>
      <w:lvlJc w:val="right"/>
      <w:pPr>
        <w:ind w:left="1800" w:hanging="360"/>
      </w:pPr>
      <w:rPr>
        <w:rFonts w:ascii="Times New Roman" w:hAnsi="Times New Roman" w:hint="default"/>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E2B5C03"/>
    <w:multiLevelType w:val="hybridMultilevel"/>
    <w:tmpl w:val="88FA5AC8"/>
    <w:lvl w:ilvl="0" w:tplc="ABDCB5A4">
      <w:start w:val="1"/>
      <w:numFmt w:val="decimal"/>
      <w:lvlText w:val="Step %1."/>
      <w:lvlJc w:val="right"/>
      <w:pPr>
        <w:ind w:left="720" w:hanging="360"/>
      </w:pPr>
      <w:rPr>
        <w:rFonts w:ascii="Times New Roman" w:hAnsi="Times New Roman" w:hint="default"/>
        <w:b w:val="0"/>
        <w:i/>
      </w:rPr>
    </w:lvl>
    <w:lvl w:ilvl="1" w:tplc="04090019" w:tentative="1">
      <w:start w:val="1"/>
      <w:numFmt w:val="lowerLetter"/>
      <w:lvlText w:val="%2."/>
      <w:lvlJc w:val="left"/>
      <w:pPr>
        <w:ind w:left="1440" w:hanging="360"/>
      </w:pPr>
    </w:lvl>
    <w:lvl w:ilvl="2" w:tplc="ABDCB5A4">
      <w:start w:val="1"/>
      <w:numFmt w:val="decimal"/>
      <w:lvlText w:val="Step %3."/>
      <w:lvlJc w:val="right"/>
      <w:pPr>
        <w:ind w:left="2160" w:hanging="180"/>
      </w:pPr>
      <w:rPr>
        <w:rFonts w:ascii="Times New Roman" w:hAnsi="Times New Roman" w:hint="default"/>
        <w:b w:val="0"/>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4184A"/>
    <w:multiLevelType w:val="multilevel"/>
    <w:tmpl w:val="1B304A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FB85B2A"/>
    <w:multiLevelType w:val="hybridMultilevel"/>
    <w:tmpl w:val="6D002D6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15:restartNumberingAfterBreak="0">
    <w:nsid w:val="600B57F6"/>
    <w:multiLevelType w:val="hybridMultilevel"/>
    <w:tmpl w:val="8F088A2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15:restartNumberingAfterBreak="0">
    <w:nsid w:val="65F5401F"/>
    <w:multiLevelType w:val="hybridMultilevel"/>
    <w:tmpl w:val="34C02926"/>
    <w:lvl w:ilvl="0" w:tplc="ABDCB5A4">
      <w:start w:val="1"/>
      <w:numFmt w:val="decimal"/>
      <w:lvlText w:val="Step %1."/>
      <w:lvlJc w:val="right"/>
      <w:pPr>
        <w:ind w:left="2160" w:hanging="360"/>
      </w:pPr>
      <w:rPr>
        <w:rFonts w:ascii="Times New Roman" w:hAnsi="Times New Roman" w:hint="default"/>
        <w:b w:val="0"/>
        <w: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16E83"/>
    <w:multiLevelType w:val="hybridMultilevel"/>
    <w:tmpl w:val="AC1E9134"/>
    <w:lvl w:ilvl="0" w:tplc="ABDCB5A4">
      <w:start w:val="1"/>
      <w:numFmt w:val="decimal"/>
      <w:lvlText w:val="Step %1."/>
      <w:lvlJc w:val="right"/>
      <w:pPr>
        <w:ind w:left="1800" w:hanging="360"/>
      </w:pPr>
      <w:rPr>
        <w:rFonts w:ascii="Times New Roman" w:hAnsi="Times New Roman" w:hint="default"/>
        <w:b w:val="0"/>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90D7500"/>
    <w:multiLevelType w:val="hybridMultilevel"/>
    <w:tmpl w:val="8570A8EE"/>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8" w15:restartNumberingAfterBreak="0">
    <w:nsid w:val="6DEA7E57"/>
    <w:multiLevelType w:val="hybridMultilevel"/>
    <w:tmpl w:val="677C629C"/>
    <w:lvl w:ilvl="0" w:tplc="ABDCB5A4">
      <w:start w:val="1"/>
      <w:numFmt w:val="decimal"/>
      <w:lvlText w:val="Step %1."/>
      <w:lvlJc w:val="right"/>
      <w:pPr>
        <w:ind w:left="2880" w:hanging="360"/>
      </w:pPr>
      <w:rPr>
        <w:rFonts w:ascii="Times New Roman" w:hAnsi="Times New Roman" w:hint="default"/>
        <w:b w:val="0"/>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701D5F9A"/>
    <w:multiLevelType w:val="hybridMultilevel"/>
    <w:tmpl w:val="541C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C4D29"/>
    <w:multiLevelType w:val="hybridMultilevel"/>
    <w:tmpl w:val="D5A0D27E"/>
    <w:lvl w:ilvl="0" w:tplc="ABDCB5A4">
      <w:start w:val="1"/>
      <w:numFmt w:val="decimal"/>
      <w:lvlText w:val="Step %1."/>
      <w:lvlJc w:val="right"/>
      <w:pPr>
        <w:ind w:left="2520" w:hanging="360"/>
      </w:pPr>
      <w:rPr>
        <w:rFonts w:ascii="Times New Roman" w:hAnsi="Times New Roman" w:hint="default"/>
        <w:b w:val="0"/>
        <w: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625405F"/>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9882236"/>
    <w:multiLevelType w:val="multilevel"/>
    <w:tmpl w:val="0409001D"/>
    <w:numStyleLink w:val="Style1"/>
  </w:abstractNum>
  <w:abstractNum w:abstractNumId="33" w15:restartNumberingAfterBreak="0">
    <w:nsid w:val="7C290CA4"/>
    <w:multiLevelType w:val="hybridMultilevel"/>
    <w:tmpl w:val="3A3C6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5"/>
  </w:num>
  <w:num w:numId="4">
    <w:abstractNumId w:val="13"/>
  </w:num>
  <w:num w:numId="5">
    <w:abstractNumId w:val="5"/>
  </w:num>
  <w:num w:numId="6">
    <w:abstractNumId w:val="12"/>
  </w:num>
  <w:num w:numId="7">
    <w:abstractNumId w:val="22"/>
  </w:num>
  <w:num w:numId="8">
    <w:abstractNumId w:val="31"/>
  </w:num>
  <w:num w:numId="9">
    <w:abstractNumId w:val="32"/>
  </w:num>
  <w:num w:numId="10">
    <w:abstractNumId w:val="4"/>
  </w:num>
  <w:num w:numId="11">
    <w:abstractNumId w:val="14"/>
  </w:num>
  <w:num w:numId="12">
    <w:abstractNumId w:val="19"/>
  </w:num>
  <w:num w:numId="13">
    <w:abstractNumId w:val="25"/>
  </w:num>
  <w:num w:numId="14">
    <w:abstractNumId w:val="9"/>
  </w:num>
  <w:num w:numId="15">
    <w:abstractNumId w:val="21"/>
  </w:num>
  <w:num w:numId="16">
    <w:abstractNumId w:val="6"/>
  </w:num>
  <w:num w:numId="17">
    <w:abstractNumId w:val="30"/>
  </w:num>
  <w:num w:numId="18">
    <w:abstractNumId w:val="20"/>
  </w:num>
  <w:num w:numId="19">
    <w:abstractNumId w:val="26"/>
  </w:num>
  <w:num w:numId="20">
    <w:abstractNumId w:val="8"/>
  </w:num>
  <w:num w:numId="21">
    <w:abstractNumId w:val="28"/>
  </w:num>
  <w:num w:numId="22">
    <w:abstractNumId w:val="17"/>
  </w:num>
  <w:num w:numId="23">
    <w:abstractNumId w:val="33"/>
  </w:num>
  <w:num w:numId="24">
    <w:abstractNumId w:val="11"/>
  </w:num>
  <w:num w:numId="25">
    <w:abstractNumId w:val="7"/>
  </w:num>
  <w:num w:numId="26">
    <w:abstractNumId w:val="2"/>
  </w:num>
  <w:num w:numId="27">
    <w:abstractNumId w:val="29"/>
  </w:num>
  <w:num w:numId="28">
    <w:abstractNumId w:val="3"/>
  </w:num>
  <w:num w:numId="29">
    <w:abstractNumId w:val="1"/>
  </w:num>
  <w:num w:numId="30">
    <w:abstractNumId w:val="16"/>
  </w:num>
  <w:num w:numId="31">
    <w:abstractNumId w:val="27"/>
  </w:num>
  <w:num w:numId="32">
    <w:abstractNumId w:val="23"/>
  </w:num>
  <w:num w:numId="33">
    <w:abstractNumId w:val="2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38EF"/>
    <w:rsid w:val="00011D72"/>
    <w:rsid w:val="00014691"/>
    <w:rsid w:val="00015FFB"/>
    <w:rsid w:val="0002066F"/>
    <w:rsid w:val="000260B4"/>
    <w:rsid w:val="00034C16"/>
    <w:rsid w:val="00035E5A"/>
    <w:rsid w:val="0003600A"/>
    <w:rsid w:val="0007005F"/>
    <w:rsid w:val="00080107"/>
    <w:rsid w:val="00083771"/>
    <w:rsid w:val="00083EA5"/>
    <w:rsid w:val="00084D84"/>
    <w:rsid w:val="000871D5"/>
    <w:rsid w:val="00092778"/>
    <w:rsid w:val="00095E72"/>
    <w:rsid w:val="00097198"/>
    <w:rsid w:val="000A13E5"/>
    <w:rsid w:val="000B2BAC"/>
    <w:rsid w:val="000C2A33"/>
    <w:rsid w:val="000C5843"/>
    <w:rsid w:val="000D0089"/>
    <w:rsid w:val="000D16E1"/>
    <w:rsid w:val="000D325A"/>
    <w:rsid w:val="000E2560"/>
    <w:rsid w:val="000E29E8"/>
    <w:rsid w:val="000E3D9B"/>
    <w:rsid w:val="000E674A"/>
    <w:rsid w:val="000E6F89"/>
    <w:rsid w:val="000F08EB"/>
    <w:rsid w:val="000F13D7"/>
    <w:rsid w:val="001130B3"/>
    <w:rsid w:val="00122F02"/>
    <w:rsid w:val="001306B3"/>
    <w:rsid w:val="00132884"/>
    <w:rsid w:val="00132F7C"/>
    <w:rsid w:val="00133810"/>
    <w:rsid w:val="00135485"/>
    <w:rsid w:val="00147D77"/>
    <w:rsid w:val="00152258"/>
    <w:rsid w:val="00152EE1"/>
    <w:rsid w:val="00155112"/>
    <w:rsid w:val="001616B8"/>
    <w:rsid w:val="00170F42"/>
    <w:rsid w:val="00193BBB"/>
    <w:rsid w:val="001D4B4E"/>
    <w:rsid w:val="001D5479"/>
    <w:rsid w:val="001D60C3"/>
    <w:rsid w:val="001F0C53"/>
    <w:rsid w:val="001F7ABD"/>
    <w:rsid w:val="002066BC"/>
    <w:rsid w:val="002078FC"/>
    <w:rsid w:val="00210D04"/>
    <w:rsid w:val="00212418"/>
    <w:rsid w:val="00212CFE"/>
    <w:rsid w:val="00220F57"/>
    <w:rsid w:val="00220FDA"/>
    <w:rsid w:val="002277AC"/>
    <w:rsid w:val="00240492"/>
    <w:rsid w:val="00251CB7"/>
    <w:rsid w:val="0025679F"/>
    <w:rsid w:val="00263147"/>
    <w:rsid w:val="00265C14"/>
    <w:rsid w:val="00265F22"/>
    <w:rsid w:val="00291E6E"/>
    <w:rsid w:val="002944B6"/>
    <w:rsid w:val="00296F46"/>
    <w:rsid w:val="002A34AF"/>
    <w:rsid w:val="002A3E5D"/>
    <w:rsid w:val="002A6824"/>
    <w:rsid w:val="002B3482"/>
    <w:rsid w:val="002C3462"/>
    <w:rsid w:val="002C4E22"/>
    <w:rsid w:val="002D43DE"/>
    <w:rsid w:val="0030213B"/>
    <w:rsid w:val="00306E3C"/>
    <w:rsid w:val="00314800"/>
    <w:rsid w:val="003233FF"/>
    <w:rsid w:val="0032532D"/>
    <w:rsid w:val="003304A2"/>
    <w:rsid w:val="00334E1C"/>
    <w:rsid w:val="003517F2"/>
    <w:rsid w:val="00355391"/>
    <w:rsid w:val="00373DE6"/>
    <w:rsid w:val="00386A23"/>
    <w:rsid w:val="0039353A"/>
    <w:rsid w:val="003A31D5"/>
    <w:rsid w:val="003B2DF6"/>
    <w:rsid w:val="003F1FD7"/>
    <w:rsid w:val="00405985"/>
    <w:rsid w:val="0042098D"/>
    <w:rsid w:val="0043025C"/>
    <w:rsid w:val="004412EC"/>
    <w:rsid w:val="0044245E"/>
    <w:rsid w:val="00445C4C"/>
    <w:rsid w:val="004556BA"/>
    <w:rsid w:val="00463305"/>
    <w:rsid w:val="00464DDE"/>
    <w:rsid w:val="00466999"/>
    <w:rsid w:val="00477650"/>
    <w:rsid w:val="004777A8"/>
    <w:rsid w:val="00483C8C"/>
    <w:rsid w:val="00497CA0"/>
    <w:rsid w:val="004A2097"/>
    <w:rsid w:val="004A7006"/>
    <w:rsid w:val="004B1909"/>
    <w:rsid w:val="004B7C3D"/>
    <w:rsid w:val="004C62BE"/>
    <w:rsid w:val="004C6792"/>
    <w:rsid w:val="004C74D9"/>
    <w:rsid w:val="004D21C4"/>
    <w:rsid w:val="004D45A0"/>
    <w:rsid w:val="004D7EB6"/>
    <w:rsid w:val="004E1858"/>
    <w:rsid w:val="004E5B33"/>
    <w:rsid w:val="004E6D7F"/>
    <w:rsid w:val="004F026D"/>
    <w:rsid w:val="004F5329"/>
    <w:rsid w:val="004F7E32"/>
    <w:rsid w:val="00503C55"/>
    <w:rsid w:val="005057BF"/>
    <w:rsid w:val="00511F86"/>
    <w:rsid w:val="00514789"/>
    <w:rsid w:val="00521FA2"/>
    <w:rsid w:val="00557999"/>
    <w:rsid w:val="00557E0F"/>
    <w:rsid w:val="0057246F"/>
    <w:rsid w:val="00573E0D"/>
    <w:rsid w:val="005805C3"/>
    <w:rsid w:val="00585AFA"/>
    <w:rsid w:val="0059097D"/>
    <w:rsid w:val="005D128F"/>
    <w:rsid w:val="005D29BE"/>
    <w:rsid w:val="005D5C75"/>
    <w:rsid w:val="005E27C1"/>
    <w:rsid w:val="005E53C7"/>
    <w:rsid w:val="005F623B"/>
    <w:rsid w:val="005F696C"/>
    <w:rsid w:val="00601723"/>
    <w:rsid w:val="00601C02"/>
    <w:rsid w:val="0061584B"/>
    <w:rsid w:val="00615C12"/>
    <w:rsid w:val="00621F8A"/>
    <w:rsid w:val="006231AD"/>
    <w:rsid w:val="006239B6"/>
    <w:rsid w:val="00624A75"/>
    <w:rsid w:val="006325C6"/>
    <w:rsid w:val="0063346D"/>
    <w:rsid w:val="00640B53"/>
    <w:rsid w:val="006432AB"/>
    <w:rsid w:val="006559D3"/>
    <w:rsid w:val="00666FDA"/>
    <w:rsid w:val="0067331C"/>
    <w:rsid w:val="00693000"/>
    <w:rsid w:val="00695BEB"/>
    <w:rsid w:val="006B6209"/>
    <w:rsid w:val="006C265A"/>
    <w:rsid w:val="006C4C0F"/>
    <w:rsid w:val="006C7125"/>
    <w:rsid w:val="006D5A41"/>
    <w:rsid w:val="006D75A4"/>
    <w:rsid w:val="006E7A84"/>
    <w:rsid w:val="007018D4"/>
    <w:rsid w:val="00703CAB"/>
    <w:rsid w:val="00705A4F"/>
    <w:rsid w:val="0072412D"/>
    <w:rsid w:val="00730398"/>
    <w:rsid w:val="007418BF"/>
    <w:rsid w:val="00744C51"/>
    <w:rsid w:val="00761C8C"/>
    <w:rsid w:val="0078047D"/>
    <w:rsid w:val="007A657C"/>
    <w:rsid w:val="007B70A6"/>
    <w:rsid w:val="007C3451"/>
    <w:rsid w:val="007C6D8E"/>
    <w:rsid w:val="007D6C5A"/>
    <w:rsid w:val="007E56BA"/>
    <w:rsid w:val="007F1B80"/>
    <w:rsid w:val="007F3943"/>
    <w:rsid w:val="007F5DF5"/>
    <w:rsid w:val="00802D0B"/>
    <w:rsid w:val="00807CDD"/>
    <w:rsid w:val="00813EB1"/>
    <w:rsid w:val="00816F9B"/>
    <w:rsid w:val="008233E0"/>
    <w:rsid w:val="00825D7D"/>
    <w:rsid w:val="00832A2A"/>
    <w:rsid w:val="00833335"/>
    <w:rsid w:val="008544DA"/>
    <w:rsid w:val="00861481"/>
    <w:rsid w:val="00866DAD"/>
    <w:rsid w:val="00877743"/>
    <w:rsid w:val="008777E1"/>
    <w:rsid w:val="0088297D"/>
    <w:rsid w:val="00890172"/>
    <w:rsid w:val="0089125A"/>
    <w:rsid w:val="00896277"/>
    <w:rsid w:val="008A1263"/>
    <w:rsid w:val="008A12D7"/>
    <w:rsid w:val="008C32F4"/>
    <w:rsid w:val="008C5437"/>
    <w:rsid w:val="008E376A"/>
    <w:rsid w:val="008F6975"/>
    <w:rsid w:val="00901F50"/>
    <w:rsid w:val="009061B7"/>
    <w:rsid w:val="009101E0"/>
    <w:rsid w:val="00925ED8"/>
    <w:rsid w:val="00932778"/>
    <w:rsid w:val="00934377"/>
    <w:rsid w:val="00935445"/>
    <w:rsid w:val="00946131"/>
    <w:rsid w:val="009512AC"/>
    <w:rsid w:val="00962F19"/>
    <w:rsid w:val="0097117E"/>
    <w:rsid w:val="00976E08"/>
    <w:rsid w:val="00984D02"/>
    <w:rsid w:val="009905A4"/>
    <w:rsid w:val="009934A9"/>
    <w:rsid w:val="009A58A6"/>
    <w:rsid w:val="009A66DE"/>
    <w:rsid w:val="009B4AFE"/>
    <w:rsid w:val="009C6F95"/>
    <w:rsid w:val="009D1C58"/>
    <w:rsid w:val="00A01726"/>
    <w:rsid w:val="00A02A9B"/>
    <w:rsid w:val="00A03CFB"/>
    <w:rsid w:val="00A04F63"/>
    <w:rsid w:val="00A06E80"/>
    <w:rsid w:val="00A2205D"/>
    <w:rsid w:val="00A22D4A"/>
    <w:rsid w:val="00A245C5"/>
    <w:rsid w:val="00A30DCF"/>
    <w:rsid w:val="00A31886"/>
    <w:rsid w:val="00A31F8F"/>
    <w:rsid w:val="00A42279"/>
    <w:rsid w:val="00A46D24"/>
    <w:rsid w:val="00A55F4B"/>
    <w:rsid w:val="00A62D0A"/>
    <w:rsid w:val="00A64720"/>
    <w:rsid w:val="00A65B04"/>
    <w:rsid w:val="00A72299"/>
    <w:rsid w:val="00A75AD9"/>
    <w:rsid w:val="00A8440E"/>
    <w:rsid w:val="00A872A1"/>
    <w:rsid w:val="00A945DC"/>
    <w:rsid w:val="00A96192"/>
    <w:rsid w:val="00AA5296"/>
    <w:rsid w:val="00AB0EA6"/>
    <w:rsid w:val="00AB29DB"/>
    <w:rsid w:val="00AB5396"/>
    <w:rsid w:val="00AB7864"/>
    <w:rsid w:val="00AC5E7F"/>
    <w:rsid w:val="00AC7CAF"/>
    <w:rsid w:val="00AE31DE"/>
    <w:rsid w:val="00AE531A"/>
    <w:rsid w:val="00AF03C3"/>
    <w:rsid w:val="00AF29C0"/>
    <w:rsid w:val="00B11B97"/>
    <w:rsid w:val="00B412EA"/>
    <w:rsid w:val="00B4215C"/>
    <w:rsid w:val="00B55C2C"/>
    <w:rsid w:val="00B600D3"/>
    <w:rsid w:val="00B712BD"/>
    <w:rsid w:val="00B80AD0"/>
    <w:rsid w:val="00B857B5"/>
    <w:rsid w:val="00B8587F"/>
    <w:rsid w:val="00B93153"/>
    <w:rsid w:val="00B95F96"/>
    <w:rsid w:val="00BB00EA"/>
    <w:rsid w:val="00BB0660"/>
    <w:rsid w:val="00BE1A2F"/>
    <w:rsid w:val="00BE3E1B"/>
    <w:rsid w:val="00C00669"/>
    <w:rsid w:val="00C05377"/>
    <w:rsid w:val="00C1081D"/>
    <w:rsid w:val="00C205BD"/>
    <w:rsid w:val="00C20F90"/>
    <w:rsid w:val="00C26846"/>
    <w:rsid w:val="00C30E8D"/>
    <w:rsid w:val="00C31CCE"/>
    <w:rsid w:val="00C31E9F"/>
    <w:rsid w:val="00C334AD"/>
    <w:rsid w:val="00C43540"/>
    <w:rsid w:val="00C4401C"/>
    <w:rsid w:val="00C50951"/>
    <w:rsid w:val="00C576CE"/>
    <w:rsid w:val="00C602CE"/>
    <w:rsid w:val="00C6796F"/>
    <w:rsid w:val="00C90262"/>
    <w:rsid w:val="00C9183E"/>
    <w:rsid w:val="00CB46B7"/>
    <w:rsid w:val="00CB4942"/>
    <w:rsid w:val="00CB5229"/>
    <w:rsid w:val="00CC26CA"/>
    <w:rsid w:val="00CC7D6C"/>
    <w:rsid w:val="00CD2545"/>
    <w:rsid w:val="00CD40A2"/>
    <w:rsid w:val="00CE003A"/>
    <w:rsid w:val="00CE5B65"/>
    <w:rsid w:val="00CF52D9"/>
    <w:rsid w:val="00D05C4B"/>
    <w:rsid w:val="00D25A11"/>
    <w:rsid w:val="00D36790"/>
    <w:rsid w:val="00D4320E"/>
    <w:rsid w:val="00D43C70"/>
    <w:rsid w:val="00D55087"/>
    <w:rsid w:val="00D60C79"/>
    <w:rsid w:val="00D61E01"/>
    <w:rsid w:val="00D63AE5"/>
    <w:rsid w:val="00D7662C"/>
    <w:rsid w:val="00D857D4"/>
    <w:rsid w:val="00D9015A"/>
    <w:rsid w:val="00DA3A50"/>
    <w:rsid w:val="00DA5EFF"/>
    <w:rsid w:val="00DA6180"/>
    <w:rsid w:val="00DB154C"/>
    <w:rsid w:val="00DB5146"/>
    <w:rsid w:val="00DB7884"/>
    <w:rsid w:val="00DB7F53"/>
    <w:rsid w:val="00DD1126"/>
    <w:rsid w:val="00DE6855"/>
    <w:rsid w:val="00DF3134"/>
    <w:rsid w:val="00DF4094"/>
    <w:rsid w:val="00E02E2A"/>
    <w:rsid w:val="00E039E1"/>
    <w:rsid w:val="00E039F1"/>
    <w:rsid w:val="00E141E8"/>
    <w:rsid w:val="00E239D3"/>
    <w:rsid w:val="00E25664"/>
    <w:rsid w:val="00E34033"/>
    <w:rsid w:val="00E364E5"/>
    <w:rsid w:val="00E51B33"/>
    <w:rsid w:val="00E61505"/>
    <w:rsid w:val="00E63004"/>
    <w:rsid w:val="00E669FF"/>
    <w:rsid w:val="00E81E3E"/>
    <w:rsid w:val="00E826F5"/>
    <w:rsid w:val="00E838EE"/>
    <w:rsid w:val="00E9446B"/>
    <w:rsid w:val="00E96DF3"/>
    <w:rsid w:val="00EA4532"/>
    <w:rsid w:val="00EB2753"/>
    <w:rsid w:val="00EC0C46"/>
    <w:rsid w:val="00EC530F"/>
    <w:rsid w:val="00EC7D89"/>
    <w:rsid w:val="00ED5DE7"/>
    <w:rsid w:val="00EF2F8D"/>
    <w:rsid w:val="00F0561E"/>
    <w:rsid w:val="00F11595"/>
    <w:rsid w:val="00F15B2E"/>
    <w:rsid w:val="00F177D8"/>
    <w:rsid w:val="00F23964"/>
    <w:rsid w:val="00F2502F"/>
    <w:rsid w:val="00F25189"/>
    <w:rsid w:val="00F4549B"/>
    <w:rsid w:val="00F555A5"/>
    <w:rsid w:val="00F60031"/>
    <w:rsid w:val="00F63BE3"/>
    <w:rsid w:val="00F7796A"/>
    <w:rsid w:val="00F838EF"/>
    <w:rsid w:val="00F83C8D"/>
    <w:rsid w:val="00F92646"/>
    <w:rsid w:val="00F92F13"/>
    <w:rsid w:val="00F946B0"/>
    <w:rsid w:val="00FA194A"/>
    <w:rsid w:val="00FA31CA"/>
    <w:rsid w:val="00FA4302"/>
    <w:rsid w:val="00FB249C"/>
    <w:rsid w:val="00FB6F38"/>
    <w:rsid w:val="00FC2E8F"/>
    <w:rsid w:val="00FE1F71"/>
    <w:rsid w:val="00FE7597"/>
    <w:rsid w:val="00FF051E"/>
    <w:rsid w:val="00FF0850"/>
    <w:rsid w:val="00FF5285"/>
    <w:rsid w:val="00FF53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4E2F"/>
  <w15:docId w15:val="{0872E59B-30F4-419C-8952-D59571BD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846"/>
  </w:style>
  <w:style w:type="paragraph" w:styleId="Heading2">
    <w:name w:val="heading 2"/>
    <w:basedOn w:val="Normal"/>
    <w:link w:val="Heading2Char"/>
    <w:uiPriority w:val="9"/>
    <w:qFormat/>
    <w:rsid w:val="00A04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6DF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1B80"/>
    <w:pPr>
      <w:ind w:left="720"/>
      <w:contextualSpacing/>
    </w:pPr>
  </w:style>
  <w:style w:type="character" w:customStyle="1" w:styleId="Heading2Char">
    <w:name w:val="Heading 2 Char"/>
    <w:basedOn w:val="DefaultParagraphFont"/>
    <w:link w:val="Heading2"/>
    <w:uiPriority w:val="9"/>
    <w:rsid w:val="00A04F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6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215C"/>
    <w:rPr>
      <w:color w:val="0000FF"/>
      <w:u w:val="single"/>
    </w:rPr>
  </w:style>
  <w:style w:type="character" w:styleId="PlaceholderText">
    <w:name w:val="Placeholder Text"/>
    <w:basedOn w:val="DefaultParagraphFont"/>
    <w:uiPriority w:val="99"/>
    <w:semiHidden/>
    <w:rsid w:val="00A30DCF"/>
    <w:rPr>
      <w:color w:val="808080"/>
    </w:rPr>
  </w:style>
  <w:style w:type="table" w:styleId="TableGrid">
    <w:name w:val="Table Grid"/>
    <w:basedOn w:val="TableNormal"/>
    <w:uiPriority w:val="39"/>
    <w:rsid w:val="00026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rsid w:val="000260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11">
    <w:name w:val="Grid Table 2 - Accent 11"/>
    <w:basedOn w:val="TableNormal"/>
    <w:uiPriority w:val="47"/>
    <w:rsid w:val="000260B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260B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Style1">
    <w:name w:val="Style1"/>
    <w:uiPriority w:val="99"/>
    <w:rsid w:val="00152EE1"/>
    <w:pPr>
      <w:numPr>
        <w:numId w:val="8"/>
      </w:numPr>
    </w:pPr>
  </w:style>
  <w:style w:type="table" w:customStyle="1" w:styleId="GridTable6Colorful-Accent21">
    <w:name w:val="Grid Table 6 Colorful - Accent 21"/>
    <w:basedOn w:val="TableNormal"/>
    <w:uiPriority w:val="51"/>
    <w:rsid w:val="00D25A1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F25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189"/>
  </w:style>
  <w:style w:type="paragraph" w:styleId="Footer">
    <w:name w:val="footer"/>
    <w:basedOn w:val="Normal"/>
    <w:link w:val="FooterChar"/>
    <w:uiPriority w:val="99"/>
    <w:unhideWhenUsed/>
    <w:rsid w:val="00F25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189"/>
  </w:style>
  <w:style w:type="paragraph" w:styleId="Title">
    <w:name w:val="Title"/>
    <w:basedOn w:val="Normal"/>
    <w:next w:val="Normal"/>
    <w:link w:val="TitleChar"/>
    <w:uiPriority w:val="10"/>
    <w:qFormat/>
    <w:rsid w:val="000E2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56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130B3"/>
    <w:rPr>
      <w:color w:val="954F72" w:themeColor="followedHyperlink"/>
      <w:u w:val="single"/>
    </w:rPr>
  </w:style>
  <w:style w:type="paragraph" w:styleId="BalloonText">
    <w:name w:val="Balloon Text"/>
    <w:basedOn w:val="Normal"/>
    <w:link w:val="BalloonTextChar"/>
    <w:uiPriority w:val="99"/>
    <w:semiHidden/>
    <w:unhideWhenUsed/>
    <w:rsid w:val="004D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24225">
      <w:bodyDiv w:val="1"/>
      <w:marLeft w:val="0"/>
      <w:marRight w:val="0"/>
      <w:marTop w:val="0"/>
      <w:marBottom w:val="0"/>
      <w:divBdr>
        <w:top w:val="none" w:sz="0" w:space="0" w:color="auto"/>
        <w:left w:val="none" w:sz="0" w:space="0" w:color="auto"/>
        <w:bottom w:val="none" w:sz="0" w:space="0" w:color="auto"/>
        <w:right w:val="none" w:sz="0" w:space="0" w:color="auto"/>
      </w:divBdr>
    </w:div>
    <w:div w:id="225072444">
      <w:bodyDiv w:val="1"/>
      <w:marLeft w:val="0"/>
      <w:marRight w:val="0"/>
      <w:marTop w:val="0"/>
      <w:marBottom w:val="0"/>
      <w:divBdr>
        <w:top w:val="none" w:sz="0" w:space="0" w:color="auto"/>
        <w:left w:val="none" w:sz="0" w:space="0" w:color="auto"/>
        <w:bottom w:val="none" w:sz="0" w:space="0" w:color="auto"/>
        <w:right w:val="none" w:sz="0" w:space="0" w:color="auto"/>
      </w:divBdr>
    </w:div>
    <w:div w:id="245070120">
      <w:bodyDiv w:val="1"/>
      <w:marLeft w:val="0"/>
      <w:marRight w:val="0"/>
      <w:marTop w:val="0"/>
      <w:marBottom w:val="0"/>
      <w:divBdr>
        <w:top w:val="none" w:sz="0" w:space="0" w:color="auto"/>
        <w:left w:val="none" w:sz="0" w:space="0" w:color="auto"/>
        <w:bottom w:val="none" w:sz="0" w:space="0" w:color="auto"/>
        <w:right w:val="none" w:sz="0" w:space="0" w:color="auto"/>
      </w:divBdr>
    </w:div>
    <w:div w:id="429785352">
      <w:bodyDiv w:val="1"/>
      <w:marLeft w:val="0"/>
      <w:marRight w:val="0"/>
      <w:marTop w:val="0"/>
      <w:marBottom w:val="0"/>
      <w:divBdr>
        <w:top w:val="none" w:sz="0" w:space="0" w:color="auto"/>
        <w:left w:val="none" w:sz="0" w:space="0" w:color="auto"/>
        <w:bottom w:val="none" w:sz="0" w:space="0" w:color="auto"/>
        <w:right w:val="none" w:sz="0" w:space="0" w:color="auto"/>
      </w:divBdr>
    </w:div>
    <w:div w:id="496314006">
      <w:bodyDiv w:val="1"/>
      <w:marLeft w:val="0"/>
      <w:marRight w:val="0"/>
      <w:marTop w:val="0"/>
      <w:marBottom w:val="0"/>
      <w:divBdr>
        <w:top w:val="none" w:sz="0" w:space="0" w:color="auto"/>
        <w:left w:val="none" w:sz="0" w:space="0" w:color="auto"/>
        <w:bottom w:val="none" w:sz="0" w:space="0" w:color="auto"/>
        <w:right w:val="none" w:sz="0" w:space="0" w:color="auto"/>
      </w:divBdr>
    </w:div>
    <w:div w:id="774523579">
      <w:bodyDiv w:val="1"/>
      <w:marLeft w:val="0"/>
      <w:marRight w:val="0"/>
      <w:marTop w:val="0"/>
      <w:marBottom w:val="0"/>
      <w:divBdr>
        <w:top w:val="none" w:sz="0" w:space="0" w:color="auto"/>
        <w:left w:val="none" w:sz="0" w:space="0" w:color="auto"/>
        <w:bottom w:val="none" w:sz="0" w:space="0" w:color="auto"/>
        <w:right w:val="none" w:sz="0" w:space="0" w:color="auto"/>
      </w:divBdr>
    </w:div>
    <w:div w:id="834497294">
      <w:bodyDiv w:val="1"/>
      <w:marLeft w:val="0"/>
      <w:marRight w:val="0"/>
      <w:marTop w:val="0"/>
      <w:marBottom w:val="0"/>
      <w:divBdr>
        <w:top w:val="none" w:sz="0" w:space="0" w:color="auto"/>
        <w:left w:val="none" w:sz="0" w:space="0" w:color="auto"/>
        <w:bottom w:val="none" w:sz="0" w:space="0" w:color="auto"/>
        <w:right w:val="none" w:sz="0" w:space="0" w:color="auto"/>
      </w:divBdr>
    </w:div>
    <w:div w:id="852718325">
      <w:bodyDiv w:val="1"/>
      <w:marLeft w:val="0"/>
      <w:marRight w:val="0"/>
      <w:marTop w:val="0"/>
      <w:marBottom w:val="0"/>
      <w:divBdr>
        <w:top w:val="none" w:sz="0" w:space="0" w:color="auto"/>
        <w:left w:val="none" w:sz="0" w:space="0" w:color="auto"/>
        <w:bottom w:val="none" w:sz="0" w:space="0" w:color="auto"/>
        <w:right w:val="none" w:sz="0" w:space="0" w:color="auto"/>
      </w:divBdr>
    </w:div>
    <w:div w:id="907228814">
      <w:bodyDiv w:val="1"/>
      <w:marLeft w:val="0"/>
      <w:marRight w:val="0"/>
      <w:marTop w:val="0"/>
      <w:marBottom w:val="0"/>
      <w:divBdr>
        <w:top w:val="none" w:sz="0" w:space="0" w:color="auto"/>
        <w:left w:val="none" w:sz="0" w:space="0" w:color="auto"/>
        <w:bottom w:val="none" w:sz="0" w:space="0" w:color="auto"/>
        <w:right w:val="none" w:sz="0" w:space="0" w:color="auto"/>
      </w:divBdr>
    </w:div>
    <w:div w:id="1060516390">
      <w:bodyDiv w:val="1"/>
      <w:marLeft w:val="0"/>
      <w:marRight w:val="0"/>
      <w:marTop w:val="0"/>
      <w:marBottom w:val="0"/>
      <w:divBdr>
        <w:top w:val="none" w:sz="0" w:space="0" w:color="auto"/>
        <w:left w:val="none" w:sz="0" w:space="0" w:color="auto"/>
        <w:bottom w:val="none" w:sz="0" w:space="0" w:color="auto"/>
        <w:right w:val="none" w:sz="0" w:space="0" w:color="auto"/>
      </w:divBdr>
    </w:div>
    <w:div w:id="1219782355">
      <w:bodyDiv w:val="1"/>
      <w:marLeft w:val="0"/>
      <w:marRight w:val="0"/>
      <w:marTop w:val="0"/>
      <w:marBottom w:val="0"/>
      <w:divBdr>
        <w:top w:val="none" w:sz="0" w:space="0" w:color="auto"/>
        <w:left w:val="none" w:sz="0" w:space="0" w:color="auto"/>
        <w:bottom w:val="none" w:sz="0" w:space="0" w:color="auto"/>
        <w:right w:val="none" w:sz="0" w:space="0" w:color="auto"/>
      </w:divBdr>
    </w:div>
    <w:div w:id="1310214014">
      <w:bodyDiv w:val="1"/>
      <w:marLeft w:val="0"/>
      <w:marRight w:val="0"/>
      <w:marTop w:val="0"/>
      <w:marBottom w:val="0"/>
      <w:divBdr>
        <w:top w:val="none" w:sz="0" w:space="0" w:color="auto"/>
        <w:left w:val="none" w:sz="0" w:space="0" w:color="auto"/>
        <w:bottom w:val="none" w:sz="0" w:space="0" w:color="auto"/>
        <w:right w:val="none" w:sz="0" w:space="0" w:color="auto"/>
      </w:divBdr>
    </w:div>
    <w:div w:id="1382512936">
      <w:bodyDiv w:val="1"/>
      <w:marLeft w:val="0"/>
      <w:marRight w:val="0"/>
      <w:marTop w:val="0"/>
      <w:marBottom w:val="0"/>
      <w:divBdr>
        <w:top w:val="none" w:sz="0" w:space="0" w:color="auto"/>
        <w:left w:val="none" w:sz="0" w:space="0" w:color="auto"/>
        <w:bottom w:val="none" w:sz="0" w:space="0" w:color="auto"/>
        <w:right w:val="none" w:sz="0" w:space="0" w:color="auto"/>
      </w:divBdr>
    </w:div>
    <w:div w:id="1575092704">
      <w:bodyDiv w:val="1"/>
      <w:marLeft w:val="0"/>
      <w:marRight w:val="0"/>
      <w:marTop w:val="0"/>
      <w:marBottom w:val="0"/>
      <w:divBdr>
        <w:top w:val="none" w:sz="0" w:space="0" w:color="auto"/>
        <w:left w:val="none" w:sz="0" w:space="0" w:color="auto"/>
        <w:bottom w:val="none" w:sz="0" w:space="0" w:color="auto"/>
        <w:right w:val="none" w:sz="0" w:space="0" w:color="auto"/>
      </w:divBdr>
    </w:div>
    <w:div w:id="1809665157">
      <w:bodyDiv w:val="1"/>
      <w:marLeft w:val="0"/>
      <w:marRight w:val="0"/>
      <w:marTop w:val="0"/>
      <w:marBottom w:val="0"/>
      <w:divBdr>
        <w:top w:val="none" w:sz="0" w:space="0" w:color="auto"/>
        <w:left w:val="none" w:sz="0" w:space="0" w:color="auto"/>
        <w:bottom w:val="none" w:sz="0" w:space="0" w:color="auto"/>
        <w:right w:val="none" w:sz="0" w:space="0" w:color="auto"/>
      </w:divBdr>
    </w:div>
    <w:div w:id="1863014978">
      <w:bodyDiv w:val="1"/>
      <w:marLeft w:val="0"/>
      <w:marRight w:val="0"/>
      <w:marTop w:val="0"/>
      <w:marBottom w:val="0"/>
      <w:divBdr>
        <w:top w:val="none" w:sz="0" w:space="0" w:color="auto"/>
        <w:left w:val="none" w:sz="0" w:space="0" w:color="auto"/>
        <w:bottom w:val="none" w:sz="0" w:space="0" w:color="auto"/>
        <w:right w:val="none" w:sz="0" w:space="0" w:color="auto"/>
      </w:divBdr>
    </w:div>
    <w:div w:id="2093500913">
      <w:bodyDiv w:val="1"/>
      <w:marLeft w:val="0"/>
      <w:marRight w:val="0"/>
      <w:marTop w:val="0"/>
      <w:marBottom w:val="0"/>
      <w:divBdr>
        <w:top w:val="none" w:sz="0" w:space="0" w:color="auto"/>
        <w:left w:val="none" w:sz="0" w:space="0" w:color="auto"/>
        <w:bottom w:val="none" w:sz="0" w:space="0" w:color="auto"/>
        <w:right w:val="none" w:sz="0" w:space="0" w:color="auto"/>
      </w:divBdr>
    </w:div>
    <w:div w:id="210830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_(programming_language)" TargetMode="External"/><Relationship Id="rId18" Type="http://schemas.openxmlformats.org/officeDocument/2006/relationships/hyperlink" Target="https://en.wikipedia.org/wiki/Microsoft_Window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Code::Blocks" TargetMode="External"/><Relationship Id="rId7" Type="http://schemas.openxmlformats.org/officeDocument/2006/relationships/endnotes" Target="endnotes.xml"/><Relationship Id="rId12" Type="http://schemas.openxmlformats.org/officeDocument/2006/relationships/hyperlink" Target="https://en.wikipedia.org/wiki/WxWidgets" TargetMode="External"/><Relationship Id="rId17" Type="http://schemas.openxmlformats.org/officeDocument/2006/relationships/hyperlink" Target="https://en.wikipedia.org/wiki/Make_(software)" TargetMode="External"/><Relationship Id="rId25" Type="http://schemas.openxmlformats.org/officeDocument/2006/relationships/hyperlink" Target="https://en.wikipedia.org/wiki/Code::Blocks" TargetMode="External"/><Relationship Id="rId2" Type="http://schemas.openxmlformats.org/officeDocument/2006/relationships/numbering" Target="numbering.xml"/><Relationship Id="rId16" Type="http://schemas.openxmlformats.org/officeDocument/2006/relationships/hyperlink" Target="https://en.wikipedia.org/wiki/Build_automation" TargetMode="External"/><Relationship Id="rId20" Type="http://schemas.openxmlformats.org/officeDocument/2006/relationships/hyperlink" Target="https://en.wikipedia.org/wiki/FreeBSD"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Solaris_(operating_system)" TargetMode="External"/><Relationship Id="rId5" Type="http://schemas.openxmlformats.org/officeDocument/2006/relationships/webSettings" Target="webSettings.xml"/><Relationship Id="rId15" Type="http://schemas.openxmlformats.org/officeDocument/2006/relationships/hyperlink" Target="https://en.wikipedia.org/wiki/Fortran" TargetMode="External"/><Relationship Id="rId23" Type="http://schemas.openxmlformats.org/officeDocument/2006/relationships/hyperlink" Target="https://en.wikipedia.org/wiki/Code::Blocks" TargetMode="External"/><Relationship Id="rId28"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en.wikipedia.org/wiki/Linu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C%2B%2B" TargetMode="External"/><Relationship Id="rId22" Type="http://schemas.openxmlformats.org/officeDocument/2006/relationships/hyperlink" Target="https://en.wikipedia.org/wiki/OpenBSD"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9B95C-6F53-47C4-B979-43F047B2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41</Pages>
  <Words>5263</Words>
  <Characters>30002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Dutta</dc:creator>
  <cp:lastModifiedBy>Prankur Tiwari</cp:lastModifiedBy>
  <cp:revision>12</cp:revision>
  <dcterms:created xsi:type="dcterms:W3CDTF">2019-06-26T06:12:00Z</dcterms:created>
  <dcterms:modified xsi:type="dcterms:W3CDTF">2019-07-11T15:15:00Z</dcterms:modified>
</cp:coreProperties>
</file>