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4F53FD" w14:textId="5F2BF6F4" w:rsidR="006D09B2" w:rsidRDefault="006113E6">
      <w:r>
        <w:t>Class Code 26 September</w:t>
      </w:r>
    </w:p>
    <w:p w14:paraId="0A69A2ED" w14:textId="49D21574" w:rsidR="006113E6" w:rsidRDefault="006113E6">
      <w:r>
        <w:rPr>
          <w:noProof/>
        </w:rPr>
        <w:drawing>
          <wp:inline distT="0" distB="0" distL="0" distR="0" wp14:anchorId="1B8DDEA1" wp14:editId="69C136E2">
            <wp:extent cx="5731510" cy="3222625"/>
            <wp:effectExtent l="0" t="0" r="2540" b="0"/>
            <wp:docPr id="13795988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959887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0553B" w14:textId="7AED6CAE" w:rsidR="00365236" w:rsidRDefault="00365236">
      <w:r>
        <w:rPr>
          <w:noProof/>
        </w:rPr>
        <w:drawing>
          <wp:inline distT="0" distB="0" distL="0" distR="0" wp14:anchorId="016F3B90" wp14:editId="533AB60B">
            <wp:extent cx="5731510" cy="3222625"/>
            <wp:effectExtent l="0" t="0" r="2540" b="0"/>
            <wp:docPr id="6011791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117912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652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3E6"/>
    <w:rsid w:val="00365236"/>
    <w:rsid w:val="006113E6"/>
    <w:rsid w:val="006D0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CCF801"/>
  <w15:chartTrackingRefBased/>
  <w15:docId w15:val="{DB07417A-F08E-4137-B68E-A0976CE38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Pranoti</dc:creator>
  <cp:keywords/>
  <dc:description/>
  <cp:lastModifiedBy>Pranoti</cp:lastModifiedBy>
  <cp:revision>1</cp:revision>
  <dcterms:created xsi:type="dcterms:W3CDTF">2023-09-28T06:16:00Z</dcterms:created>
  <dcterms:modified xsi:type="dcterms:W3CDTF">2023-09-28T06:33:00Z</dcterms:modified>
</cp:coreProperties>
</file>