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Hotel Management System</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Database Management System project</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Pranshu Aggarwal</w:t>
        <w:tab/>
        <w:tab/>
        <w:t xml:space="preserve">Prateek Shakya</w:t>
        <w:tab/>
        <w:tab/>
        <w:t xml:space="preserve">Raghav Chaturvedy</w:t>
        <w:tab/>
        <w:tab/>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2010110475</w:t>
        <w:tab/>
        <w:tab/>
        <w:tab/>
        <w:t xml:space="preserve">2010110478</w:t>
        <w:tab/>
        <w:tab/>
        <w:tab/>
        <w:t xml:space="preserve">2010110759</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pa283@snu.edu.in</w:t>
        <w:tab/>
        <w:tab/>
        <w:t xml:space="preserve">ps378@snu.edu.in</w:t>
        <w:tab/>
        <w:tab/>
        <w:t xml:space="preserve">rc166@snu.edu.in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Overview</w:t>
      </w:r>
    </w:p>
    <w:p w:rsidR="00000000" w:rsidDel="00000000" w:rsidP="00000000" w:rsidRDefault="00000000" w:rsidRPr="00000000" w14:paraId="0000000B">
      <w:pPr>
        <w:rPr/>
      </w:pPr>
      <w:r w:rsidDel="00000000" w:rsidR="00000000" w:rsidRPr="00000000">
        <w:rPr>
          <w:rtl w:val="0"/>
        </w:rPr>
        <w:t xml:space="preserve">Through the means of this project, we aimed at creating a simple and concise database management system for managing hotels, which helps in a wide variety of aspects consisting of booking rooms, checking what rooms are available, what reservations have been made, information about staff, managing complaints and displaying payments and earnings, to name some.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ds2l9w6mszhy" w:id="4"/>
      <w:bookmarkEnd w:id="4"/>
      <w:r w:rsidDel="00000000" w:rsidR="00000000" w:rsidRPr="00000000">
        <w:rPr>
          <w:rtl w:val="0"/>
        </w:rPr>
        <w:t xml:space="preserve">Languages used: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accomplishing the purpose of this project, we have used the following languages.</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React (front-end)</w:t>
      </w:r>
    </w:p>
    <w:p w:rsidR="00000000" w:rsidDel="00000000" w:rsidP="00000000" w:rsidRDefault="00000000" w:rsidRPr="00000000" w14:paraId="00000011">
      <w:pPr>
        <w:numPr>
          <w:ilvl w:val="0"/>
          <w:numId w:val="1"/>
        </w:numPr>
        <w:spacing w:after="0" w:afterAutospacing="0" w:before="0" w:beforeAutospacing="0"/>
        <w:ind w:left="720" w:hanging="360"/>
        <w:rPr>
          <w:u w:val="none"/>
        </w:rPr>
      </w:pPr>
      <w:r w:rsidDel="00000000" w:rsidR="00000000" w:rsidRPr="00000000">
        <w:rPr>
          <w:rtl w:val="0"/>
        </w:rPr>
        <w:t xml:space="preserve">Node js (back-end)</w:t>
      </w:r>
    </w:p>
    <w:p w:rsidR="00000000" w:rsidDel="00000000" w:rsidP="00000000" w:rsidRDefault="00000000" w:rsidRPr="00000000" w14:paraId="00000012">
      <w:pPr>
        <w:numPr>
          <w:ilvl w:val="0"/>
          <w:numId w:val="1"/>
        </w:numPr>
        <w:spacing w:after="0" w:afterAutospacing="0" w:before="0" w:beforeAutospacing="0"/>
        <w:ind w:left="720" w:hanging="360"/>
        <w:rPr>
          <w:u w:val="none"/>
        </w:rPr>
      </w:pPr>
      <w:r w:rsidDel="00000000" w:rsidR="00000000" w:rsidRPr="00000000">
        <w:rPr>
          <w:rtl w:val="0"/>
        </w:rPr>
        <w:t xml:space="preserve">Express (back-end)</w:t>
      </w:r>
    </w:p>
    <w:p w:rsidR="00000000" w:rsidDel="00000000" w:rsidP="00000000" w:rsidRDefault="00000000" w:rsidRPr="00000000" w14:paraId="00000013">
      <w:pPr>
        <w:numPr>
          <w:ilvl w:val="0"/>
          <w:numId w:val="1"/>
        </w:numPr>
        <w:spacing w:before="0" w:beforeAutospacing="0"/>
        <w:ind w:left="720" w:hanging="360"/>
        <w:rPr>
          <w:u w:val="none"/>
        </w:rPr>
      </w:pPr>
      <w:r w:rsidDel="00000000" w:rsidR="00000000" w:rsidRPr="00000000">
        <w:rPr>
          <w:rtl w:val="0"/>
        </w:rPr>
        <w:t xml:space="preserve">MySQL (database)</w:t>
      </w:r>
    </w:p>
    <w:p w:rsidR="00000000" w:rsidDel="00000000" w:rsidP="00000000" w:rsidRDefault="00000000" w:rsidRPr="00000000" w14:paraId="00000014">
      <w:pPr>
        <w:rPr/>
      </w:pPr>
      <w:r w:rsidDel="00000000" w:rsidR="00000000" w:rsidRPr="00000000">
        <w:rPr>
          <w:rtl w:val="0"/>
        </w:rPr>
        <w:t xml:space="preserve">We have used react and css to style the basic framework of the website that we see, and used node js and express at the backend for post-get requests, all stored and managed in mysql database tables</w:t>
      </w:r>
    </w:p>
    <w:p w:rsidR="00000000" w:rsidDel="00000000" w:rsidP="00000000" w:rsidRDefault="00000000" w:rsidRPr="00000000" w14:paraId="00000015">
      <w:pPr>
        <w:pStyle w:val="Heading1"/>
        <w:rPr/>
      </w:pPr>
      <w:bookmarkStart w:colFirst="0" w:colLast="0" w:name="_opzahpldk1zm" w:id="5"/>
      <w:bookmarkEnd w:id="5"/>
      <w:r w:rsidDel="00000000" w:rsidR="00000000" w:rsidRPr="00000000">
        <w:rPr>
          <w:rtl w:val="0"/>
        </w:rPr>
        <w:t xml:space="preserve">Components of the page</w:t>
      </w:r>
    </w:p>
    <w:p w:rsidR="00000000" w:rsidDel="00000000" w:rsidP="00000000" w:rsidRDefault="00000000" w:rsidRPr="00000000" w14:paraId="00000016">
      <w:pPr>
        <w:rPr/>
      </w:pPr>
      <w:r w:rsidDel="00000000" w:rsidR="00000000" w:rsidRPr="00000000">
        <w:rPr>
          <w:rtl w:val="0"/>
        </w:rPr>
        <w:t xml:space="preserve">Through the sidebar of the page, we have divided the main website into 5 main sections, Namely:</w:t>
      </w:r>
    </w:p>
    <w:p w:rsidR="00000000" w:rsidDel="00000000" w:rsidP="00000000" w:rsidRDefault="00000000" w:rsidRPr="00000000" w14:paraId="00000017">
      <w:pPr>
        <w:numPr>
          <w:ilvl w:val="0"/>
          <w:numId w:val="2"/>
        </w:numPr>
        <w:spacing w:after="0" w:afterAutospacing="0"/>
        <w:ind w:left="720" w:hanging="360"/>
        <w:rPr>
          <w:u w:val="none"/>
        </w:rPr>
      </w:pPr>
      <w:r w:rsidDel="00000000" w:rsidR="00000000" w:rsidRPr="00000000">
        <w:rPr>
          <w:rtl w:val="0"/>
        </w:rPr>
        <w:t xml:space="preserve">Dashboard</w:t>
      </w:r>
    </w:p>
    <w:p w:rsidR="00000000" w:rsidDel="00000000" w:rsidP="00000000" w:rsidRDefault="00000000" w:rsidRPr="00000000" w14:paraId="00000018">
      <w:pPr>
        <w:numPr>
          <w:ilvl w:val="0"/>
          <w:numId w:val="2"/>
        </w:numPr>
        <w:spacing w:after="0" w:afterAutospacing="0" w:before="0" w:beforeAutospacing="0"/>
        <w:ind w:left="720" w:hanging="360"/>
        <w:rPr>
          <w:u w:val="none"/>
        </w:rPr>
      </w:pPr>
      <w:r w:rsidDel="00000000" w:rsidR="00000000" w:rsidRPr="00000000">
        <w:rPr>
          <w:rtl w:val="0"/>
        </w:rPr>
        <w:t xml:space="preserve">Reservation Page</w:t>
      </w:r>
    </w:p>
    <w:p w:rsidR="00000000" w:rsidDel="00000000" w:rsidP="00000000" w:rsidRDefault="00000000" w:rsidRPr="00000000" w14:paraId="00000019">
      <w:pPr>
        <w:numPr>
          <w:ilvl w:val="0"/>
          <w:numId w:val="2"/>
        </w:numPr>
        <w:spacing w:after="0" w:afterAutospacing="0" w:before="0" w:beforeAutospacing="0"/>
        <w:ind w:left="720" w:hanging="360"/>
        <w:rPr>
          <w:u w:val="none"/>
        </w:rPr>
      </w:pPr>
      <w:r w:rsidDel="00000000" w:rsidR="00000000" w:rsidRPr="00000000">
        <w:rPr>
          <w:rtl w:val="0"/>
        </w:rPr>
        <w:t xml:space="preserve">Manage Rooms Page</w:t>
      </w:r>
    </w:p>
    <w:p w:rsidR="00000000" w:rsidDel="00000000" w:rsidP="00000000" w:rsidRDefault="00000000" w:rsidRPr="00000000" w14:paraId="0000001A">
      <w:pPr>
        <w:numPr>
          <w:ilvl w:val="0"/>
          <w:numId w:val="2"/>
        </w:numPr>
        <w:spacing w:after="0" w:afterAutospacing="0" w:before="0" w:beforeAutospacing="0"/>
        <w:ind w:left="720" w:hanging="360"/>
        <w:rPr>
          <w:u w:val="none"/>
        </w:rPr>
      </w:pPr>
      <w:r w:rsidDel="00000000" w:rsidR="00000000" w:rsidRPr="00000000">
        <w:rPr>
          <w:rtl w:val="0"/>
        </w:rPr>
        <w:t xml:space="preserve">Staff Section</w:t>
      </w:r>
    </w:p>
    <w:p w:rsidR="00000000" w:rsidDel="00000000" w:rsidP="00000000" w:rsidRDefault="00000000" w:rsidRPr="00000000" w14:paraId="0000001B">
      <w:pPr>
        <w:numPr>
          <w:ilvl w:val="0"/>
          <w:numId w:val="2"/>
        </w:numPr>
        <w:spacing w:before="0" w:beforeAutospacing="0"/>
        <w:ind w:left="720" w:hanging="360"/>
        <w:rPr>
          <w:u w:val="none"/>
        </w:rPr>
      </w:pPr>
      <w:r w:rsidDel="00000000" w:rsidR="00000000" w:rsidRPr="00000000">
        <w:rPr>
          <w:rtl w:val="0"/>
        </w:rPr>
        <w:t xml:space="preserve">Manage Complaints Page</w:t>
      </w:r>
    </w:p>
    <w:p w:rsidR="00000000" w:rsidDel="00000000" w:rsidP="00000000" w:rsidRDefault="00000000" w:rsidRPr="00000000" w14:paraId="0000001C">
      <w:pPr>
        <w:ind w:left="0" w:firstLine="0"/>
        <w:rPr/>
      </w:pPr>
      <w:r w:rsidDel="00000000" w:rsidR="00000000" w:rsidRPr="00000000">
        <w:rPr>
          <w:rtl w:val="0"/>
        </w:rPr>
        <w:t xml:space="preserve">Elaborating a bit on all of these, first up we have:</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pStyle w:val="Heading2"/>
        <w:numPr>
          <w:ilvl w:val="0"/>
          <w:numId w:val="3"/>
        </w:numPr>
        <w:ind w:left="720" w:hanging="360"/>
        <w:rPr>
          <w:u w:val="none"/>
        </w:rPr>
      </w:pPr>
      <w:bookmarkStart w:colFirst="0" w:colLast="0" w:name="_bb7rwym7jnaa" w:id="6"/>
      <w:bookmarkEnd w:id="6"/>
      <w:r w:rsidDel="00000000" w:rsidR="00000000" w:rsidRPr="00000000">
        <w:rPr>
          <w:rtl w:val="0"/>
        </w:rPr>
        <w:t xml:space="preserve">Dashboard.</w:t>
      </w:r>
    </w:p>
    <w:p w:rsidR="00000000" w:rsidDel="00000000" w:rsidP="00000000" w:rsidRDefault="00000000" w:rsidRPr="00000000" w14:paraId="0000001F">
      <w:pPr>
        <w:ind w:left="720" w:firstLine="0"/>
        <w:rPr/>
      </w:pPr>
      <w:r w:rsidDel="00000000" w:rsidR="00000000" w:rsidRPr="00000000">
        <w:rPr>
          <w:rtl w:val="0"/>
        </w:rPr>
        <w:t xml:space="preserve">This is the home page of our website, which gives us all key information at the glimpse of an eye. It consists of various blocks of information that run in real-time, and give us live information like total number of rooms, reservations active, and other stuff and change as we make any booking or record any payment.</w:t>
      </w:r>
    </w:p>
    <w:p w:rsidR="00000000" w:rsidDel="00000000" w:rsidP="00000000" w:rsidRDefault="00000000" w:rsidRPr="00000000" w14:paraId="00000020">
      <w:pPr>
        <w:pStyle w:val="Heading2"/>
        <w:numPr>
          <w:ilvl w:val="0"/>
          <w:numId w:val="3"/>
        </w:numPr>
        <w:ind w:left="720" w:hanging="360"/>
        <w:rPr>
          <w:u w:val="none"/>
        </w:rPr>
      </w:pPr>
      <w:bookmarkStart w:colFirst="0" w:colLast="0" w:name="_ma3gymrugnc" w:id="7"/>
      <w:bookmarkEnd w:id="7"/>
      <w:r w:rsidDel="00000000" w:rsidR="00000000" w:rsidRPr="00000000">
        <w:rPr>
          <w:rtl w:val="0"/>
        </w:rPr>
        <w:t xml:space="preserve">Reservation Page.</w:t>
      </w:r>
    </w:p>
    <w:p w:rsidR="00000000" w:rsidDel="00000000" w:rsidP="00000000" w:rsidRDefault="00000000" w:rsidRPr="00000000" w14:paraId="00000021">
      <w:pPr>
        <w:ind w:left="720" w:firstLine="0"/>
        <w:rPr/>
      </w:pPr>
      <w:r w:rsidDel="00000000" w:rsidR="00000000" w:rsidRPr="00000000">
        <w:rPr>
          <w:rtl w:val="0"/>
        </w:rPr>
        <w:t xml:space="preserve">This is the page where we manage and make reservations for any customers that wish to make one. It has fields (React) that collect the basic information from the customer; Their name, phone number, what room type they’d like, etc. and when they’d like to check in and check out. After this is filled, it is redirected to the Manage Rooms page.</w:t>
      </w:r>
    </w:p>
    <w:p w:rsidR="00000000" w:rsidDel="00000000" w:rsidP="00000000" w:rsidRDefault="00000000" w:rsidRPr="00000000" w14:paraId="00000022">
      <w:pPr>
        <w:pStyle w:val="Heading2"/>
        <w:numPr>
          <w:ilvl w:val="0"/>
          <w:numId w:val="3"/>
        </w:numPr>
        <w:ind w:left="720" w:hanging="360"/>
        <w:rPr>
          <w:u w:val="none"/>
        </w:rPr>
      </w:pPr>
      <w:bookmarkStart w:colFirst="0" w:colLast="0" w:name="_wr1cfzqe98fq" w:id="8"/>
      <w:bookmarkEnd w:id="8"/>
      <w:r w:rsidDel="00000000" w:rsidR="00000000" w:rsidRPr="00000000">
        <w:rPr>
          <w:rtl w:val="0"/>
        </w:rPr>
        <w:t xml:space="preserve">Manage Rooms Page.</w:t>
      </w:r>
    </w:p>
    <w:p w:rsidR="00000000" w:rsidDel="00000000" w:rsidP="00000000" w:rsidRDefault="00000000" w:rsidRPr="00000000" w14:paraId="00000023">
      <w:pPr>
        <w:ind w:left="720" w:firstLine="0"/>
        <w:rPr/>
      </w:pPr>
      <w:r w:rsidDel="00000000" w:rsidR="00000000" w:rsidRPr="00000000">
        <w:rPr>
          <w:rtl w:val="0"/>
        </w:rPr>
        <w:t xml:space="preserve">This is the main page which has an overview of what rooms exist in our database. It gives us a glance of what rooms are booked or haven’t been, what rooms have been checked into, and the information of the customers. Using this page, we can edit the status of the room and add any new information, or change any pre-existing information in the database existing in MySQL.</w:t>
      </w:r>
    </w:p>
    <w:p w:rsidR="00000000" w:rsidDel="00000000" w:rsidP="00000000" w:rsidRDefault="00000000" w:rsidRPr="00000000" w14:paraId="00000024">
      <w:pPr>
        <w:pStyle w:val="Heading2"/>
        <w:numPr>
          <w:ilvl w:val="0"/>
          <w:numId w:val="3"/>
        </w:numPr>
        <w:ind w:left="720" w:hanging="360"/>
        <w:rPr>
          <w:u w:val="none"/>
        </w:rPr>
      </w:pPr>
      <w:bookmarkStart w:colFirst="0" w:colLast="0" w:name="_r2qbumo96pp4" w:id="9"/>
      <w:bookmarkEnd w:id="9"/>
      <w:r w:rsidDel="00000000" w:rsidR="00000000" w:rsidRPr="00000000">
        <w:rPr>
          <w:rtl w:val="0"/>
        </w:rPr>
        <w:t xml:space="preserve">Staff Section.</w:t>
      </w:r>
    </w:p>
    <w:p w:rsidR="00000000" w:rsidDel="00000000" w:rsidP="00000000" w:rsidRDefault="00000000" w:rsidRPr="00000000" w14:paraId="00000025">
      <w:pPr>
        <w:ind w:left="720" w:firstLine="0"/>
        <w:rPr/>
      </w:pPr>
      <w:r w:rsidDel="00000000" w:rsidR="00000000" w:rsidRPr="00000000">
        <w:rPr>
          <w:rtl w:val="0"/>
        </w:rPr>
        <w:t xml:space="preserve">This page consists of the database (MySQL) of the staff that works in the establishment. Consisting of their names, roles, Joining date, etc. </w:t>
      </w:r>
    </w:p>
    <w:p w:rsidR="00000000" w:rsidDel="00000000" w:rsidP="00000000" w:rsidRDefault="00000000" w:rsidRPr="00000000" w14:paraId="00000026">
      <w:pPr>
        <w:pStyle w:val="Heading2"/>
        <w:numPr>
          <w:ilvl w:val="0"/>
          <w:numId w:val="3"/>
        </w:numPr>
        <w:ind w:left="720" w:hanging="360"/>
        <w:rPr>
          <w:u w:val="none"/>
        </w:rPr>
      </w:pPr>
      <w:bookmarkStart w:colFirst="0" w:colLast="0" w:name="_wb0arobediwi" w:id="10"/>
      <w:bookmarkEnd w:id="10"/>
      <w:r w:rsidDel="00000000" w:rsidR="00000000" w:rsidRPr="00000000">
        <w:rPr>
          <w:rtl w:val="0"/>
        </w:rPr>
        <w:t xml:space="preserve">Manage Complaints Page.</w:t>
      </w:r>
    </w:p>
    <w:p w:rsidR="00000000" w:rsidDel="00000000" w:rsidP="00000000" w:rsidRDefault="00000000" w:rsidRPr="00000000" w14:paraId="00000027">
      <w:pPr>
        <w:ind w:left="720" w:firstLine="0"/>
        <w:rPr/>
      </w:pPr>
      <w:r w:rsidDel="00000000" w:rsidR="00000000" w:rsidRPr="00000000">
        <w:rPr>
          <w:rtl w:val="0"/>
        </w:rPr>
        <w:t xml:space="preserve">Using the means of this page, we can register a complaint, its broad type and its description. You can also take a look at the pre-existing complaints all managed in a database table consisting of various columns like creation date, budget and everything else.</w:t>
      </w:r>
    </w:p>
    <w:p w:rsidR="00000000" w:rsidDel="00000000" w:rsidP="00000000" w:rsidRDefault="00000000" w:rsidRPr="00000000" w14:paraId="00000028">
      <w:pPr>
        <w:ind w:left="720" w:firstLine="0"/>
        <w:rPr/>
      </w:pPr>
      <w:r w:rsidDel="00000000" w:rsidR="00000000" w:rsidRPr="00000000">
        <w:rPr>
          <w:rtl w:val="0"/>
        </w:rPr>
        <w:t xml:space="preserve">--------------------------------------------------------------------------------------------------------------------------</w:t>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1"/>
    <w:bookmarkEnd w:id="1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