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C1A46" w14:textId="328E2502" w:rsidR="002F4F0B" w:rsidRPr="008E1AF2" w:rsidRDefault="002F4F0B" w:rsidP="00BD0E2D">
      <w:pPr>
        <w:jc w:val="center"/>
        <w:rPr>
          <w:rFonts w:ascii="Arial Rounded MT Bold" w:hAnsi="Arial Rounded MT Bold"/>
          <w:b/>
          <w:sz w:val="40"/>
          <w:szCs w:val="44"/>
          <w:u w:val="single"/>
        </w:rPr>
      </w:pPr>
      <w:r w:rsidRPr="008E1AF2">
        <w:rPr>
          <w:rFonts w:ascii="Arial Rounded MT Bold" w:hAnsi="Arial Rounded MT Bold"/>
          <w:b/>
          <w:sz w:val="40"/>
          <w:szCs w:val="44"/>
          <w:u w:val="single"/>
        </w:rPr>
        <w:t>Styling the Cohort Tracker React Application</w:t>
      </w:r>
    </w:p>
    <w:p w14:paraId="07392671" w14:textId="77777777" w:rsidR="002F4F0B" w:rsidRDefault="002F4F0B" w:rsidP="002F4F0B">
      <w:pPr>
        <w:rPr>
          <w:b/>
        </w:rPr>
      </w:pPr>
    </w:p>
    <w:p w14:paraId="3C9CBDCD" w14:textId="3E48BAF5" w:rsidR="002F4F0B" w:rsidRPr="00BD0E2D" w:rsidRDefault="002F4F0B" w:rsidP="002F4F0B">
      <w:pPr>
        <w:rPr>
          <w:rFonts w:ascii="Times New Roman" w:hAnsi="Times New Roman" w:cs="Times New Roman"/>
          <w:b/>
          <w:sz w:val="32"/>
          <w:szCs w:val="36"/>
          <w:u w:val="single"/>
        </w:rPr>
      </w:pPr>
      <w:r w:rsidRPr="002F4F0B">
        <w:rPr>
          <w:rFonts w:ascii="Times New Roman" w:hAnsi="Times New Roman" w:cs="Times New Roman"/>
          <w:b/>
          <w:sz w:val="32"/>
          <w:szCs w:val="36"/>
          <w:u w:val="single"/>
        </w:rPr>
        <w:t>Objectives</w:t>
      </w:r>
    </w:p>
    <w:p w14:paraId="1BAC7790" w14:textId="06C39B7B" w:rsidR="00BD0E2D" w:rsidRPr="008E1AF2" w:rsidRDefault="00BD0E2D" w:rsidP="002F4F0B">
      <w:pPr>
        <w:rPr>
          <w:rFonts w:ascii="Bell MT" w:hAnsi="Bell MT" w:cs="Times New Roman"/>
          <w:sz w:val="32"/>
          <w:szCs w:val="36"/>
        </w:rPr>
      </w:pPr>
    </w:p>
    <w:p w14:paraId="642A31F2" w14:textId="4C689422" w:rsidR="002F4F0B" w:rsidRPr="008E1AF2" w:rsidRDefault="002F4F0B" w:rsidP="002F4F0B">
      <w:pPr>
        <w:numPr>
          <w:ilvl w:val="0"/>
          <w:numId w:val="1"/>
        </w:numPr>
        <w:rPr>
          <w:rFonts w:ascii="Bell MT" w:hAnsi="Bell MT" w:cstheme="minorHAnsi"/>
        </w:rPr>
      </w:pPr>
      <w:r w:rsidRPr="008E1AF2">
        <w:rPr>
          <w:rFonts w:ascii="Bell MT" w:hAnsi="Bell MT" w:cstheme="minorHAnsi"/>
        </w:rPr>
        <w:t>Understanding the need for styling react component</w:t>
      </w:r>
    </w:p>
    <w:p w14:paraId="41CAEDE6" w14:textId="0F5AB964" w:rsidR="002F4F0B" w:rsidRPr="008E1AF2" w:rsidRDefault="002F4F0B" w:rsidP="002F4F0B">
      <w:pPr>
        <w:numPr>
          <w:ilvl w:val="0"/>
          <w:numId w:val="1"/>
        </w:numPr>
        <w:rPr>
          <w:rFonts w:ascii="Bell MT" w:hAnsi="Bell MT" w:cstheme="minorHAnsi"/>
        </w:rPr>
      </w:pPr>
      <w:r w:rsidRPr="008E1AF2">
        <w:rPr>
          <w:rFonts w:ascii="Bell MT" w:hAnsi="Bell MT" w:cstheme="minorHAnsi"/>
        </w:rPr>
        <w:t>Working with CSS Module and inline styles</w:t>
      </w:r>
    </w:p>
    <w:p w14:paraId="0D27F896" w14:textId="091645B4" w:rsidR="002F4F0B" w:rsidRPr="008E1AF2" w:rsidRDefault="002F4F0B" w:rsidP="002F4F0B">
      <w:pPr>
        <w:ind w:left="720"/>
        <w:rPr>
          <w:rFonts w:ascii="Bell MT" w:hAnsi="Bell MT"/>
        </w:rPr>
      </w:pPr>
    </w:p>
    <w:p w14:paraId="7689D865" w14:textId="385B1235" w:rsidR="002F4F0B" w:rsidRPr="008E1AF2" w:rsidRDefault="002F4F0B">
      <w:pPr>
        <w:rPr>
          <w:rFonts w:ascii="Bell MT" w:hAnsi="Bell MT"/>
        </w:rPr>
      </w:pPr>
      <w:r w:rsidRPr="008E1AF2">
        <w:rPr>
          <w:rFonts w:ascii="Bell MT" w:hAnsi="Bell MT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2D731C8E" w14:textId="5C667090" w:rsidR="002F4F0B" w:rsidRDefault="002F4F0B"/>
    <w:p w14:paraId="12AD6BDB" w14:textId="1C68D598" w:rsidR="002F4F0B" w:rsidRDefault="002F4F0B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t>Setup &amp; Preparation</w:t>
      </w:r>
      <w:r w:rsid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t>:</w:t>
      </w:r>
    </w:p>
    <w:p w14:paraId="001F689E" w14:textId="0462DAAE" w:rsidR="00BD0E2D" w:rsidRP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4934413" w14:textId="0E45650B" w:rsidR="00BD0E2D" w:rsidRDefault="00BD0E2D">
      <w:r w:rsidRPr="00973B80">
        <w:rPr>
          <w:noProof/>
        </w:rPr>
        <w:drawing>
          <wp:anchor distT="0" distB="0" distL="114300" distR="114300" simplePos="0" relativeHeight="251658240" behindDoc="0" locked="0" layoutInCell="1" allowOverlap="1" wp14:anchorId="13A30EF0" wp14:editId="1741FE69">
            <wp:simplePos x="0" y="0"/>
            <wp:positionH relativeFrom="margin">
              <wp:align>left</wp:align>
            </wp:positionH>
            <wp:positionV relativeFrom="paragraph">
              <wp:posOffset>535305</wp:posOffset>
            </wp:positionV>
            <wp:extent cx="2529840" cy="3363595"/>
            <wp:effectExtent l="0" t="0" r="3810" b="8255"/>
            <wp:wrapSquare wrapText="bothSides"/>
            <wp:docPr id="19903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3861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F0B">
        <w:t>Th</w:t>
      </w:r>
      <w:r w:rsidR="002F4F0B" w:rsidRPr="008E1AF2">
        <w:rPr>
          <w:rFonts w:ascii="Bell MT" w:hAnsi="Bell MT"/>
        </w:rPr>
        <w:t>e required setup was done by command line interface and the following project structure was obtained after extraction.</w:t>
      </w:r>
    </w:p>
    <w:p w14:paraId="4A3DD8BD" w14:textId="21F38277" w:rsidR="00BD0E2D" w:rsidRDefault="002F4F0B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lastRenderedPageBreak/>
        <w:br w:type="textWrapping" w:clear="all"/>
      </w:r>
      <w:r w:rsidRP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t>Styling with CSS Modules</w:t>
      </w:r>
      <w:r w:rsid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t>:</w:t>
      </w:r>
    </w:p>
    <w:p w14:paraId="51B269D5" w14:textId="77777777" w:rsidR="008E1AF2" w:rsidRPr="008E1AF2" w:rsidRDefault="008E1AF2">
      <w:pPr>
        <w:rPr>
          <w:rFonts w:ascii="Bell MT" w:hAnsi="Bell MT"/>
        </w:rPr>
      </w:pPr>
    </w:p>
    <w:p w14:paraId="7F9FE233" w14:textId="6171B182" w:rsidR="002F4F0B" w:rsidRPr="008E1AF2" w:rsidRDefault="002F4F0B" w:rsidP="002F4F0B">
      <w:pPr>
        <w:rPr>
          <w:rFonts w:ascii="Bell MT" w:hAnsi="Bell MT"/>
        </w:rPr>
      </w:pPr>
      <w:r w:rsidRPr="008E1AF2">
        <w:rPr>
          <w:rFonts w:ascii="Bell MT" w:hAnsi="Bell MT"/>
        </w:rPr>
        <w:t>Create a new file:</w:t>
      </w:r>
      <w:r w:rsidRPr="008E1AF2">
        <w:rPr>
          <w:rFonts w:ascii="Bell MT" w:hAnsi="Bell MT"/>
        </w:rPr>
        <w:br/>
        <w:t xml:space="preserve">         </w:t>
      </w:r>
      <w:r w:rsidR="00BD0E2D" w:rsidRPr="008E1AF2">
        <w:rPr>
          <w:rFonts w:ascii="Bell MT" w:hAnsi="Bell MT"/>
        </w:rPr>
        <w:tab/>
      </w:r>
      <w:proofErr w:type="spellStart"/>
      <w:r w:rsidRPr="008E1AF2">
        <w:rPr>
          <w:rFonts w:ascii="Bell MT" w:hAnsi="Bell MT"/>
          <w:i/>
          <w:iCs/>
        </w:rPr>
        <w:t>src</w:t>
      </w:r>
      <w:proofErr w:type="spellEnd"/>
      <w:r w:rsidRPr="008E1AF2">
        <w:rPr>
          <w:rFonts w:ascii="Bell MT" w:hAnsi="Bell MT"/>
          <w:i/>
          <w:iCs/>
        </w:rPr>
        <w:t>/CohortDetails.module.css</w:t>
      </w:r>
    </w:p>
    <w:p w14:paraId="57D416B5" w14:textId="77777777" w:rsidR="002F4F0B" w:rsidRDefault="002F4F0B" w:rsidP="002F4F0B"/>
    <w:p w14:paraId="797757A8" w14:textId="24CA143F" w:rsidR="00973B80" w:rsidRDefault="00973B80">
      <w:r w:rsidRPr="00973B80">
        <w:rPr>
          <w:noProof/>
        </w:rPr>
        <w:drawing>
          <wp:inline distT="0" distB="0" distL="0" distR="0" wp14:anchorId="777779AB" wp14:editId="362283B5">
            <wp:extent cx="5734050" cy="3632516"/>
            <wp:effectExtent l="0" t="0" r="0" b="6350"/>
            <wp:docPr id="10911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3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A9AB" w14:textId="77777777" w:rsidR="00BD0E2D" w:rsidRDefault="00BD0E2D"/>
    <w:p w14:paraId="7622D670" w14:textId="77777777" w:rsidR="00BD0E2D" w:rsidRDefault="00BD0E2D">
      <w:pPr>
        <w:rPr>
          <w:rFonts w:cstheme="minorHAnsi"/>
        </w:rPr>
      </w:pPr>
    </w:p>
    <w:p w14:paraId="04A6C38A" w14:textId="77777777" w:rsidR="00BD0E2D" w:rsidRDefault="00BD0E2D">
      <w:pPr>
        <w:rPr>
          <w:rFonts w:cstheme="minorHAnsi"/>
        </w:rPr>
      </w:pPr>
    </w:p>
    <w:p w14:paraId="2F1D0CFD" w14:textId="77777777" w:rsidR="00BD0E2D" w:rsidRDefault="00BD0E2D">
      <w:pPr>
        <w:rPr>
          <w:rFonts w:cstheme="minorHAnsi"/>
        </w:rPr>
      </w:pPr>
    </w:p>
    <w:p w14:paraId="66EF54AC" w14:textId="77777777" w:rsidR="00BD0E2D" w:rsidRDefault="00BD0E2D">
      <w:pPr>
        <w:rPr>
          <w:rFonts w:cstheme="minorHAnsi"/>
        </w:rPr>
      </w:pPr>
    </w:p>
    <w:p w14:paraId="67604130" w14:textId="77777777" w:rsidR="00BD0E2D" w:rsidRDefault="00BD0E2D">
      <w:pPr>
        <w:rPr>
          <w:rFonts w:cstheme="minorHAnsi"/>
        </w:rPr>
      </w:pPr>
    </w:p>
    <w:p w14:paraId="261B4BC0" w14:textId="77777777" w:rsidR="00BD0E2D" w:rsidRDefault="00BD0E2D">
      <w:pPr>
        <w:rPr>
          <w:rFonts w:cstheme="minorHAnsi"/>
        </w:rPr>
      </w:pPr>
    </w:p>
    <w:p w14:paraId="297BC8A3" w14:textId="77777777" w:rsidR="00BD0E2D" w:rsidRDefault="00BD0E2D">
      <w:pPr>
        <w:rPr>
          <w:rFonts w:cstheme="minorHAnsi"/>
        </w:rPr>
      </w:pPr>
    </w:p>
    <w:p w14:paraId="2CB10F82" w14:textId="77777777" w:rsidR="00BD0E2D" w:rsidRDefault="00BD0E2D">
      <w:pPr>
        <w:rPr>
          <w:rFonts w:cstheme="minorHAnsi"/>
        </w:rPr>
      </w:pPr>
    </w:p>
    <w:p w14:paraId="408A1C9C" w14:textId="77777777" w:rsidR="00BD0E2D" w:rsidRDefault="00BD0E2D">
      <w:pPr>
        <w:rPr>
          <w:rFonts w:cstheme="minorHAnsi"/>
        </w:rPr>
      </w:pPr>
    </w:p>
    <w:p w14:paraId="5CE6626E" w14:textId="1FACBAE1" w:rsidR="002F4F0B" w:rsidRPr="008E1AF2" w:rsidRDefault="002F4F0B">
      <w:pPr>
        <w:rPr>
          <w:rFonts w:ascii="Times New Roman" w:hAnsi="Times New Roman" w:cs="Times New Roman"/>
          <w:b/>
          <w:bCs/>
        </w:rPr>
      </w:pPr>
      <w:r w:rsidRPr="008E1AF2">
        <w:rPr>
          <w:rFonts w:ascii="Times New Roman" w:hAnsi="Times New Roman" w:cs="Times New Roman"/>
          <w:b/>
          <w:bCs/>
        </w:rPr>
        <w:t>Update CohortDetails.js</w:t>
      </w:r>
    </w:p>
    <w:p w14:paraId="6AF32549" w14:textId="77777777" w:rsidR="002F4F0B" w:rsidRDefault="002F4F0B"/>
    <w:p w14:paraId="4F912C20" w14:textId="3869EC8F" w:rsidR="00973B80" w:rsidRDefault="00973B80">
      <w:r w:rsidRPr="00973B80">
        <w:rPr>
          <w:noProof/>
        </w:rPr>
        <w:drawing>
          <wp:inline distT="0" distB="0" distL="0" distR="0" wp14:anchorId="52A4EF1B" wp14:editId="5DF4ACD5">
            <wp:extent cx="5943600" cy="5336540"/>
            <wp:effectExtent l="0" t="0" r="0" b="0"/>
            <wp:docPr id="88720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07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483E" w14:textId="77777777" w:rsidR="00BD0E2D" w:rsidRDefault="00BD0E2D" w:rsidP="00BD0E2D"/>
    <w:p w14:paraId="197DA936" w14:textId="77777777" w:rsidR="00BD0E2D" w:rsidRDefault="00BD0E2D" w:rsidP="00BD0E2D"/>
    <w:p w14:paraId="6B92F355" w14:textId="77777777" w:rsidR="00BD0E2D" w:rsidRDefault="00BD0E2D" w:rsidP="00BD0E2D"/>
    <w:p w14:paraId="03A48962" w14:textId="77777777" w:rsidR="00BD0E2D" w:rsidRDefault="00BD0E2D" w:rsidP="00BD0E2D"/>
    <w:p w14:paraId="119352BC" w14:textId="77777777" w:rsidR="00BD0E2D" w:rsidRDefault="00BD0E2D" w:rsidP="00BD0E2D"/>
    <w:p w14:paraId="475BADB9" w14:textId="77777777" w:rsidR="00BD0E2D" w:rsidRDefault="00BD0E2D" w:rsidP="00BD0E2D"/>
    <w:p w14:paraId="489F4B07" w14:textId="77777777" w:rsidR="00BD0E2D" w:rsidRDefault="00BD0E2D" w:rsidP="00BD0E2D"/>
    <w:p w14:paraId="71F4D1F1" w14:textId="232474BD" w:rsidR="00BD0E2D" w:rsidRPr="008E1AF2" w:rsidRDefault="00BD0E2D" w:rsidP="00BD0E2D">
      <w:pPr>
        <w:rPr>
          <w:rFonts w:ascii="Times New Roman" w:hAnsi="Times New Roman" w:cs="Times New Roman"/>
          <w:b/>
          <w:bCs/>
        </w:rPr>
      </w:pPr>
      <w:r w:rsidRPr="008E1AF2">
        <w:rPr>
          <w:rFonts w:ascii="Times New Roman" w:hAnsi="Times New Roman" w:cs="Times New Roman"/>
          <w:b/>
          <w:bCs/>
        </w:rPr>
        <w:t>Render Data</w:t>
      </w:r>
    </w:p>
    <w:p w14:paraId="5826EFC7" w14:textId="77777777" w:rsidR="00BD0E2D" w:rsidRPr="008E1AF2" w:rsidRDefault="00BD0E2D" w:rsidP="00BD0E2D">
      <w:pPr>
        <w:ind w:left="360"/>
        <w:rPr>
          <w:rFonts w:ascii="Bell MT" w:hAnsi="Bell MT"/>
        </w:rPr>
      </w:pPr>
      <w:r w:rsidRPr="008E1AF2">
        <w:rPr>
          <w:rFonts w:ascii="Bell MT" w:hAnsi="Bell MT"/>
        </w:rPr>
        <w:t>Ensure App.js Renders All Cohorts:</w:t>
      </w:r>
    </w:p>
    <w:p w14:paraId="241E72E8" w14:textId="77777777" w:rsidR="00BD0E2D" w:rsidRDefault="00BD0E2D"/>
    <w:p w14:paraId="5FBE6433" w14:textId="00E99132" w:rsidR="00973B80" w:rsidRDefault="00973B80">
      <w:r w:rsidRPr="00973B80">
        <w:rPr>
          <w:noProof/>
        </w:rPr>
        <w:drawing>
          <wp:inline distT="0" distB="0" distL="0" distR="0" wp14:anchorId="1B73EEE7" wp14:editId="49A0CF30">
            <wp:extent cx="5502117" cy="3985605"/>
            <wp:effectExtent l="0" t="0" r="3810" b="0"/>
            <wp:docPr id="37363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5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0F5C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FEB1D42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E5F198B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E714792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4614569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96B381C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32DD3B97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56EB792" w14:textId="77777777" w:rsid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CB6802F" w14:textId="6C43F083" w:rsidR="00BD0E2D" w:rsidRPr="00BD0E2D" w:rsidRDefault="00BD0E2D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BD0E2D">
        <w:rPr>
          <w:rFonts w:ascii="Times New Roman" w:hAnsi="Times New Roman" w:cs="Times New Roman"/>
          <w:b/>
          <w:bCs/>
          <w:sz w:val="32"/>
          <w:szCs w:val="36"/>
          <w:u w:val="single"/>
        </w:rPr>
        <w:lastRenderedPageBreak/>
        <w:t>OUTPUT</w:t>
      </w:r>
    </w:p>
    <w:p w14:paraId="49A5CABD" w14:textId="07E05424" w:rsidR="00BD0E2D" w:rsidRPr="008E1AF2" w:rsidRDefault="00BD0E2D">
      <w:pPr>
        <w:rPr>
          <w:rFonts w:ascii="Bell MT" w:hAnsi="Bell MT"/>
        </w:rPr>
      </w:pPr>
      <w:r w:rsidRPr="008E1AF2">
        <w:rPr>
          <w:rFonts w:ascii="Bell MT" w:hAnsi="Bell MT"/>
        </w:rPr>
        <w:t>On performing the steps and running the app we obtain React Cohort Tracker which displays well-formatted and visually distinct cohort details, improving readability and professional appearance.</w:t>
      </w:r>
    </w:p>
    <w:p w14:paraId="6A808C96" w14:textId="77777777" w:rsidR="00BD0E2D" w:rsidRDefault="00BD0E2D"/>
    <w:p w14:paraId="63F5ECEA" w14:textId="63DDB2AE" w:rsidR="00973B80" w:rsidRDefault="00973B80">
      <w:r w:rsidRPr="00973B80">
        <w:rPr>
          <w:noProof/>
        </w:rPr>
        <w:drawing>
          <wp:inline distT="0" distB="0" distL="0" distR="0" wp14:anchorId="4B1CA5A9" wp14:editId="1B6947D5">
            <wp:extent cx="6224580" cy="2940050"/>
            <wp:effectExtent l="0" t="0" r="5080" b="0"/>
            <wp:docPr id="206733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38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6741" cy="29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01654"/>
    <w:multiLevelType w:val="multilevel"/>
    <w:tmpl w:val="88022E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5612485">
    <w:abstractNumId w:val="0"/>
  </w:num>
  <w:num w:numId="2" w16cid:durableId="23365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72"/>
    <w:rsid w:val="002C5DC3"/>
    <w:rsid w:val="002F4F0B"/>
    <w:rsid w:val="00621E34"/>
    <w:rsid w:val="00762672"/>
    <w:rsid w:val="007F58C4"/>
    <w:rsid w:val="00842462"/>
    <w:rsid w:val="008C6EF7"/>
    <w:rsid w:val="008E1AF2"/>
    <w:rsid w:val="00973B80"/>
    <w:rsid w:val="00BD0E2D"/>
    <w:rsid w:val="00C32A8D"/>
    <w:rsid w:val="00D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85BD"/>
  <w15:chartTrackingRefBased/>
  <w15:docId w15:val="{634B0D07-93B4-415A-9C36-5E02BB84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7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7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7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267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267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GAGAN ARORA</cp:lastModifiedBy>
  <cp:revision>4</cp:revision>
  <dcterms:created xsi:type="dcterms:W3CDTF">2025-07-27T19:42:00Z</dcterms:created>
  <dcterms:modified xsi:type="dcterms:W3CDTF">2025-07-28T04:23:00Z</dcterms:modified>
</cp:coreProperties>
</file>