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Pranshu Basak-20260930_150516-Meeting Recording</w:t>
      </w:r>
    </w:p>
    <w:p>
      <w:pPr>
        <w:spacing w:after="100"/>
      </w:pPr>
      <w:r>
        <w:rPr>
          <w:color w:val="616161"/>
          <w:sz w:val="3mm"/>
          <w:szCs w:val="3mm"/>
          <w:rFonts w:ascii="Segoe UI" w:cs="Segoe UI" w:eastAsia="Segoe UI" w:hAnsi="Segoe UI"/>
        </w:rPr>
        <w:t xml:space="preserve">September 30, 2026, 9:35AM</w:t>
      </w:r>
    </w:p>
    <w:p>
      <w:pPr>
        <w:spacing w:after="100"/>
      </w:pPr>
      <w:r>
        <w:rPr>
          <w:color w:val="616161"/>
          <w:sz w:val="3mm"/>
          <w:szCs w:val="3mm"/>
          <w:rFonts w:ascii="Segoe UI" w:cs="Segoe UI" w:eastAsia="Segoe UI" w:hAnsi="Segoe UI"/>
        </w:rPr>
        <w:t xml:space="preserve">21m 34s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Smit  Suthar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Smit  Suthar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Hello, hi, we are Team Qnovate. So we are building a specific project assistant agent that is an industry agent for manufacturers who sell for construction projects. Now, there was a strategic problem where an appliance maker selling into hotels, apartments.</w:t>
      </w:r>
      <w:r>
        <w:rPr>
          <w:color w:val="242424"/>
          <w:sz w:val="4.3mm"/>
          <w:szCs w:val="4.3mm"/>
          <w:rFonts w:ascii="Segoe UI" w:cs="Segoe UI" w:eastAsia="Segoe UI" w:hAnsi="Segoe UI"/>
        </w:rPr>
        <w:br/>
        <w:t xml:space="preserve">senior livings, student housing wins. I mean, they win deals over a year before that specific building opens, right? Lead arrive, lead can arrive by, you know, emails, phone, you know, weekly external spreadsheets, maybe some integrations. And, you know, each one of these is retyped into the CRM.</w:t>
      </w:r>
      <w:r>
        <w:rPr>
          <w:color w:val="242424"/>
          <w:sz w:val="4.3mm"/>
          <w:szCs w:val="4.3mm"/>
          <w:rFonts w:ascii="Segoe UI" w:cs="Segoe UI" w:eastAsia="Segoe UI" w:hAnsi="Segoe UI"/>
        </w:rPr>
        <w:br/>
        <w:t xml:space="preserve">And I mean, if users are checking for duplicates, if you are matching for four different companies, you know, if it is judged by, you know, gut feelings, I mean, this would take approx 5 hours of an sales rep, you know, with duplicates and missing stakeholders and all records of.</w:t>
      </w:r>
      <w:r>
        <w:rPr>
          <w:color w:val="242424"/>
          <w:sz w:val="4.3mm"/>
          <w:szCs w:val="4.3mm"/>
          <w:rFonts w:ascii="Segoe UI" w:cs="Segoe UI" w:eastAsia="Segoe UI" w:hAnsi="Segoe UI"/>
        </w:rPr>
        <w:br/>
        <w:t xml:space="preserve">Why, like?</w:t>
      </w:r>
      <w:r>
        <w:rPr>
          <w:color w:val="242424"/>
          <w:sz w:val="4.3mm"/>
          <w:szCs w:val="4.3mm"/>
          <w:rFonts w:ascii="Segoe UI" w:cs="Segoe UI" w:eastAsia="Segoe UI" w:hAnsi="Segoe UI"/>
        </w:rPr>
        <w:br/>
        <w:t xml:space="preserve">So what we have built is a specific agent. Now what that specific agent will do is it will do this specific stuff and try to stuff and then try to minimise the efforts of a sales rep or maybe minimise to reduce the hours of a sales rep who's working on it.</w:t>
      </w:r>
      <w:r>
        <w:rPr>
          <w:color w:val="242424"/>
          <w:sz w:val="4.3mm"/>
          <w:szCs w:val="4.3mm"/>
          <w:rFonts w:ascii="Segoe UI" w:cs="Segoe UI" w:eastAsia="Segoe UI" w:hAnsi="Segoe UI"/>
        </w:rPr>
        <w:br/>
        <w:t xml:space="preserve">to, let's say, maybe 10 to 15 minutes from 5 hours for one specific project, right? So again, this would give a user or this would give the sales rep a more flexibility on a few things that he can work on if he was not working on previously, right? So let's take the first scenario.</w:t>
      </w:r>
      <w:r>
        <w:rPr>
          <w:color w:val="242424"/>
          <w:sz w:val="4.3mm"/>
          <w:szCs w:val="4.3mm"/>
          <w:rFonts w:ascii="Segoe UI" w:cs="Segoe UI" w:eastAsia="Segoe UI" w:hAnsi="Segoe UI"/>
        </w:rPr>
        <w:br/>
        <w:t xml:space="preserve">Where we got an e-mail from, we got an e-mail from Eli Mishra, and then this is something that I got an e-mail where it is talking about, hey, can it is giving me some details about the project that is there. This is related to a specific residence which is...</w:t>
      </w:r>
      <w:r>
        <w:rPr>
          <w:color w:val="242424"/>
          <w:sz w:val="4.3mm"/>
          <w:szCs w:val="4.3mm"/>
          <w:rFonts w:ascii="Segoe UI" w:cs="Segoe UI" w:eastAsia="Segoe UI" w:hAnsi="Segoe UI"/>
        </w:rPr>
        <w:br/>
        <w:t xml:space="preserve">Linwood Hotel and Residences and then we got a lead, right? We got basically a lead. I got a lead. Now what I will do is I'll simply copy this and then I'll paste this.</w:t>
      </w:r>
      <w:r>
        <w:rPr>
          <w:color w:val="242424"/>
          <w:sz w:val="4.3mm"/>
          <w:szCs w:val="4.3mm"/>
          <w:rFonts w:ascii="Segoe UI" w:cs="Segoe UI" w:eastAsia="Segoe UI" w:hAnsi="Segoe UI"/>
        </w:rPr>
        <w:br/>
        <w:t xml:space="preserve">I will paste that specific e-mail into this and I've just given a specific prompt where you can capture the details from it. Now what my AI agent will do is it will run and at the back end it will create certain project intakes. So the first thing it will create is first it will create.</w:t>
      </w:r>
      <w:r>
        <w:rPr>
          <w:color w:val="242424"/>
          <w:sz w:val="4.3mm"/>
          <w:szCs w:val="4.3mm"/>
          <w:rFonts w:ascii="Segoe UI" w:cs="Segoe UI" w:eastAsia="Segoe UI" w:hAnsi="Segoe UI"/>
        </w:rPr>
        <w:br/>
        <w:t xml:space="preserve">it will cheque and it will ask for, you know, whether I need to create this specific project or not. Then what it will do, then it will ask me for, you know, whether I can run a verdict or not. Now, what is a verdict? So basically, verdict is, you know, verdict is based on certain scoring mechanisms that we already have. So for example,</w:t>
      </w:r>
      <w:r>
        <w:rPr>
          <w:color w:val="242424"/>
          <w:sz w:val="4.3mm"/>
          <w:szCs w:val="4.3mm"/>
          <w:rFonts w:ascii="Segoe UI" w:cs="Segoe UI" w:eastAsia="Segoe UI" w:hAnsi="Segoe UI"/>
        </w:rPr>
        <w:br/>
        <w:t xml:space="preserve">Now, these verdicts take place by keeping in factors like what should be the scoring factors, what should be the scoring rules, what should be the priority risk, you know, what should be the priority brands or bands of this specific project intake, what should be the whole process behind this, right? It should do.</w:t>
      </w:r>
      <w:r>
        <w:rPr>
          <w:color w:val="242424"/>
          <w:sz w:val="4.3mm"/>
          <w:szCs w:val="4.3mm"/>
          <w:rFonts w:ascii="Segoe UI" w:cs="Segoe UI" w:eastAsia="Segoe UI" w:hAnsi="Segoe UI"/>
        </w:rPr>
        <w:br/>
        <w:t xml:space="preserve">it should do all that. And then this is everything that is configurable by an admin or by a user. So this is a user specific or maybe let's call it a business specific thing, right? So the agent will automatically analyse this data and then it will give us a verdict on that. Now, since this is a taking, this was not taking some time. So as you can see,</w:t>
      </w:r>
      <w:r>
        <w:rPr>
          <w:color w:val="242424"/>
          <w:sz w:val="4.3mm"/>
          <w:szCs w:val="4.3mm"/>
          <w:rFonts w:ascii="Segoe UI" w:cs="Segoe UI" w:eastAsia="Segoe UI" w:hAnsi="Segoe UI"/>
        </w:rPr>
        <w:br/>
        <w:t xml:space="preserve">Now, the agent has given me certain details. The agent has given me all those details, and now it is asking me whether I can create a project or not. So I can simply say, yes, you can create it. So what I have given is I have simply say, yes, can you add this category? That's it. And then now I've.</w:t>
      </w:r>
      <w:r>
        <w:rPr>
          <w:color w:val="242424"/>
          <w:sz w:val="4.3mm"/>
          <w:szCs w:val="4.3mm"/>
          <w:rFonts w:ascii="Segoe UI" w:cs="Segoe UI" w:eastAsia="Segoe UI" w:hAnsi="Segoe UI"/>
        </w:rPr>
        <w:br/>
        <w:t xml:space="preserve">pasted my specific prompt that was there. So I have simply said, yes, add this project category, this is a new build, the specification should be open, and then create it. Now at the back end, this will create a project intake. It will not create a project, it will not create a project, it will create a project intake.</w:t>
      </w:r>
      <w:r>
        <w:rPr>
          <w:color w:val="242424"/>
          <w:sz w:val="4.3mm"/>
          <w:szCs w:val="4.3mm"/>
          <w:rFonts w:ascii="Segoe UI" w:cs="Segoe UI" w:eastAsia="Segoe UI" w:hAnsi="Segoe UI"/>
        </w:rPr>
        <w:br/>
        <w:t xml:space="preserve">It will create a project intake. Now what is a project intake? A project intake is basically before a project creation, it will create one more entity that will do its job. Now if you can see, so let's wait where it is creating that and then let's try to refresh it. Once the project intake is created, then we will obviously run a project.</w:t>
      </w:r>
      <w:r>
        <w:rPr>
          <w:color w:val="242424"/>
          <w:sz w:val="4.3mm"/>
          <w:szCs w:val="4.3mm"/>
          <w:rFonts w:ascii="Segoe UI" w:cs="Segoe UI" w:eastAsia="Segoe UI" w:hAnsi="Segoe UI"/>
        </w:rPr>
        <w:br/>
        <w:t xml:space="preserve">verdict on it. And then the AI will basically run that specific wording, keeping in mind the scoring factors that we have, the priority bands we have, whether it is able to search for a duplicate or not. Now, what this agent is actually doing is it is also at the back end, it is also searching, you know, these type of opportunities.</w:t>
      </w:r>
      <w:r>
        <w:rPr>
          <w:color w:val="242424"/>
          <w:sz w:val="4.3mm"/>
          <w:szCs w:val="4.3mm"/>
          <w:rFonts w:ascii="Segoe UI" w:cs="Segoe UI" w:eastAsia="Segoe UI" w:hAnsi="Segoe UI"/>
        </w:rPr>
        <w:br/>
        <w:t xml:space="preserve">There is an opportunity linked with this type of projects. There is a...</w:t>
      </w:r>
      <w:r>
        <w:rPr>
          <w:color w:val="242424"/>
          <w:sz w:val="4.3mm"/>
          <w:szCs w:val="4.3mm"/>
          <w:rFonts w:ascii="Segoe UI" w:cs="Segoe UI" w:eastAsia="Segoe UI" w:hAnsi="Segoe UI"/>
        </w:rPr>
        <w:br/>
        <w:t xml:space="preserve">There is some more details, like for example, if this specific developer is already present in the system, if the architect is present in the system, if the dealer is present in the system, if there is a similar type of project present in the system. It is also checking for dedupes. So it will take, since you can see, it has not taken more than one minute or so.</w:t>
      </w:r>
      <w:r>
        <w:rPr>
          <w:color w:val="242424"/>
          <w:sz w:val="4.3mm"/>
          <w:szCs w:val="4.3mm"/>
          <w:rFonts w:ascii="Segoe UI" w:cs="Segoe UI" w:eastAsia="Segoe UI" w:hAnsi="Segoe UI"/>
        </w:rPr>
        <w:br/>
        <w:t xml:space="preserve">Doing all of this stuff now, it took for me as a sales rep, it took me approx one hour. Now everything is converted into one minute, right? Now I can simply say, yes, you can run the verdict now. Now I actually want to see the verdict of it. Now this is on the left hand side, if you can see, since I'm writing it.</w:t>
      </w:r>
      <w:r>
        <w:rPr>
          <w:color w:val="242424"/>
          <w:sz w:val="4.3mm"/>
          <w:szCs w:val="4.3mm"/>
          <w:rFonts w:ascii="Segoe UI" w:cs="Segoe UI" w:eastAsia="Segoe UI" w:hAnsi="Segoe UI"/>
        </w:rPr>
        <w:br/>
        <w:t xml:space="preserve">So on the left hand side, you would see this project index screen. Now what this project index screen is.</w:t>
      </w:r>
      <w:r>
        <w:rPr>
          <w:color w:val="242424"/>
          <w:sz w:val="4.3mm"/>
          <w:szCs w:val="4.3mm"/>
          <w:rFonts w:ascii="Segoe UI" w:cs="Segoe UI" w:eastAsia="Segoe UI" w:hAnsi="Segoe UI"/>
        </w:rPr>
        <w:br/>
        <w:t xml:space="preserve">This project intake screen on the left hand side tells about the project intake number, its status, its stores, its source, whether if it is coming from an external source, then what is the external source?</w:t>
      </w:r>
      <w:r>
        <w:rPr>
          <w:color w:val="242424"/>
          <w:sz w:val="4.3mm"/>
          <w:szCs w:val="4.3mm"/>
          <w:rFonts w:ascii="Segoe UI" w:cs="Segoe UI" w:eastAsia="Segoe UI" w:hAnsi="Segoe UI"/>
        </w:rPr>
        <w:br/>
        <w:t xml:space="preserve">what type of location it is. Again, everything that it has, it has captured it from the e-mail that is already prep that we have given him. And it has captured all those details and based on the type of source. So for example, the project type source. Now again, this is kind of an hospitality, right?</w:t>
      </w:r>
      <w:r>
        <w:rPr>
          <w:color w:val="242424"/>
          <w:sz w:val="4.3mm"/>
          <w:szCs w:val="4.3mm"/>
          <w:rFonts w:ascii="Segoe UI" w:cs="Segoe UI" w:eastAsia="Segoe UI" w:hAnsi="Segoe UI"/>
        </w:rPr>
        <w:br/>
        <w:t xml:space="preserve">We got an e-mail, we got in the e-mail, someone who's really good, he has explained to me that this project is kind of a hospitality project. Now we already have this dropdown value present, but what this AI did is it has analysed this type of source and then again it has filled the nearest possible.</w:t>
      </w:r>
      <w:r>
        <w:rPr>
          <w:color w:val="242424"/>
          <w:sz w:val="4.3mm"/>
          <w:szCs w:val="4.3mm"/>
          <w:rFonts w:ascii="Segoe UI" w:cs="Segoe UI" w:eastAsia="Segoe UI" w:hAnsi="Segoe UI"/>
        </w:rPr>
        <w:br/>
        <w:t xml:space="preserve">type. Same goes for other things. Same goes for open, same goes for, again, I have specified whether it's a new build, it's a status. Now it is also specified the stakeholders also. So stakeholders, now how it has specified the stakeholders, I mean, it knew that this e-mail came from.</w:t>
      </w:r>
      <w:r>
        <w:rPr>
          <w:color w:val="242424"/>
          <w:sz w:val="4.3mm"/>
          <w:szCs w:val="4.3mm"/>
          <w:rFonts w:ascii="Segoe UI" w:cs="Segoe UI" w:eastAsia="Segoe UI" w:hAnsi="Segoe UI"/>
        </w:rPr>
        <w:br/>
        <w:t xml:space="preserve">Elena. Okay, now what's the title? It was the title in that e-mail. Okay, so it has captured the title also. She's the key contact. I can simply cheque whether she is present. And yes, she is present in the system. I can see her e-mail. I can see the other company details also, right? Which came from Elijah, like...</w:t>
      </w:r>
      <w:r>
        <w:rPr>
          <w:color w:val="242424"/>
          <w:sz w:val="4.3mm"/>
          <w:szCs w:val="4.3mm"/>
          <w:rFonts w:ascii="Segoe UI" w:cs="Segoe UI" w:eastAsia="Segoe UI" w:hAnsi="Segoe UI"/>
        </w:rPr>
        <w:br/>
        <w:t xml:space="preserve">For example, this was the developer name, this is the developer actual account, this is the builder source name that was present in the e-mail, and then this is what we have in Creatio, what is the architect's name, and then this is what we have as an architect account, architect's company account, and then same goes for dealer, right?</w:t>
      </w:r>
      <w:r>
        <w:rPr>
          <w:color w:val="242424"/>
          <w:sz w:val="4.3mm"/>
          <w:szCs w:val="4.3mm"/>
          <w:rFonts w:ascii="Segoe UI" w:cs="Segoe UI" w:eastAsia="Segoe UI" w:hAnsi="Segoe UI"/>
        </w:rPr>
        <w:br/>
        <w:t xml:space="preserve">So now, as you can see on the right hand side, we got the verdict and then, I mean, I can simply say, yes, can you save this verdict and...</w:t>
      </w:r>
      <w:r>
        <w:rPr>
          <w:color w:val="242424"/>
          <w:sz w:val="4.3mm"/>
          <w:szCs w:val="4.3mm"/>
          <w:rFonts w:ascii="Segoe UI" w:cs="Segoe UI" w:eastAsia="Segoe UI" w:hAnsi="Segoe UI"/>
        </w:rPr>
        <w:br/>
        <w:t xml:space="preserve">It will save the verdict. I don't know if it has not saved it yet, but yeah, it will save the verdict. Now, this agent will save this verdict here in this AI verdict tab. Now, I will get all the recommend actions. I will get recommended actions. I will see the analysis status. I will see the analysis date. I will see...</w:t>
      </w:r>
      <w:r>
        <w:rPr>
          <w:color w:val="242424"/>
          <w:sz w:val="4.3mm"/>
          <w:szCs w:val="4.3mm"/>
          <w:rFonts w:ascii="Segoe UI" w:cs="Segoe UI" w:eastAsia="Segoe UI" w:hAnsi="Segoe UI"/>
        </w:rPr>
        <w:br/>
        <w:t xml:space="preserve">whether it is completed or not, if it has a product, you know, this project has a match confidence or not, whether, you know, it has an opportunity match confidence, you know, basically if there is a duplicate project present, if there is a duplicate opportunity present, what is the scoring mechanism that we got from the project? What is the review notes that we got?</w:t>
      </w:r>
      <w:r>
        <w:rPr>
          <w:color w:val="242424"/>
          <w:sz w:val="4.3mm"/>
          <w:szCs w:val="4.3mm"/>
          <w:rFonts w:ascii="Segoe UI" w:cs="Segoe UI" w:eastAsia="Segoe UI" w:hAnsi="Segoe UI"/>
        </w:rPr>
        <w:br/>
        <w:t xml:space="preserve">all of these things that gets populated by the agent, now it has done it. So let's try to refresh it and maybe we can see what all things has been done. So maybe let's try to refresh it.</w:t>
      </w:r>
      <w:r>
        <w:rPr>
          <w:color w:val="242424"/>
          <w:sz w:val="4.3mm"/>
          <w:szCs w:val="4.3mm"/>
          <w:rFonts w:ascii="Segoe UI" w:cs="Segoe UI" w:eastAsia="Segoe UI" w:hAnsi="Segoe UI"/>
        </w:rPr>
        <w:br/>
        <w:t xml:space="preserve">I don't know.</w:t>
      </w:r>
      <w:r>
        <w:rPr>
          <w:color w:val="242424"/>
          <w:sz w:val="4.3mm"/>
          <w:szCs w:val="4.3mm"/>
          <w:rFonts w:ascii="Segoe UI" w:cs="Segoe UI" w:eastAsia="Segoe UI" w:hAnsi="Segoe UI"/>
        </w:rPr>
        <w:br/>
        <w:t xml:space="preserve">Okay, so now you can see it has updated the verdict and now I can simply click on it and then let's try to maybe, oh, we don't need to refresh it. I was just saying that now we can see the actual recommended steps are here, the analysis is there, then we can see the qualification explanation also. Okay, so the AI is giving me a qualifications.</w:t>
      </w:r>
      <w:r>
        <w:rPr>
          <w:color w:val="242424"/>
          <w:sz w:val="4.3mm"/>
          <w:szCs w:val="4.3mm"/>
          <w:rFonts w:ascii="Segoe UI" w:cs="Segoe UI" w:eastAsia="Segoe UI" w:hAnsi="Segoe UI"/>
        </w:rPr>
        <w:br/>
        <w:t xml:space="preserve">explanation where what is the construction value, how many units it would need from our side, what is the project type, what is the construction stage currently, you know, is there architects involved, is there a dealer involved, you know, what is the developer relationship? So I can see there is one specific of one opportunity by this developer also, right? So it's pretty much good confidence for me also. Now,</w:t>
      </w:r>
      <w:r>
        <w:rPr>
          <w:color w:val="242424"/>
          <w:sz w:val="4.3mm"/>
          <w:szCs w:val="4.3mm"/>
          <w:rFonts w:ascii="Segoe UI" w:cs="Segoe UI" w:eastAsia="Segoe UI" w:hAnsi="Segoe UI"/>
        </w:rPr>
        <w:br/>
        <w:t xml:space="preserve">As a sales rep, definitely, I mean, that's kind of good thing and I would really work on this. And then this specific region of this specific building, does that come under my jurisdiction? Yes, it does. So I can see that also. And then I can see from the total score, so I can see, okay, so out of 100, I can see it's.</w:t>
      </w:r>
      <w:r>
        <w:rPr>
          <w:color w:val="242424"/>
          <w:sz w:val="4.3mm"/>
          <w:szCs w:val="4.3mm"/>
          <w:rFonts w:ascii="Segoe UI" w:cs="Segoe UI" w:eastAsia="Segoe UI" w:hAnsi="Segoe UI"/>
        </w:rPr>
        <w:br/>
        <w:t xml:space="preserve">89 to 89.75%, which is kind of a good person, right? So it giving me a good health. And now I just need to confirm and I just need to say, yeah, please apply, you know, this standard and what prepare apply plan. I will simply say, yes, can you please prepare apply plan? What this prepare apply plan means is</w:t>
      </w:r>
      <w:r>
        <w:rPr>
          <w:color w:val="242424"/>
          <w:sz w:val="4.3mm"/>
          <w:szCs w:val="4.3mm"/>
          <w:rFonts w:ascii="Segoe UI" w:cs="Segoe UI" w:eastAsia="Segoe UI" w:hAnsi="Segoe UI"/>
        </w:rPr>
        <w:br/>
        <w:t xml:space="preserve">This.</w:t>
      </w:r>
      <w:r>
        <w:rPr>
          <w:color w:val="242424"/>
          <w:sz w:val="4.3mm"/>
          <w:szCs w:val="4.3mm"/>
          <w:rFonts w:ascii="Segoe UI" w:cs="Segoe UI" w:eastAsia="Segoe UI" w:hAnsi="Segoe UI"/>
        </w:rPr>
        <w:br/>
        <w:t xml:space="preserve">Specific agent will finally create a project. Now, customer e-mail is there. The agent has found all the four different companies, all the four different connected records, contacts, but has approved everything. So, since we have approved everything now...</w:t>
      </w:r>
      <w:r>
        <w:rPr>
          <w:color w:val="242424"/>
          <w:sz w:val="4.3mm"/>
          <w:szCs w:val="4.3mm"/>
          <w:rFonts w:ascii="Segoe UI" w:cs="Segoe UI" w:eastAsia="Segoe UI" w:hAnsi="Segoe UI"/>
        </w:rPr>
        <w:br/>
        <w:t xml:space="preserve">Agent is treating that as a data. It's not treating that as instruction, right? Now, there is a verdict that is 89.75 strategic pursuit with, you know, five points because, I mean, Alderwood has, you know, I think Alderwood has also bought us a game, right, once.</w:t>
      </w:r>
      <w:r>
        <w:rPr>
          <w:color w:val="242424"/>
          <w:sz w:val="4.3mm"/>
          <w:szCs w:val="4.3mm"/>
          <w:rFonts w:ascii="Segoe UI" w:cs="Segoe UI" w:eastAsia="Segoe UI" w:hAnsi="Segoe UI"/>
        </w:rPr>
        <w:br/>
        <w:t xml:space="preserve">because there is an opportunity that is already present. And it is also recognised that, you know, Hilton's has...</w:t>
      </w:r>
      <w:r>
        <w:rPr>
          <w:color w:val="242424"/>
          <w:sz w:val="4.3mm"/>
          <w:szCs w:val="4.3mm"/>
          <w:rFonts w:ascii="Segoe UI" w:cs="Segoe UI" w:eastAsia="Segoe UI" w:hAnsi="Segoe UI"/>
        </w:rPr>
        <w:br/>
        <w:t xml:space="preserve">resorts as a different project. Now since I've applied it, so it will at the end it will create a project for me. So it took me approx 3 to 4 minutes to create a new project.</w:t>
      </w:r>
      <w:r>
        <w:rPr>
          <w:color w:val="242424"/>
          <w:sz w:val="4.3mm"/>
          <w:szCs w:val="4.3mm"/>
          <w:rFonts w:ascii="Segoe UI" w:cs="Segoe UI" w:eastAsia="Segoe UI" w:hAnsi="Segoe UI"/>
        </w:rPr>
        <w:br/>
        <w:t xml:space="preserve">project intake from an e-mail that was came from the customer without knowing everything.</w:t>
      </w:r>
      <w:r>
        <w:rPr>
          <w:color w:val="242424"/>
          <w:sz w:val="4.3mm"/>
          <w:szCs w:val="4.3mm"/>
          <w:rFonts w:ascii="Segoe UI" w:cs="Segoe UI" w:eastAsia="Segoe UI" w:hAnsi="Segoe UI"/>
        </w:rPr>
        <w:br/>
        <w:t xml:space="preserve">Yeah, without knowing everything and it took me approx 4 to 5 minutes to do that stuff.</w:t>
      </w:r>
      <w:r>
        <w:rPr>
          <w:color w:val="242424"/>
          <w:sz w:val="4.3mm"/>
          <w:szCs w:val="4.3mm"/>
          <w:rFonts w:ascii="Segoe UI" w:cs="Segoe UI" w:eastAsia="Segoe UI" w:hAnsi="Segoe UI"/>
        </w:rPr>
        <w:br/>
        <w:t xml:space="preserve">Which is kind of a, you know, deal.</w:t>
      </w:r>
      <w:r>
        <w:rPr>
          <w:color w:val="242424"/>
          <w:sz w:val="4.3mm"/>
          <w:szCs w:val="4.3mm"/>
          <w:rFonts w:ascii="Segoe UI" w:cs="Segoe UI" w:eastAsia="Segoe UI" w:hAnsi="Segoe UI"/>
        </w:rPr>
        <w:br/>
        <w:t xml:space="preserve">I mean, I would say it's kind of a deal breaker for me because I mean, previously it took me 4 hours or five hours. Now I can do it in maybe 10 minutes, under 10 minutes.</w:t>
      </w:r>
      <w:r>
        <w:rPr>
          <w:color w:val="242424"/>
          <w:sz w:val="4.3mm"/>
          <w:szCs w:val="4.3mm"/>
          <w:rFonts w:ascii="Segoe UI" w:cs="Segoe UI" w:eastAsia="Segoe UI" w:hAnsi="Segoe UI"/>
        </w:rPr>
        <w:br/>
        <w:t xml:space="preserve">Yeah, I got like, how many hours? I mean, I got like...</w:t>
      </w:r>
      <w:r>
        <w:rPr>
          <w:color w:val="242424"/>
          <w:sz w:val="4.3mm"/>
          <w:szCs w:val="4.3mm"/>
          <w:rFonts w:ascii="Segoe UI" w:cs="Segoe UI" w:eastAsia="Segoe UI" w:hAnsi="Segoe UI"/>
        </w:rPr>
        <w:br/>
        <w:t xml:space="preserve">Three hours, 50 minutes left.</w:t>
      </w:r>
      <w:r>
        <w:rPr>
          <w:color w:val="242424"/>
          <w:sz w:val="4.3mm"/>
          <w:szCs w:val="4.3mm"/>
          <w:rFonts w:ascii="Segoe UI" w:cs="Segoe UI" w:eastAsia="Segoe UI" w:hAnsi="Segoe UI"/>
        </w:rPr>
        <w:br/>
        <w:t xml:space="preserve">Now I can work on other important productivity things. I can now ask the specific contact person whether what's the deadline. I can now work on the other parts of this project, right? This thing, creating project into the system. Now this will give, you know, my stakeholders also a good visibility.</w:t>
      </w:r>
      <w:r>
        <w:rPr>
          <w:color w:val="242424"/>
          <w:sz w:val="4.3mm"/>
          <w:szCs w:val="4.3mm"/>
          <w:rFonts w:ascii="Segoe UI" w:cs="Segoe UI" w:eastAsia="Segoe UI" w:hAnsi="Segoe UI"/>
        </w:rPr>
        <w:br/>
        <w:t xml:space="preserve">I don't have to do it at night. I mean, previously I would have been doing it at night, right?</w:t>
      </w:r>
      <w:r>
        <w:rPr>
          <w:color w:val="242424"/>
          <w:sz w:val="4.3mm"/>
          <w:szCs w:val="4.3mm"/>
          <w:rFonts w:ascii="Segoe UI" w:cs="Segoe UI" w:eastAsia="Segoe UI" w:hAnsi="Segoe UI"/>
        </w:rPr>
        <w:br/>
        <w:t xml:space="preserve">Since it is creating the project, now let's move on to other scenario where, you know, we have an Excel extract from external system.</w:t>
      </w:r>
      <w:r>
        <w:rPr>
          <w:color w:val="242424"/>
          <w:sz w:val="4.3mm"/>
          <w:szCs w:val="4.3mm"/>
          <w:rFonts w:ascii="Segoe UI" w:cs="Segoe UI" w:eastAsia="Segoe UI" w:hAnsi="Segoe UI"/>
        </w:rPr>
        <w:br/>
        <w:t xml:space="preserve">Let's say Dodge is the system and we have X, I mean not I or maybe I as a sales rep has extracted that specific Excel sheet from Dodge and now I can start working on that.</w:t>
      </w:r>
      <w:r>
        <w:rPr>
          <w:color w:val="242424"/>
          <w:sz w:val="4.3mm"/>
          <w:szCs w:val="4.3mm"/>
          <w:rFonts w:ascii="Segoe UI" w:cs="Segoe UI" w:eastAsia="Segoe UI" w:hAnsi="Segoe UI"/>
        </w:rPr>
        <w:br/>
        <w:t xml:space="preserve">So what I will do is I'll go to my project agent and then I will simply, since I have the Excel sheet, so I'll simply add that Excel sheet here.</w:t>
      </w:r>
      <w:r>
        <w:rPr>
          <w:color w:val="242424"/>
          <w:sz w:val="4.3mm"/>
          <w:szCs w:val="4.3mm"/>
          <w:rFonts w:ascii="Segoe UI" w:cs="Segoe UI" w:eastAsia="Segoe UI" w:hAnsi="Segoe UI"/>
        </w:rPr>
        <w:br/>
        <w:t xml:space="preserve">in the chat and then again the process would be same but here in the Excel sheet we have multiple projects that are already there and there might be few I believe there might be one or two that's not.</w:t>
      </w:r>
      <w:r>
        <w:rPr>
          <w:color w:val="242424"/>
          <w:sz w:val="4.3mm"/>
          <w:szCs w:val="4.3mm"/>
          <w:rFonts w:ascii="Segoe UI" w:cs="Segoe UI" w:eastAsia="Segoe UI" w:hAnsi="Segoe UI"/>
        </w:rPr>
        <w:br/>
        <w:t xml:space="preserve">That is already in the system, so let's see if the agent is smart enough to, you know, skip that.</w:t>
      </w:r>
      <w:r>
        <w:rPr>
          <w:color w:val="242424"/>
          <w:sz w:val="4.3mm"/>
          <w:szCs w:val="4.3mm"/>
          <w:rFonts w:ascii="Segoe UI" w:cs="Segoe UI" w:eastAsia="Segoe UI" w:hAnsi="Segoe UI"/>
        </w:rPr>
        <w:br/>
        <w:t xml:space="preserve">or maybe block that one and giving me the reasons.</w:t>
      </w:r>
      <w:r>
        <w:rPr>
          <w:color w:val="242424"/>
          <w:sz w:val="4.3mm"/>
          <w:szCs w:val="4.3mm"/>
          <w:rFonts w:ascii="Segoe UI" w:cs="Segoe UI" w:eastAsia="Segoe UI" w:hAnsi="Segoe UI"/>
        </w:rPr>
        <w:br/>
        <w:t xml:space="preserve">Yeah, so what I did is I have simply imported a Dodge weekly export. You know, I've been assigned to export weekly projects or tenders that are there on the external systems. So I have exported that, I've imported those here. Then let's see.</w:t>
      </w:r>
      <w:r>
        <w:rPr>
          <w:color w:val="242424"/>
          <w:sz w:val="4.3mm"/>
          <w:szCs w:val="4.3mm"/>
          <w:rFonts w:ascii="Segoe UI" w:cs="Segoe UI" w:eastAsia="Segoe UI" w:hAnsi="Segoe UI"/>
        </w:rPr>
        <w:br/>
        <w:t xml:space="preserve">I believe my agent's work is done. So let's see if the data is already there or not.</w:t>
      </w:r>
      <w:r>
        <w:rPr>
          <w:color w:val="242424"/>
          <w:sz w:val="4.3mm"/>
          <w:szCs w:val="4.3mm"/>
          <w:rFonts w:ascii="Segoe UI" w:cs="Segoe UI" w:eastAsia="Segoe UI" w:hAnsi="Segoe UI"/>
        </w:rPr>
        <w:br/>
        <w:t xml:space="preserve">Let's try to import it again. Maybe for some reason, it didn't work. So let's try to import that again.</w:t>
      </w:r>
      <w:r>
        <w:rPr>
          <w:color w:val="242424"/>
          <w:sz w:val="4.3mm"/>
          <w:szCs w:val="4.3mm"/>
          <w:rFonts w:ascii="Segoe UI" w:cs="Segoe UI" w:eastAsia="Segoe UI" w:hAnsi="Segoe UI"/>
        </w:rPr>
        <w:br/>
        <w:t xml:space="preserve">Now, while the agent is doing that, I think our project intake record has been also created. So let's go to the chat and let's open that specific record. Okay, so can I see that? Maybe I can go to the chat. Let's try to open the one where, yeah, the Linwood project intakes.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so now it is giving me all the information, right? So everything is done. It has confirmed. And now the project is created. The opportunity has been also created. It has identified 4 involved parties, who's the owner and viewer of this. Obviously the opportunity involved is not here, but I can see all those.</w:t>
      </w:r>
      <w:r>
        <w:rPr>
          <w:color w:val="242424"/>
          <w:sz w:val="4.3mm"/>
          <w:szCs w:val="4.3mm"/>
          <w:rFonts w:ascii="Segoe UI" w:cs="Segoe UI" w:eastAsia="Segoe UI" w:hAnsi="Segoe UI"/>
        </w:rPr>
        <w:br/>
        <w:t xml:space="preserve">Now, when I go to my project intake again from here, what?</w:t>
      </w:r>
      <w:r>
        <w:rPr>
          <w:color w:val="242424"/>
          <w:sz w:val="4.3mm"/>
          <w:szCs w:val="4.3mm"/>
          <w:rFonts w:ascii="Segoe UI" w:cs="Segoe UI" w:eastAsia="Segoe UI" w:hAnsi="Segoe UI"/>
        </w:rPr>
        <w:br/>
        <w:t xml:space="preserve">I would want to see is I would want to see the connected opportunity also, right? I would want to see the connected opportunity and project also. Yeah, you can see it has created a connected opportunity and project. So if I can open that since the one is working on it, so I can simply click on the opportunity and then open it.</w:t>
      </w:r>
      <w:r>
        <w:rPr>
          <w:color w:val="242424"/>
          <w:sz w:val="4.3mm"/>
          <w:szCs w:val="4.3mm"/>
          <w:rFonts w:ascii="Segoe UI" w:cs="Segoe UI" w:eastAsia="Segoe UI" w:hAnsi="Segoe UI"/>
        </w:rPr>
        <w:br/>
        <w:t xml:space="preserve">Again, this is a standard opportunity, but it has created an opportunity for me that the contact, account, owner, everything, a description is also there. So I can see that also. Opportunity team, maybe I think there might be opportunity team. No? Okay, no, there might not be opportunity team, but all this information is already there.</w:t>
      </w:r>
      <w:r>
        <w:rPr>
          <w:color w:val="242424"/>
          <w:sz w:val="4.3mm"/>
          <w:szCs w:val="4.3mm"/>
          <w:rFonts w:ascii="Segoe UI" w:cs="Segoe UI" w:eastAsia="Segoe UI" w:hAnsi="Segoe UI"/>
        </w:rPr>
        <w:br/>
        <w:t xml:space="preserve">And if I go to projects, then I can see the project also. So maybe created project is also there, so I can see the created project. Then it took me, what, 10 minutes? And then I can see, okay, the project ID is there, account is there. And if I go to involve parties, let me go to involve party, then I can see the all involved parties connected here also. So I can see consumers.</w:t>
      </w:r>
      <w:r>
        <w:rPr>
          <w:color w:val="242424"/>
          <w:sz w:val="4.3mm"/>
          <w:szCs w:val="4.3mm"/>
          <w:rFonts w:ascii="Segoe UI" w:cs="Segoe UI" w:eastAsia="Segoe UI" w:hAnsi="Segoe UI"/>
        </w:rPr>
        <w:br/>
        <w:t xml:space="preserve">Let me open that. Let me see if there is any consumer present. Nope, I don't think so, but where can I see the other details?</w:t>
      </w:r>
      <w:r>
        <w:rPr>
          <w:color w:val="242424"/>
          <w:sz w:val="4.3mm"/>
          <w:szCs w:val="4.3mm"/>
          <w:rFonts w:ascii="Segoe UI" w:cs="Segoe UI" w:eastAsia="Segoe UI" w:hAnsi="Segoe UI"/>
        </w:rPr>
        <w:br/>
        <w:t xml:space="preserve">Maybe I can work on now contacts. I can see contacts. Can I see the contacts? Yeah.</w:t>
      </w:r>
      <w:r>
        <w:rPr>
          <w:color w:val="242424"/>
          <w:sz w:val="4.3mm"/>
          <w:szCs w:val="4.3mm"/>
          <w:rFonts w:ascii="Segoe UI" w:cs="Segoe UI" w:eastAsia="Segoe UI" w:hAnsi="Segoe UI"/>
        </w:rPr>
        <w:br/>
        <w:t xml:space="preserve">I can see the connected contacts.</w:t>
      </w:r>
      <w:r>
        <w:rPr>
          <w:color w:val="242424"/>
          <w:sz w:val="4.3mm"/>
          <w:szCs w:val="4.3mm"/>
          <w:rFonts w:ascii="Segoe UI" w:cs="Segoe UI" w:eastAsia="Segoe UI" w:hAnsi="Segoe UI"/>
        </w:rPr>
        <w:br/>
        <w:t xml:space="preserve">Yeah, and then we can see the intake from which specific the project was created. Now our import has been done. So if I click on that specific chat, so I can see it has been imported and then what we can see is it is giving me I have prepared a dodge import. Three new intakes are ready. One row is blocked because.</w:t>
      </w:r>
      <w:r>
        <w:rPr>
          <w:color w:val="242424"/>
          <w:sz w:val="4.3mm"/>
          <w:szCs w:val="4.3mm"/>
          <w:rFonts w:ascii="Segoe UI" w:cs="Segoe UI" w:eastAsia="Segoe UI" w:hAnsi="Segoe UI"/>
        </w:rPr>
        <w:br/>
        <w:t xml:space="preserve">the source ID was missing, right? It is not being, it is not creating a project where the source ID is missing. It is taking source ID as an external ID, right? So for example, if this project comes from an external source also, then also we have a cap where it cannot create a project.</w:t>
      </w:r>
      <w:r>
        <w:rPr>
          <w:color w:val="242424"/>
          <w:sz w:val="4.3mm"/>
          <w:szCs w:val="4.3mm"/>
          <w:rFonts w:ascii="Segoe UI" w:cs="Segoe UI" w:eastAsia="Segoe UI" w:hAnsi="Segoe UI"/>
        </w:rPr>
        <w:br/>
        <w:t xml:space="preserve">project intakes directly from the source name. Now let's try to create this. Then again it will create these three intakes and then we can specify the verdicts and it can automatically create opportunities and projects. That's it. So this is what our agent is capable of.</w:t>
      </w:r>
      <w:r>
        <w:rPr>
          <w:color w:val="242424"/>
          <w:sz w:val="4.3mm"/>
          <w:szCs w:val="4.3mm"/>
          <w:rFonts w:ascii="Segoe UI" w:cs="Segoe UI" w:eastAsia="Segoe UI" w:hAnsi="Segoe UI"/>
        </w:rPr>
        <w:br/>
        <w:t xml:space="preserve">And if in case we, you know, if we got more times, then we would have done integrations also, that would be making this agent more powerful. And this is a specific use case for those builders or those manufacturers.</w:t>
      </w:r>
      <w:r>
        <w:rPr>
          <w:color w:val="242424"/>
          <w:sz w:val="4.3mm"/>
          <w:szCs w:val="4.3mm"/>
          <w:rFonts w:ascii="Segoe UI" w:cs="Segoe UI" w:eastAsia="Segoe UI" w:hAnsi="Segoe UI"/>
        </w:rPr>
        <w:br/>
        <w:t xml:space="preserve">who are selling these equipments to, you know, not just, I mean, not just building projects, but again, I mean, the AI agent is capable of enough, like it can create leads out of it, it can create projects out of it.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Smit  Suthar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tv2xn_05fqlse303mavw.png"/><Relationship Id="rId7" Type="http://schemas.openxmlformats.org/officeDocument/2006/relationships/image" Target="media/mn3gvngv7lgxf-mkuefvt.png"/><Relationship Id="rId8" Type="http://schemas.openxmlformats.org/officeDocument/2006/relationships/image" Target="media/gkwutolbxgn9khhmqwzh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2026-09-30T11:17:46.162Z</dcterms:created>
  <dcterms:modified xsi:type="dcterms:W3CDTF">2026-09-30T11:17:46.162Z</dcterms:modified>
</cp:coreProperties>
</file>

<file path=docProps/custom.xml><?xml version="1.0" encoding="utf-8"?>
<Properties xmlns="http://schemas.openxmlformats.org/officeDocument/2006/custom-properties" xmlns:vt="http://schemas.openxmlformats.org/officeDocument/2006/docPropsVTypes"/>
</file>