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9D3B8" w14:textId="77777777" w:rsidR="009B6967" w:rsidRPr="00A4202C" w:rsidRDefault="009B6967">
      <w:pPr>
        <w:rPr>
          <w:rFonts w:ascii="Algerian" w:hAnsi="Algerian"/>
          <w:b/>
          <w:bCs/>
          <w:i/>
          <w:iCs/>
          <w:sz w:val="64"/>
          <w:szCs w:val="64"/>
          <w:u w:val="single"/>
          <w:lang w:val="en-US"/>
        </w:rPr>
      </w:pPr>
      <w:r>
        <w:rPr>
          <w:rFonts w:ascii="Algerian" w:hAnsi="Algerian"/>
          <w:b/>
          <w:bCs/>
          <w:i/>
          <w:iCs/>
          <w:sz w:val="64"/>
          <w:szCs w:val="64"/>
          <w:lang w:val="en-US"/>
        </w:rPr>
        <w:t xml:space="preserve">                </w:t>
      </w:r>
      <w:r w:rsidRPr="00A4202C">
        <w:rPr>
          <w:rFonts w:ascii="Algerian" w:hAnsi="Algerian"/>
          <w:b/>
          <w:bCs/>
          <w:i/>
          <w:iCs/>
          <w:sz w:val="64"/>
          <w:szCs w:val="64"/>
          <w:u w:val="single"/>
          <w:lang w:val="en-US"/>
        </w:rPr>
        <w:t>SYMPTOMS</w:t>
      </w:r>
    </w:p>
    <w:p w14:paraId="4896C604" w14:textId="435CC3EF" w:rsidR="00554C2F" w:rsidRDefault="009B6967">
      <w:pPr>
        <w:rPr>
          <w:rFonts w:ascii="Algerian" w:hAnsi="Algerian"/>
          <w:b/>
          <w:bCs/>
          <w:i/>
          <w:iCs/>
          <w:sz w:val="64"/>
          <w:szCs w:val="64"/>
          <w:lang w:val="en-US"/>
        </w:rPr>
      </w:pPr>
      <w:r>
        <w:rPr>
          <w:rFonts w:ascii="Algerian" w:hAnsi="Algerian"/>
          <w:b/>
          <w:bCs/>
          <w:i/>
          <w:iCs/>
          <w:sz w:val="64"/>
          <w:szCs w:val="64"/>
          <w:lang w:val="en-US"/>
        </w:rPr>
        <w:t xml:space="preserve">           </w:t>
      </w:r>
      <w:r w:rsidR="00A4202C">
        <w:rPr>
          <w:rFonts w:ascii="Algerian" w:hAnsi="Algerian"/>
          <w:b/>
          <w:bCs/>
          <w:i/>
          <w:iCs/>
          <w:sz w:val="64"/>
          <w:szCs w:val="64"/>
          <w:lang w:val="en-US"/>
        </w:rPr>
        <w:t xml:space="preserve"> </w:t>
      </w:r>
      <w:r>
        <w:rPr>
          <w:rFonts w:ascii="Algerian" w:hAnsi="Algerian"/>
          <w:b/>
          <w:bCs/>
          <w:i/>
          <w:iCs/>
          <w:sz w:val="64"/>
          <w:szCs w:val="64"/>
          <w:lang w:val="en-US"/>
        </w:rPr>
        <w:t xml:space="preserve"> </w:t>
      </w:r>
      <w:r>
        <w:rPr>
          <w:rFonts w:ascii="Algerian" w:hAnsi="Algerian"/>
          <w:b/>
          <w:bCs/>
          <w:i/>
          <w:iCs/>
          <w:noProof/>
          <w:sz w:val="64"/>
          <w:szCs w:val="64"/>
          <w:lang w:val="en-US"/>
        </w:rPr>
        <w:drawing>
          <wp:inline distT="0" distB="0" distL="0" distR="0" wp14:anchorId="7B4FC62C" wp14:editId="3E727208">
            <wp:extent cx="280987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809875" cy="1476375"/>
                    </a:xfrm>
                    <a:prstGeom prst="rect">
                      <a:avLst/>
                    </a:prstGeom>
                  </pic:spPr>
                </pic:pic>
              </a:graphicData>
            </a:graphic>
          </wp:inline>
        </w:drawing>
      </w:r>
    </w:p>
    <w:p w14:paraId="3C0321D1" w14:textId="77777777" w:rsidR="009B6967" w:rsidRPr="009B6967" w:rsidRDefault="009B6967" w:rsidP="009B6967">
      <w:pPr>
        <w:shd w:val="clear" w:color="auto" w:fill="DDD9D9"/>
        <w:spacing w:before="100" w:beforeAutospacing="1" w:after="100" w:afterAutospacing="1" w:line="240" w:lineRule="auto"/>
        <w:rPr>
          <w:rFonts w:ascii="Times New Roman" w:eastAsia="Times New Roman" w:hAnsi="Times New Roman" w:cs="Times New Roman"/>
          <w:color w:val="000000"/>
          <w:sz w:val="36"/>
          <w:szCs w:val="36"/>
          <w:lang w:eastAsia="en-IN"/>
        </w:rPr>
      </w:pPr>
      <w:r w:rsidRPr="009B6967">
        <w:rPr>
          <w:rFonts w:ascii="Times New Roman" w:eastAsia="Times New Roman" w:hAnsi="Times New Roman" w:cs="Times New Roman"/>
          <w:color w:val="000000"/>
          <w:sz w:val="36"/>
          <w:szCs w:val="36"/>
          <w:lang w:eastAsia="en-IN"/>
        </w:rPr>
        <w:t>The COVID-19 virus affects different people in different ways. COVID-19 is a respiratory disease and most infected people will develop mild to moderate symptoms and recover without requiring special treatment. People who have underlying medical conditions and those over 60 years old have a higher risk of developing severe disease and death.</w:t>
      </w:r>
    </w:p>
    <w:p w14:paraId="5F3520E5" w14:textId="77777777" w:rsidR="009B6967" w:rsidRPr="009B6967" w:rsidRDefault="009B6967" w:rsidP="009B6967">
      <w:pPr>
        <w:shd w:val="clear" w:color="auto" w:fill="DDD9D9"/>
        <w:spacing w:before="100" w:beforeAutospacing="1" w:after="100" w:afterAutospacing="1" w:line="240" w:lineRule="auto"/>
        <w:outlineLvl w:val="3"/>
        <w:rPr>
          <w:rFonts w:ascii="Times New Roman" w:eastAsia="Times New Roman" w:hAnsi="Times New Roman" w:cs="Times New Roman"/>
          <w:b/>
          <w:bCs/>
          <w:color w:val="000000"/>
          <w:sz w:val="36"/>
          <w:szCs w:val="36"/>
          <w:lang w:eastAsia="en-IN"/>
        </w:rPr>
      </w:pPr>
      <w:r w:rsidRPr="009B6967">
        <w:rPr>
          <w:rFonts w:ascii="Times New Roman" w:eastAsia="Times New Roman" w:hAnsi="Times New Roman" w:cs="Times New Roman"/>
          <w:b/>
          <w:bCs/>
          <w:color w:val="000000"/>
          <w:sz w:val="36"/>
          <w:szCs w:val="36"/>
          <w:u w:val="single"/>
          <w:lang w:eastAsia="en-IN"/>
        </w:rPr>
        <w:t>Common symptoms include:</w:t>
      </w:r>
    </w:p>
    <w:p w14:paraId="143BE675" w14:textId="77777777" w:rsidR="009B6967" w:rsidRPr="009B6967" w:rsidRDefault="009B6967" w:rsidP="009B6967">
      <w:pPr>
        <w:numPr>
          <w:ilvl w:val="0"/>
          <w:numId w:val="1"/>
        </w:numPr>
        <w:shd w:val="clear" w:color="auto" w:fill="DDD9D9"/>
        <w:spacing w:before="100" w:beforeAutospacing="1" w:after="100" w:afterAutospacing="1" w:line="240" w:lineRule="auto"/>
        <w:rPr>
          <w:rFonts w:ascii="Times New Roman" w:eastAsia="Times New Roman" w:hAnsi="Times New Roman" w:cs="Times New Roman"/>
          <w:color w:val="000000"/>
          <w:sz w:val="36"/>
          <w:szCs w:val="36"/>
          <w:lang w:eastAsia="en-IN"/>
        </w:rPr>
      </w:pPr>
      <w:r w:rsidRPr="009B6967">
        <w:rPr>
          <w:rFonts w:ascii="Times New Roman" w:eastAsia="Times New Roman" w:hAnsi="Times New Roman" w:cs="Times New Roman"/>
          <w:color w:val="000000"/>
          <w:sz w:val="36"/>
          <w:szCs w:val="36"/>
          <w:lang w:eastAsia="en-IN"/>
        </w:rPr>
        <w:t>Fever</w:t>
      </w:r>
    </w:p>
    <w:p w14:paraId="5904D43E" w14:textId="77777777" w:rsidR="009B6967" w:rsidRPr="009B6967" w:rsidRDefault="009B6967" w:rsidP="009B6967">
      <w:pPr>
        <w:numPr>
          <w:ilvl w:val="0"/>
          <w:numId w:val="1"/>
        </w:numPr>
        <w:shd w:val="clear" w:color="auto" w:fill="DDD9D9"/>
        <w:spacing w:before="100" w:beforeAutospacing="1" w:after="100" w:afterAutospacing="1" w:line="240" w:lineRule="auto"/>
        <w:rPr>
          <w:rFonts w:ascii="Times New Roman" w:eastAsia="Times New Roman" w:hAnsi="Times New Roman" w:cs="Times New Roman"/>
          <w:color w:val="000000"/>
          <w:sz w:val="36"/>
          <w:szCs w:val="36"/>
          <w:lang w:eastAsia="en-IN"/>
        </w:rPr>
      </w:pPr>
      <w:r w:rsidRPr="009B6967">
        <w:rPr>
          <w:rFonts w:ascii="Times New Roman" w:eastAsia="Times New Roman" w:hAnsi="Times New Roman" w:cs="Times New Roman"/>
          <w:color w:val="000000"/>
          <w:sz w:val="36"/>
          <w:szCs w:val="36"/>
          <w:lang w:eastAsia="en-IN"/>
        </w:rPr>
        <w:t>Tiredness</w:t>
      </w:r>
    </w:p>
    <w:p w14:paraId="294F4224" w14:textId="77777777" w:rsidR="009B6967" w:rsidRPr="009B6967" w:rsidRDefault="009B6967" w:rsidP="009B6967">
      <w:pPr>
        <w:numPr>
          <w:ilvl w:val="0"/>
          <w:numId w:val="1"/>
        </w:numPr>
        <w:shd w:val="clear" w:color="auto" w:fill="DDD9D9"/>
        <w:spacing w:before="100" w:beforeAutospacing="1" w:after="100" w:afterAutospacing="1" w:line="240" w:lineRule="auto"/>
        <w:rPr>
          <w:rFonts w:ascii="Times New Roman" w:eastAsia="Times New Roman" w:hAnsi="Times New Roman" w:cs="Times New Roman"/>
          <w:color w:val="000000"/>
          <w:sz w:val="36"/>
          <w:szCs w:val="36"/>
          <w:lang w:eastAsia="en-IN"/>
        </w:rPr>
      </w:pPr>
      <w:r w:rsidRPr="009B6967">
        <w:rPr>
          <w:rFonts w:ascii="Times New Roman" w:eastAsia="Times New Roman" w:hAnsi="Times New Roman" w:cs="Times New Roman"/>
          <w:color w:val="000000"/>
          <w:sz w:val="36"/>
          <w:szCs w:val="36"/>
          <w:lang w:eastAsia="en-IN"/>
        </w:rPr>
        <w:t>Dry Cough</w:t>
      </w:r>
    </w:p>
    <w:p w14:paraId="60A91CF8" w14:textId="77777777" w:rsidR="009B6967" w:rsidRPr="009B6967" w:rsidRDefault="009B6967" w:rsidP="009B6967">
      <w:pPr>
        <w:shd w:val="clear" w:color="auto" w:fill="DDD9D9"/>
        <w:spacing w:before="100" w:beforeAutospacing="1" w:after="100" w:afterAutospacing="1" w:line="240" w:lineRule="auto"/>
        <w:outlineLvl w:val="3"/>
        <w:rPr>
          <w:rFonts w:ascii="Times New Roman" w:eastAsia="Times New Roman" w:hAnsi="Times New Roman" w:cs="Times New Roman"/>
          <w:b/>
          <w:bCs/>
          <w:color w:val="000000"/>
          <w:sz w:val="36"/>
          <w:szCs w:val="36"/>
          <w:lang w:eastAsia="en-IN"/>
        </w:rPr>
      </w:pPr>
      <w:r w:rsidRPr="009B6967">
        <w:rPr>
          <w:rFonts w:ascii="Times New Roman" w:eastAsia="Times New Roman" w:hAnsi="Times New Roman" w:cs="Times New Roman"/>
          <w:b/>
          <w:bCs/>
          <w:color w:val="000000"/>
          <w:sz w:val="36"/>
          <w:szCs w:val="36"/>
          <w:u w:val="single"/>
          <w:lang w:eastAsia="en-IN"/>
        </w:rPr>
        <w:t>Other symptoms include:</w:t>
      </w:r>
    </w:p>
    <w:p w14:paraId="52C93148" w14:textId="77777777" w:rsidR="009B6967" w:rsidRPr="009B6967" w:rsidRDefault="009B6967" w:rsidP="009B6967">
      <w:pPr>
        <w:numPr>
          <w:ilvl w:val="0"/>
          <w:numId w:val="2"/>
        </w:numPr>
        <w:shd w:val="clear" w:color="auto" w:fill="DDD9D9"/>
        <w:spacing w:before="100" w:beforeAutospacing="1" w:after="100" w:afterAutospacing="1" w:line="240" w:lineRule="auto"/>
        <w:rPr>
          <w:rFonts w:ascii="Times New Roman" w:eastAsia="Times New Roman" w:hAnsi="Times New Roman" w:cs="Times New Roman"/>
          <w:color w:val="000000"/>
          <w:sz w:val="36"/>
          <w:szCs w:val="36"/>
          <w:lang w:eastAsia="en-IN"/>
        </w:rPr>
      </w:pPr>
      <w:r w:rsidRPr="009B6967">
        <w:rPr>
          <w:rFonts w:ascii="Times New Roman" w:eastAsia="Times New Roman" w:hAnsi="Times New Roman" w:cs="Times New Roman"/>
          <w:color w:val="000000"/>
          <w:sz w:val="36"/>
          <w:szCs w:val="36"/>
          <w:lang w:eastAsia="en-IN"/>
        </w:rPr>
        <w:t>shortness of breath</w:t>
      </w:r>
    </w:p>
    <w:p w14:paraId="0B74732C" w14:textId="77777777" w:rsidR="009B6967" w:rsidRPr="009B6967" w:rsidRDefault="009B6967" w:rsidP="009B6967">
      <w:pPr>
        <w:numPr>
          <w:ilvl w:val="0"/>
          <w:numId w:val="2"/>
        </w:numPr>
        <w:shd w:val="clear" w:color="auto" w:fill="DDD9D9"/>
        <w:spacing w:before="100" w:beforeAutospacing="1" w:after="100" w:afterAutospacing="1" w:line="240" w:lineRule="auto"/>
        <w:rPr>
          <w:rFonts w:ascii="Times New Roman" w:eastAsia="Times New Roman" w:hAnsi="Times New Roman" w:cs="Times New Roman"/>
          <w:color w:val="000000"/>
          <w:sz w:val="36"/>
          <w:szCs w:val="36"/>
          <w:lang w:eastAsia="en-IN"/>
        </w:rPr>
      </w:pPr>
      <w:r w:rsidRPr="009B6967">
        <w:rPr>
          <w:rFonts w:ascii="Times New Roman" w:eastAsia="Times New Roman" w:hAnsi="Times New Roman" w:cs="Times New Roman"/>
          <w:color w:val="000000"/>
          <w:sz w:val="36"/>
          <w:szCs w:val="36"/>
          <w:lang w:eastAsia="en-IN"/>
        </w:rPr>
        <w:t>aches and pains</w:t>
      </w:r>
    </w:p>
    <w:p w14:paraId="0D731490" w14:textId="77777777" w:rsidR="009B6967" w:rsidRPr="009B6967" w:rsidRDefault="009B6967" w:rsidP="009B6967">
      <w:pPr>
        <w:numPr>
          <w:ilvl w:val="0"/>
          <w:numId w:val="2"/>
        </w:numPr>
        <w:shd w:val="clear" w:color="auto" w:fill="DDD9D9"/>
        <w:spacing w:before="100" w:beforeAutospacing="1" w:after="100" w:afterAutospacing="1" w:line="240" w:lineRule="auto"/>
        <w:rPr>
          <w:rFonts w:ascii="Times New Roman" w:eastAsia="Times New Roman" w:hAnsi="Times New Roman" w:cs="Times New Roman"/>
          <w:color w:val="000000"/>
          <w:sz w:val="36"/>
          <w:szCs w:val="36"/>
          <w:lang w:eastAsia="en-IN"/>
        </w:rPr>
      </w:pPr>
      <w:r w:rsidRPr="009B6967">
        <w:rPr>
          <w:rFonts w:ascii="Times New Roman" w:eastAsia="Times New Roman" w:hAnsi="Times New Roman" w:cs="Times New Roman"/>
          <w:color w:val="000000"/>
          <w:sz w:val="36"/>
          <w:szCs w:val="36"/>
          <w:lang w:eastAsia="en-IN"/>
        </w:rPr>
        <w:t>sore throat</w:t>
      </w:r>
    </w:p>
    <w:p w14:paraId="12E886EC" w14:textId="77777777" w:rsidR="009B6967" w:rsidRPr="009B6967" w:rsidRDefault="009B6967" w:rsidP="009B6967">
      <w:pPr>
        <w:numPr>
          <w:ilvl w:val="0"/>
          <w:numId w:val="2"/>
        </w:numPr>
        <w:shd w:val="clear" w:color="auto" w:fill="DDD9D9"/>
        <w:spacing w:before="100" w:beforeAutospacing="1" w:after="100" w:afterAutospacing="1" w:line="240" w:lineRule="auto"/>
        <w:rPr>
          <w:rFonts w:ascii="Times New Roman" w:eastAsia="Times New Roman" w:hAnsi="Times New Roman" w:cs="Times New Roman"/>
          <w:color w:val="000000"/>
          <w:sz w:val="36"/>
          <w:szCs w:val="36"/>
          <w:lang w:eastAsia="en-IN"/>
        </w:rPr>
      </w:pPr>
      <w:r w:rsidRPr="009B6967">
        <w:rPr>
          <w:rFonts w:ascii="Times New Roman" w:eastAsia="Times New Roman" w:hAnsi="Times New Roman" w:cs="Times New Roman"/>
          <w:color w:val="000000"/>
          <w:sz w:val="36"/>
          <w:szCs w:val="36"/>
          <w:lang w:eastAsia="en-IN"/>
        </w:rPr>
        <w:t>and very few people will report diarrhoea, nausea or a runny nose.</w:t>
      </w:r>
    </w:p>
    <w:p w14:paraId="7D8CBE75" w14:textId="77777777" w:rsidR="009B6967" w:rsidRPr="009B6967" w:rsidRDefault="009B6967" w:rsidP="009B6967">
      <w:pPr>
        <w:shd w:val="clear" w:color="auto" w:fill="DDD9D9"/>
        <w:spacing w:before="100" w:beforeAutospacing="1" w:after="100" w:afterAutospacing="1" w:line="240" w:lineRule="auto"/>
        <w:rPr>
          <w:rFonts w:ascii="Times New Roman" w:eastAsia="Times New Roman" w:hAnsi="Times New Roman" w:cs="Times New Roman"/>
          <w:color w:val="000000"/>
          <w:sz w:val="36"/>
          <w:szCs w:val="36"/>
          <w:lang w:eastAsia="en-IN"/>
        </w:rPr>
      </w:pPr>
      <w:r w:rsidRPr="009B6967">
        <w:rPr>
          <w:rFonts w:ascii="Times New Roman" w:eastAsia="Times New Roman" w:hAnsi="Times New Roman" w:cs="Times New Roman"/>
          <w:color w:val="000000"/>
          <w:sz w:val="36"/>
          <w:szCs w:val="36"/>
          <w:lang w:eastAsia="en-IN"/>
        </w:rPr>
        <w:t>People with mild symptoms who are otherwise healthy should self-isolate and contact their medical provider or a COVID-19 information line for advice on testing and referral.</w:t>
      </w:r>
    </w:p>
    <w:p w14:paraId="1653068E" w14:textId="65E4A347" w:rsidR="009B6967" w:rsidRPr="009B6967" w:rsidRDefault="009B6967" w:rsidP="009B6967">
      <w:pPr>
        <w:shd w:val="clear" w:color="auto" w:fill="DDD9D9"/>
        <w:spacing w:before="100" w:beforeAutospacing="1" w:after="100" w:afterAutospacing="1" w:line="240" w:lineRule="auto"/>
        <w:rPr>
          <w:rFonts w:ascii="Times New Roman" w:eastAsia="Times New Roman" w:hAnsi="Times New Roman" w:cs="Times New Roman"/>
          <w:color w:val="000000"/>
          <w:sz w:val="36"/>
          <w:szCs w:val="36"/>
          <w:lang w:eastAsia="en-IN"/>
        </w:rPr>
      </w:pPr>
      <w:r w:rsidRPr="009B6967">
        <w:rPr>
          <w:rFonts w:ascii="Times New Roman" w:eastAsia="Times New Roman" w:hAnsi="Times New Roman" w:cs="Times New Roman"/>
          <w:color w:val="000000"/>
          <w:sz w:val="36"/>
          <w:szCs w:val="36"/>
          <w:lang w:eastAsia="en-IN"/>
        </w:rPr>
        <w:lastRenderedPageBreak/>
        <w:t>People with fever, cough or difficulty breathing should call their doctor and seek medical attention</w:t>
      </w:r>
      <w:r>
        <w:rPr>
          <w:rFonts w:ascii="Times New Roman" w:eastAsia="Times New Roman" w:hAnsi="Times New Roman" w:cs="Times New Roman"/>
          <w:color w:val="000000"/>
          <w:sz w:val="36"/>
          <w:szCs w:val="36"/>
          <w:lang w:eastAsia="en-IN"/>
        </w:rPr>
        <w:t>.</w:t>
      </w:r>
    </w:p>
    <w:sectPr w:rsidR="009B6967" w:rsidRPr="009B6967" w:rsidSect="00A4202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AC5AB4"/>
    <w:multiLevelType w:val="multilevel"/>
    <w:tmpl w:val="03A6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AF6F9C"/>
    <w:multiLevelType w:val="multilevel"/>
    <w:tmpl w:val="1DC0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67"/>
    <w:rsid w:val="00554C2F"/>
    <w:rsid w:val="009B6967"/>
    <w:rsid w:val="00A42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7664"/>
  <w15:chartTrackingRefBased/>
  <w15:docId w15:val="{00A7F483-F6C8-4F5F-BDE8-33D311EC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967"/>
  </w:style>
  <w:style w:type="paragraph" w:styleId="Heading3">
    <w:name w:val="heading 3"/>
    <w:basedOn w:val="Normal"/>
    <w:link w:val="Heading3Char"/>
    <w:uiPriority w:val="9"/>
    <w:qFormat/>
    <w:rsid w:val="009B69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B696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696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B696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B69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54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415F3-6F0B-475B-BE1C-53779518E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4</cp:revision>
  <dcterms:created xsi:type="dcterms:W3CDTF">2021-04-10T07:39:00Z</dcterms:created>
  <dcterms:modified xsi:type="dcterms:W3CDTF">2021-04-10T17:17:00Z</dcterms:modified>
</cp:coreProperties>
</file>