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E9464" w14:textId="77777777" w:rsidR="00B0466A" w:rsidRPr="003C654C" w:rsidRDefault="00B0466A" w:rsidP="00B0466A">
      <w:pPr>
        <w:rPr>
          <w:rFonts w:ascii="Segoe UI" w:hAnsi="Segoe UI" w:cs="Segoe UI"/>
          <w:b/>
          <w:bCs/>
          <w:color w:val="1F2328"/>
          <w:sz w:val="28"/>
          <w:szCs w:val="28"/>
          <w:shd w:val="clear" w:color="auto" w:fill="FFFFFF"/>
        </w:rPr>
      </w:pPr>
      <w:r w:rsidRPr="003C654C">
        <w:rPr>
          <w:rFonts w:ascii="Segoe UI" w:hAnsi="Segoe UI" w:cs="Segoe UI"/>
          <w:b/>
          <w:bCs/>
          <w:color w:val="1F2328"/>
          <w:sz w:val="28"/>
          <w:szCs w:val="28"/>
          <w:shd w:val="clear" w:color="auto" w:fill="FFFFFF"/>
        </w:rPr>
        <w:t xml:space="preserve">In my project there was three functions for me in this project. And here is my </w:t>
      </w:r>
      <w:r>
        <w:rPr>
          <w:rFonts w:ascii="Segoe UI" w:hAnsi="Segoe UI" w:cs="Segoe UI"/>
          <w:b/>
          <w:bCs/>
          <w:color w:val="1F2328"/>
          <w:sz w:val="28"/>
          <w:szCs w:val="28"/>
          <w:shd w:val="clear" w:color="auto" w:fill="FFFFFF"/>
        </w:rPr>
        <w:t>function overview:</w:t>
      </w:r>
    </w:p>
    <w:p w14:paraId="51DF9658" w14:textId="77777777" w:rsidR="00B0466A" w:rsidRPr="003C654C" w:rsidRDefault="00B0466A" w:rsidP="00B0466A">
      <w:pPr>
        <w:rPr>
          <w:b/>
          <w:bCs/>
          <w:sz w:val="36"/>
          <w:szCs w:val="36"/>
          <w:u w:val="single"/>
          <w:shd w:val="clear" w:color="auto" w:fill="FFFFFF"/>
        </w:rPr>
      </w:pPr>
      <w:proofErr w:type="spellStart"/>
      <w:r w:rsidRPr="003C654C">
        <w:rPr>
          <w:b/>
          <w:bCs/>
          <w:sz w:val="36"/>
          <w:szCs w:val="36"/>
          <w:u w:val="single"/>
          <w:shd w:val="clear" w:color="auto" w:fill="FFFFFF"/>
        </w:rPr>
        <w:t>patientList</w:t>
      </w:r>
      <w:proofErr w:type="spellEnd"/>
      <w:r w:rsidRPr="003C654C">
        <w:rPr>
          <w:b/>
          <w:bCs/>
          <w:sz w:val="36"/>
          <w:szCs w:val="36"/>
          <w:u w:val="single"/>
          <w:shd w:val="clear" w:color="auto" w:fill="FFFFFF"/>
        </w:rPr>
        <w:t xml:space="preserve">: </w:t>
      </w:r>
    </w:p>
    <w:p w14:paraId="09979BE4" w14:textId="77777777" w:rsidR="00B0466A" w:rsidRDefault="00B0466A" w:rsidP="00B0466A">
      <w:pPr>
        <w:jc w:val="both"/>
        <w:rPr>
          <w:rStyle w:val="SubtleEmphasis"/>
          <w:sz w:val="28"/>
          <w:szCs w:val="28"/>
        </w:rPr>
      </w:pPr>
      <w:r w:rsidRPr="00B722CE">
        <w:rPr>
          <w:rStyle w:val="SubtleEmphasis"/>
          <w:sz w:val="28"/>
          <w:szCs w:val="28"/>
        </w:rPr>
        <w:t xml:space="preserve">Here the donor can know the details about the patient through this function. Here he can easily see who needs blood. </w:t>
      </w:r>
      <w:proofErr w:type="gramStart"/>
      <w:r w:rsidRPr="00B722CE">
        <w:rPr>
          <w:rStyle w:val="SubtleEmphasis"/>
          <w:sz w:val="28"/>
          <w:szCs w:val="28"/>
        </w:rPr>
        <w:t>So</w:t>
      </w:r>
      <w:proofErr w:type="gramEnd"/>
      <w:r w:rsidRPr="00B722CE">
        <w:rPr>
          <w:rStyle w:val="SubtleEmphasis"/>
          <w:sz w:val="28"/>
          <w:szCs w:val="28"/>
        </w:rPr>
        <w:t xml:space="preserve"> in this patient function we have arranged the patient's name, blood group, gender age, weight and phone number and address of the patient. The patient who needs blood can easily receive blood donation from the donor by adding his/her information here.</w:t>
      </w:r>
    </w:p>
    <w:p w14:paraId="18443F37" w14:textId="77777777" w:rsidR="00B0466A" w:rsidRPr="003C654C" w:rsidRDefault="00B0466A" w:rsidP="00B0466A">
      <w:pPr>
        <w:jc w:val="both"/>
        <w:rPr>
          <w:rStyle w:val="SubtleEmphasis"/>
          <w:b/>
          <w:bCs/>
          <w:sz w:val="28"/>
          <w:szCs w:val="28"/>
          <w:u w:val="single"/>
        </w:rPr>
      </w:pPr>
      <w:proofErr w:type="spellStart"/>
      <w:r w:rsidRPr="003C654C">
        <w:rPr>
          <w:rStyle w:val="SubtleEmphasis"/>
          <w:b/>
          <w:bCs/>
          <w:sz w:val="28"/>
          <w:szCs w:val="28"/>
          <w:u w:val="single"/>
        </w:rPr>
        <w:t>LogIn</w:t>
      </w:r>
      <w:proofErr w:type="spellEnd"/>
      <w:r w:rsidRPr="003C654C">
        <w:rPr>
          <w:rStyle w:val="SubtleEmphasis"/>
          <w:b/>
          <w:bCs/>
          <w:sz w:val="28"/>
          <w:szCs w:val="28"/>
          <w:u w:val="single"/>
        </w:rPr>
        <w:t>:</w:t>
      </w:r>
    </w:p>
    <w:p w14:paraId="0D39DC1A" w14:textId="77777777" w:rsidR="00B0466A" w:rsidRDefault="00B0466A" w:rsidP="00B0466A">
      <w:pPr>
        <w:jc w:val="both"/>
        <w:rPr>
          <w:rStyle w:val="SubtleEmphasis"/>
          <w:sz w:val="28"/>
          <w:szCs w:val="28"/>
        </w:rPr>
      </w:pPr>
      <w:proofErr w:type="gramStart"/>
      <w:r w:rsidRPr="003C654C">
        <w:rPr>
          <w:rStyle w:val="SubtleEmphasis"/>
          <w:sz w:val="28"/>
          <w:szCs w:val="28"/>
        </w:rPr>
        <w:t>So</w:t>
      </w:r>
      <w:proofErr w:type="gramEnd"/>
      <w:r w:rsidRPr="003C654C">
        <w:rPr>
          <w:rStyle w:val="SubtleEmphasis"/>
          <w:sz w:val="28"/>
          <w:szCs w:val="28"/>
        </w:rPr>
        <w:t xml:space="preserve"> this function basically all the activities are managed through login. The donor or patient can easily complete their own tasks through login. The patient can easily use this software through his information login, he can include his own information about the blood he needs. On the other hand, the donor who can manage the same activity can easily know about the patient through login</w:t>
      </w:r>
    </w:p>
    <w:p w14:paraId="7FBD90FB" w14:textId="77777777" w:rsidR="00B0466A" w:rsidRPr="003C654C" w:rsidRDefault="00B0466A" w:rsidP="00B0466A">
      <w:pPr>
        <w:jc w:val="both"/>
        <w:rPr>
          <w:rStyle w:val="SubtleEmphasis"/>
          <w:b/>
          <w:bCs/>
          <w:sz w:val="28"/>
          <w:szCs w:val="28"/>
          <w:u w:val="single"/>
        </w:rPr>
      </w:pPr>
      <w:r w:rsidRPr="003C654C">
        <w:rPr>
          <w:rStyle w:val="SubtleEmphasis"/>
          <w:b/>
          <w:bCs/>
          <w:sz w:val="28"/>
          <w:szCs w:val="28"/>
          <w:u w:val="single"/>
        </w:rPr>
        <w:t>Logout:</w:t>
      </w:r>
    </w:p>
    <w:p w14:paraId="266FEE96" w14:textId="77777777" w:rsidR="00B0466A" w:rsidRPr="003C654C" w:rsidRDefault="00B0466A" w:rsidP="00B0466A">
      <w:pPr>
        <w:rPr>
          <w:rStyle w:val="SubtleEmphasis"/>
          <w:sz w:val="28"/>
          <w:szCs w:val="28"/>
        </w:rPr>
      </w:pPr>
      <w:r w:rsidRPr="003C654C">
        <w:rPr>
          <w:rStyle w:val="SubtleEmphasis"/>
          <w:sz w:val="28"/>
          <w:szCs w:val="28"/>
        </w:rPr>
        <w:t>Through this function, the donor or the patient can stop their own activities in the software. The patient can easily log out of the software by adding or viewing his information, similarly the donor can also log out of the software through the same method after personal work.</w:t>
      </w:r>
    </w:p>
    <w:p w14:paraId="2C078E63" w14:textId="5F36A196" w:rsidR="00B731BB" w:rsidRPr="00B0466A" w:rsidRDefault="00B731BB" w:rsidP="00B0466A"/>
    <w:sectPr w:rsidR="00B731BB" w:rsidRPr="00B04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481920"/>
    <w:rsid w:val="00990959"/>
    <w:rsid w:val="00B0466A"/>
    <w:rsid w:val="00B731BB"/>
    <w:rsid w:val="11E29F4F"/>
    <w:rsid w:val="1C14B53E"/>
    <w:rsid w:val="23481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9F4F"/>
  <w15:chartTrackingRefBased/>
  <w15:docId w15:val="{199BABF6-A042-464C-84F6-33DFEAE28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B0466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mehtaj</dc:creator>
  <cp:keywords/>
  <dc:description/>
  <cp:lastModifiedBy>sabbir mehtaj</cp:lastModifiedBy>
  <cp:revision>2</cp:revision>
  <dcterms:created xsi:type="dcterms:W3CDTF">2023-11-06T07:43:00Z</dcterms:created>
  <dcterms:modified xsi:type="dcterms:W3CDTF">2023-11-06T07:43:00Z</dcterms:modified>
</cp:coreProperties>
</file>