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FC7A0" w14:textId="4547D1B4" w:rsidR="00832975" w:rsidRPr="00513671" w:rsidRDefault="00B573B0">
      <w:pPr>
        <w:rPr>
          <w:rFonts w:ascii="Times New Roman" w:hAnsi="Times New Roman" w:cs="Times New Roman"/>
          <w:b/>
          <w:bCs/>
        </w:rPr>
      </w:pPr>
      <w:r w:rsidRPr="00513671">
        <w:rPr>
          <w:rFonts w:ascii="Times New Roman" w:hAnsi="Times New Roman" w:cs="Times New Roman"/>
          <w:b/>
          <w:bCs/>
        </w:rPr>
        <w:t>Question 1. Parametric Algorithms</w:t>
      </w:r>
    </w:p>
    <w:p w14:paraId="0A85CB81" w14:textId="77777777" w:rsidR="00B573B0" w:rsidRPr="00513671" w:rsidRDefault="00B573B0" w:rsidP="00B573B0">
      <w:pPr>
        <w:pStyle w:val="ListParagraph"/>
        <w:numPr>
          <w:ilvl w:val="0"/>
          <w:numId w:val="1"/>
        </w:numPr>
        <w:rPr>
          <w:rFonts w:ascii="Times New Roman" w:hAnsi="Times New Roman" w:cs="Times New Roman"/>
        </w:rPr>
      </w:pPr>
      <w:r w:rsidRPr="00513671">
        <w:rPr>
          <w:rFonts w:ascii="Times New Roman" w:hAnsi="Times New Roman" w:cs="Times New Roman"/>
        </w:rPr>
        <w:t xml:space="preserve"> Selected model is </w:t>
      </w:r>
      <w:r w:rsidRPr="00513671">
        <w:rPr>
          <w:rFonts w:ascii="Times New Roman" w:hAnsi="Times New Roman" w:cs="Times New Roman"/>
          <w:b/>
          <w:bCs/>
        </w:rPr>
        <w:t>Multiple Linear Regression Model</w:t>
      </w:r>
      <w:r w:rsidRPr="00513671">
        <w:rPr>
          <w:rFonts w:ascii="Times New Roman" w:hAnsi="Times New Roman" w:cs="Times New Roman"/>
        </w:rPr>
        <w:t xml:space="preserve"> as there are more than two variables and also it is highly interpretable for business users</w:t>
      </w:r>
      <w:r w:rsidRPr="00513671">
        <w:rPr>
          <w:rFonts w:ascii="Times New Roman" w:hAnsi="Times New Roman" w:cs="Times New Roman"/>
        </w:rPr>
        <w:br/>
        <w:t>I ch</w:t>
      </w:r>
      <w:proofErr w:type="spellStart"/>
      <w:r w:rsidRPr="00513671">
        <w:rPr>
          <w:rFonts w:ascii="Times New Roman" w:hAnsi="Times New Roman" w:cs="Times New Roman"/>
        </w:rPr>
        <w:t>oosen</w:t>
      </w:r>
      <w:proofErr w:type="spellEnd"/>
      <w:r w:rsidRPr="00513671">
        <w:rPr>
          <w:rFonts w:ascii="Times New Roman" w:hAnsi="Times New Roman" w:cs="Times New Roman"/>
        </w:rPr>
        <w:t xml:space="preserve"> this model because it clearly explains the dependent and independent </w:t>
      </w:r>
      <w:proofErr w:type="spellStart"/>
      <w:r w:rsidRPr="00513671">
        <w:rPr>
          <w:rFonts w:ascii="Times New Roman" w:hAnsi="Times New Roman" w:cs="Times New Roman"/>
        </w:rPr>
        <w:t>relaitionship</w:t>
      </w:r>
      <w:proofErr w:type="spellEnd"/>
      <w:r w:rsidRPr="00513671">
        <w:rPr>
          <w:rFonts w:ascii="Times New Roman" w:hAnsi="Times New Roman" w:cs="Times New Roman"/>
        </w:rPr>
        <w:t xml:space="preserve"> examples how the sales are increasing or decreasing due to increase in </w:t>
      </w:r>
      <w:proofErr w:type="spellStart"/>
      <w:r w:rsidRPr="00513671">
        <w:rPr>
          <w:rFonts w:ascii="Times New Roman" w:hAnsi="Times New Roman" w:cs="Times New Roman"/>
        </w:rPr>
        <w:t>adversting</w:t>
      </w:r>
      <w:proofErr w:type="spellEnd"/>
      <w:r w:rsidRPr="00513671">
        <w:rPr>
          <w:rFonts w:ascii="Times New Roman" w:hAnsi="Times New Roman" w:cs="Times New Roman"/>
        </w:rPr>
        <w:t xml:space="preserve"> leads, increasing price reduces demand, higher competitor pricing how it affects to sales</w:t>
      </w:r>
    </w:p>
    <w:p w14:paraId="6054FEF7" w14:textId="1773F287" w:rsidR="00B573B0" w:rsidRPr="00513671" w:rsidRDefault="00B573B0" w:rsidP="00B573B0">
      <w:pPr>
        <w:pStyle w:val="ListParagraph"/>
        <w:rPr>
          <w:rFonts w:ascii="Times New Roman" w:hAnsi="Times New Roman" w:cs="Times New Roman"/>
        </w:rPr>
      </w:pPr>
      <w:r w:rsidRPr="00513671">
        <w:rPr>
          <w:rFonts w:ascii="Times New Roman" w:hAnsi="Times New Roman" w:cs="Times New Roman"/>
        </w:rPr>
        <w:t>Stable performance</w:t>
      </w:r>
      <w:r w:rsidRPr="00513671">
        <w:rPr>
          <w:rFonts w:ascii="Times New Roman" w:hAnsi="Times New Roman" w:cs="Times New Roman"/>
        </w:rPr>
        <w:br/>
        <w:t xml:space="preserve">and Also R2 (coefficient) is 0.80 means </w:t>
      </w:r>
      <w:proofErr w:type="gramStart"/>
      <w:r w:rsidRPr="00513671">
        <w:rPr>
          <w:rFonts w:ascii="Times New Roman" w:hAnsi="Times New Roman" w:cs="Times New Roman"/>
        </w:rPr>
        <w:t>  80</w:t>
      </w:r>
      <w:proofErr w:type="gramEnd"/>
      <w:r w:rsidRPr="00513671">
        <w:rPr>
          <w:rFonts w:ascii="Times New Roman" w:hAnsi="Times New Roman" w:cs="Times New Roman"/>
        </w:rPr>
        <w:t>% of sales variation is explained.</w:t>
      </w:r>
      <w:r w:rsidRPr="00513671">
        <w:rPr>
          <w:rFonts w:ascii="Times New Roman" w:hAnsi="Times New Roman" w:cs="Times New Roman"/>
        </w:rPr>
        <w:br/>
        <w:t>cross validation R2 = 0.84 , explains the consistency of the model</w:t>
      </w:r>
      <w:r w:rsidRPr="00513671">
        <w:rPr>
          <w:rFonts w:ascii="Times New Roman" w:hAnsi="Times New Roman" w:cs="Times New Roman"/>
        </w:rPr>
        <w:br/>
        <w:t xml:space="preserve">it is well suited for budget allocation as each coefficient shows marginal sales impact per price  for example annual spending </w:t>
      </w:r>
      <w:proofErr w:type="spellStart"/>
      <w:r w:rsidRPr="00513671">
        <w:rPr>
          <w:rFonts w:ascii="Times New Roman" w:hAnsi="Times New Roman" w:cs="Times New Roman"/>
        </w:rPr>
        <w:t>adverstising</w:t>
      </w:r>
      <w:proofErr w:type="spellEnd"/>
      <w:r w:rsidRPr="00513671">
        <w:rPr>
          <w:rFonts w:ascii="Times New Roman" w:hAnsi="Times New Roman" w:cs="Times New Roman"/>
        </w:rPr>
        <w:t xml:space="preserve"> 1.90 helps in increasing sales</w:t>
      </w:r>
      <w:r w:rsidRPr="00513671">
        <w:rPr>
          <w:rFonts w:ascii="Times New Roman" w:hAnsi="Times New Roman" w:cs="Times New Roman"/>
        </w:rPr>
        <w:br/>
        <w:t xml:space="preserve">Why other not </w:t>
      </w:r>
      <w:proofErr w:type="spellStart"/>
      <w:r w:rsidRPr="00513671">
        <w:rPr>
          <w:rFonts w:ascii="Times New Roman" w:hAnsi="Times New Roman" w:cs="Times New Roman"/>
        </w:rPr>
        <w:t>prefeerrese</w:t>
      </w:r>
      <w:proofErr w:type="spellEnd"/>
      <w:r w:rsidRPr="00513671">
        <w:rPr>
          <w:rFonts w:ascii="Times New Roman" w:hAnsi="Times New Roman" w:cs="Times New Roman"/>
        </w:rPr>
        <w:br/>
        <w:t xml:space="preserve">other increases </w:t>
      </w:r>
      <w:proofErr w:type="spellStart"/>
      <w:r w:rsidRPr="00513671">
        <w:rPr>
          <w:rFonts w:ascii="Times New Roman" w:hAnsi="Times New Roman" w:cs="Times New Roman"/>
        </w:rPr>
        <w:t>complexiciity</w:t>
      </w:r>
      <w:proofErr w:type="spellEnd"/>
      <w:r w:rsidRPr="00513671">
        <w:rPr>
          <w:rFonts w:ascii="Times New Roman" w:hAnsi="Times New Roman" w:cs="Times New Roman"/>
        </w:rPr>
        <w:t xml:space="preserve"> and also reduces interpretability as of </w:t>
      </w:r>
      <w:proofErr w:type="spellStart"/>
      <w:r w:rsidRPr="00513671">
        <w:rPr>
          <w:rFonts w:ascii="Times New Roman" w:hAnsi="Times New Roman" w:cs="Times New Roman"/>
        </w:rPr>
        <w:t>polynomian</w:t>
      </w:r>
      <w:proofErr w:type="spellEnd"/>
      <w:r w:rsidRPr="00513671">
        <w:rPr>
          <w:rFonts w:ascii="Times New Roman" w:hAnsi="Times New Roman" w:cs="Times New Roman"/>
        </w:rPr>
        <w:t xml:space="preserve"> regression, logistic is not preferred as there is not categorical variables</w:t>
      </w:r>
    </w:p>
    <w:p w14:paraId="19B27367" w14:textId="226F5C33" w:rsidR="00B573B0" w:rsidRPr="00513671" w:rsidRDefault="00B573B0" w:rsidP="00B573B0">
      <w:pPr>
        <w:pStyle w:val="ListParagraph"/>
        <w:numPr>
          <w:ilvl w:val="0"/>
          <w:numId w:val="1"/>
        </w:numPr>
        <w:rPr>
          <w:rFonts w:ascii="Times New Roman" w:hAnsi="Times New Roman" w:cs="Times New Roman"/>
        </w:rPr>
      </w:pPr>
      <w:r w:rsidRPr="00513671">
        <w:rPr>
          <w:rFonts w:ascii="Times New Roman" w:hAnsi="Times New Roman" w:cs="Times New Roman"/>
        </w:rPr>
        <w:t xml:space="preserve">Simplified </w:t>
      </w:r>
      <w:proofErr w:type="spellStart"/>
      <w:r w:rsidRPr="00513671">
        <w:rPr>
          <w:rFonts w:ascii="Times New Roman" w:hAnsi="Times New Roman" w:cs="Times New Roman"/>
        </w:rPr>
        <w:t>Modeling</w:t>
      </w:r>
      <w:proofErr w:type="spellEnd"/>
      <w:r w:rsidRPr="00513671">
        <w:rPr>
          <w:rFonts w:ascii="Times New Roman" w:hAnsi="Times New Roman" w:cs="Times New Roman"/>
        </w:rPr>
        <w:t xml:space="preserve"> Choices</w:t>
      </w:r>
      <w:r w:rsidRPr="00513671">
        <w:rPr>
          <w:rFonts w:ascii="Times New Roman" w:hAnsi="Times New Roman" w:cs="Times New Roman"/>
        </w:rPr>
        <w:br/>
        <w:t xml:space="preserve">Choice 1: Reducing Features </w:t>
      </w:r>
      <w:proofErr w:type="spellStart"/>
      <w:r w:rsidRPr="00513671">
        <w:rPr>
          <w:rFonts w:ascii="Times New Roman" w:hAnsi="Times New Roman" w:cs="Times New Roman"/>
        </w:rPr>
        <w:t>Complexicity</w:t>
      </w:r>
      <w:proofErr w:type="spellEnd"/>
      <w:r w:rsidRPr="00513671">
        <w:rPr>
          <w:rFonts w:ascii="Times New Roman" w:hAnsi="Times New Roman" w:cs="Times New Roman"/>
        </w:rPr>
        <w:br/>
        <w:t xml:space="preserve">as there is only core drivers included like </w:t>
      </w:r>
      <w:proofErr w:type="spellStart"/>
      <w:r w:rsidRPr="00513671">
        <w:rPr>
          <w:rFonts w:ascii="Times New Roman" w:hAnsi="Times New Roman" w:cs="Times New Roman"/>
        </w:rPr>
        <w:t>adverstising</w:t>
      </w:r>
      <w:proofErr w:type="spellEnd"/>
      <w:r w:rsidRPr="00513671">
        <w:rPr>
          <w:rFonts w:ascii="Times New Roman" w:hAnsi="Times New Roman" w:cs="Times New Roman"/>
        </w:rPr>
        <w:t xml:space="preserve"> speed, price, competitor price</w:t>
      </w:r>
      <w:r w:rsidRPr="00513671">
        <w:rPr>
          <w:rFonts w:ascii="Times New Roman" w:hAnsi="Times New Roman" w:cs="Times New Roman"/>
        </w:rPr>
        <w:br/>
        <w:t>stakeholders understand direct drivers easily rather than complex one</w:t>
      </w:r>
      <w:r w:rsidRPr="00513671">
        <w:rPr>
          <w:rFonts w:ascii="Times New Roman" w:hAnsi="Times New Roman" w:cs="Times New Roman"/>
        </w:rPr>
        <w:br/>
        <w:t xml:space="preserve">helps to improve model </w:t>
      </w:r>
      <w:proofErr w:type="spellStart"/>
      <w:r w:rsidRPr="00513671">
        <w:rPr>
          <w:rFonts w:ascii="Times New Roman" w:hAnsi="Times New Roman" w:cs="Times New Roman"/>
        </w:rPr>
        <w:t>transperancy</w:t>
      </w:r>
      <w:proofErr w:type="spellEnd"/>
      <w:r w:rsidRPr="00513671">
        <w:rPr>
          <w:rFonts w:ascii="Times New Roman" w:hAnsi="Times New Roman" w:cs="Times New Roman"/>
        </w:rPr>
        <w:br/>
        <w:t xml:space="preserve">Choice 2 </w:t>
      </w:r>
      <w:proofErr w:type="spellStart"/>
      <w:r w:rsidRPr="00513671">
        <w:rPr>
          <w:rFonts w:ascii="Times New Roman" w:hAnsi="Times New Roman" w:cs="Times New Roman"/>
        </w:rPr>
        <w:t>Avodiing</w:t>
      </w:r>
      <w:proofErr w:type="spellEnd"/>
      <w:r w:rsidRPr="00513671">
        <w:rPr>
          <w:rFonts w:ascii="Times New Roman" w:hAnsi="Times New Roman" w:cs="Times New Roman"/>
        </w:rPr>
        <w:t xml:space="preserve"> Heavy Regularization or complex tuning</w:t>
      </w:r>
      <w:r w:rsidRPr="00513671">
        <w:rPr>
          <w:rFonts w:ascii="Times New Roman" w:hAnsi="Times New Roman" w:cs="Times New Roman"/>
        </w:rPr>
        <w:br/>
        <w:t xml:space="preserve">no complex ridge/lasso tuning applied because it keeps coefficient interpretable, reduce </w:t>
      </w:r>
      <w:proofErr w:type="spellStart"/>
      <w:r w:rsidRPr="00513671">
        <w:rPr>
          <w:rFonts w:ascii="Times New Roman" w:hAnsi="Times New Roman" w:cs="Times New Roman"/>
        </w:rPr>
        <w:t>maintainace</w:t>
      </w:r>
      <w:proofErr w:type="spellEnd"/>
      <w:r w:rsidRPr="00513671">
        <w:rPr>
          <w:rFonts w:ascii="Times New Roman" w:hAnsi="Times New Roman" w:cs="Times New Roman"/>
        </w:rPr>
        <w:t xml:space="preserve"> complexity, easier quarterly model refresh</w:t>
      </w:r>
    </w:p>
    <w:p w14:paraId="6791D93E" w14:textId="43CEA490" w:rsidR="00597EF7" w:rsidRPr="00513671" w:rsidRDefault="00597EF7" w:rsidP="00597EF7">
      <w:pPr>
        <w:pStyle w:val="ListParagraph"/>
        <w:rPr>
          <w:rFonts w:ascii="Times New Roman" w:hAnsi="Times New Roman" w:cs="Times New Roman"/>
        </w:rPr>
      </w:pPr>
      <w:proofErr w:type="spellStart"/>
      <w:r w:rsidRPr="00513671">
        <w:rPr>
          <w:rFonts w:ascii="Times New Roman" w:hAnsi="Times New Roman" w:cs="Times New Roman"/>
        </w:rPr>
        <w:t>Simplication</w:t>
      </w:r>
      <w:proofErr w:type="spellEnd"/>
      <w:r w:rsidRPr="00513671">
        <w:rPr>
          <w:rFonts w:ascii="Times New Roman" w:hAnsi="Times New Roman" w:cs="Times New Roman"/>
        </w:rPr>
        <w:t xml:space="preserve"> preferred over accuracy:</w:t>
      </w:r>
      <w:r w:rsidRPr="00513671">
        <w:rPr>
          <w:rFonts w:ascii="Times New Roman" w:hAnsi="Times New Roman" w:cs="Times New Roman"/>
        </w:rPr>
        <w:br/>
        <w:t>stakeholders understand is critical</w:t>
      </w:r>
      <w:r w:rsidRPr="00513671">
        <w:rPr>
          <w:rFonts w:ascii="Times New Roman" w:hAnsi="Times New Roman" w:cs="Times New Roman"/>
        </w:rPr>
        <w:br/>
        <w:t>decision must be actionable</w:t>
      </w:r>
      <w:r w:rsidRPr="00513671">
        <w:rPr>
          <w:rFonts w:ascii="Times New Roman" w:hAnsi="Times New Roman" w:cs="Times New Roman"/>
        </w:rPr>
        <w:br/>
        <w:t xml:space="preserve">stability over time is </w:t>
      </w:r>
      <w:proofErr w:type="spellStart"/>
      <w:r w:rsidRPr="00513671">
        <w:rPr>
          <w:rFonts w:ascii="Times New Roman" w:hAnsi="Times New Roman" w:cs="Times New Roman"/>
        </w:rPr>
        <w:t>importanct</w:t>
      </w:r>
      <w:proofErr w:type="spellEnd"/>
      <w:r w:rsidRPr="00513671">
        <w:rPr>
          <w:rFonts w:ascii="Times New Roman" w:hAnsi="Times New Roman" w:cs="Times New Roman"/>
        </w:rPr>
        <w:t xml:space="preserve"> than slightly </w:t>
      </w:r>
      <w:proofErr w:type="spellStart"/>
      <w:r w:rsidRPr="00513671">
        <w:rPr>
          <w:rFonts w:ascii="Times New Roman" w:hAnsi="Times New Roman" w:cs="Times New Roman"/>
        </w:rPr>
        <w:t>accuaracy</w:t>
      </w:r>
      <w:proofErr w:type="spellEnd"/>
      <w:r w:rsidRPr="00513671">
        <w:rPr>
          <w:rFonts w:ascii="Times New Roman" w:hAnsi="Times New Roman" w:cs="Times New Roman"/>
        </w:rPr>
        <w:t xml:space="preserve"> gain</w:t>
      </w:r>
      <w:r w:rsidRPr="00513671">
        <w:rPr>
          <w:rFonts w:ascii="Times New Roman" w:hAnsi="Times New Roman" w:cs="Times New Roman"/>
        </w:rPr>
        <w:br/>
        <w:t xml:space="preserve">lower </w:t>
      </w:r>
      <w:proofErr w:type="spellStart"/>
      <w:r w:rsidRPr="00513671">
        <w:rPr>
          <w:rFonts w:ascii="Times New Roman" w:hAnsi="Times New Roman" w:cs="Times New Roman"/>
        </w:rPr>
        <w:t>maintainace</w:t>
      </w:r>
      <w:proofErr w:type="spellEnd"/>
      <w:r w:rsidRPr="00513671">
        <w:rPr>
          <w:rFonts w:ascii="Times New Roman" w:hAnsi="Times New Roman" w:cs="Times New Roman"/>
        </w:rPr>
        <w:t xml:space="preserve"> and implementation of Risk</w:t>
      </w:r>
      <w:r w:rsidRPr="00513671">
        <w:rPr>
          <w:rFonts w:ascii="Times New Roman" w:hAnsi="Times New Roman" w:cs="Times New Roman"/>
        </w:rPr>
        <w:br/>
        <w:t>small change in accuracy doesn’t affect model more</w:t>
      </w:r>
    </w:p>
    <w:p w14:paraId="5EE28165" w14:textId="22DAB84A" w:rsidR="00597EF7" w:rsidRPr="00513671" w:rsidRDefault="00597EF7" w:rsidP="00597EF7">
      <w:pPr>
        <w:pStyle w:val="ListParagraph"/>
        <w:numPr>
          <w:ilvl w:val="0"/>
          <w:numId w:val="1"/>
        </w:numPr>
        <w:rPr>
          <w:rFonts w:ascii="Times New Roman" w:hAnsi="Times New Roman" w:cs="Times New Roman"/>
        </w:rPr>
      </w:pPr>
      <w:r w:rsidRPr="00513671">
        <w:rPr>
          <w:rFonts w:ascii="Times New Roman" w:hAnsi="Times New Roman" w:cs="Times New Roman"/>
        </w:rPr>
        <w:t>Cross Validation Stability</w:t>
      </w:r>
      <w:r w:rsidRPr="00513671">
        <w:rPr>
          <w:rFonts w:ascii="Times New Roman" w:hAnsi="Times New Roman" w:cs="Times New Roman"/>
        </w:rPr>
        <w:br/>
        <w:t>Because whichever the model consistency is very important so as it explains 84% of consistency when it is applied repeated times</w:t>
      </w:r>
      <w:r w:rsidRPr="00513671">
        <w:rPr>
          <w:rFonts w:ascii="Times New Roman" w:hAnsi="Times New Roman" w:cs="Times New Roman"/>
        </w:rPr>
        <w:br/>
        <w:t xml:space="preserve">and also prevents unstable quarterly </w:t>
      </w:r>
      <w:proofErr w:type="spellStart"/>
      <w:r w:rsidRPr="00513671">
        <w:rPr>
          <w:rFonts w:ascii="Times New Roman" w:hAnsi="Times New Roman" w:cs="Times New Roman"/>
        </w:rPr>
        <w:t>predicitions</w:t>
      </w:r>
      <w:proofErr w:type="spellEnd"/>
      <w:r w:rsidRPr="00513671">
        <w:rPr>
          <w:rFonts w:ascii="Times New Roman" w:hAnsi="Times New Roman" w:cs="Times New Roman"/>
        </w:rPr>
        <w:t xml:space="preserve"> and other one R2 coefficient as models explains 80% as expected so it is preferred more and it supports for future budgeting for the company</w:t>
      </w:r>
      <w:r w:rsidRPr="00513671">
        <w:rPr>
          <w:rFonts w:ascii="Times New Roman" w:hAnsi="Times New Roman" w:cs="Times New Roman"/>
        </w:rPr>
        <w:br/>
        <w:t>Steps Deprioritize:</w:t>
      </w:r>
      <w:r w:rsidRPr="00513671">
        <w:rPr>
          <w:rFonts w:ascii="Times New Roman" w:hAnsi="Times New Roman" w:cs="Times New Roman"/>
        </w:rPr>
        <w:br/>
      </w:r>
      <w:r w:rsidRPr="00513671">
        <w:rPr>
          <w:rFonts w:ascii="Times New Roman" w:hAnsi="Times New Roman" w:cs="Times New Roman"/>
        </w:rPr>
        <w:t>Advanced residual tests</w:t>
      </w:r>
      <w:r w:rsidRPr="00513671">
        <w:rPr>
          <w:rFonts w:ascii="Times New Roman" w:hAnsi="Times New Roman" w:cs="Times New Roman"/>
        </w:rPr>
        <w:t xml:space="preserve"> like MAE and RMSE</w:t>
      </w:r>
      <w:r w:rsidRPr="00513671">
        <w:rPr>
          <w:rFonts w:ascii="Times New Roman" w:hAnsi="Times New Roman" w:cs="Times New Roman"/>
        </w:rPr>
        <w:t xml:space="preserve"> are deprioritized because:</w:t>
      </w:r>
    </w:p>
    <w:p w14:paraId="1CCE7842" w14:textId="3DDB1452" w:rsidR="00597EF7" w:rsidRPr="00513671" w:rsidRDefault="00597EF7" w:rsidP="00513671">
      <w:pPr>
        <w:pStyle w:val="ListParagraph"/>
        <w:rPr>
          <w:rFonts w:ascii="Times New Roman" w:hAnsi="Times New Roman" w:cs="Times New Roman"/>
        </w:rPr>
      </w:pPr>
      <w:r w:rsidRPr="00513671">
        <w:rPr>
          <w:rFonts w:ascii="Times New Roman" w:hAnsi="Times New Roman" w:cs="Times New Roman"/>
        </w:rPr>
        <w:t>Business decisions need stability, not perfection</w:t>
      </w:r>
    </w:p>
    <w:p w14:paraId="6B110835" w14:textId="045DDC14" w:rsidR="00597EF7" w:rsidRPr="00513671" w:rsidRDefault="00597EF7" w:rsidP="00513671">
      <w:pPr>
        <w:pStyle w:val="ListParagraph"/>
        <w:rPr>
          <w:rFonts w:ascii="Times New Roman" w:hAnsi="Times New Roman" w:cs="Times New Roman"/>
        </w:rPr>
      </w:pPr>
      <w:r w:rsidRPr="00513671">
        <w:rPr>
          <w:rFonts w:ascii="Times New Roman" w:hAnsi="Times New Roman" w:cs="Times New Roman"/>
        </w:rPr>
        <w:t>Improving error often requires complex models</w:t>
      </w:r>
    </w:p>
    <w:p w14:paraId="1150B03D" w14:textId="732CA7B6" w:rsidR="00597EF7" w:rsidRPr="00513671" w:rsidRDefault="00597EF7" w:rsidP="00513671">
      <w:pPr>
        <w:pStyle w:val="ListParagraph"/>
        <w:rPr>
          <w:rFonts w:ascii="Times New Roman" w:hAnsi="Times New Roman" w:cs="Times New Roman"/>
        </w:rPr>
      </w:pPr>
      <w:r w:rsidRPr="00513671">
        <w:rPr>
          <w:rFonts w:ascii="Times New Roman" w:hAnsi="Times New Roman" w:cs="Times New Roman"/>
        </w:rPr>
        <w:t>Easily interpretable is best for any business</w:t>
      </w:r>
    </w:p>
    <w:p w14:paraId="14F01AC3" w14:textId="3BDCB311" w:rsidR="00597EF7" w:rsidRPr="00513671" w:rsidRDefault="00597EF7" w:rsidP="00513671">
      <w:pPr>
        <w:pStyle w:val="ListParagraph"/>
        <w:rPr>
          <w:rFonts w:ascii="Times New Roman" w:hAnsi="Times New Roman" w:cs="Times New Roman"/>
        </w:rPr>
      </w:pPr>
      <w:r w:rsidRPr="00513671">
        <w:rPr>
          <w:rFonts w:ascii="Times New Roman" w:hAnsi="Times New Roman" w:cs="Times New Roman"/>
        </w:rPr>
        <w:t>They provide limited value to business decisions</w:t>
      </w:r>
    </w:p>
    <w:p w14:paraId="4BA20024" w14:textId="69D7F345" w:rsidR="00597EF7" w:rsidRPr="00513671" w:rsidRDefault="00597EF7" w:rsidP="00513671">
      <w:pPr>
        <w:pStyle w:val="ListParagraph"/>
        <w:rPr>
          <w:rFonts w:ascii="Times New Roman" w:hAnsi="Times New Roman" w:cs="Times New Roman"/>
        </w:rPr>
      </w:pPr>
      <w:r w:rsidRPr="00513671">
        <w:rPr>
          <w:rFonts w:ascii="Times New Roman" w:hAnsi="Times New Roman" w:cs="Times New Roman"/>
        </w:rPr>
        <w:t>Budget planning requires practical accuracy, not statistical perfection.</w:t>
      </w:r>
    </w:p>
    <w:p w14:paraId="5CFE5376" w14:textId="20EC45BD" w:rsidR="00597EF7" w:rsidRPr="00513671" w:rsidRDefault="00597EF7" w:rsidP="00513671">
      <w:pPr>
        <w:pStyle w:val="ListParagraph"/>
        <w:rPr>
          <w:rFonts w:ascii="Times New Roman" w:hAnsi="Times New Roman" w:cs="Times New Roman"/>
        </w:rPr>
      </w:pPr>
      <w:r w:rsidRPr="00513671">
        <w:rPr>
          <w:rFonts w:ascii="Times New Roman" w:hAnsi="Times New Roman" w:cs="Times New Roman"/>
        </w:rPr>
        <w:t>Adds complexity without improving decision quality.</w:t>
      </w:r>
    </w:p>
    <w:p w14:paraId="727E3CD7" w14:textId="09CF5897" w:rsidR="00597EF7" w:rsidRPr="00513671" w:rsidRDefault="00597EF7" w:rsidP="00597EF7">
      <w:pPr>
        <w:pStyle w:val="ListParagraph"/>
        <w:rPr>
          <w:rFonts w:ascii="Times New Roman" w:hAnsi="Times New Roman" w:cs="Times New Roman"/>
        </w:rPr>
      </w:pPr>
    </w:p>
    <w:p w14:paraId="241E9469" w14:textId="1D2B109F" w:rsidR="00513671" w:rsidRPr="00513671" w:rsidRDefault="00AC7FB5" w:rsidP="00513671">
      <w:pPr>
        <w:rPr>
          <w:rFonts w:ascii="Times New Roman" w:hAnsi="Times New Roman" w:cs="Times New Roman"/>
          <w:b/>
          <w:bCs/>
        </w:rPr>
      </w:pPr>
      <w:r w:rsidRPr="00513671">
        <w:rPr>
          <w:rFonts w:ascii="Times New Roman" w:hAnsi="Times New Roman" w:cs="Times New Roman"/>
        </w:rPr>
        <w:t xml:space="preserve">Question 2: </w:t>
      </w:r>
      <w:proofErr w:type="gramStart"/>
      <w:r w:rsidRPr="00513671">
        <w:rPr>
          <w:rFonts w:ascii="Times New Roman" w:hAnsi="Times New Roman" w:cs="Times New Roman"/>
        </w:rPr>
        <w:t>Non Parametric</w:t>
      </w:r>
      <w:proofErr w:type="gramEnd"/>
      <w:r w:rsidRPr="00513671">
        <w:rPr>
          <w:rFonts w:ascii="Times New Roman" w:hAnsi="Times New Roman" w:cs="Times New Roman"/>
        </w:rPr>
        <w:t xml:space="preserve"> Algorithms</w:t>
      </w:r>
      <w:r w:rsidRPr="00513671">
        <w:rPr>
          <w:rFonts w:ascii="Times New Roman" w:hAnsi="Times New Roman" w:cs="Times New Roman"/>
        </w:rPr>
        <w:br/>
        <w:t xml:space="preserve">A) Algorithmic </w:t>
      </w:r>
      <w:proofErr w:type="spellStart"/>
      <w:r w:rsidRPr="00513671">
        <w:rPr>
          <w:rFonts w:ascii="Times New Roman" w:hAnsi="Times New Roman" w:cs="Times New Roman"/>
        </w:rPr>
        <w:t>Accointability</w:t>
      </w:r>
      <w:proofErr w:type="spellEnd"/>
      <w:r w:rsidRPr="00513671">
        <w:rPr>
          <w:rFonts w:ascii="Times New Roman" w:hAnsi="Times New Roman" w:cs="Times New Roman"/>
        </w:rPr>
        <w:br/>
        <w:t xml:space="preserve">1. Selected </w:t>
      </w:r>
      <w:proofErr w:type="gramStart"/>
      <w:r w:rsidRPr="00513671">
        <w:rPr>
          <w:rFonts w:ascii="Times New Roman" w:hAnsi="Times New Roman" w:cs="Times New Roman"/>
        </w:rPr>
        <w:t>Non Parametric</w:t>
      </w:r>
      <w:proofErr w:type="gramEnd"/>
      <w:r w:rsidRPr="00513671">
        <w:rPr>
          <w:rFonts w:ascii="Times New Roman" w:hAnsi="Times New Roman" w:cs="Times New Roman"/>
        </w:rPr>
        <w:t xml:space="preserve"> Algorithm is </w:t>
      </w:r>
      <w:r w:rsidRPr="00513671">
        <w:rPr>
          <w:rFonts w:ascii="Times New Roman" w:hAnsi="Times New Roman" w:cs="Times New Roman"/>
          <w:b/>
          <w:bCs/>
        </w:rPr>
        <w:t>Random Forest</w:t>
      </w:r>
      <w:r w:rsidRPr="00513671">
        <w:rPr>
          <w:rFonts w:ascii="Times New Roman" w:hAnsi="Times New Roman" w:cs="Times New Roman"/>
        </w:rPr>
        <w:t xml:space="preserve"> as it </w:t>
      </w:r>
      <w:proofErr w:type="gramStart"/>
      <w:r w:rsidRPr="00513671">
        <w:rPr>
          <w:rFonts w:ascii="Times New Roman" w:hAnsi="Times New Roman" w:cs="Times New Roman"/>
        </w:rPr>
        <w:t>is helps</w:t>
      </w:r>
      <w:proofErr w:type="gramEnd"/>
      <w:r w:rsidRPr="00513671">
        <w:rPr>
          <w:rFonts w:ascii="Times New Roman" w:hAnsi="Times New Roman" w:cs="Times New Roman"/>
        </w:rPr>
        <w:t xml:space="preserve"> to capture complex and </w:t>
      </w:r>
      <w:proofErr w:type="gramStart"/>
      <w:r w:rsidRPr="00513671">
        <w:rPr>
          <w:rFonts w:ascii="Times New Roman" w:hAnsi="Times New Roman" w:cs="Times New Roman"/>
        </w:rPr>
        <w:t>non linear</w:t>
      </w:r>
      <w:proofErr w:type="gramEnd"/>
      <w:r w:rsidRPr="00513671">
        <w:rPr>
          <w:rFonts w:ascii="Times New Roman" w:hAnsi="Times New Roman" w:cs="Times New Roman"/>
        </w:rPr>
        <w:t xml:space="preserve"> relationship without assuming a fixed condition. It Is more practical to interpret and more accurate classification is done here and producing higher predictive accuracy than simple parametric model and there is no much parameter it helps to analyse easily rather than decision tree model</w:t>
      </w:r>
      <w:r w:rsidR="00513671" w:rsidRPr="00513671">
        <w:rPr>
          <w:rFonts w:ascii="Times New Roman" w:hAnsi="Times New Roman" w:cs="Times New Roman"/>
        </w:rPr>
        <w:t>.</w:t>
      </w:r>
      <w:r w:rsidR="00513671" w:rsidRPr="00513671">
        <w:rPr>
          <w:rFonts w:ascii="Times New Roman" w:hAnsi="Times New Roman" w:cs="Times New Roman"/>
        </w:rPr>
        <w:br/>
        <w:t>sample predicted sales values such as 868,1485, 762, 1135 shows that model can generate weekly sales forecasts easily</w:t>
      </w:r>
      <w:r w:rsidR="00513671" w:rsidRPr="00513671">
        <w:rPr>
          <w:rFonts w:ascii="Times New Roman" w:hAnsi="Times New Roman" w:cs="Times New Roman"/>
        </w:rPr>
        <w:br/>
        <w:t>and also model achieves 75 % of variation means coefficient is 0.75</w:t>
      </w:r>
      <w:r w:rsidR="00513671" w:rsidRPr="00513671">
        <w:rPr>
          <w:rFonts w:ascii="Times New Roman" w:hAnsi="Times New Roman" w:cs="Times New Roman"/>
        </w:rPr>
        <w:br/>
        <w:t>and mean absolute error is 105 units indicates strong performance</w:t>
      </w:r>
      <w:r w:rsidR="00513671" w:rsidRPr="00513671">
        <w:rPr>
          <w:rFonts w:ascii="Times New Roman" w:hAnsi="Times New Roman" w:cs="Times New Roman"/>
        </w:rPr>
        <w:br/>
        <w:t>Implicit assumptions:</w:t>
      </w:r>
    </w:p>
    <w:p w14:paraId="443039C4" w14:textId="77777777" w:rsidR="00513671" w:rsidRPr="00513671" w:rsidRDefault="00513671" w:rsidP="00513671">
      <w:pPr>
        <w:rPr>
          <w:rFonts w:ascii="Times New Roman" w:hAnsi="Times New Roman" w:cs="Times New Roman"/>
        </w:rPr>
      </w:pPr>
      <w:r w:rsidRPr="00513671">
        <w:rPr>
          <w:rFonts w:ascii="Times New Roman" w:hAnsi="Times New Roman" w:cs="Times New Roman"/>
        </w:rPr>
        <w:t>Even though Random Forest is non-parametric, it still relies on assumptions:</w:t>
      </w:r>
    </w:p>
    <w:p w14:paraId="0924E1D5" w14:textId="77777777" w:rsidR="00513671" w:rsidRPr="00513671" w:rsidRDefault="00513671" w:rsidP="00513671">
      <w:pPr>
        <w:numPr>
          <w:ilvl w:val="0"/>
          <w:numId w:val="2"/>
        </w:numPr>
        <w:rPr>
          <w:rFonts w:ascii="Times New Roman" w:hAnsi="Times New Roman" w:cs="Times New Roman"/>
        </w:rPr>
      </w:pPr>
      <w:r w:rsidRPr="00513671">
        <w:rPr>
          <w:rFonts w:ascii="Times New Roman" w:hAnsi="Times New Roman" w:cs="Times New Roman"/>
        </w:rPr>
        <w:t>Historical sales patterns will continue in the future.</w:t>
      </w:r>
    </w:p>
    <w:p w14:paraId="66F862BF" w14:textId="77777777" w:rsidR="00513671" w:rsidRPr="00513671" w:rsidRDefault="00513671" w:rsidP="00513671">
      <w:pPr>
        <w:numPr>
          <w:ilvl w:val="0"/>
          <w:numId w:val="2"/>
        </w:numPr>
        <w:rPr>
          <w:rFonts w:ascii="Times New Roman" w:hAnsi="Times New Roman" w:cs="Times New Roman"/>
        </w:rPr>
      </w:pPr>
      <w:r w:rsidRPr="00513671">
        <w:rPr>
          <w:rFonts w:ascii="Times New Roman" w:hAnsi="Times New Roman" w:cs="Times New Roman"/>
        </w:rPr>
        <w:t>Training data includes all major business scenarios.</w:t>
      </w:r>
    </w:p>
    <w:p w14:paraId="61F12655" w14:textId="77777777" w:rsidR="00513671" w:rsidRPr="00513671" w:rsidRDefault="00513671" w:rsidP="00513671">
      <w:pPr>
        <w:numPr>
          <w:ilvl w:val="0"/>
          <w:numId w:val="2"/>
        </w:numPr>
        <w:rPr>
          <w:rFonts w:ascii="Times New Roman" w:hAnsi="Times New Roman" w:cs="Times New Roman"/>
        </w:rPr>
      </w:pPr>
      <w:r w:rsidRPr="00513671">
        <w:rPr>
          <w:rFonts w:ascii="Times New Roman" w:hAnsi="Times New Roman" w:cs="Times New Roman"/>
        </w:rPr>
        <w:t>Relationships between price, advertising, and sales remain stable.</w:t>
      </w:r>
    </w:p>
    <w:p w14:paraId="5C28A752" w14:textId="77777777" w:rsidR="00513671" w:rsidRPr="00513671" w:rsidRDefault="00513671" w:rsidP="00513671">
      <w:pPr>
        <w:rPr>
          <w:rFonts w:ascii="Times New Roman" w:hAnsi="Times New Roman" w:cs="Times New Roman"/>
          <w:b/>
          <w:bCs/>
        </w:rPr>
      </w:pPr>
      <w:r w:rsidRPr="00513671">
        <w:rPr>
          <w:rFonts w:ascii="Times New Roman" w:hAnsi="Times New Roman" w:cs="Times New Roman"/>
        </w:rPr>
        <w:t>If market conditions change, predictions may become unreliable despite good accuracy.</w:t>
      </w:r>
      <w:r w:rsidRPr="00513671">
        <w:rPr>
          <w:rFonts w:ascii="Times New Roman" w:hAnsi="Times New Roman" w:cs="Times New Roman"/>
        </w:rPr>
        <w:br/>
      </w:r>
      <w:r w:rsidRPr="00513671">
        <w:rPr>
          <w:rFonts w:ascii="Times New Roman" w:hAnsi="Times New Roman" w:cs="Times New Roman"/>
        </w:rPr>
        <w:br/>
      </w:r>
      <w:r w:rsidRPr="00513671">
        <w:rPr>
          <w:rFonts w:ascii="Times New Roman" w:hAnsi="Times New Roman" w:cs="Times New Roman"/>
          <w:b/>
          <w:bCs/>
        </w:rPr>
        <w:t>How Model Flexibility Creates Hidden Business Risks</w:t>
      </w:r>
    </w:p>
    <w:p w14:paraId="1EA7E58F" w14:textId="77777777" w:rsidR="00513671" w:rsidRPr="00513671" w:rsidRDefault="00513671" w:rsidP="00513671">
      <w:pPr>
        <w:rPr>
          <w:rFonts w:ascii="Times New Roman" w:hAnsi="Times New Roman" w:cs="Times New Roman"/>
        </w:rPr>
      </w:pPr>
      <w:r w:rsidRPr="00513671">
        <w:rPr>
          <w:rFonts w:ascii="Times New Roman" w:hAnsi="Times New Roman" w:cs="Times New Roman"/>
        </w:rPr>
        <w:t>Random Forest is highly flexible, but this flexibility introduces risks:</w:t>
      </w:r>
    </w:p>
    <w:p w14:paraId="2A1E6097" w14:textId="77777777" w:rsidR="00513671" w:rsidRDefault="00513671" w:rsidP="00513671">
      <w:pPr>
        <w:rPr>
          <w:rFonts w:ascii="Times New Roman" w:hAnsi="Times New Roman" w:cs="Times New Roman"/>
        </w:rPr>
      </w:pPr>
      <w:r w:rsidRPr="00513671">
        <w:rPr>
          <w:rFonts w:ascii="Times New Roman" w:hAnsi="Times New Roman" w:cs="Times New Roman"/>
        </w:rPr>
        <w:t>• The model may learn noise rather than true business drivers.</w:t>
      </w:r>
      <w:r w:rsidRPr="00513671">
        <w:rPr>
          <w:rFonts w:ascii="Times New Roman" w:hAnsi="Times New Roman" w:cs="Times New Roman"/>
        </w:rPr>
        <w:br/>
        <w:t>• Predictions may change if data slightly changes.</w:t>
      </w:r>
      <w:r w:rsidRPr="00513671">
        <w:rPr>
          <w:rFonts w:ascii="Times New Roman" w:hAnsi="Times New Roman" w:cs="Times New Roman"/>
        </w:rPr>
        <w:br/>
        <w:t>• Decision logic becomes difficult to explain.</w:t>
      </w:r>
    </w:p>
    <w:p w14:paraId="3327BC86" w14:textId="77777777" w:rsidR="00513671" w:rsidRPr="00513671" w:rsidRDefault="00513671" w:rsidP="00513671">
      <w:pPr>
        <w:rPr>
          <w:rFonts w:ascii="Times New Roman" w:hAnsi="Times New Roman" w:cs="Times New Roman"/>
        </w:rPr>
      </w:pPr>
      <w:r w:rsidRPr="00513671">
        <w:rPr>
          <w:rFonts w:ascii="Times New Roman" w:hAnsi="Times New Roman" w:cs="Times New Roman"/>
        </w:rPr>
        <w:t>High flexibility may lead to:</w:t>
      </w:r>
    </w:p>
    <w:p w14:paraId="16783BCC" w14:textId="77777777" w:rsidR="00513671" w:rsidRPr="00513671" w:rsidRDefault="00513671" w:rsidP="00513671">
      <w:pPr>
        <w:rPr>
          <w:rFonts w:ascii="Times New Roman" w:hAnsi="Times New Roman" w:cs="Times New Roman"/>
        </w:rPr>
      </w:pPr>
      <w:r w:rsidRPr="00513671">
        <w:rPr>
          <w:rFonts w:ascii="Times New Roman" w:hAnsi="Times New Roman" w:cs="Times New Roman"/>
        </w:rPr>
        <w:t>• Overfitting to noise, • Instability when data changes, • Hard-to-explain decisions.</w:t>
      </w:r>
    </w:p>
    <w:p w14:paraId="1D9AAFCB" w14:textId="77777777" w:rsidR="00513671" w:rsidRPr="00513671" w:rsidRDefault="00513671" w:rsidP="00513671">
      <w:pPr>
        <w:rPr>
          <w:rFonts w:ascii="Times New Roman" w:hAnsi="Times New Roman" w:cs="Times New Roman"/>
        </w:rPr>
      </w:pPr>
      <w:r w:rsidRPr="00513671">
        <w:rPr>
          <w:rFonts w:ascii="Times New Roman" w:hAnsi="Times New Roman" w:cs="Times New Roman"/>
        </w:rPr>
        <w:t>Business users may lose trust if predictions fluctuate.</w:t>
      </w:r>
    </w:p>
    <w:p w14:paraId="6A6C38D3" w14:textId="77777777" w:rsidR="00513671" w:rsidRPr="00513671" w:rsidRDefault="00513671" w:rsidP="00513671">
      <w:pPr>
        <w:rPr>
          <w:rFonts w:ascii="Times New Roman" w:hAnsi="Times New Roman" w:cs="Times New Roman"/>
        </w:rPr>
      </w:pPr>
      <w:r w:rsidRPr="00513671">
        <w:rPr>
          <w:rFonts w:ascii="Times New Roman" w:hAnsi="Times New Roman" w:cs="Times New Roman"/>
        </w:rPr>
        <w:t>Notebook evidence shows prediction variability:</w:t>
      </w:r>
    </w:p>
    <w:p w14:paraId="54CCEACA" w14:textId="77777777" w:rsidR="00513671" w:rsidRPr="00513671" w:rsidRDefault="00513671" w:rsidP="00513671">
      <w:pPr>
        <w:rPr>
          <w:rFonts w:ascii="Times New Roman" w:hAnsi="Times New Roman" w:cs="Times New Roman"/>
        </w:rPr>
      </w:pPr>
      <w:r w:rsidRPr="00513671">
        <w:rPr>
          <w:rFonts w:ascii="Times New Roman" w:hAnsi="Times New Roman" w:cs="Times New Roman"/>
        </w:rPr>
        <w:t xml:space="preserve">Standard deviation of predictions = </w:t>
      </w:r>
      <w:r w:rsidRPr="00513671">
        <w:rPr>
          <w:rFonts w:ascii="Times New Roman" w:hAnsi="Times New Roman" w:cs="Times New Roman"/>
          <w:b/>
          <w:bCs/>
        </w:rPr>
        <w:t>220 units</w:t>
      </w:r>
      <w:r w:rsidRPr="00513671">
        <w:rPr>
          <w:rFonts w:ascii="Times New Roman" w:hAnsi="Times New Roman" w:cs="Times New Roman"/>
        </w:rPr>
        <w:t>, indicating predictions vary widely across scenarios.</w:t>
      </w:r>
    </w:p>
    <w:p w14:paraId="5458360D" w14:textId="77777777" w:rsidR="00513671" w:rsidRPr="00513671" w:rsidRDefault="00513671" w:rsidP="00513671">
      <w:pPr>
        <w:rPr>
          <w:rFonts w:ascii="Times New Roman" w:hAnsi="Times New Roman" w:cs="Times New Roman"/>
        </w:rPr>
      </w:pPr>
      <w:r w:rsidRPr="00513671">
        <w:rPr>
          <w:rFonts w:ascii="Times New Roman" w:hAnsi="Times New Roman" w:cs="Times New Roman"/>
        </w:rPr>
        <w:t>This variability can lead to unstable business decisions, especially for budget allocation.</w:t>
      </w:r>
    </w:p>
    <w:p w14:paraId="21CC74C0" w14:textId="77777777" w:rsidR="00513671" w:rsidRPr="00513671" w:rsidRDefault="00513671" w:rsidP="00513671">
      <w:pPr>
        <w:rPr>
          <w:rFonts w:ascii="Times New Roman" w:hAnsi="Times New Roman" w:cs="Times New Roman"/>
        </w:rPr>
      </w:pPr>
      <w:r w:rsidRPr="00513671">
        <w:rPr>
          <w:rFonts w:ascii="Times New Roman" w:hAnsi="Times New Roman" w:cs="Times New Roman"/>
        </w:rPr>
        <w:t>Hence, flexibility can create hidden operational risk.</w:t>
      </w:r>
      <w:r w:rsidRPr="00513671">
        <w:rPr>
          <w:rFonts w:ascii="Times New Roman" w:hAnsi="Times New Roman" w:cs="Times New Roman"/>
        </w:rPr>
        <w:br/>
      </w:r>
      <w:r w:rsidRPr="00513671">
        <w:rPr>
          <w:rFonts w:ascii="Times New Roman" w:hAnsi="Times New Roman" w:cs="Times New Roman"/>
        </w:rPr>
        <w:br/>
        <w:t xml:space="preserve">3. </w:t>
      </w:r>
      <w:r w:rsidRPr="00513671">
        <w:rPr>
          <w:rFonts w:ascii="Times New Roman" w:hAnsi="Times New Roman" w:cs="Times New Roman"/>
        </w:rPr>
        <w:t xml:space="preserve">Define a situation where higher accuracy would be </w:t>
      </w:r>
      <w:proofErr w:type="spellStart"/>
      <w:r w:rsidRPr="00513671">
        <w:rPr>
          <w:rFonts w:ascii="Times New Roman" w:hAnsi="Times New Roman" w:cs="Times New Roman"/>
        </w:rPr>
        <w:t>rejecterd</w:t>
      </w:r>
      <w:proofErr w:type="spellEnd"/>
      <w:r w:rsidRPr="00513671">
        <w:rPr>
          <w:rFonts w:ascii="Times New Roman" w:hAnsi="Times New Roman" w:cs="Times New Roman"/>
        </w:rPr>
        <w:t xml:space="preserve"> in </w:t>
      </w:r>
      <w:proofErr w:type="spellStart"/>
      <w:r w:rsidRPr="00513671">
        <w:rPr>
          <w:rFonts w:ascii="Times New Roman" w:hAnsi="Times New Roman" w:cs="Times New Roman"/>
        </w:rPr>
        <w:t>favorue</w:t>
      </w:r>
      <w:proofErr w:type="spellEnd"/>
      <w:r w:rsidRPr="00513671">
        <w:rPr>
          <w:rFonts w:ascii="Times New Roman" w:hAnsi="Times New Roman" w:cs="Times New Roman"/>
        </w:rPr>
        <w:t xml:space="preserve"> of weaker model</w:t>
      </w:r>
      <w:r w:rsidRPr="00513671">
        <w:rPr>
          <w:rFonts w:ascii="Times New Roman" w:hAnsi="Times New Roman" w:cs="Times New Roman"/>
        </w:rPr>
        <w:br/>
      </w:r>
      <w:r w:rsidRPr="00513671">
        <w:rPr>
          <w:rFonts w:ascii="Times New Roman" w:hAnsi="Times New Roman" w:cs="Times New Roman"/>
        </w:rPr>
        <w:t>For example, in regulated industries such as banking or public pricing decisions, managers and regulators must understand how predictions are made.</w:t>
      </w:r>
    </w:p>
    <w:p w14:paraId="3BA7A804" w14:textId="77777777" w:rsidR="00513671" w:rsidRPr="00513671" w:rsidRDefault="00513671" w:rsidP="00513671">
      <w:pPr>
        <w:rPr>
          <w:rFonts w:ascii="Times New Roman" w:hAnsi="Times New Roman" w:cs="Times New Roman"/>
        </w:rPr>
      </w:pPr>
      <w:r w:rsidRPr="00513671">
        <w:rPr>
          <w:rFonts w:ascii="Times New Roman" w:hAnsi="Times New Roman" w:cs="Times New Roman"/>
        </w:rPr>
        <w:lastRenderedPageBreak/>
        <w:t>Even if Random Forest produces higher accuracy, companies may prefer a simpler linear regression model because its decisions are transparent and easy to explain.</w:t>
      </w:r>
    </w:p>
    <w:p w14:paraId="571E756D" w14:textId="385990D9" w:rsidR="00513671" w:rsidRPr="00513671" w:rsidRDefault="00513671" w:rsidP="00513671">
      <w:pPr>
        <w:rPr>
          <w:rFonts w:ascii="Times New Roman" w:hAnsi="Times New Roman" w:cs="Times New Roman"/>
        </w:rPr>
      </w:pPr>
      <w:r w:rsidRPr="00513671">
        <w:rPr>
          <w:rFonts w:ascii="Times New Roman" w:hAnsi="Times New Roman" w:cs="Times New Roman"/>
        </w:rPr>
        <w:t>In such cases, a slightly weaker but interpretable model is safer for deployment.</w:t>
      </w:r>
      <w:r w:rsidRPr="00513671">
        <w:rPr>
          <w:rFonts w:ascii="Times New Roman" w:hAnsi="Times New Roman" w:cs="Times New Roman"/>
        </w:rPr>
        <w:br/>
        <w:t xml:space="preserve">as there is defined condition for this model random selection will be made </w:t>
      </w:r>
      <w:r w:rsidRPr="00513671">
        <w:rPr>
          <w:rFonts w:ascii="Times New Roman" w:hAnsi="Times New Roman" w:cs="Times New Roman"/>
        </w:rPr>
        <w:br/>
        <w:t xml:space="preserve"> </w:t>
      </w:r>
    </w:p>
    <w:p w14:paraId="7B5868C3" w14:textId="468BB53B" w:rsidR="00513671" w:rsidRPr="00513671" w:rsidRDefault="00513671" w:rsidP="00513671">
      <w:pPr>
        <w:rPr>
          <w:rFonts w:ascii="Times New Roman" w:hAnsi="Times New Roman" w:cs="Times New Roman"/>
        </w:rPr>
      </w:pPr>
    </w:p>
    <w:p w14:paraId="6668E4B7" w14:textId="09B7F189" w:rsidR="00597EF7" w:rsidRPr="00513671" w:rsidRDefault="00513671" w:rsidP="00AC7FB5">
      <w:pPr>
        <w:rPr>
          <w:rFonts w:ascii="Times New Roman" w:hAnsi="Times New Roman" w:cs="Times New Roman"/>
        </w:rPr>
      </w:pPr>
      <w:r w:rsidRPr="00513671">
        <w:rPr>
          <w:rFonts w:ascii="Times New Roman" w:hAnsi="Times New Roman" w:cs="Times New Roman"/>
        </w:rPr>
        <w:br/>
      </w:r>
    </w:p>
    <w:sectPr w:rsidR="00597EF7" w:rsidRPr="005136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7379"/>
    <w:multiLevelType w:val="hybridMultilevel"/>
    <w:tmpl w:val="6D7A77E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0AD70C1"/>
    <w:multiLevelType w:val="multilevel"/>
    <w:tmpl w:val="C3B0F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0489353">
    <w:abstractNumId w:val="0"/>
  </w:num>
  <w:num w:numId="2" w16cid:durableId="269356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3B0"/>
    <w:rsid w:val="00513671"/>
    <w:rsid w:val="00597EF7"/>
    <w:rsid w:val="00815084"/>
    <w:rsid w:val="00830333"/>
    <w:rsid w:val="00832975"/>
    <w:rsid w:val="00AC7FB5"/>
    <w:rsid w:val="00B12A58"/>
    <w:rsid w:val="00B573B0"/>
    <w:rsid w:val="00C85B65"/>
    <w:rsid w:val="00E74681"/>
    <w:rsid w:val="00EB22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C4A74"/>
  <w15:chartTrackingRefBased/>
  <w15:docId w15:val="{10FB12FA-42BA-4552-A1C1-560D7655B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681"/>
  </w:style>
  <w:style w:type="paragraph" w:styleId="Heading1">
    <w:name w:val="heading 1"/>
    <w:basedOn w:val="Normal"/>
    <w:next w:val="Normal"/>
    <w:link w:val="Heading1Char"/>
    <w:uiPriority w:val="9"/>
    <w:qFormat/>
    <w:rsid w:val="00E74681"/>
    <w:pPr>
      <w:keepNext/>
      <w:keepLines/>
      <w:spacing w:before="360" w:after="80"/>
      <w:outlineLvl w:val="0"/>
    </w:pPr>
    <w:rPr>
      <w:rFonts w:asciiTheme="majorHAnsi" w:eastAsiaTheme="majorEastAsia" w:hAnsiTheme="majorHAnsi" w:cstheme="majorBidi"/>
      <w:color w:val="AA610D" w:themeColor="accent1" w:themeShade="BF"/>
      <w:sz w:val="40"/>
      <w:szCs w:val="40"/>
    </w:rPr>
  </w:style>
  <w:style w:type="paragraph" w:styleId="Heading2">
    <w:name w:val="heading 2"/>
    <w:basedOn w:val="Normal"/>
    <w:next w:val="Normal"/>
    <w:link w:val="Heading2Char"/>
    <w:uiPriority w:val="9"/>
    <w:semiHidden/>
    <w:unhideWhenUsed/>
    <w:qFormat/>
    <w:rsid w:val="00E74681"/>
    <w:pPr>
      <w:keepNext/>
      <w:keepLines/>
      <w:spacing w:before="160" w:after="80"/>
      <w:outlineLvl w:val="1"/>
    </w:pPr>
    <w:rPr>
      <w:rFonts w:asciiTheme="majorHAnsi" w:eastAsiaTheme="majorEastAsia" w:hAnsiTheme="majorHAnsi" w:cstheme="majorBidi"/>
      <w:color w:val="AA610D" w:themeColor="accent1" w:themeShade="BF"/>
      <w:sz w:val="32"/>
      <w:szCs w:val="32"/>
    </w:rPr>
  </w:style>
  <w:style w:type="paragraph" w:styleId="Heading3">
    <w:name w:val="heading 3"/>
    <w:basedOn w:val="Normal"/>
    <w:next w:val="Normal"/>
    <w:link w:val="Heading3Char"/>
    <w:uiPriority w:val="9"/>
    <w:unhideWhenUsed/>
    <w:qFormat/>
    <w:rsid w:val="00E74681"/>
    <w:pPr>
      <w:keepNext/>
      <w:keepLines/>
      <w:spacing w:before="160" w:after="80"/>
      <w:outlineLvl w:val="2"/>
    </w:pPr>
    <w:rPr>
      <w:rFonts w:eastAsiaTheme="majorEastAsia" w:cstheme="majorBidi"/>
      <w:color w:val="AA610D" w:themeColor="accent1" w:themeShade="BF"/>
      <w:sz w:val="28"/>
      <w:szCs w:val="28"/>
    </w:rPr>
  </w:style>
  <w:style w:type="paragraph" w:styleId="Heading4">
    <w:name w:val="heading 4"/>
    <w:basedOn w:val="Normal"/>
    <w:next w:val="Normal"/>
    <w:link w:val="Heading4Char"/>
    <w:uiPriority w:val="9"/>
    <w:semiHidden/>
    <w:unhideWhenUsed/>
    <w:qFormat/>
    <w:rsid w:val="00E74681"/>
    <w:pPr>
      <w:keepNext/>
      <w:keepLines/>
      <w:spacing w:before="80" w:after="40"/>
      <w:outlineLvl w:val="3"/>
    </w:pPr>
    <w:rPr>
      <w:rFonts w:eastAsiaTheme="majorEastAsia" w:cstheme="majorBidi"/>
      <w:i/>
      <w:iCs/>
      <w:color w:val="AA610D" w:themeColor="accent1" w:themeShade="BF"/>
    </w:rPr>
  </w:style>
  <w:style w:type="paragraph" w:styleId="Heading5">
    <w:name w:val="heading 5"/>
    <w:basedOn w:val="Normal"/>
    <w:next w:val="Normal"/>
    <w:link w:val="Heading5Char"/>
    <w:uiPriority w:val="9"/>
    <w:semiHidden/>
    <w:unhideWhenUsed/>
    <w:qFormat/>
    <w:rsid w:val="00E74681"/>
    <w:pPr>
      <w:keepNext/>
      <w:keepLines/>
      <w:spacing w:before="80" w:after="40"/>
      <w:outlineLvl w:val="4"/>
    </w:pPr>
    <w:rPr>
      <w:rFonts w:eastAsiaTheme="majorEastAsia" w:cstheme="majorBidi"/>
      <w:color w:val="AA610D" w:themeColor="accent1" w:themeShade="BF"/>
    </w:rPr>
  </w:style>
  <w:style w:type="paragraph" w:styleId="Heading6">
    <w:name w:val="heading 6"/>
    <w:basedOn w:val="Normal"/>
    <w:next w:val="Normal"/>
    <w:link w:val="Heading6Char"/>
    <w:uiPriority w:val="9"/>
    <w:semiHidden/>
    <w:unhideWhenUsed/>
    <w:qFormat/>
    <w:rsid w:val="00E74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681"/>
    <w:rPr>
      <w:rFonts w:asciiTheme="majorHAnsi" w:eastAsiaTheme="majorEastAsia" w:hAnsiTheme="majorHAnsi" w:cstheme="majorBidi"/>
      <w:color w:val="AA610D" w:themeColor="accent1" w:themeShade="BF"/>
      <w:sz w:val="40"/>
      <w:szCs w:val="40"/>
    </w:rPr>
  </w:style>
  <w:style w:type="character" w:customStyle="1" w:styleId="Heading2Char">
    <w:name w:val="Heading 2 Char"/>
    <w:basedOn w:val="DefaultParagraphFont"/>
    <w:link w:val="Heading2"/>
    <w:uiPriority w:val="9"/>
    <w:semiHidden/>
    <w:rsid w:val="00E74681"/>
    <w:rPr>
      <w:rFonts w:asciiTheme="majorHAnsi" w:eastAsiaTheme="majorEastAsia" w:hAnsiTheme="majorHAnsi" w:cstheme="majorBidi"/>
      <w:color w:val="AA610D" w:themeColor="accent1" w:themeShade="BF"/>
      <w:sz w:val="32"/>
      <w:szCs w:val="32"/>
    </w:rPr>
  </w:style>
  <w:style w:type="character" w:customStyle="1" w:styleId="Heading3Char">
    <w:name w:val="Heading 3 Char"/>
    <w:basedOn w:val="DefaultParagraphFont"/>
    <w:link w:val="Heading3"/>
    <w:uiPriority w:val="9"/>
    <w:rsid w:val="00E74681"/>
    <w:rPr>
      <w:rFonts w:eastAsiaTheme="majorEastAsia" w:cstheme="majorBidi"/>
      <w:color w:val="AA610D" w:themeColor="accent1" w:themeShade="BF"/>
      <w:sz w:val="28"/>
      <w:szCs w:val="28"/>
    </w:rPr>
  </w:style>
  <w:style w:type="character" w:customStyle="1" w:styleId="Heading4Char">
    <w:name w:val="Heading 4 Char"/>
    <w:basedOn w:val="DefaultParagraphFont"/>
    <w:link w:val="Heading4"/>
    <w:uiPriority w:val="9"/>
    <w:semiHidden/>
    <w:rsid w:val="00E74681"/>
    <w:rPr>
      <w:rFonts w:eastAsiaTheme="majorEastAsia" w:cstheme="majorBidi"/>
      <w:i/>
      <w:iCs/>
      <w:color w:val="AA610D" w:themeColor="accent1" w:themeShade="BF"/>
    </w:rPr>
  </w:style>
  <w:style w:type="character" w:customStyle="1" w:styleId="Heading5Char">
    <w:name w:val="Heading 5 Char"/>
    <w:basedOn w:val="DefaultParagraphFont"/>
    <w:link w:val="Heading5"/>
    <w:uiPriority w:val="9"/>
    <w:semiHidden/>
    <w:rsid w:val="00E74681"/>
    <w:rPr>
      <w:rFonts w:eastAsiaTheme="majorEastAsia" w:cstheme="majorBidi"/>
      <w:color w:val="AA610D" w:themeColor="accent1" w:themeShade="BF"/>
    </w:rPr>
  </w:style>
  <w:style w:type="character" w:customStyle="1" w:styleId="Heading6Char">
    <w:name w:val="Heading 6 Char"/>
    <w:basedOn w:val="DefaultParagraphFont"/>
    <w:link w:val="Heading6"/>
    <w:uiPriority w:val="9"/>
    <w:semiHidden/>
    <w:rsid w:val="00E74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681"/>
    <w:rPr>
      <w:rFonts w:eastAsiaTheme="majorEastAsia" w:cstheme="majorBidi"/>
      <w:color w:val="272727" w:themeColor="text1" w:themeTint="D8"/>
    </w:rPr>
  </w:style>
  <w:style w:type="paragraph" w:styleId="Caption">
    <w:name w:val="caption"/>
    <w:basedOn w:val="Normal"/>
    <w:next w:val="Normal"/>
    <w:uiPriority w:val="35"/>
    <w:semiHidden/>
    <w:unhideWhenUsed/>
    <w:qFormat/>
    <w:rsid w:val="00E74681"/>
    <w:pPr>
      <w:spacing w:after="200" w:line="240" w:lineRule="auto"/>
    </w:pPr>
    <w:rPr>
      <w:i/>
      <w:iCs/>
      <w:color w:val="637052" w:themeColor="text2"/>
      <w:sz w:val="18"/>
      <w:szCs w:val="18"/>
    </w:rPr>
  </w:style>
  <w:style w:type="paragraph" w:styleId="Title">
    <w:name w:val="Title"/>
    <w:basedOn w:val="Normal"/>
    <w:next w:val="Normal"/>
    <w:link w:val="TitleChar"/>
    <w:uiPriority w:val="10"/>
    <w:qFormat/>
    <w:rsid w:val="00E74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681"/>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E74681"/>
    <w:rPr>
      <w:b/>
      <w:bCs/>
    </w:rPr>
  </w:style>
  <w:style w:type="character" w:styleId="Emphasis">
    <w:name w:val="Emphasis"/>
    <w:basedOn w:val="DefaultParagraphFont"/>
    <w:uiPriority w:val="20"/>
    <w:qFormat/>
    <w:rsid w:val="00E74681"/>
    <w:rPr>
      <w:i/>
      <w:iCs/>
    </w:rPr>
  </w:style>
  <w:style w:type="paragraph" w:styleId="NoSpacing">
    <w:name w:val="No Spacing"/>
    <w:uiPriority w:val="1"/>
    <w:qFormat/>
    <w:rsid w:val="00E74681"/>
    <w:pPr>
      <w:spacing w:after="0" w:line="240" w:lineRule="auto"/>
    </w:pPr>
  </w:style>
  <w:style w:type="paragraph" w:styleId="ListParagraph">
    <w:name w:val="List Paragraph"/>
    <w:basedOn w:val="Normal"/>
    <w:uiPriority w:val="34"/>
    <w:qFormat/>
    <w:rsid w:val="00E74681"/>
    <w:pPr>
      <w:ind w:left="720"/>
      <w:contextualSpacing/>
    </w:pPr>
  </w:style>
  <w:style w:type="paragraph" w:styleId="Quote">
    <w:name w:val="Quote"/>
    <w:basedOn w:val="Normal"/>
    <w:next w:val="Normal"/>
    <w:link w:val="QuoteChar"/>
    <w:uiPriority w:val="29"/>
    <w:qFormat/>
    <w:rsid w:val="00E74681"/>
    <w:pPr>
      <w:spacing w:before="160"/>
      <w:jc w:val="center"/>
    </w:pPr>
    <w:rPr>
      <w:i/>
      <w:iCs/>
      <w:color w:val="404040" w:themeColor="text1" w:themeTint="BF"/>
    </w:rPr>
  </w:style>
  <w:style w:type="character" w:customStyle="1" w:styleId="QuoteChar">
    <w:name w:val="Quote Char"/>
    <w:basedOn w:val="DefaultParagraphFont"/>
    <w:link w:val="Quote"/>
    <w:uiPriority w:val="29"/>
    <w:rsid w:val="00E74681"/>
    <w:rPr>
      <w:i/>
      <w:iCs/>
      <w:color w:val="404040" w:themeColor="text1" w:themeTint="BF"/>
    </w:rPr>
  </w:style>
  <w:style w:type="paragraph" w:styleId="IntenseQuote">
    <w:name w:val="Intense Quote"/>
    <w:basedOn w:val="Normal"/>
    <w:next w:val="Normal"/>
    <w:link w:val="IntenseQuoteChar"/>
    <w:uiPriority w:val="30"/>
    <w:qFormat/>
    <w:rsid w:val="00E74681"/>
    <w:pPr>
      <w:pBdr>
        <w:top w:val="single" w:sz="4" w:space="10" w:color="AA610D" w:themeColor="accent1" w:themeShade="BF"/>
        <w:bottom w:val="single" w:sz="4" w:space="10" w:color="AA610D" w:themeColor="accent1" w:themeShade="BF"/>
      </w:pBdr>
      <w:spacing w:before="360" w:after="360"/>
      <w:ind w:left="864" w:right="864"/>
      <w:jc w:val="center"/>
    </w:pPr>
    <w:rPr>
      <w:i/>
      <w:iCs/>
      <w:color w:val="AA610D" w:themeColor="accent1" w:themeShade="BF"/>
    </w:rPr>
  </w:style>
  <w:style w:type="character" w:customStyle="1" w:styleId="IntenseQuoteChar">
    <w:name w:val="Intense Quote Char"/>
    <w:basedOn w:val="DefaultParagraphFont"/>
    <w:link w:val="IntenseQuote"/>
    <w:uiPriority w:val="30"/>
    <w:rsid w:val="00E74681"/>
    <w:rPr>
      <w:i/>
      <w:iCs/>
      <w:color w:val="AA610D" w:themeColor="accent1" w:themeShade="BF"/>
    </w:rPr>
  </w:style>
  <w:style w:type="character" w:styleId="SubtleEmphasis">
    <w:name w:val="Subtle Emphasis"/>
    <w:basedOn w:val="DefaultParagraphFont"/>
    <w:uiPriority w:val="19"/>
    <w:qFormat/>
    <w:rsid w:val="00E74681"/>
    <w:rPr>
      <w:i/>
      <w:iCs/>
      <w:color w:val="404040" w:themeColor="text1" w:themeTint="BF"/>
    </w:rPr>
  </w:style>
  <w:style w:type="character" w:styleId="IntenseEmphasis">
    <w:name w:val="Intense Emphasis"/>
    <w:basedOn w:val="DefaultParagraphFont"/>
    <w:uiPriority w:val="21"/>
    <w:qFormat/>
    <w:rsid w:val="00E74681"/>
    <w:rPr>
      <w:i/>
      <w:iCs/>
      <w:color w:val="AA610D" w:themeColor="accent1" w:themeShade="BF"/>
    </w:rPr>
  </w:style>
  <w:style w:type="character" w:styleId="SubtleReference">
    <w:name w:val="Subtle Reference"/>
    <w:basedOn w:val="DefaultParagraphFont"/>
    <w:uiPriority w:val="31"/>
    <w:qFormat/>
    <w:rsid w:val="00E74681"/>
    <w:rPr>
      <w:smallCaps/>
      <w:color w:val="5A5A5A" w:themeColor="text1" w:themeTint="A5"/>
    </w:rPr>
  </w:style>
  <w:style w:type="character" w:styleId="IntenseReference">
    <w:name w:val="Intense Reference"/>
    <w:basedOn w:val="DefaultParagraphFont"/>
    <w:uiPriority w:val="32"/>
    <w:qFormat/>
    <w:rsid w:val="00E74681"/>
    <w:rPr>
      <w:b/>
      <w:bCs/>
      <w:smallCaps/>
      <w:color w:val="AA610D" w:themeColor="accent1" w:themeShade="BF"/>
      <w:spacing w:val="5"/>
    </w:rPr>
  </w:style>
  <w:style w:type="character" w:styleId="BookTitle">
    <w:name w:val="Book Title"/>
    <w:basedOn w:val="DefaultParagraphFont"/>
    <w:uiPriority w:val="33"/>
    <w:qFormat/>
    <w:rsid w:val="00E74681"/>
    <w:rPr>
      <w:b/>
      <w:bCs/>
      <w:i/>
      <w:iCs/>
      <w:spacing w:val="5"/>
    </w:rPr>
  </w:style>
  <w:style w:type="paragraph" w:styleId="TOCHeading">
    <w:name w:val="TOC Heading"/>
    <w:basedOn w:val="Heading1"/>
    <w:next w:val="Normal"/>
    <w:uiPriority w:val="39"/>
    <w:semiHidden/>
    <w:unhideWhenUsed/>
    <w:qFormat/>
    <w:rsid w:val="00E74681"/>
    <w:pPr>
      <w:spacing w:before="240" w:after="0"/>
      <w:outlineLvl w:val="9"/>
    </w:pPr>
    <w:rPr>
      <w:sz w:val="32"/>
      <w:szCs w:val="32"/>
    </w:rPr>
  </w:style>
  <w:style w:type="paragraph" w:styleId="NormalWeb">
    <w:name w:val="Normal (Web)"/>
    <w:basedOn w:val="Normal"/>
    <w:uiPriority w:val="99"/>
    <w:semiHidden/>
    <w:unhideWhenUsed/>
    <w:rsid w:val="00B573B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Retrospect">
  <a:themeElements>
    <a:clrScheme name="Retrospect">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Retrospect">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etrospect">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Retrospect" id="{5F128B03-DCCA-4EEB-AB3B-CF2899314A46}" vid="{3F1AAB62-24C6-49D2-8E01-B56FAC9A3DCD}"/>
    </a:ext>
  </a:extLst>
</a:theme>
</file>

<file path=docProps/app.xml><?xml version="1.0" encoding="utf-8"?>
<Properties xmlns="http://schemas.openxmlformats.org/officeDocument/2006/extended-properties" xmlns:vt="http://schemas.openxmlformats.org/officeDocument/2006/docPropsVTypes">
  <Template>Normal</Template>
  <TotalTime>58</TotalTime>
  <Pages>3</Pages>
  <Words>721</Words>
  <Characters>4111</Characters>
  <Application>Microsoft Office Word</Application>
  <DocSecurity>0</DocSecurity>
  <Lines>34</Lines>
  <Paragraphs>9</Paragraphs>
  <ScaleCrop>false</ScaleCrop>
  <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Inayath M H</dc:creator>
  <cp:keywords/>
  <dc:description/>
  <cp:lastModifiedBy>Inayath M H</cp:lastModifiedBy>
  <cp:revision>1</cp:revision>
  <dcterms:created xsi:type="dcterms:W3CDTF">2026-01-31T03:23:00Z</dcterms:created>
  <dcterms:modified xsi:type="dcterms:W3CDTF">2026-01-31T04:40:00Z</dcterms:modified>
</cp:coreProperties>
</file>