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72C" w:rsidRPr="00C85397" w:rsidRDefault="00BD30E0" w:rsidP="0057427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</w:rPr>
        <w:t xml:space="preserve">     </w:t>
      </w:r>
      <w:r w:rsidR="00B2672C" w:rsidRPr="00C85397">
        <w:rPr>
          <w:rFonts w:ascii="Arial" w:hAnsi="Arial" w:cs="Arial"/>
          <w:b/>
          <w:sz w:val="36"/>
          <w:szCs w:val="36"/>
          <w:u w:val="single"/>
        </w:rPr>
        <w:t>Estimate the number of potential monthly customers f</w:t>
      </w:r>
      <w:r w:rsidR="00B2672C" w:rsidRPr="00C85397">
        <w:rPr>
          <w:rFonts w:ascii="Arial" w:hAnsi="Arial" w:cs="Arial"/>
          <w:b/>
          <w:sz w:val="36"/>
          <w:szCs w:val="36"/>
          <w:u w:val="single"/>
        </w:rPr>
        <w:t>or ISKCON Divine Cart in India.</w:t>
      </w:r>
    </w:p>
    <w:p w:rsidR="00A41E19" w:rsidRDefault="00A41E19" w:rsidP="00A41E19">
      <w:pPr>
        <w:pStyle w:val="ListBullet"/>
        <w:numPr>
          <w:ilvl w:val="0"/>
          <w:numId w:val="0"/>
        </w:numPr>
        <w:ind w:left="360" w:hanging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CDBBA" wp14:editId="7E3638BF">
                <wp:simplePos x="0" y="0"/>
                <wp:positionH relativeFrom="column">
                  <wp:posOffset>130126</wp:posOffset>
                </wp:positionH>
                <wp:positionV relativeFrom="paragraph">
                  <wp:posOffset>3922444</wp:posOffset>
                </wp:positionV>
                <wp:extent cx="5978769" cy="4564966"/>
                <wp:effectExtent l="0" t="0" r="2222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69" cy="45649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19" w:rsidRPr="00A41E19" w:rsidRDefault="00A41E19" w:rsidP="00A41E1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A41E19">
                              <w:rPr>
                                <w:rStyle w:val="Strong"/>
                                <w:rFonts w:ascii="Arial" w:hAnsi="Arial" w:cs="Arial"/>
                              </w:rPr>
                              <w:t>Step 1: Total Population</w:t>
                            </w:r>
                            <w:r w:rsidRPr="00A41E19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India has an estimated population of approximately </w:t>
                            </w:r>
                            <w:r w:rsidRPr="00A41E19">
                              <w:rPr>
                                <w:rStyle w:val="Strong"/>
                                <w:rFonts w:ascii="Arial" w:hAnsi="Arial" w:cs="Arial"/>
                                <w:sz w:val="22"/>
                                <w:szCs w:val="22"/>
                              </w:rPr>
                              <w:t>1.4 billion</w:t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A41E19" w:rsidRPr="00A41E19" w:rsidRDefault="00A41E19" w:rsidP="00A41E19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r w:rsidRPr="00A41E19">
                              <w:rPr>
                                <w:rStyle w:val="Strong"/>
                                <w:rFonts w:ascii="Arial" w:hAnsi="Arial" w:cs="Arial"/>
                              </w:rPr>
                              <w:t>Step 2: Spiritually Inclined Population (All Religions</w:t>
                            </w:r>
                            <w:proofErr w:type="gramStart"/>
                            <w:r w:rsidRPr="00A41E19">
                              <w:rPr>
                                <w:rStyle w:val="Strong"/>
                                <w:rFonts w:ascii="Arial" w:hAnsi="Arial" w:cs="Arial"/>
                              </w:rPr>
                              <w:t>)</w:t>
                            </w:r>
                            <w:proofErr w:type="gramEnd"/>
                            <w:r w:rsidRPr="00A41E19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Assuming that around </w:t>
                            </w:r>
                            <w:r w:rsidRPr="00A41E19">
                              <w:rPr>
                                <w:rStyle w:val="Strong"/>
                                <w:rFonts w:ascii="Arial" w:hAnsi="Arial" w:cs="Arial"/>
                                <w:sz w:val="22"/>
                                <w:szCs w:val="22"/>
                              </w:rPr>
                              <w:t>25%</w:t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of the total population is spiritually inclined (including Hindus, Jains, Sikhs, Buddhists, and other interested individuals):</w:t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 xml:space="preserve">1.4 billion × 0.25 = </w:t>
                            </w:r>
                            <w:r w:rsidRPr="00A41E19">
                              <w:rPr>
                                <w:rStyle w:val="Strong"/>
                                <w:rFonts w:ascii="Arial" w:hAnsi="Arial" w:cs="Arial"/>
                                <w:sz w:val="22"/>
                                <w:szCs w:val="22"/>
                              </w:rPr>
                              <w:t>350 million</w:t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spiritually inclined individuals.</w:t>
                            </w:r>
                          </w:p>
                          <w:p w:rsidR="00A41E19" w:rsidRPr="00A41E19" w:rsidRDefault="00A41E19" w:rsidP="00A41E19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r w:rsidRPr="00A41E19">
                              <w:rPr>
                                <w:rStyle w:val="Strong"/>
                                <w:rFonts w:ascii="Arial" w:hAnsi="Arial" w:cs="Arial"/>
                              </w:rPr>
                              <w:t>Step 3: ISKCON-aware / ISKCON-influenced</w:t>
                            </w:r>
                            <w:r w:rsidRPr="00A41E19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Assuming about </w:t>
                            </w:r>
                            <w:r w:rsidRPr="00A41E19">
                              <w:rPr>
                                <w:rStyle w:val="Strong"/>
                                <w:rFonts w:ascii="Arial" w:hAnsi="Arial" w:cs="Arial"/>
                                <w:sz w:val="22"/>
                                <w:szCs w:val="22"/>
                              </w:rPr>
                              <w:t>4%</w:t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of spiritually inclined people are aware of </w:t>
                            </w:r>
                            <w:bookmarkStart w:id="0" w:name="_GoBack"/>
                            <w:bookmarkEnd w:id="0"/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 influenced by ISKCON</w:t>
                            </w:r>
                            <w:proofErr w:type="gramStart"/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 xml:space="preserve">350 million × 0.04 = </w:t>
                            </w:r>
                            <w:r w:rsidRPr="00A41E19">
                              <w:rPr>
                                <w:rStyle w:val="Strong"/>
                                <w:rFonts w:ascii="Arial" w:hAnsi="Arial" w:cs="Arial"/>
                                <w:sz w:val="22"/>
                                <w:szCs w:val="22"/>
                              </w:rPr>
                              <w:t>14 million</w:t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people.</w:t>
                            </w:r>
                          </w:p>
                          <w:p w:rsidR="00A41E19" w:rsidRPr="00A41E19" w:rsidRDefault="00A41E19" w:rsidP="00A41E19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r w:rsidRPr="00A41E19">
                              <w:rPr>
                                <w:rStyle w:val="Strong"/>
                                <w:rFonts w:ascii="Arial" w:hAnsi="Arial" w:cs="Arial"/>
                              </w:rPr>
                              <w:t>Step 4: Digital Access (Smartphones + Internet</w:t>
                            </w:r>
                            <w:proofErr w:type="gramStart"/>
                            <w:r w:rsidRPr="00A41E19">
                              <w:rPr>
                                <w:rStyle w:val="Strong"/>
                                <w:rFonts w:ascii="Arial" w:hAnsi="Arial" w:cs="Arial"/>
                              </w:rPr>
                              <w:t>)</w:t>
                            </w:r>
                            <w:proofErr w:type="gramEnd"/>
                            <w:r w:rsidRPr="00A41E19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Assuming </w:t>
                            </w:r>
                            <w:r w:rsidRPr="00A41E19">
                              <w:rPr>
                                <w:rStyle w:val="Strong"/>
                                <w:rFonts w:ascii="Arial" w:hAnsi="Arial" w:cs="Arial"/>
                                <w:sz w:val="22"/>
                                <w:szCs w:val="22"/>
                              </w:rPr>
                              <w:t>70%</w:t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of ISKCON-aware individuals have access to smartphones and the internet:</w:t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 xml:space="preserve">14 million × 0.70 = </w:t>
                            </w:r>
                            <w:r w:rsidRPr="00A41E19">
                              <w:rPr>
                                <w:rStyle w:val="Strong"/>
                                <w:rFonts w:ascii="Arial" w:hAnsi="Arial" w:cs="Arial"/>
                                <w:sz w:val="22"/>
                                <w:szCs w:val="22"/>
                              </w:rPr>
                              <w:t>9.8 million</w:t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digitally reachable individuals.</w:t>
                            </w:r>
                          </w:p>
                          <w:p w:rsidR="00A41E19" w:rsidRPr="00A41E19" w:rsidRDefault="00A41E19" w:rsidP="00A41E19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r w:rsidRPr="00A41E19">
                              <w:rPr>
                                <w:rStyle w:val="Strong"/>
                                <w:rFonts w:ascii="Arial" w:hAnsi="Arial" w:cs="Arial"/>
                              </w:rPr>
                              <w:t>Step 5: Willing to Buy Devotional Products Online</w:t>
                            </w:r>
                            <w:r w:rsidRPr="00A41E19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Assuming </w:t>
                            </w:r>
                            <w:r w:rsidRPr="00A41E19">
                              <w:rPr>
                                <w:rStyle w:val="Strong"/>
                                <w:rFonts w:ascii="Arial" w:hAnsi="Arial" w:cs="Arial"/>
                                <w:sz w:val="22"/>
                                <w:szCs w:val="22"/>
                              </w:rPr>
                              <w:t>15%</w:t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of those with access are open to purchasing devotional products online</w:t>
                            </w:r>
                            <w:proofErr w:type="gramStart"/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 xml:space="preserve">9.8 million × 0.15 = </w:t>
                            </w:r>
                            <w:r w:rsidRPr="00A41E19">
                              <w:rPr>
                                <w:rStyle w:val="Strong"/>
                                <w:rFonts w:ascii="Arial" w:hAnsi="Arial" w:cs="Arial"/>
                                <w:sz w:val="22"/>
                                <w:szCs w:val="22"/>
                              </w:rPr>
                              <w:t>1.47 million</w:t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potential online devotional buyers.</w:t>
                            </w:r>
                          </w:p>
                          <w:p w:rsidR="00A41E19" w:rsidRPr="00A41E19" w:rsidRDefault="00A41E19" w:rsidP="00A41E19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r w:rsidRPr="00A41E19">
                              <w:rPr>
                                <w:rStyle w:val="Strong"/>
                                <w:rFonts w:ascii="Arial" w:hAnsi="Arial" w:cs="Arial"/>
                              </w:rPr>
                              <w:t>Step 6: Monthly Active Devotional Shoppers</w:t>
                            </w:r>
                            <w:r w:rsidRPr="00A41E19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Assuming </w:t>
                            </w:r>
                            <w:r w:rsidRPr="00A41E19">
                              <w:rPr>
                                <w:rStyle w:val="Strong"/>
                                <w:rFonts w:ascii="Arial" w:hAnsi="Arial" w:cs="Arial"/>
                                <w:sz w:val="22"/>
                                <w:szCs w:val="22"/>
                              </w:rPr>
                              <w:t>35%</w:t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of potential buyers make monthly purchases</w:t>
                            </w:r>
                            <w:proofErr w:type="gramStart"/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 xml:space="preserve">1.47 million × 0.35 = </w:t>
                            </w:r>
                            <w:r w:rsidRPr="00A41E19">
                              <w:rPr>
                                <w:rStyle w:val="Strong"/>
                                <w:rFonts w:ascii="Arial" w:hAnsi="Arial" w:cs="Arial"/>
                                <w:sz w:val="22"/>
                                <w:szCs w:val="22"/>
                              </w:rPr>
                              <w:t>approximately 514,500 monthly active users</w:t>
                            </w:r>
                            <w:r w:rsidRPr="00A41E1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A41E19" w:rsidRDefault="00A41E19" w:rsidP="00A41E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.25pt;margin-top:308.85pt;width:470.75pt;height:35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" filled="f" strokecolor="white [3212]" strokeweight=".5pt">
                <v:textbox>
                  <w:txbxContent>
                    <w:p w:rsidR="00A41E19" w:rsidRPr="00A41E19" w:rsidRDefault="00A41E19" w:rsidP="00A41E19">
                      <w:pPr>
                        <w:pStyle w:val="NormalWeb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A41E19">
                        <w:rPr>
                          <w:rStyle w:val="Strong"/>
                          <w:rFonts w:ascii="Arial" w:hAnsi="Arial" w:cs="Arial"/>
                        </w:rPr>
                        <w:t>Step 1: Total Population</w:t>
                      </w:r>
                      <w:r w:rsidRPr="00A41E19">
                        <w:rPr>
                          <w:rFonts w:ascii="Arial" w:hAnsi="Arial" w:cs="Arial"/>
                        </w:rPr>
                        <w:br/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India has an estimated population of approximately </w:t>
                      </w:r>
                      <w:r w:rsidRPr="00A41E19">
                        <w:rPr>
                          <w:rStyle w:val="Strong"/>
                          <w:rFonts w:ascii="Arial" w:hAnsi="Arial" w:cs="Arial"/>
                          <w:sz w:val="22"/>
                          <w:szCs w:val="22"/>
                        </w:rPr>
                        <w:t>1.4 billion</w:t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  <w:p w:rsidR="00A41E19" w:rsidRPr="00A41E19" w:rsidRDefault="00A41E19" w:rsidP="00A41E19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r w:rsidRPr="00A41E19">
                        <w:rPr>
                          <w:rStyle w:val="Strong"/>
                          <w:rFonts w:ascii="Arial" w:hAnsi="Arial" w:cs="Arial"/>
                        </w:rPr>
                        <w:t>Step 2: Spiritually Inclined Population (All Religions</w:t>
                      </w:r>
                      <w:proofErr w:type="gramStart"/>
                      <w:r w:rsidRPr="00A41E19">
                        <w:rPr>
                          <w:rStyle w:val="Strong"/>
                          <w:rFonts w:ascii="Arial" w:hAnsi="Arial" w:cs="Arial"/>
                        </w:rPr>
                        <w:t>)</w:t>
                      </w:r>
                      <w:proofErr w:type="gramEnd"/>
                      <w:r w:rsidRPr="00A41E19">
                        <w:rPr>
                          <w:rFonts w:ascii="Arial" w:hAnsi="Arial" w:cs="Arial"/>
                        </w:rPr>
                        <w:br/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Assuming that around </w:t>
                      </w:r>
                      <w:r w:rsidRPr="00A41E19">
                        <w:rPr>
                          <w:rStyle w:val="Strong"/>
                          <w:rFonts w:ascii="Arial" w:hAnsi="Arial" w:cs="Arial"/>
                          <w:sz w:val="22"/>
                          <w:szCs w:val="22"/>
                        </w:rPr>
                        <w:t>25%</w:t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of the total population is spiritually inclined (including Hindus, Jains, Sikhs, Buddhists, and other interested individuals):</w:t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 xml:space="preserve">1.4 billion × 0.25 = </w:t>
                      </w:r>
                      <w:r w:rsidRPr="00A41E19">
                        <w:rPr>
                          <w:rStyle w:val="Strong"/>
                          <w:rFonts w:ascii="Arial" w:hAnsi="Arial" w:cs="Arial"/>
                          <w:sz w:val="22"/>
                          <w:szCs w:val="22"/>
                        </w:rPr>
                        <w:t>350 million</w:t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spiritually inclined individuals.</w:t>
                      </w:r>
                    </w:p>
                    <w:p w:rsidR="00A41E19" w:rsidRPr="00A41E19" w:rsidRDefault="00A41E19" w:rsidP="00A41E19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r w:rsidRPr="00A41E19">
                        <w:rPr>
                          <w:rStyle w:val="Strong"/>
                          <w:rFonts w:ascii="Arial" w:hAnsi="Arial" w:cs="Arial"/>
                        </w:rPr>
                        <w:t>Step 3: ISKCON-aware / ISKCON-influenced</w:t>
                      </w:r>
                      <w:r w:rsidRPr="00A41E19">
                        <w:rPr>
                          <w:rFonts w:ascii="Arial" w:hAnsi="Arial" w:cs="Arial"/>
                        </w:rPr>
                        <w:br/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Assuming about </w:t>
                      </w:r>
                      <w:r w:rsidRPr="00A41E19">
                        <w:rPr>
                          <w:rStyle w:val="Strong"/>
                          <w:rFonts w:ascii="Arial" w:hAnsi="Arial" w:cs="Arial"/>
                          <w:sz w:val="22"/>
                          <w:szCs w:val="22"/>
                        </w:rPr>
                        <w:t>4%</w:t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of spiritually inclined people are aware of </w:t>
                      </w:r>
                      <w:bookmarkStart w:id="1" w:name="_GoBack"/>
                      <w:bookmarkEnd w:id="1"/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>or influenced by ISKCON</w:t>
                      </w:r>
                      <w:proofErr w:type="gramStart"/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 xml:space="preserve">350 million × 0.04 = </w:t>
                      </w:r>
                      <w:r w:rsidRPr="00A41E19">
                        <w:rPr>
                          <w:rStyle w:val="Strong"/>
                          <w:rFonts w:ascii="Arial" w:hAnsi="Arial" w:cs="Arial"/>
                          <w:sz w:val="22"/>
                          <w:szCs w:val="22"/>
                        </w:rPr>
                        <w:t>14 million</w:t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people.</w:t>
                      </w:r>
                    </w:p>
                    <w:p w:rsidR="00A41E19" w:rsidRPr="00A41E19" w:rsidRDefault="00A41E19" w:rsidP="00A41E19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r w:rsidRPr="00A41E19">
                        <w:rPr>
                          <w:rStyle w:val="Strong"/>
                          <w:rFonts w:ascii="Arial" w:hAnsi="Arial" w:cs="Arial"/>
                        </w:rPr>
                        <w:t>Step 4: Digital Access (Smartphones + Internet</w:t>
                      </w:r>
                      <w:proofErr w:type="gramStart"/>
                      <w:r w:rsidRPr="00A41E19">
                        <w:rPr>
                          <w:rStyle w:val="Strong"/>
                          <w:rFonts w:ascii="Arial" w:hAnsi="Arial" w:cs="Arial"/>
                        </w:rPr>
                        <w:t>)</w:t>
                      </w:r>
                      <w:proofErr w:type="gramEnd"/>
                      <w:r w:rsidRPr="00A41E19">
                        <w:rPr>
                          <w:rFonts w:ascii="Arial" w:hAnsi="Arial" w:cs="Arial"/>
                        </w:rPr>
                        <w:br/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Assuming </w:t>
                      </w:r>
                      <w:r w:rsidRPr="00A41E19">
                        <w:rPr>
                          <w:rStyle w:val="Strong"/>
                          <w:rFonts w:ascii="Arial" w:hAnsi="Arial" w:cs="Arial"/>
                          <w:sz w:val="22"/>
                          <w:szCs w:val="22"/>
                        </w:rPr>
                        <w:t>70%</w:t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of ISKCON-aware individuals have access to smartphones and the internet:</w:t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 xml:space="preserve">14 million × 0.70 = </w:t>
                      </w:r>
                      <w:r w:rsidRPr="00A41E19">
                        <w:rPr>
                          <w:rStyle w:val="Strong"/>
                          <w:rFonts w:ascii="Arial" w:hAnsi="Arial" w:cs="Arial"/>
                          <w:sz w:val="22"/>
                          <w:szCs w:val="22"/>
                        </w:rPr>
                        <w:t>9.8 million</w:t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digitally reachable individuals.</w:t>
                      </w:r>
                    </w:p>
                    <w:p w:rsidR="00A41E19" w:rsidRPr="00A41E19" w:rsidRDefault="00A41E19" w:rsidP="00A41E19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r w:rsidRPr="00A41E19">
                        <w:rPr>
                          <w:rStyle w:val="Strong"/>
                          <w:rFonts w:ascii="Arial" w:hAnsi="Arial" w:cs="Arial"/>
                        </w:rPr>
                        <w:t>Step 5: Willing to Buy Devotional Products Online</w:t>
                      </w:r>
                      <w:r w:rsidRPr="00A41E19">
                        <w:rPr>
                          <w:rFonts w:ascii="Arial" w:hAnsi="Arial" w:cs="Arial"/>
                        </w:rPr>
                        <w:br/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Assuming </w:t>
                      </w:r>
                      <w:r w:rsidRPr="00A41E19">
                        <w:rPr>
                          <w:rStyle w:val="Strong"/>
                          <w:rFonts w:ascii="Arial" w:hAnsi="Arial" w:cs="Arial"/>
                          <w:sz w:val="22"/>
                          <w:szCs w:val="22"/>
                        </w:rPr>
                        <w:t>15%</w:t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of those with access are open to purchasing devotional products online</w:t>
                      </w:r>
                      <w:proofErr w:type="gramStart"/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 xml:space="preserve">9.8 million × 0.15 = </w:t>
                      </w:r>
                      <w:r w:rsidRPr="00A41E19">
                        <w:rPr>
                          <w:rStyle w:val="Strong"/>
                          <w:rFonts w:ascii="Arial" w:hAnsi="Arial" w:cs="Arial"/>
                          <w:sz w:val="22"/>
                          <w:szCs w:val="22"/>
                        </w:rPr>
                        <w:t>1.47 million</w:t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potential online devotional buyers.</w:t>
                      </w:r>
                    </w:p>
                    <w:p w:rsidR="00A41E19" w:rsidRPr="00A41E19" w:rsidRDefault="00A41E19" w:rsidP="00A41E19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r w:rsidRPr="00A41E19">
                        <w:rPr>
                          <w:rStyle w:val="Strong"/>
                          <w:rFonts w:ascii="Arial" w:hAnsi="Arial" w:cs="Arial"/>
                        </w:rPr>
                        <w:t>Step 6: Monthly Active Devotional Shoppers</w:t>
                      </w:r>
                      <w:r w:rsidRPr="00A41E19">
                        <w:rPr>
                          <w:rFonts w:ascii="Arial" w:hAnsi="Arial" w:cs="Arial"/>
                        </w:rPr>
                        <w:br/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Assuming </w:t>
                      </w:r>
                      <w:r w:rsidRPr="00A41E19">
                        <w:rPr>
                          <w:rStyle w:val="Strong"/>
                          <w:rFonts w:ascii="Arial" w:hAnsi="Arial" w:cs="Arial"/>
                          <w:sz w:val="22"/>
                          <w:szCs w:val="22"/>
                        </w:rPr>
                        <w:t>35%</w:t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of potential buyers make monthly purchases</w:t>
                      </w:r>
                      <w:proofErr w:type="gramStart"/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 xml:space="preserve">1.47 million × 0.35 = </w:t>
                      </w:r>
                      <w:r w:rsidRPr="00A41E19">
                        <w:rPr>
                          <w:rStyle w:val="Strong"/>
                          <w:rFonts w:ascii="Arial" w:hAnsi="Arial" w:cs="Arial"/>
                          <w:sz w:val="22"/>
                          <w:szCs w:val="22"/>
                        </w:rPr>
                        <w:t>approximately 514,500 monthly active users</w:t>
                      </w:r>
                      <w:r w:rsidRPr="00A41E19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  <w:p w:rsidR="00A41E19" w:rsidRDefault="00A41E19" w:rsidP="00A41E19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6F211" wp14:editId="5F1176D3">
                <wp:simplePos x="0" y="0"/>
                <wp:positionH relativeFrom="column">
                  <wp:posOffset>1162880</wp:posOffset>
                </wp:positionH>
                <wp:positionV relativeFrom="paragraph">
                  <wp:posOffset>1657252</wp:posOffset>
                </wp:positionV>
                <wp:extent cx="3840480" cy="400929"/>
                <wp:effectExtent l="0" t="0" r="2667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40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19" w:rsidRPr="007D5EE4" w:rsidRDefault="00A41E19" w:rsidP="00A41E19">
                            <w:pPr>
                              <w:rPr>
                                <w:rFonts w:ascii="Arial Black" w:hAnsi="Arial Black"/>
                                <w:u w:val="single"/>
                              </w:rPr>
                            </w:pPr>
                            <w:r w:rsidRPr="007D5EE4">
                              <w:rPr>
                                <w:rFonts w:ascii="Arial Black" w:hAnsi="Arial Black"/>
                                <w:u w:val="single"/>
                              </w:rPr>
                              <w:t>Vision Driven Guesstimate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91.55pt;margin-top:130.5pt;width:302.4pt;height:31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" fillcolor="white [3201]" strokecolor="white [3212]" strokeweight=".5pt">
                <v:textbox>
                  <w:txbxContent>
                    <w:p w:rsidR="00A41E19" w:rsidRPr="007D5EE4" w:rsidRDefault="00A41E19" w:rsidP="00A41E19">
                      <w:pPr>
                        <w:rPr>
                          <w:rFonts w:ascii="Arial Black" w:hAnsi="Arial Black"/>
                          <w:u w:val="single"/>
                        </w:rPr>
                      </w:pPr>
                      <w:r w:rsidRPr="007D5EE4">
                        <w:rPr>
                          <w:rFonts w:ascii="Arial Black" w:hAnsi="Arial Black"/>
                          <w:u w:val="single"/>
                        </w:rPr>
                        <w:t>Vision Driven Guesstimate</w:t>
                      </w:r>
                    </w:p>
                  </w:txbxContent>
                </v:textbox>
              </v:shape>
            </w:pict>
          </mc:Fallback>
        </mc:AlternateContent>
      </w:r>
    </w:p>
    <w:p w:rsidR="00A41E19" w:rsidRDefault="00BD30E0" w:rsidP="00574275">
      <w:pPr>
        <w:pStyle w:val="ListBullet"/>
        <w:numPr>
          <w:ilvl w:val="0"/>
          <w:numId w:val="0"/>
        </w:numPr>
        <w:ind w:left="360" w:hanging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87822" wp14:editId="2BF59761">
                <wp:simplePos x="0" y="0"/>
                <wp:positionH relativeFrom="column">
                  <wp:posOffset>-69850</wp:posOffset>
                </wp:positionH>
                <wp:positionV relativeFrom="paragraph">
                  <wp:posOffset>-2540</wp:posOffset>
                </wp:positionV>
                <wp:extent cx="5078095" cy="1223645"/>
                <wp:effectExtent l="0" t="0" r="2730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122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19" w:rsidRPr="00B2672C" w:rsidRDefault="00A41E19" w:rsidP="00A41E1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2672C">
                              <w:rPr>
                                <w:rFonts w:ascii="Arial" w:hAnsi="Arial" w:cs="Arial"/>
                              </w:rPr>
                              <w:t xml:space="preserve">In this guesstimate, I have focused specifically on estimating the number of potential monthly customers within India. While ISKCON is a globally recognized spiritual organization founded by </w:t>
                            </w:r>
                            <w:proofErr w:type="spellStart"/>
                            <w:r w:rsidRPr="00B2672C">
                              <w:rPr>
                                <w:rFonts w:ascii="Arial" w:hAnsi="Arial" w:cs="Arial"/>
                              </w:rPr>
                              <w:t>Srila</w:t>
                            </w:r>
                            <w:proofErr w:type="spellEnd"/>
                            <w:r w:rsidRPr="00B2672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2672C">
                              <w:rPr>
                                <w:rFonts w:ascii="Arial" w:hAnsi="Arial" w:cs="Arial"/>
                              </w:rPr>
                              <w:t>Prabhupada</w:t>
                            </w:r>
                            <w:proofErr w:type="spellEnd"/>
                            <w:r w:rsidRPr="00B2672C">
                              <w:rPr>
                                <w:rFonts w:ascii="Arial" w:hAnsi="Arial" w:cs="Arial"/>
                              </w:rPr>
                              <w:t xml:space="preserve"> and established in over 100 countries, this analysis narrows its scope to the Indian demographic—where the movement has deep cultural roots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a significant follower 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-5.5pt;margin-top:-.2pt;width:399.85pt;height: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" fillcolor="white [3201]" strokecolor="white [3212]" strokeweight=".5pt">
                <v:textbox>
                  <w:txbxContent>
                    <w:p w:rsidR="00A41E19" w:rsidRPr="00B2672C" w:rsidRDefault="00A41E19" w:rsidP="00A41E1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B2672C">
                        <w:rPr>
                          <w:rFonts w:ascii="Arial" w:hAnsi="Arial" w:cs="Arial"/>
                        </w:rPr>
                        <w:t xml:space="preserve">In this guesstimate, I have focused specifically on estimating the number of potential monthly customers within India. While ISKCON is a globally recognized spiritual organization founded by </w:t>
                      </w:r>
                      <w:proofErr w:type="spellStart"/>
                      <w:r w:rsidRPr="00B2672C">
                        <w:rPr>
                          <w:rFonts w:ascii="Arial" w:hAnsi="Arial" w:cs="Arial"/>
                        </w:rPr>
                        <w:t>Srila</w:t>
                      </w:r>
                      <w:proofErr w:type="spellEnd"/>
                      <w:r w:rsidRPr="00B2672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2672C">
                        <w:rPr>
                          <w:rFonts w:ascii="Arial" w:hAnsi="Arial" w:cs="Arial"/>
                        </w:rPr>
                        <w:t>Prabhupada</w:t>
                      </w:r>
                      <w:proofErr w:type="spellEnd"/>
                      <w:r w:rsidRPr="00B2672C">
                        <w:rPr>
                          <w:rFonts w:ascii="Arial" w:hAnsi="Arial" w:cs="Arial"/>
                        </w:rPr>
                        <w:t xml:space="preserve"> and established in over 100 countries, this analysis narrows its scope to the Indian demographic—where the movement has deep cultural roots</w:t>
                      </w:r>
                      <w:r>
                        <w:rPr>
                          <w:rFonts w:ascii="Arial" w:hAnsi="Arial" w:cs="Arial"/>
                        </w:rPr>
                        <w:t xml:space="preserve"> and a significant follower base.</w:t>
                      </w:r>
                    </w:p>
                  </w:txbxContent>
                </v:textbox>
              </v:shape>
            </w:pict>
          </mc:Fallback>
        </mc:AlternateContent>
      </w:r>
    </w:p>
    <w:p w:rsidR="00B2672C" w:rsidRDefault="00B2672C" w:rsidP="00574275">
      <w:pPr>
        <w:pStyle w:val="ListBullet"/>
        <w:numPr>
          <w:ilvl w:val="0"/>
          <w:numId w:val="0"/>
        </w:numPr>
        <w:ind w:left="360" w:hanging="360"/>
      </w:pPr>
    </w:p>
    <w:p w:rsidR="00A41E19" w:rsidRDefault="00A41E19" w:rsidP="00574275">
      <w:pPr>
        <w:pStyle w:val="ListBullet"/>
        <w:numPr>
          <w:ilvl w:val="0"/>
          <w:numId w:val="0"/>
        </w:numPr>
        <w:ind w:left="360" w:hanging="360"/>
      </w:pPr>
    </w:p>
    <w:p w:rsidR="00A41E19" w:rsidRDefault="00BD30E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1F675" wp14:editId="2E088E4B">
                <wp:simplePos x="0" y="0"/>
                <wp:positionH relativeFrom="column">
                  <wp:posOffset>-7034</wp:posOffset>
                </wp:positionH>
                <wp:positionV relativeFrom="paragraph">
                  <wp:posOffset>1121410</wp:posOffset>
                </wp:positionV>
                <wp:extent cx="5078095" cy="1525905"/>
                <wp:effectExtent l="0" t="0" r="2730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152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19" w:rsidRPr="007D5EE4" w:rsidRDefault="00A41E19" w:rsidP="00A41E1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D5EE4">
                              <w:rPr>
                                <w:rFonts w:ascii="Arial" w:hAnsi="Arial" w:cs="Arial"/>
                                <w:b/>
                              </w:rPr>
                              <w:t xml:space="preserve">Just as platforms like </w:t>
                            </w:r>
                            <w:proofErr w:type="spellStart"/>
                            <w:r w:rsidRPr="007D5EE4">
                              <w:rPr>
                                <w:rFonts w:ascii="Arial" w:hAnsi="Arial" w:cs="Arial"/>
                                <w:b/>
                              </w:rPr>
                              <w:t>Zepto</w:t>
                            </w:r>
                            <w:proofErr w:type="spellEnd"/>
                            <w:r w:rsidRPr="007D5EE4">
                              <w:rPr>
                                <w:rFonts w:ascii="Arial" w:hAnsi="Arial" w:cs="Arial"/>
                                <w:b/>
                              </w:rPr>
                              <w:t xml:space="preserve"> and </w:t>
                            </w:r>
                            <w:proofErr w:type="spellStart"/>
                            <w:r w:rsidRPr="007D5EE4">
                              <w:rPr>
                                <w:rFonts w:ascii="Arial" w:hAnsi="Arial" w:cs="Arial"/>
                                <w:b/>
                              </w:rPr>
                              <w:t>Blinkit</w:t>
                            </w:r>
                            <w:proofErr w:type="spellEnd"/>
                            <w:r w:rsidRPr="007D5EE4">
                              <w:rPr>
                                <w:rFonts w:ascii="Arial" w:hAnsi="Arial" w:cs="Arial"/>
                                <w:b/>
                              </w:rPr>
                              <w:t xml:space="preserve"> have made doorstep delivery of essentials a part of every household, my vision is to make Krishna consciousness and devotional living just as accessible. Through ISKCON Divine Cart, I aim to spread the teachings, </w:t>
                            </w:r>
                            <w:proofErr w:type="spellStart"/>
                            <w:r w:rsidRPr="007D5EE4">
                              <w:rPr>
                                <w:rFonts w:ascii="Arial" w:hAnsi="Arial" w:cs="Arial"/>
                                <w:b/>
                              </w:rPr>
                              <w:t>prasadam</w:t>
                            </w:r>
                            <w:proofErr w:type="spellEnd"/>
                            <w:r w:rsidRPr="007D5EE4">
                              <w:rPr>
                                <w:rFonts w:ascii="Arial" w:hAnsi="Arial" w:cs="Arial"/>
                                <w:b/>
                              </w:rPr>
                              <w:t>, and spiritual products of Lord Krishna to every home in India—bringing grace, tradition, and bhakti into everyday life. This guesstimate analysis is a step toward understanding how many people we can meaningfully reach each month within India.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.55pt;margin-top:88.3pt;width:399.85pt;height:120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" fillcolor="white [3201]" strokecolor="white [3212]" strokeweight=".5pt">
                <v:textbox>
                  <w:txbxContent>
                    <w:p w:rsidR="00A41E19" w:rsidRPr="007D5EE4" w:rsidRDefault="00A41E19" w:rsidP="00A41E19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7D5EE4">
                        <w:rPr>
                          <w:rFonts w:ascii="Arial" w:hAnsi="Arial" w:cs="Arial"/>
                          <w:b/>
                        </w:rPr>
                        <w:t xml:space="preserve">Just as platforms like </w:t>
                      </w:r>
                      <w:proofErr w:type="spellStart"/>
                      <w:r w:rsidRPr="007D5EE4">
                        <w:rPr>
                          <w:rFonts w:ascii="Arial" w:hAnsi="Arial" w:cs="Arial"/>
                          <w:b/>
                        </w:rPr>
                        <w:t>Zepto</w:t>
                      </w:r>
                      <w:proofErr w:type="spellEnd"/>
                      <w:r w:rsidRPr="007D5EE4">
                        <w:rPr>
                          <w:rFonts w:ascii="Arial" w:hAnsi="Arial" w:cs="Arial"/>
                          <w:b/>
                        </w:rPr>
                        <w:t xml:space="preserve"> and </w:t>
                      </w:r>
                      <w:proofErr w:type="spellStart"/>
                      <w:r w:rsidRPr="007D5EE4">
                        <w:rPr>
                          <w:rFonts w:ascii="Arial" w:hAnsi="Arial" w:cs="Arial"/>
                          <w:b/>
                        </w:rPr>
                        <w:t>Blinkit</w:t>
                      </w:r>
                      <w:proofErr w:type="spellEnd"/>
                      <w:r w:rsidRPr="007D5EE4">
                        <w:rPr>
                          <w:rFonts w:ascii="Arial" w:hAnsi="Arial" w:cs="Arial"/>
                          <w:b/>
                        </w:rPr>
                        <w:t xml:space="preserve"> have made doorstep delivery of essentials a part of every household, my vision is to make Krishna consciousness and devotional living just as accessible. Through ISKCON Divine Cart, I aim to spread the teachings, </w:t>
                      </w:r>
                      <w:proofErr w:type="spellStart"/>
                      <w:r w:rsidRPr="007D5EE4">
                        <w:rPr>
                          <w:rFonts w:ascii="Arial" w:hAnsi="Arial" w:cs="Arial"/>
                          <w:b/>
                        </w:rPr>
                        <w:t>prasadam</w:t>
                      </w:r>
                      <w:proofErr w:type="spellEnd"/>
                      <w:r w:rsidRPr="007D5EE4">
                        <w:rPr>
                          <w:rFonts w:ascii="Arial" w:hAnsi="Arial" w:cs="Arial"/>
                          <w:b/>
                        </w:rPr>
                        <w:t>, and spiritual products of Lord Krishna to every home in India—bringing grace, tradition, and bhakti into everyday life. This guesstimate analysis is a step toward understanding how many people we can meaningfully reach each month within India.</w:t>
                      </w:r>
                    </w:p>
                  </w:txbxContent>
                </v:textbox>
              </v:shape>
            </w:pict>
          </mc:Fallback>
        </mc:AlternateContent>
      </w:r>
      <w:r w:rsidR="00A41E19">
        <w:br w:type="page"/>
      </w: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DB38C" wp14:editId="490DE06B">
                <wp:simplePos x="0" y="0"/>
                <wp:positionH relativeFrom="column">
                  <wp:posOffset>101600</wp:posOffset>
                </wp:positionH>
                <wp:positionV relativeFrom="paragraph">
                  <wp:posOffset>4414520</wp:posOffset>
                </wp:positionV>
                <wp:extent cx="5928995" cy="1378585"/>
                <wp:effectExtent l="0" t="0" r="1460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1378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0E0" w:rsidRPr="00BD30E0" w:rsidRDefault="00BD30E0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BD30E0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Goal: To Bring Krishna into Every Home</w:t>
                            </w:r>
                          </w:p>
                          <w:p w:rsidR="00A41E19" w:rsidRPr="00BD30E0" w:rsidRDefault="00A41E19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D30E0">
                              <w:rPr>
                                <w:rFonts w:ascii="Arial" w:hAnsi="Arial" w:cs="Arial"/>
                                <w:i/>
                              </w:rPr>
                              <w:t>Just as we never forget to order groceries each week</w:t>
                            </w:r>
                            <w:proofErr w:type="gramStart"/>
                            <w:r w:rsidRPr="00BD30E0">
                              <w:rPr>
                                <w:rFonts w:ascii="Arial" w:hAnsi="Arial" w:cs="Arial"/>
                                <w:i/>
                              </w:rPr>
                              <w:t>,</w:t>
                            </w:r>
                            <w:proofErr w:type="gramEnd"/>
                            <w:r w:rsidRPr="00BD30E0">
                              <w:rPr>
                                <w:rFonts w:ascii="Arial" w:hAnsi="Arial" w:cs="Arial"/>
                                <w:i/>
                              </w:rPr>
                              <w:br/>
                              <w:t>we should also remember to invite grace into our lives just as regularly.</w:t>
                            </w:r>
                            <w:r w:rsidRPr="00BD30E0">
                              <w:rPr>
                                <w:rFonts w:ascii="Arial" w:hAnsi="Arial" w:cs="Arial"/>
                                <w:i/>
                              </w:rPr>
                              <w:br/>
                              <w:t xml:space="preserve">This app is my humble offering—so that devotion, </w:t>
                            </w:r>
                            <w:proofErr w:type="spellStart"/>
                            <w:r w:rsidRPr="00BD30E0">
                              <w:rPr>
                                <w:rFonts w:ascii="Arial" w:hAnsi="Arial" w:cs="Arial"/>
                                <w:i/>
                              </w:rPr>
                              <w:t>prasadam</w:t>
                            </w:r>
                            <w:proofErr w:type="spellEnd"/>
                            <w:r w:rsidRPr="00BD30E0">
                              <w:rPr>
                                <w:rFonts w:ascii="Arial" w:hAnsi="Arial" w:cs="Arial"/>
                                <w:i/>
                              </w:rPr>
                              <w:t>, and Krishna’s presence</w:t>
                            </w:r>
                            <w:r w:rsidRPr="00BD30E0">
                              <w:rPr>
                                <w:rFonts w:ascii="Arial" w:hAnsi="Arial" w:cs="Arial"/>
                                <w:i/>
                              </w:rPr>
                              <w:br/>
                              <w:t>reach every doorstep, every week, with love.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8pt;margin-top:347.6pt;width:466.85pt;height:10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" fillcolor="white [3201]" strokecolor="white [3212]" strokeweight=".5pt">
                <v:textbox>
                  <w:txbxContent>
                    <w:p w:rsidR="00BD30E0" w:rsidRPr="00BD30E0" w:rsidRDefault="00BD30E0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BD30E0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Goal: To Bring Krishna into Every Home</w:t>
                      </w:r>
                    </w:p>
                    <w:p w:rsidR="00A41E19" w:rsidRPr="00BD30E0" w:rsidRDefault="00A41E19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BD30E0">
                        <w:rPr>
                          <w:rFonts w:ascii="Arial" w:hAnsi="Arial" w:cs="Arial"/>
                          <w:i/>
                        </w:rPr>
                        <w:t>Just as we never forget to order groceries each week</w:t>
                      </w:r>
                      <w:proofErr w:type="gramStart"/>
                      <w:r w:rsidRPr="00BD30E0">
                        <w:rPr>
                          <w:rFonts w:ascii="Arial" w:hAnsi="Arial" w:cs="Arial"/>
                          <w:i/>
                        </w:rPr>
                        <w:t>,</w:t>
                      </w:r>
                      <w:proofErr w:type="gramEnd"/>
                      <w:r w:rsidRPr="00BD30E0">
                        <w:rPr>
                          <w:rFonts w:ascii="Arial" w:hAnsi="Arial" w:cs="Arial"/>
                          <w:i/>
                        </w:rPr>
                        <w:br/>
                        <w:t>we should also remember to invite grace into our lives just as regularly.</w:t>
                      </w:r>
                      <w:r w:rsidRPr="00BD30E0">
                        <w:rPr>
                          <w:rFonts w:ascii="Arial" w:hAnsi="Arial" w:cs="Arial"/>
                          <w:i/>
                        </w:rPr>
                        <w:br/>
                        <w:t xml:space="preserve">This app is my humble offering—so that devotion, </w:t>
                      </w:r>
                      <w:proofErr w:type="spellStart"/>
                      <w:r w:rsidRPr="00BD30E0">
                        <w:rPr>
                          <w:rFonts w:ascii="Arial" w:hAnsi="Arial" w:cs="Arial"/>
                          <w:i/>
                        </w:rPr>
                        <w:t>prasadam</w:t>
                      </w:r>
                      <w:proofErr w:type="spellEnd"/>
                      <w:r w:rsidRPr="00BD30E0">
                        <w:rPr>
                          <w:rFonts w:ascii="Arial" w:hAnsi="Arial" w:cs="Arial"/>
                          <w:i/>
                        </w:rPr>
                        <w:t>, and Krishna’s presence</w:t>
                      </w:r>
                      <w:r w:rsidRPr="00BD30E0">
                        <w:rPr>
                          <w:rFonts w:ascii="Arial" w:hAnsi="Arial" w:cs="Arial"/>
                          <w:i/>
                        </w:rPr>
                        <w:br/>
                        <w:t>reach every doorstep, every week, with love.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84DFB" wp14:editId="5A647BC9">
                <wp:simplePos x="0" y="0"/>
                <wp:positionH relativeFrom="column">
                  <wp:posOffset>137160</wp:posOffset>
                </wp:positionH>
                <wp:positionV relativeFrom="paragraph">
                  <wp:posOffset>1856936</wp:posOffset>
                </wp:positionV>
                <wp:extent cx="5838092" cy="2321170"/>
                <wp:effectExtent l="0" t="0" r="10795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32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0E0" w:rsidRPr="00C85397" w:rsidRDefault="00BD30E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85397">
                              <w:rPr>
                                <w:rFonts w:ascii="Arial" w:hAnsi="Arial" w:cs="Arial"/>
                              </w:rPr>
                              <w:t xml:space="preserve">Out of India’s 1.4 billion </w:t>
                            </w:r>
                            <w:proofErr w:type="gramStart"/>
                            <w:r w:rsidRPr="00C85397">
                              <w:rPr>
                                <w:rFonts w:ascii="Arial" w:hAnsi="Arial" w:cs="Arial"/>
                              </w:rPr>
                              <w:t>population</w:t>
                            </w:r>
                            <w:proofErr w:type="gramEnd"/>
                            <w:r w:rsidRPr="00C85397">
                              <w:rPr>
                                <w:rFonts w:ascii="Arial" w:hAnsi="Arial" w:cs="Arial"/>
                              </w:rPr>
                              <w:t xml:space="preserve">, the current guesstimate indicates that only around 514,500 individuals are monthly active users of devotional e-commerce platforms like ISKCON Divine Cart. This represents just 0.037% of the population, highlighting a vast and largely untapped spiritual market. To significantly increase this number, strategic steps must be taken—such as expanding awareness beyond core ISKCON followers by partnering with local temples, </w:t>
                            </w:r>
                            <w:proofErr w:type="spellStart"/>
                            <w:r w:rsidRPr="00C85397">
                              <w:rPr>
                                <w:rFonts w:ascii="Arial" w:hAnsi="Arial" w:cs="Arial"/>
                              </w:rPr>
                              <w:t>bhajan</w:t>
                            </w:r>
                            <w:proofErr w:type="spellEnd"/>
                            <w:r w:rsidRPr="00C8539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85397">
                              <w:rPr>
                                <w:rFonts w:ascii="Arial" w:hAnsi="Arial" w:cs="Arial"/>
                              </w:rPr>
                              <w:t>mandalis</w:t>
                            </w:r>
                            <w:proofErr w:type="spellEnd"/>
                            <w:r w:rsidRPr="00C85397">
                              <w:rPr>
                                <w:rFonts w:ascii="Arial" w:hAnsi="Arial" w:cs="Arial"/>
                              </w:rPr>
                              <w:t xml:space="preserve">, and spiritual influencers; leveraging digital platforms like </w:t>
                            </w:r>
                            <w:proofErr w:type="spellStart"/>
                            <w:r w:rsidRPr="00C85397">
                              <w:rPr>
                                <w:rFonts w:ascii="Arial" w:hAnsi="Arial" w:cs="Arial"/>
                              </w:rPr>
                              <w:t>Instagram</w:t>
                            </w:r>
                            <w:proofErr w:type="spellEnd"/>
                            <w:r w:rsidRPr="00C85397">
                              <w:rPr>
                                <w:rFonts w:ascii="Arial" w:hAnsi="Arial" w:cs="Arial"/>
                              </w:rPr>
                              <w:t xml:space="preserve"> reels and YouTube shorts to engage the youth; launching festival-specific devotional boxes; and simplifying app onboarding through regional language support and user-friendly design. With the right blend of devotion, technology, and outreach, ISKCON Divine Cart can become a household name, bringing spirituality and </w:t>
                            </w:r>
                            <w:proofErr w:type="spellStart"/>
                            <w:r w:rsidRPr="00C85397">
                              <w:rPr>
                                <w:rFonts w:ascii="Arial" w:hAnsi="Arial" w:cs="Arial"/>
                              </w:rPr>
                              <w:t>prasadam</w:t>
                            </w:r>
                            <w:proofErr w:type="spellEnd"/>
                            <w:r w:rsidRPr="00C85397">
                              <w:rPr>
                                <w:rFonts w:ascii="Arial" w:hAnsi="Arial" w:cs="Arial"/>
                              </w:rPr>
                              <w:t xml:space="preserve"> into millions of homes across the country.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0.8pt;margin-top:146.2pt;width:459.7pt;height:18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" fillcolor="white [3201]" strokecolor="white [3212]" strokeweight=".5pt">
                <v:textbox>
                  <w:txbxContent>
                    <w:p w:rsidR="00BD30E0" w:rsidRPr="00C85397" w:rsidRDefault="00BD30E0">
                      <w:pPr>
                        <w:rPr>
                          <w:rFonts w:ascii="Arial" w:hAnsi="Arial" w:cs="Arial"/>
                        </w:rPr>
                      </w:pPr>
                      <w:r w:rsidRPr="00C85397">
                        <w:rPr>
                          <w:rFonts w:ascii="Arial" w:hAnsi="Arial" w:cs="Arial"/>
                        </w:rPr>
                        <w:t xml:space="preserve">Out of India’s 1.4 billion </w:t>
                      </w:r>
                      <w:proofErr w:type="gramStart"/>
                      <w:r w:rsidRPr="00C85397">
                        <w:rPr>
                          <w:rFonts w:ascii="Arial" w:hAnsi="Arial" w:cs="Arial"/>
                        </w:rPr>
                        <w:t>population</w:t>
                      </w:r>
                      <w:proofErr w:type="gramEnd"/>
                      <w:r w:rsidRPr="00C85397">
                        <w:rPr>
                          <w:rFonts w:ascii="Arial" w:hAnsi="Arial" w:cs="Arial"/>
                        </w:rPr>
                        <w:t xml:space="preserve">, the current guesstimate indicates that only around 514,500 individuals are monthly active users of devotional e-commerce platforms like ISKCON Divine Cart. This represents just 0.037% of the population, highlighting a vast and largely untapped spiritual market. To significantly increase this number, strategic steps must be taken—such as expanding awareness beyond core ISKCON followers by partnering with local temples, </w:t>
                      </w:r>
                      <w:proofErr w:type="spellStart"/>
                      <w:r w:rsidRPr="00C85397">
                        <w:rPr>
                          <w:rFonts w:ascii="Arial" w:hAnsi="Arial" w:cs="Arial"/>
                        </w:rPr>
                        <w:t>bhajan</w:t>
                      </w:r>
                      <w:proofErr w:type="spellEnd"/>
                      <w:r w:rsidRPr="00C8539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85397">
                        <w:rPr>
                          <w:rFonts w:ascii="Arial" w:hAnsi="Arial" w:cs="Arial"/>
                        </w:rPr>
                        <w:t>mandalis</w:t>
                      </w:r>
                      <w:proofErr w:type="spellEnd"/>
                      <w:r w:rsidRPr="00C85397">
                        <w:rPr>
                          <w:rFonts w:ascii="Arial" w:hAnsi="Arial" w:cs="Arial"/>
                        </w:rPr>
                        <w:t xml:space="preserve">, and spiritual influencers; leveraging digital platforms like </w:t>
                      </w:r>
                      <w:proofErr w:type="spellStart"/>
                      <w:r w:rsidRPr="00C85397">
                        <w:rPr>
                          <w:rFonts w:ascii="Arial" w:hAnsi="Arial" w:cs="Arial"/>
                        </w:rPr>
                        <w:t>Instagram</w:t>
                      </w:r>
                      <w:proofErr w:type="spellEnd"/>
                      <w:r w:rsidRPr="00C85397">
                        <w:rPr>
                          <w:rFonts w:ascii="Arial" w:hAnsi="Arial" w:cs="Arial"/>
                        </w:rPr>
                        <w:t xml:space="preserve"> reels and YouTube shorts to engage the youth; launching festival-specific devotional boxes; and simplifying app onboarding through regional language support and user-friendly design. With the right blend of devotion, technology, and outreach, ISKCON Divine Cart can become a household name, bringing spirituality and </w:t>
                      </w:r>
                      <w:proofErr w:type="spellStart"/>
                      <w:r w:rsidRPr="00C85397">
                        <w:rPr>
                          <w:rFonts w:ascii="Arial" w:hAnsi="Arial" w:cs="Arial"/>
                        </w:rPr>
                        <w:t>prasadam</w:t>
                      </w:r>
                      <w:proofErr w:type="spellEnd"/>
                      <w:r w:rsidRPr="00C85397">
                        <w:rPr>
                          <w:rFonts w:ascii="Arial" w:hAnsi="Arial" w:cs="Arial"/>
                        </w:rPr>
                        <w:t xml:space="preserve"> into millions of homes across the country.</w:t>
                      </w:r>
                    </w:p>
                  </w:txbxContent>
                </v:textbox>
              </v:shape>
            </w:pict>
          </mc:Fallback>
        </mc:AlternateContent>
      </w:r>
      <w:r w:rsidR="00A41E1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-372794</wp:posOffset>
                </wp:positionV>
                <wp:extent cx="5992837" cy="2004646"/>
                <wp:effectExtent l="0" t="0" r="2730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2837" cy="2004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19" w:rsidRPr="00A41E19" w:rsidRDefault="00A41E19" w:rsidP="00A41E19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41E1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Step 7: Average Order Value (AOV</w:t>
                            </w:r>
                            <w:proofErr w:type="gramStart"/>
                            <w:r w:rsidRPr="00A41E1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)</w:t>
                            </w:r>
                            <w:proofErr w:type="gramEnd"/>
                            <w:r w:rsidRPr="00A41E19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IN" w:eastAsia="en-IN"/>
                              </w:rPr>
                              <w:br/>
                            </w:r>
                            <w:r w:rsidRPr="00A41E19">
                              <w:rPr>
                                <w:rFonts w:ascii="Arial" w:eastAsia="Times New Roman" w:hAnsi="Arial" w:cs="Arial"/>
                                <w:lang w:val="en-IN" w:eastAsia="en-IN"/>
                              </w:rPr>
                              <w:t xml:space="preserve">Assuming the average order value per user is </w:t>
                            </w:r>
                            <w:r w:rsidRPr="00A41E19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n-IN" w:eastAsia="en-IN"/>
                              </w:rPr>
                              <w:t>₹300</w:t>
                            </w:r>
                            <w:r w:rsidRPr="00A41E19">
                              <w:rPr>
                                <w:rFonts w:ascii="Arial" w:eastAsia="Times New Roman" w:hAnsi="Arial" w:cs="Arial"/>
                                <w:lang w:val="en-IN" w:eastAsia="en-IN"/>
                              </w:rPr>
                              <w:t xml:space="preserve"> (covering </w:t>
                            </w:r>
                            <w:proofErr w:type="spellStart"/>
                            <w:r w:rsidRPr="00A41E19">
                              <w:rPr>
                                <w:rFonts w:ascii="Arial" w:eastAsia="Times New Roman" w:hAnsi="Arial" w:cs="Arial"/>
                                <w:lang w:val="en-IN" w:eastAsia="en-IN"/>
                              </w:rPr>
                              <w:t>prasadam</w:t>
                            </w:r>
                            <w:proofErr w:type="spellEnd"/>
                            <w:r w:rsidRPr="00A41E19">
                              <w:rPr>
                                <w:rFonts w:ascii="Arial" w:eastAsia="Times New Roman" w:hAnsi="Arial" w:cs="Arial"/>
                                <w:lang w:val="en-IN" w:eastAsia="en-IN"/>
                              </w:rPr>
                              <w:t xml:space="preserve">, </w:t>
                            </w:r>
                            <w:proofErr w:type="spellStart"/>
                            <w:r w:rsidRPr="00A41E19">
                              <w:rPr>
                                <w:rFonts w:ascii="Arial" w:eastAsia="Times New Roman" w:hAnsi="Arial" w:cs="Arial"/>
                                <w:lang w:val="en-IN" w:eastAsia="en-IN"/>
                              </w:rPr>
                              <w:t>tulsi</w:t>
                            </w:r>
                            <w:proofErr w:type="spellEnd"/>
                            <w:r w:rsidRPr="00A41E19">
                              <w:rPr>
                                <w:rFonts w:ascii="Arial" w:eastAsia="Times New Roman" w:hAnsi="Arial" w:cs="Arial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A41E19">
                              <w:rPr>
                                <w:rFonts w:ascii="Arial" w:eastAsia="Times New Roman" w:hAnsi="Arial" w:cs="Arial"/>
                                <w:lang w:val="en-IN" w:eastAsia="en-IN"/>
                              </w:rPr>
                              <w:t>malas</w:t>
                            </w:r>
                            <w:proofErr w:type="spellEnd"/>
                            <w:r w:rsidRPr="00A41E19">
                              <w:rPr>
                                <w:rFonts w:ascii="Arial" w:eastAsia="Times New Roman" w:hAnsi="Arial" w:cs="Arial"/>
                                <w:lang w:val="en-IN" w:eastAsia="en-IN"/>
                              </w:rPr>
                              <w:t>, lamps, books, etc.):</w:t>
                            </w:r>
                            <w:r w:rsidRPr="00A41E19">
                              <w:rPr>
                                <w:rFonts w:ascii="Arial" w:eastAsia="Times New Roman" w:hAnsi="Arial" w:cs="Arial"/>
                                <w:lang w:val="en-IN" w:eastAsia="en-IN"/>
                              </w:rPr>
                              <w:br/>
                            </w:r>
                            <w:r w:rsidRPr="00A41E19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n-IN" w:eastAsia="en-IN"/>
                              </w:rPr>
                              <w:t>514,500 users × ₹300 = ₹154.35 million</w:t>
                            </w:r>
                            <w:r w:rsidRPr="00A41E19">
                              <w:rPr>
                                <w:rFonts w:ascii="Arial" w:eastAsia="Times New Roman" w:hAnsi="Arial" w:cs="Arial"/>
                                <w:lang w:val="en-IN" w:eastAsia="en-IN"/>
                              </w:rPr>
                              <w:t xml:space="preserve"> monthly revenue</w:t>
                            </w:r>
                            <w:r w:rsidRPr="00A41E19">
                              <w:rPr>
                                <w:rFonts w:ascii="Arial" w:eastAsia="Times New Roman" w:hAnsi="Arial" w:cs="Arial"/>
                                <w:lang w:val="en-IN" w:eastAsia="en-IN"/>
                              </w:rPr>
                              <w:br/>
                              <w:t xml:space="preserve">→ </w:t>
                            </w:r>
                            <w:r w:rsidRPr="00A41E19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n-IN" w:eastAsia="en-IN"/>
                              </w:rPr>
                              <w:t xml:space="preserve">₹15.4 </w:t>
                            </w:r>
                            <w:proofErr w:type="spellStart"/>
                            <w:r w:rsidRPr="00A41E19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n-IN" w:eastAsia="en-IN"/>
                              </w:rPr>
                              <w:t>crore</w:t>
                            </w:r>
                            <w:proofErr w:type="spellEnd"/>
                            <w:r w:rsidRPr="00A41E19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n-IN" w:eastAsia="en-IN"/>
                              </w:rPr>
                              <w:t xml:space="preserve"> per month</w:t>
                            </w:r>
                            <w:r w:rsidRPr="00A41E19">
                              <w:rPr>
                                <w:rFonts w:ascii="Arial" w:eastAsia="Times New Roman" w:hAnsi="Arial" w:cs="Arial"/>
                                <w:lang w:val="en-IN" w:eastAsia="en-IN"/>
                              </w:rPr>
                              <w:t xml:space="preserve"> in gross sales.</w:t>
                            </w:r>
                          </w:p>
                          <w:p w:rsidR="00A41E19" w:rsidRPr="00A41E19" w:rsidRDefault="00A41E19" w:rsidP="00A41E19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41E1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Step 8: Annual Potential Revenue</w:t>
                            </w:r>
                            <w:r w:rsidRPr="00A41E19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IN" w:eastAsia="en-IN"/>
                              </w:rPr>
                              <w:br/>
                            </w:r>
                            <w:r w:rsidRPr="00A41E19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n-IN" w:eastAsia="en-IN"/>
                              </w:rPr>
                              <w:t xml:space="preserve">₹15.4 </w:t>
                            </w:r>
                            <w:proofErr w:type="spellStart"/>
                            <w:r w:rsidRPr="00A41E19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n-IN" w:eastAsia="en-IN"/>
                              </w:rPr>
                              <w:t>crore</w:t>
                            </w:r>
                            <w:proofErr w:type="spellEnd"/>
                            <w:r w:rsidRPr="00A41E19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n-IN" w:eastAsia="en-IN"/>
                              </w:rPr>
                              <w:t xml:space="preserve"> × 12 months = ₹184.8 </w:t>
                            </w:r>
                            <w:proofErr w:type="spellStart"/>
                            <w:r w:rsidRPr="00A41E19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n-IN" w:eastAsia="en-IN"/>
                              </w:rPr>
                              <w:t>crore</w:t>
                            </w:r>
                            <w:proofErr w:type="spellEnd"/>
                            <w:r w:rsidRPr="00A41E19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n-IN" w:eastAsia="en-IN"/>
                              </w:rPr>
                              <w:t>/year</w:t>
                            </w:r>
                            <w:r w:rsidRPr="00A41E19">
                              <w:rPr>
                                <w:rFonts w:ascii="Arial" w:eastAsia="Times New Roman" w:hAnsi="Arial" w:cs="Arial"/>
                                <w:lang w:val="en-IN" w:eastAsia="en-IN"/>
                              </w:rPr>
                              <w:br/>
                              <w:t xml:space="preserve">→ </w:t>
                            </w:r>
                            <w:proofErr w:type="gramStart"/>
                            <w:r w:rsidRPr="00A41E19">
                              <w:rPr>
                                <w:rFonts w:ascii="Arial" w:eastAsia="Times New Roman" w:hAnsi="Arial" w:cs="Arial"/>
                                <w:lang w:val="en-IN" w:eastAsia="en-IN"/>
                              </w:rPr>
                              <w:t>This</w:t>
                            </w:r>
                            <w:proofErr w:type="gramEnd"/>
                            <w:r w:rsidRPr="00A41E19">
                              <w:rPr>
                                <w:rFonts w:ascii="Arial" w:eastAsia="Times New Roman" w:hAnsi="Arial" w:cs="Arial"/>
                                <w:lang w:val="en-IN" w:eastAsia="en-IN"/>
                              </w:rPr>
                              <w:t xml:space="preserve"> shows the spiritual e-commerce space can generate </w:t>
                            </w:r>
                            <w:r w:rsidRPr="00A41E19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n-IN" w:eastAsia="en-IN"/>
                              </w:rPr>
                              <w:t xml:space="preserve">~₹185 </w:t>
                            </w:r>
                            <w:proofErr w:type="spellStart"/>
                            <w:r w:rsidRPr="00A41E19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n-IN" w:eastAsia="en-IN"/>
                              </w:rPr>
                              <w:t>crore</w:t>
                            </w:r>
                            <w:proofErr w:type="spellEnd"/>
                            <w:r w:rsidRPr="00A41E19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n-IN" w:eastAsia="en-IN"/>
                              </w:rPr>
                              <w:t xml:space="preserve"> annually</w:t>
                            </w:r>
                            <w:r>
                              <w:rPr>
                                <w:rFonts w:ascii="Arial" w:eastAsia="Times New Roman" w:hAnsi="Arial" w:cs="Arial"/>
                                <w:lang w:val="en-IN" w:eastAsia="en-IN"/>
                              </w:rPr>
                              <w:t>.</w:t>
                            </w:r>
                          </w:p>
                          <w:p w:rsidR="00A41E19" w:rsidRPr="00A41E19" w:rsidRDefault="00A41E1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10.8pt;margin-top:-29.35pt;width:471.9pt;height:157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" fillcolor="white [3201]" strokecolor="white [3212]" strokeweight=".5pt">
                <v:textbox>
                  <w:txbxContent>
                    <w:p w:rsidR="00A41E19" w:rsidRPr="00A41E19" w:rsidRDefault="00A41E19" w:rsidP="00A41E19">
                      <w:p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n-IN" w:eastAsia="en-IN"/>
                        </w:rPr>
                      </w:pPr>
                      <w:r w:rsidRPr="00A41E19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Step 7: Average Order Value (AOV</w:t>
                      </w:r>
                      <w:proofErr w:type="gramStart"/>
                      <w:r w:rsidRPr="00A41E19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)</w:t>
                      </w:r>
                      <w:proofErr w:type="gramEnd"/>
                      <w:r w:rsidRPr="00A41E19"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n-IN" w:eastAsia="en-IN"/>
                        </w:rPr>
                        <w:br/>
                      </w:r>
                      <w:r w:rsidRPr="00A41E19">
                        <w:rPr>
                          <w:rFonts w:ascii="Arial" w:eastAsia="Times New Roman" w:hAnsi="Arial" w:cs="Arial"/>
                          <w:lang w:val="en-IN" w:eastAsia="en-IN"/>
                        </w:rPr>
                        <w:t xml:space="preserve">Assuming the average order value per user is </w:t>
                      </w:r>
                      <w:r w:rsidRPr="00A41E19">
                        <w:rPr>
                          <w:rFonts w:ascii="Arial" w:eastAsia="Times New Roman" w:hAnsi="Arial" w:cs="Arial"/>
                          <w:b/>
                          <w:bCs/>
                          <w:lang w:val="en-IN" w:eastAsia="en-IN"/>
                        </w:rPr>
                        <w:t>₹300</w:t>
                      </w:r>
                      <w:r w:rsidRPr="00A41E19">
                        <w:rPr>
                          <w:rFonts w:ascii="Arial" w:eastAsia="Times New Roman" w:hAnsi="Arial" w:cs="Arial"/>
                          <w:lang w:val="en-IN" w:eastAsia="en-IN"/>
                        </w:rPr>
                        <w:t xml:space="preserve"> (covering </w:t>
                      </w:r>
                      <w:proofErr w:type="spellStart"/>
                      <w:r w:rsidRPr="00A41E19">
                        <w:rPr>
                          <w:rFonts w:ascii="Arial" w:eastAsia="Times New Roman" w:hAnsi="Arial" w:cs="Arial"/>
                          <w:lang w:val="en-IN" w:eastAsia="en-IN"/>
                        </w:rPr>
                        <w:t>prasadam</w:t>
                      </w:r>
                      <w:proofErr w:type="spellEnd"/>
                      <w:r w:rsidRPr="00A41E19">
                        <w:rPr>
                          <w:rFonts w:ascii="Arial" w:eastAsia="Times New Roman" w:hAnsi="Arial" w:cs="Arial"/>
                          <w:lang w:val="en-IN" w:eastAsia="en-IN"/>
                        </w:rPr>
                        <w:t xml:space="preserve">, </w:t>
                      </w:r>
                      <w:proofErr w:type="spellStart"/>
                      <w:r w:rsidRPr="00A41E19">
                        <w:rPr>
                          <w:rFonts w:ascii="Arial" w:eastAsia="Times New Roman" w:hAnsi="Arial" w:cs="Arial"/>
                          <w:lang w:val="en-IN" w:eastAsia="en-IN"/>
                        </w:rPr>
                        <w:t>tulsi</w:t>
                      </w:r>
                      <w:proofErr w:type="spellEnd"/>
                      <w:r w:rsidRPr="00A41E19">
                        <w:rPr>
                          <w:rFonts w:ascii="Arial" w:eastAsia="Times New Roman" w:hAnsi="Arial" w:cs="Arial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A41E19">
                        <w:rPr>
                          <w:rFonts w:ascii="Arial" w:eastAsia="Times New Roman" w:hAnsi="Arial" w:cs="Arial"/>
                          <w:lang w:val="en-IN" w:eastAsia="en-IN"/>
                        </w:rPr>
                        <w:t>malas</w:t>
                      </w:r>
                      <w:proofErr w:type="spellEnd"/>
                      <w:r w:rsidRPr="00A41E19">
                        <w:rPr>
                          <w:rFonts w:ascii="Arial" w:eastAsia="Times New Roman" w:hAnsi="Arial" w:cs="Arial"/>
                          <w:lang w:val="en-IN" w:eastAsia="en-IN"/>
                        </w:rPr>
                        <w:t>, lamps, books, etc.):</w:t>
                      </w:r>
                      <w:r w:rsidRPr="00A41E19">
                        <w:rPr>
                          <w:rFonts w:ascii="Arial" w:eastAsia="Times New Roman" w:hAnsi="Arial" w:cs="Arial"/>
                          <w:lang w:val="en-IN" w:eastAsia="en-IN"/>
                        </w:rPr>
                        <w:br/>
                      </w:r>
                      <w:r w:rsidRPr="00A41E19">
                        <w:rPr>
                          <w:rFonts w:ascii="Arial" w:eastAsia="Times New Roman" w:hAnsi="Arial" w:cs="Arial"/>
                          <w:b/>
                          <w:bCs/>
                          <w:lang w:val="en-IN" w:eastAsia="en-IN"/>
                        </w:rPr>
                        <w:t>514,500 users × ₹300 = ₹154.35 million</w:t>
                      </w:r>
                      <w:r w:rsidRPr="00A41E19">
                        <w:rPr>
                          <w:rFonts w:ascii="Arial" w:eastAsia="Times New Roman" w:hAnsi="Arial" w:cs="Arial"/>
                          <w:lang w:val="en-IN" w:eastAsia="en-IN"/>
                        </w:rPr>
                        <w:t xml:space="preserve"> monthly revenue</w:t>
                      </w:r>
                      <w:r w:rsidRPr="00A41E19">
                        <w:rPr>
                          <w:rFonts w:ascii="Arial" w:eastAsia="Times New Roman" w:hAnsi="Arial" w:cs="Arial"/>
                          <w:lang w:val="en-IN" w:eastAsia="en-IN"/>
                        </w:rPr>
                        <w:br/>
                        <w:t xml:space="preserve">→ </w:t>
                      </w:r>
                      <w:r w:rsidRPr="00A41E19">
                        <w:rPr>
                          <w:rFonts w:ascii="Arial" w:eastAsia="Times New Roman" w:hAnsi="Arial" w:cs="Arial"/>
                          <w:b/>
                          <w:bCs/>
                          <w:lang w:val="en-IN" w:eastAsia="en-IN"/>
                        </w:rPr>
                        <w:t xml:space="preserve">₹15.4 </w:t>
                      </w:r>
                      <w:proofErr w:type="spellStart"/>
                      <w:r w:rsidRPr="00A41E19">
                        <w:rPr>
                          <w:rFonts w:ascii="Arial" w:eastAsia="Times New Roman" w:hAnsi="Arial" w:cs="Arial"/>
                          <w:b/>
                          <w:bCs/>
                          <w:lang w:val="en-IN" w:eastAsia="en-IN"/>
                        </w:rPr>
                        <w:t>crore</w:t>
                      </w:r>
                      <w:proofErr w:type="spellEnd"/>
                      <w:r w:rsidRPr="00A41E19">
                        <w:rPr>
                          <w:rFonts w:ascii="Arial" w:eastAsia="Times New Roman" w:hAnsi="Arial" w:cs="Arial"/>
                          <w:b/>
                          <w:bCs/>
                          <w:lang w:val="en-IN" w:eastAsia="en-IN"/>
                        </w:rPr>
                        <w:t xml:space="preserve"> per month</w:t>
                      </w:r>
                      <w:r w:rsidRPr="00A41E19">
                        <w:rPr>
                          <w:rFonts w:ascii="Arial" w:eastAsia="Times New Roman" w:hAnsi="Arial" w:cs="Arial"/>
                          <w:lang w:val="en-IN" w:eastAsia="en-IN"/>
                        </w:rPr>
                        <w:t xml:space="preserve"> in gross sales.</w:t>
                      </w:r>
                    </w:p>
                    <w:p w:rsidR="00A41E19" w:rsidRPr="00A41E19" w:rsidRDefault="00A41E19" w:rsidP="00A41E19">
                      <w:p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n-IN" w:eastAsia="en-IN"/>
                        </w:rPr>
                      </w:pPr>
                      <w:r w:rsidRPr="00A41E19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Step 8: Annual Potential Revenue</w:t>
                      </w:r>
                      <w:r w:rsidRPr="00A41E19"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n-IN" w:eastAsia="en-IN"/>
                        </w:rPr>
                        <w:br/>
                      </w:r>
                      <w:r w:rsidRPr="00A41E19">
                        <w:rPr>
                          <w:rFonts w:ascii="Arial" w:eastAsia="Times New Roman" w:hAnsi="Arial" w:cs="Arial"/>
                          <w:b/>
                          <w:bCs/>
                          <w:lang w:val="en-IN" w:eastAsia="en-IN"/>
                        </w:rPr>
                        <w:t xml:space="preserve">₹15.4 </w:t>
                      </w:r>
                      <w:proofErr w:type="spellStart"/>
                      <w:r w:rsidRPr="00A41E19">
                        <w:rPr>
                          <w:rFonts w:ascii="Arial" w:eastAsia="Times New Roman" w:hAnsi="Arial" w:cs="Arial"/>
                          <w:b/>
                          <w:bCs/>
                          <w:lang w:val="en-IN" w:eastAsia="en-IN"/>
                        </w:rPr>
                        <w:t>crore</w:t>
                      </w:r>
                      <w:proofErr w:type="spellEnd"/>
                      <w:r w:rsidRPr="00A41E19">
                        <w:rPr>
                          <w:rFonts w:ascii="Arial" w:eastAsia="Times New Roman" w:hAnsi="Arial" w:cs="Arial"/>
                          <w:b/>
                          <w:bCs/>
                          <w:lang w:val="en-IN" w:eastAsia="en-IN"/>
                        </w:rPr>
                        <w:t xml:space="preserve"> × 12 months = ₹184.8 </w:t>
                      </w:r>
                      <w:proofErr w:type="spellStart"/>
                      <w:r w:rsidRPr="00A41E19">
                        <w:rPr>
                          <w:rFonts w:ascii="Arial" w:eastAsia="Times New Roman" w:hAnsi="Arial" w:cs="Arial"/>
                          <w:b/>
                          <w:bCs/>
                          <w:lang w:val="en-IN" w:eastAsia="en-IN"/>
                        </w:rPr>
                        <w:t>crore</w:t>
                      </w:r>
                      <w:proofErr w:type="spellEnd"/>
                      <w:r w:rsidRPr="00A41E19">
                        <w:rPr>
                          <w:rFonts w:ascii="Arial" w:eastAsia="Times New Roman" w:hAnsi="Arial" w:cs="Arial"/>
                          <w:b/>
                          <w:bCs/>
                          <w:lang w:val="en-IN" w:eastAsia="en-IN"/>
                        </w:rPr>
                        <w:t>/year</w:t>
                      </w:r>
                      <w:r w:rsidRPr="00A41E19">
                        <w:rPr>
                          <w:rFonts w:ascii="Arial" w:eastAsia="Times New Roman" w:hAnsi="Arial" w:cs="Arial"/>
                          <w:lang w:val="en-IN" w:eastAsia="en-IN"/>
                        </w:rPr>
                        <w:br/>
                        <w:t xml:space="preserve">→ </w:t>
                      </w:r>
                      <w:proofErr w:type="gramStart"/>
                      <w:r w:rsidRPr="00A41E19">
                        <w:rPr>
                          <w:rFonts w:ascii="Arial" w:eastAsia="Times New Roman" w:hAnsi="Arial" w:cs="Arial"/>
                          <w:lang w:val="en-IN" w:eastAsia="en-IN"/>
                        </w:rPr>
                        <w:t>This</w:t>
                      </w:r>
                      <w:proofErr w:type="gramEnd"/>
                      <w:r w:rsidRPr="00A41E19">
                        <w:rPr>
                          <w:rFonts w:ascii="Arial" w:eastAsia="Times New Roman" w:hAnsi="Arial" w:cs="Arial"/>
                          <w:lang w:val="en-IN" w:eastAsia="en-IN"/>
                        </w:rPr>
                        <w:t xml:space="preserve"> shows the spiritual e-commerce space can generate </w:t>
                      </w:r>
                      <w:r w:rsidRPr="00A41E19">
                        <w:rPr>
                          <w:rFonts w:ascii="Arial" w:eastAsia="Times New Roman" w:hAnsi="Arial" w:cs="Arial"/>
                          <w:b/>
                          <w:bCs/>
                          <w:lang w:val="en-IN" w:eastAsia="en-IN"/>
                        </w:rPr>
                        <w:t xml:space="preserve">~₹185 </w:t>
                      </w:r>
                      <w:proofErr w:type="spellStart"/>
                      <w:r w:rsidRPr="00A41E19">
                        <w:rPr>
                          <w:rFonts w:ascii="Arial" w:eastAsia="Times New Roman" w:hAnsi="Arial" w:cs="Arial"/>
                          <w:b/>
                          <w:bCs/>
                          <w:lang w:val="en-IN" w:eastAsia="en-IN"/>
                        </w:rPr>
                        <w:t>crore</w:t>
                      </w:r>
                      <w:proofErr w:type="spellEnd"/>
                      <w:r w:rsidRPr="00A41E19">
                        <w:rPr>
                          <w:rFonts w:ascii="Arial" w:eastAsia="Times New Roman" w:hAnsi="Arial" w:cs="Arial"/>
                          <w:b/>
                          <w:bCs/>
                          <w:lang w:val="en-IN" w:eastAsia="en-IN"/>
                        </w:rPr>
                        <w:t xml:space="preserve"> annually</w:t>
                      </w:r>
                      <w:r>
                        <w:rPr>
                          <w:rFonts w:ascii="Arial" w:eastAsia="Times New Roman" w:hAnsi="Arial" w:cs="Arial"/>
                          <w:lang w:val="en-IN" w:eastAsia="en-IN"/>
                        </w:rPr>
                        <w:t>.</w:t>
                      </w:r>
                    </w:p>
                    <w:p w:rsidR="00A41E19" w:rsidRPr="00A41E19" w:rsidRDefault="00A41E1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41E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45E8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536"/>
    <w:rsid w:val="00574275"/>
    <w:rsid w:val="007D5EE4"/>
    <w:rsid w:val="008F18F1"/>
    <w:rsid w:val="00A41E19"/>
    <w:rsid w:val="00AA1D8D"/>
    <w:rsid w:val="00B2672C"/>
    <w:rsid w:val="00B47730"/>
    <w:rsid w:val="00BC69DF"/>
    <w:rsid w:val="00BD30E0"/>
    <w:rsid w:val="00C8539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D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D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23388F-7D98-4AB2-B31A-AF163A7E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Prapti Mishra</cp:lastModifiedBy>
  <cp:revision>2</cp:revision>
  <dcterms:created xsi:type="dcterms:W3CDTF">2025-07-02T06:45:00Z</dcterms:created>
  <dcterms:modified xsi:type="dcterms:W3CDTF">2025-07-02T06:45:00Z</dcterms:modified>
</cp:coreProperties>
</file>