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D0" w:rsidRPr="00D32A8F" w:rsidRDefault="00207825" w:rsidP="00F040F1">
      <w:pPr>
        <w:jc w:val="center"/>
        <w:rPr>
          <w:b/>
          <w:color w:val="000000" w:themeColor="text1"/>
          <w:u w:val="single"/>
        </w:rPr>
      </w:pPr>
      <w:r w:rsidRPr="00D32A8F">
        <w:rPr>
          <w:b/>
          <w:color w:val="000000" w:themeColor="text1"/>
          <w:u w:val="single"/>
        </w:rPr>
        <w:t xml:space="preserve">Canada </w:t>
      </w:r>
      <w:r w:rsidR="00D32A8F" w:rsidRPr="00D32A8F">
        <w:rPr>
          <w:b/>
          <w:color w:val="000000" w:themeColor="text1"/>
          <w:u w:val="single"/>
        </w:rPr>
        <w:t xml:space="preserve">Managerial </w:t>
      </w:r>
      <w:r w:rsidRPr="00D32A8F">
        <w:rPr>
          <w:b/>
          <w:color w:val="000000" w:themeColor="text1"/>
          <w:u w:val="single"/>
        </w:rPr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7825" w:rsidRPr="00D32A8F" w:rsidTr="00207825"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:rsidR="00207825" w:rsidRPr="00D32A8F" w:rsidRDefault="00D32A8F" w:rsidP="00D32A8F">
            <w:pPr>
              <w:rPr>
                <w:b/>
                <w:color w:val="000000" w:themeColor="text1"/>
              </w:rPr>
            </w:pPr>
            <w:r w:rsidRPr="00D32A8F">
              <w:rPr>
                <w:b/>
                <w:color w:val="000000" w:themeColor="text1"/>
              </w:rPr>
              <w:t xml:space="preserve">Managerial Capacity </w:t>
            </w:r>
            <w:r w:rsidR="00380F6E">
              <w:rPr>
                <w:b/>
                <w:color w:val="000000" w:themeColor="text1"/>
              </w:rPr>
              <w:t>in Canada</w:t>
            </w:r>
          </w:p>
        </w:tc>
      </w:tr>
      <w:tr w:rsidR="00944310" w:rsidRPr="00D32A8F" w:rsidTr="002327AA">
        <w:tc>
          <w:tcPr>
            <w:tcW w:w="4788" w:type="dxa"/>
            <w:vAlign w:val="center"/>
          </w:tcPr>
          <w:p w:rsidR="00944310" w:rsidRPr="00D32A8F" w:rsidRDefault="00944310" w:rsidP="00D32A8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Will</w:t>
            </w:r>
            <w:r w:rsidRPr="00D32A8F">
              <w:rPr>
                <w:rFonts w:asciiTheme="minorHAnsi" w:hAnsiTheme="minorHAnsi" w:cs="Arial"/>
              </w:rPr>
              <w:t xml:space="preserve"> you </w:t>
            </w:r>
            <w:r w:rsidRPr="00D32A8F">
              <w:rPr>
                <w:rFonts w:asciiTheme="minorHAnsi" w:hAnsiTheme="minorHAnsi"/>
              </w:rPr>
              <w:t>make decisions and/or establish policies or goals for the function/business you manage?  Y / N</w:t>
            </w:r>
          </w:p>
          <w:p w:rsidR="00944310" w:rsidRPr="00D32A8F" w:rsidRDefault="00944310" w:rsidP="00D32A8F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>If yes, please explain: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What decisions </w:t>
            </w:r>
            <w:r>
              <w:rPr>
                <w:rFonts w:asciiTheme="minorHAnsi" w:hAnsiTheme="minorHAnsi"/>
              </w:rPr>
              <w:t xml:space="preserve">will </w:t>
            </w:r>
            <w:r w:rsidRPr="00D32A8F">
              <w:rPr>
                <w:rFonts w:asciiTheme="minorHAnsi" w:hAnsiTheme="minorHAnsi"/>
              </w:rPr>
              <w:t xml:space="preserve">you make? 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What policies </w:t>
            </w:r>
            <w:r>
              <w:rPr>
                <w:rFonts w:asciiTheme="minorHAnsi" w:hAnsiTheme="minorHAnsi"/>
              </w:rPr>
              <w:t xml:space="preserve">will </w:t>
            </w:r>
            <w:r w:rsidRPr="00D32A8F">
              <w:rPr>
                <w:rFonts w:asciiTheme="minorHAnsi" w:hAnsiTheme="minorHAnsi"/>
              </w:rPr>
              <w:t>you establish?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the policies </w:t>
            </w:r>
            <w:r>
              <w:rPr>
                <w:rFonts w:asciiTheme="minorHAnsi" w:hAnsiTheme="minorHAnsi"/>
              </w:rPr>
              <w:t xml:space="preserve">be </w:t>
            </w:r>
            <w:r w:rsidRPr="00D32A8F">
              <w:rPr>
                <w:rFonts w:asciiTheme="minorHAnsi" w:hAnsiTheme="minorHAnsi"/>
              </w:rPr>
              <w:t>short- or long term policies?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Who </w:t>
            </w:r>
            <w:r>
              <w:rPr>
                <w:rFonts w:asciiTheme="minorHAnsi" w:hAnsiTheme="minorHAnsi"/>
              </w:rPr>
              <w:t>will approve</w:t>
            </w:r>
            <w:r w:rsidRPr="00D32A8F">
              <w:rPr>
                <w:rFonts w:asciiTheme="minorHAnsi" w:hAnsiTheme="minorHAnsi"/>
              </w:rPr>
              <w:t xml:space="preserve"> these decisions and policies?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Who </w:t>
            </w:r>
            <w:r>
              <w:rPr>
                <w:rFonts w:asciiTheme="minorHAnsi" w:hAnsiTheme="minorHAnsi"/>
              </w:rPr>
              <w:t>will implement</w:t>
            </w:r>
            <w:r w:rsidRPr="00D32A8F">
              <w:rPr>
                <w:rFonts w:asciiTheme="minorHAnsi" w:hAnsiTheme="minorHAnsi"/>
              </w:rPr>
              <w:t xml:space="preserve"> the decisions?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Who </w:t>
            </w:r>
            <w:r>
              <w:rPr>
                <w:rFonts w:asciiTheme="minorHAnsi" w:hAnsiTheme="minorHAnsi"/>
              </w:rPr>
              <w:t>will implement</w:t>
            </w:r>
            <w:r w:rsidRPr="00D32A8F">
              <w:rPr>
                <w:rFonts w:asciiTheme="minorHAnsi" w:hAnsiTheme="minorHAnsi"/>
              </w:rPr>
              <w:t xml:space="preserve"> the policies?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Who </w:t>
            </w:r>
            <w:r>
              <w:rPr>
                <w:rFonts w:asciiTheme="minorHAnsi" w:hAnsiTheme="minorHAnsi"/>
              </w:rPr>
              <w:t>will evaluate/assesse</w:t>
            </w:r>
            <w:r w:rsidRPr="00D32A8F">
              <w:rPr>
                <w:rFonts w:asciiTheme="minorHAnsi" w:hAnsiTheme="minorHAnsi"/>
              </w:rPr>
              <w:t xml:space="preserve"> the effectiveness of the policies and/or decisions?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How </w:t>
            </w: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the policies </w:t>
            </w:r>
            <w:r>
              <w:rPr>
                <w:rFonts w:asciiTheme="minorHAnsi" w:hAnsiTheme="minorHAnsi"/>
              </w:rPr>
              <w:t xml:space="preserve">be </w:t>
            </w:r>
            <w:r w:rsidRPr="00D32A8F">
              <w:rPr>
                <w:rFonts w:asciiTheme="minorHAnsi" w:hAnsiTheme="minorHAnsi"/>
              </w:rPr>
              <w:t>monitored for compliance?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81" w:hanging="2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you preside over internal and/or external meetings with </w:t>
            </w:r>
            <w:r>
              <w:rPr>
                <w:rFonts w:asciiTheme="minorHAnsi" w:hAnsiTheme="minorHAnsi"/>
              </w:rPr>
              <w:t>Capgemini</w:t>
            </w:r>
            <w:r w:rsidRPr="00D32A8F">
              <w:rPr>
                <w:rFonts w:asciiTheme="minorHAnsi" w:hAnsiTheme="minorHAnsi"/>
              </w:rPr>
              <w:t xml:space="preserve"> associates and/or clients or potential clients?</w:t>
            </w:r>
          </w:p>
          <w:p w:rsidR="00944310" w:rsidRPr="00D32A8F" w:rsidRDefault="00944310" w:rsidP="00245E71">
            <w:pPr>
              <w:rPr>
                <w:rFonts w:cs="Segoe UI"/>
                <w:color w:val="000000" w:themeColor="text1"/>
              </w:rPr>
            </w:pPr>
          </w:p>
        </w:tc>
        <w:tc>
          <w:tcPr>
            <w:tcW w:w="4788" w:type="dxa"/>
          </w:tcPr>
          <w:p w:rsidR="0016271D" w:rsidRPr="0041361B" w:rsidRDefault="00BD007F" w:rsidP="0041361B">
            <w:pPr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944310" w:rsidRPr="00D32A8F" w:rsidTr="002327AA">
        <w:tc>
          <w:tcPr>
            <w:tcW w:w="4788" w:type="dxa"/>
            <w:vAlign w:val="center"/>
          </w:tcPr>
          <w:p w:rsidR="00944310" w:rsidRPr="00D32A8F" w:rsidRDefault="00944310" w:rsidP="00D32A8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 xml:space="preserve">Will </w:t>
            </w:r>
            <w:r w:rsidRPr="00D32A8F">
              <w:rPr>
                <w:rFonts w:asciiTheme="minorHAnsi" w:hAnsiTheme="minorHAnsi" w:cs="Arial"/>
              </w:rPr>
              <w:t xml:space="preserve">you have authority over </w:t>
            </w:r>
            <w:r w:rsidRPr="00D32A8F">
              <w:rPr>
                <w:rFonts w:asciiTheme="minorHAnsi" w:hAnsiTheme="minorHAnsi"/>
              </w:rPr>
              <w:t xml:space="preserve">personnel, business expansion, and/or budget and financial affairs for the </w:t>
            </w:r>
            <w:r>
              <w:rPr>
                <w:rFonts w:asciiTheme="minorHAnsi" w:hAnsiTheme="minorHAnsi"/>
              </w:rPr>
              <w:t xml:space="preserve">Capgemini </w:t>
            </w:r>
            <w:r w:rsidRPr="00D32A8F">
              <w:rPr>
                <w:rFonts w:asciiTheme="minorHAnsi" w:hAnsiTheme="minorHAnsi"/>
              </w:rPr>
              <w:t>function/business you manage?</w:t>
            </w:r>
          </w:p>
          <w:p w:rsidR="00944310" w:rsidRPr="00D32A8F" w:rsidRDefault="00944310" w:rsidP="00D32A8F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ind w:left="36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>If yes, please explain: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69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What authority </w:t>
            </w: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you have over personnel? (ex: a Manager of </w:t>
            </w:r>
            <w:r>
              <w:rPr>
                <w:rFonts w:asciiTheme="minorHAnsi" w:hAnsiTheme="minorHAnsi"/>
              </w:rPr>
              <w:t>Capgemini</w:t>
            </w:r>
            <w:r w:rsidRPr="00D32A8F">
              <w:rPr>
                <w:rFonts w:asciiTheme="minorHAnsi" w:hAnsiTheme="minorHAnsi"/>
              </w:rPr>
              <w:t xml:space="preserve"> may have authority over personnel by implementing mandatory learning modules for a class of associates).  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69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How many associates </w:t>
            </w:r>
            <w:r>
              <w:rPr>
                <w:rFonts w:asciiTheme="minorHAnsi" w:hAnsiTheme="minorHAnsi"/>
              </w:rPr>
              <w:t>will be</w:t>
            </w:r>
            <w:r w:rsidRPr="00D32A8F">
              <w:rPr>
                <w:rFonts w:asciiTheme="minorHAnsi" w:hAnsiTheme="minorHAnsi"/>
              </w:rPr>
              <w:t xml:space="preserve"> impacted by your authority over personnel?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691" w:hanging="27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>How many and what are the designation of the associates who comprise/are part of the function you</w:t>
            </w:r>
            <w:r>
              <w:rPr>
                <w:rFonts w:asciiTheme="minorHAnsi" w:hAnsiTheme="minorHAnsi"/>
              </w:rPr>
              <w:t xml:space="preserve"> will</w:t>
            </w:r>
            <w:r w:rsidRPr="00D32A8F">
              <w:rPr>
                <w:rFonts w:asciiTheme="minorHAnsi" w:hAnsiTheme="minorHAnsi"/>
              </w:rPr>
              <w:t xml:space="preserve"> manage?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691" w:hanging="2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you preside over internal and/or external meetings with </w:t>
            </w:r>
            <w:r>
              <w:rPr>
                <w:rFonts w:asciiTheme="minorHAnsi" w:hAnsiTheme="minorHAnsi"/>
              </w:rPr>
              <w:t>Capgemini</w:t>
            </w:r>
            <w:r w:rsidRPr="00D32A8F">
              <w:rPr>
                <w:rFonts w:asciiTheme="minorHAnsi" w:hAnsiTheme="minorHAnsi"/>
              </w:rPr>
              <w:t xml:space="preserve"> associates and/or clients or potential clients?</w:t>
            </w:r>
          </w:p>
          <w:p w:rsidR="00944310" w:rsidRPr="00D32A8F" w:rsidRDefault="00944310" w:rsidP="00245E71">
            <w:pPr>
              <w:rPr>
                <w:rFonts w:cs="Segoe UI"/>
                <w:color w:val="000000" w:themeColor="text1"/>
              </w:rPr>
            </w:pPr>
          </w:p>
        </w:tc>
        <w:tc>
          <w:tcPr>
            <w:tcW w:w="4788" w:type="dxa"/>
          </w:tcPr>
          <w:p w:rsidR="00944310" w:rsidRPr="00944310" w:rsidRDefault="00BD007F" w:rsidP="009443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944310" w:rsidRPr="00D32A8F" w:rsidTr="002327AA">
        <w:tc>
          <w:tcPr>
            <w:tcW w:w="4788" w:type="dxa"/>
            <w:vAlign w:val="center"/>
          </w:tcPr>
          <w:p w:rsidR="00944310" w:rsidRPr="00D32A8F" w:rsidRDefault="00944310" w:rsidP="00D32A8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</w:rPr>
              <w:t>Will</w:t>
            </w:r>
            <w:r w:rsidRPr="00D32A8F">
              <w:rPr>
                <w:rFonts w:asciiTheme="minorHAnsi" w:hAnsiTheme="minorHAnsi" w:cs="Arial"/>
              </w:rPr>
              <w:t xml:space="preserve"> you have authority over </w:t>
            </w:r>
            <w:r w:rsidRPr="00D32A8F">
              <w:rPr>
                <w:rFonts w:asciiTheme="minorHAnsi" w:hAnsiTheme="minorHAnsi"/>
              </w:rPr>
              <w:t xml:space="preserve">business expansion, innovation, and/or budget and financial affairs for the </w:t>
            </w:r>
            <w:r>
              <w:rPr>
                <w:rFonts w:asciiTheme="minorHAnsi" w:hAnsiTheme="minorHAnsi"/>
              </w:rPr>
              <w:t>Capgemini</w:t>
            </w:r>
            <w:r w:rsidRPr="00D32A8F">
              <w:rPr>
                <w:rFonts w:asciiTheme="minorHAnsi" w:hAnsiTheme="minorHAnsi"/>
              </w:rPr>
              <w:t xml:space="preserve"> </w:t>
            </w:r>
            <w:r w:rsidRPr="00D32A8F">
              <w:rPr>
                <w:rFonts w:asciiTheme="minorHAnsi" w:hAnsiTheme="minorHAnsi"/>
              </w:rPr>
              <w:lastRenderedPageBreak/>
              <w:t>function/business you manage?</w:t>
            </w:r>
          </w:p>
          <w:p w:rsidR="00944310" w:rsidRPr="00D32A8F" w:rsidRDefault="00944310" w:rsidP="00D32A8F">
            <w:pPr>
              <w:pStyle w:val="ListParagraph"/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you have authority over business expansion? (ex: a </w:t>
            </w:r>
            <w:r>
              <w:rPr>
                <w:rFonts w:asciiTheme="minorHAnsi" w:hAnsiTheme="minorHAnsi"/>
              </w:rPr>
              <w:t>Capgemini</w:t>
            </w:r>
            <w:r w:rsidRPr="00D32A8F">
              <w:rPr>
                <w:rFonts w:asciiTheme="minorHAnsi" w:hAnsiTheme="minorHAnsi"/>
              </w:rPr>
              <w:t xml:space="preserve"> Marketing Manager may have authority to implement programs to grow </w:t>
            </w:r>
            <w:r>
              <w:rPr>
                <w:rFonts w:asciiTheme="minorHAnsi" w:hAnsiTheme="minorHAnsi"/>
              </w:rPr>
              <w:t xml:space="preserve">Capgemini’ </w:t>
            </w:r>
            <w:r w:rsidRPr="00D32A8F">
              <w:rPr>
                <w:rFonts w:asciiTheme="minorHAnsi" w:hAnsiTheme="minorHAnsi"/>
              </w:rPr>
              <w:t>business in a certain region)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What </w:t>
            </w:r>
            <w:r>
              <w:rPr>
                <w:rFonts w:asciiTheme="minorHAnsi" w:hAnsiTheme="minorHAnsi"/>
              </w:rPr>
              <w:t>will be</w:t>
            </w:r>
            <w:r w:rsidRPr="00D32A8F">
              <w:rPr>
                <w:rFonts w:asciiTheme="minorHAnsi" w:hAnsiTheme="minorHAnsi"/>
              </w:rPr>
              <w:t xml:space="preserve"> involved in determining new avenues of growth and/or business expansion?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</w:rPr>
            </w:pPr>
            <w:r w:rsidRPr="00D32A8F">
              <w:rPr>
                <w:rFonts w:asciiTheme="minorHAnsi" w:hAnsiTheme="minorHAnsi"/>
              </w:rPr>
              <w:t xml:space="preserve">Who </w:t>
            </w:r>
            <w:r>
              <w:rPr>
                <w:rFonts w:asciiTheme="minorHAnsi" w:hAnsiTheme="minorHAnsi"/>
              </w:rPr>
              <w:t>will approve</w:t>
            </w:r>
            <w:r w:rsidRPr="00D32A8F">
              <w:rPr>
                <w:rFonts w:asciiTheme="minorHAnsi" w:hAnsiTheme="minorHAnsi"/>
              </w:rPr>
              <w:t xml:space="preserve"> your proposals for business expansion, and what is that person’s role/duties (e.g., name, title/designation)?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you preside over internal and/or external meetings with </w:t>
            </w:r>
            <w:r>
              <w:rPr>
                <w:rFonts w:asciiTheme="minorHAnsi" w:hAnsiTheme="minorHAnsi"/>
              </w:rPr>
              <w:t>Capgemini</w:t>
            </w:r>
            <w:r w:rsidRPr="00D32A8F">
              <w:rPr>
                <w:rFonts w:asciiTheme="minorHAnsi" w:hAnsiTheme="minorHAnsi"/>
              </w:rPr>
              <w:t xml:space="preserve"> associates and/or clients or potential clients?</w:t>
            </w:r>
          </w:p>
          <w:p w:rsidR="00944310" w:rsidRPr="00D32A8F" w:rsidRDefault="00944310" w:rsidP="00D32A8F">
            <w:pPr>
              <w:pStyle w:val="ListParagraph"/>
              <w:numPr>
                <w:ilvl w:val="2"/>
                <w:numId w:val="8"/>
              </w:numPr>
              <w:autoSpaceDE w:val="0"/>
              <w:autoSpaceDN w:val="0"/>
              <w:adjustRightInd w:val="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you have authority over a budget and/or financial affairs for the </w:t>
            </w:r>
            <w:r>
              <w:rPr>
                <w:rFonts w:asciiTheme="minorHAnsi" w:hAnsiTheme="minorHAnsi"/>
              </w:rPr>
              <w:t>Capgemini</w:t>
            </w:r>
            <w:r w:rsidRPr="00D32A8F">
              <w:rPr>
                <w:rFonts w:asciiTheme="minorHAnsi" w:hAnsiTheme="minorHAnsi"/>
              </w:rPr>
              <w:t xml:space="preserve"> function you manage?   </w:t>
            </w:r>
          </w:p>
          <w:p w:rsidR="00944310" w:rsidRPr="00D32A8F" w:rsidRDefault="00944310" w:rsidP="00D32A8F">
            <w:pPr>
              <w:pStyle w:val="ListParagraph"/>
              <w:numPr>
                <w:ilvl w:val="3"/>
                <w:numId w:val="9"/>
              </w:numPr>
              <w:autoSpaceDE w:val="0"/>
              <w:autoSpaceDN w:val="0"/>
              <w:adjustRightInd w:val="0"/>
              <w:ind w:left="1440"/>
              <w:rPr>
                <w:rFonts w:asciiTheme="minorHAnsi" w:hAnsiTheme="minorHAnsi" w:cs="Arial"/>
              </w:rPr>
            </w:pPr>
            <w:r w:rsidRPr="00D32A8F">
              <w:rPr>
                <w:rFonts w:asciiTheme="minorHAnsi" w:hAnsiTheme="minorHAnsi"/>
              </w:rPr>
              <w:t xml:space="preserve">If yes, what </w:t>
            </w: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the annual amount of that budget</w:t>
            </w:r>
            <w:r>
              <w:rPr>
                <w:rFonts w:asciiTheme="minorHAnsi" w:hAnsiTheme="minorHAnsi"/>
              </w:rPr>
              <w:t xml:space="preserve"> be</w:t>
            </w:r>
            <w:r w:rsidRPr="00D32A8F">
              <w:rPr>
                <w:rFonts w:asciiTheme="minorHAnsi" w:hAnsiTheme="minorHAnsi"/>
              </w:rPr>
              <w:t xml:space="preserve">, and how </w:t>
            </w:r>
            <w:r>
              <w:rPr>
                <w:rFonts w:asciiTheme="minorHAnsi" w:hAnsiTheme="minorHAnsi"/>
              </w:rPr>
              <w:t>will</w:t>
            </w:r>
            <w:r w:rsidRPr="00D32A8F">
              <w:rPr>
                <w:rFonts w:asciiTheme="minorHAnsi" w:hAnsiTheme="minorHAnsi"/>
              </w:rPr>
              <w:t xml:space="preserve"> you manage the budget/financial affairs?</w:t>
            </w:r>
          </w:p>
        </w:tc>
        <w:tc>
          <w:tcPr>
            <w:tcW w:w="4788" w:type="dxa"/>
          </w:tcPr>
          <w:p w:rsidR="00EA6734" w:rsidRPr="00CD17DB" w:rsidRDefault="00BD007F" w:rsidP="004136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NO</w:t>
            </w:r>
            <w:bookmarkStart w:id="0" w:name="_GoBack"/>
            <w:bookmarkEnd w:id="0"/>
          </w:p>
        </w:tc>
      </w:tr>
    </w:tbl>
    <w:p w:rsidR="00BF5AA9" w:rsidRPr="00D32A8F" w:rsidRDefault="00BF5AA9">
      <w:pPr>
        <w:rPr>
          <w:color w:val="000000" w:themeColor="text1"/>
        </w:rPr>
      </w:pPr>
    </w:p>
    <w:sectPr w:rsidR="00BF5AA9" w:rsidRPr="00D32A8F" w:rsidSect="0097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909"/>
    <w:multiLevelType w:val="hybridMultilevel"/>
    <w:tmpl w:val="E034D94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665"/>
    <w:multiLevelType w:val="hybridMultilevel"/>
    <w:tmpl w:val="74F0782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640AA"/>
    <w:multiLevelType w:val="hybridMultilevel"/>
    <w:tmpl w:val="06868A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8B1299"/>
    <w:multiLevelType w:val="hybridMultilevel"/>
    <w:tmpl w:val="6FD26A7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379A5"/>
    <w:multiLevelType w:val="hybridMultilevel"/>
    <w:tmpl w:val="28B8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E6F9C"/>
    <w:multiLevelType w:val="hybridMultilevel"/>
    <w:tmpl w:val="D9CCE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622205"/>
    <w:multiLevelType w:val="hybridMultilevel"/>
    <w:tmpl w:val="A5B0B99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6A05FD7"/>
    <w:multiLevelType w:val="hybridMultilevel"/>
    <w:tmpl w:val="03203710"/>
    <w:lvl w:ilvl="0" w:tplc="05667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B2FA8"/>
    <w:multiLevelType w:val="hybridMultilevel"/>
    <w:tmpl w:val="FEC8FFAA"/>
    <w:lvl w:ilvl="0" w:tplc="FFEE1C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425DB1"/>
    <w:multiLevelType w:val="hybridMultilevel"/>
    <w:tmpl w:val="C072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C1D84"/>
    <w:multiLevelType w:val="hybridMultilevel"/>
    <w:tmpl w:val="1B96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27EE1"/>
    <w:multiLevelType w:val="hybridMultilevel"/>
    <w:tmpl w:val="984E5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F72606"/>
    <w:multiLevelType w:val="hybridMultilevel"/>
    <w:tmpl w:val="A4D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B808F1"/>
    <w:multiLevelType w:val="hybridMultilevel"/>
    <w:tmpl w:val="8170406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2E53912"/>
    <w:multiLevelType w:val="hybridMultilevel"/>
    <w:tmpl w:val="482A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46B9D"/>
    <w:multiLevelType w:val="hybridMultilevel"/>
    <w:tmpl w:val="8B5845E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484C99"/>
    <w:multiLevelType w:val="hybridMultilevel"/>
    <w:tmpl w:val="18D6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764DB"/>
    <w:multiLevelType w:val="hybridMultilevel"/>
    <w:tmpl w:val="D8D61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F7FC4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CA4BF1"/>
    <w:multiLevelType w:val="hybridMultilevel"/>
    <w:tmpl w:val="3720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D44034"/>
    <w:multiLevelType w:val="hybridMultilevel"/>
    <w:tmpl w:val="A8C2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BF4CD1"/>
    <w:multiLevelType w:val="hybridMultilevel"/>
    <w:tmpl w:val="6C40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-450"/>
        </w:tabs>
        <w:ind w:left="-4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70"/>
        </w:tabs>
        <w:ind w:left="2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1710"/>
        </w:tabs>
        <w:ind w:left="17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2430"/>
        </w:tabs>
        <w:ind w:left="24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3870"/>
        </w:tabs>
        <w:ind w:left="38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4590"/>
        </w:tabs>
        <w:ind w:left="4590" w:hanging="36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5"/>
  </w:num>
  <w:num w:numId="8">
    <w:abstractNumId w:val="19"/>
  </w:num>
  <w:num w:numId="9">
    <w:abstractNumId w:val="11"/>
  </w:num>
  <w:num w:numId="10">
    <w:abstractNumId w:val="12"/>
  </w:num>
  <w:num w:numId="11">
    <w:abstractNumId w:val="15"/>
  </w:num>
  <w:num w:numId="12">
    <w:abstractNumId w:val="10"/>
  </w:num>
  <w:num w:numId="13">
    <w:abstractNumId w:val="8"/>
  </w:num>
  <w:num w:numId="14">
    <w:abstractNumId w:val="20"/>
  </w:num>
  <w:num w:numId="15">
    <w:abstractNumId w:val="18"/>
  </w:num>
  <w:num w:numId="16">
    <w:abstractNumId w:val="13"/>
  </w:num>
  <w:num w:numId="17">
    <w:abstractNumId w:val="6"/>
  </w:num>
  <w:num w:numId="18">
    <w:abstractNumId w:val="0"/>
  </w:num>
  <w:num w:numId="19">
    <w:abstractNumId w:val="3"/>
  </w:num>
  <w:num w:numId="20">
    <w:abstractNumId w:val="7"/>
  </w:num>
  <w:num w:numId="21">
    <w:abstractNumId w:val="16"/>
  </w:num>
  <w:num w:numId="2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zliel, Kabir">
    <w15:presenceInfo w15:providerId="AD" w15:userId="S-1-5-21-1531082355-734649621-3782574898-7772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A9"/>
    <w:rsid w:val="00017A99"/>
    <w:rsid w:val="00085367"/>
    <w:rsid w:val="000F5AC2"/>
    <w:rsid w:val="001337FB"/>
    <w:rsid w:val="001353F0"/>
    <w:rsid w:val="00147CA9"/>
    <w:rsid w:val="0015288D"/>
    <w:rsid w:val="0016271D"/>
    <w:rsid w:val="00176992"/>
    <w:rsid w:val="001779A3"/>
    <w:rsid w:val="00197989"/>
    <w:rsid w:val="001A13AB"/>
    <w:rsid w:val="001A72CE"/>
    <w:rsid w:val="001D1B0D"/>
    <w:rsid w:val="001D3067"/>
    <w:rsid w:val="001E0D5E"/>
    <w:rsid w:val="00207825"/>
    <w:rsid w:val="00215B10"/>
    <w:rsid w:val="00237219"/>
    <w:rsid w:val="00245E71"/>
    <w:rsid w:val="00246ED5"/>
    <w:rsid w:val="002B2459"/>
    <w:rsid w:val="002B277B"/>
    <w:rsid w:val="002D7AD8"/>
    <w:rsid w:val="002E046F"/>
    <w:rsid w:val="00313DD9"/>
    <w:rsid w:val="00315A1C"/>
    <w:rsid w:val="00380F6E"/>
    <w:rsid w:val="003C7B38"/>
    <w:rsid w:val="00403358"/>
    <w:rsid w:val="0041361B"/>
    <w:rsid w:val="00452265"/>
    <w:rsid w:val="0047602A"/>
    <w:rsid w:val="00477DDC"/>
    <w:rsid w:val="0055073C"/>
    <w:rsid w:val="005A3EF5"/>
    <w:rsid w:val="005C1E5F"/>
    <w:rsid w:val="005D56A5"/>
    <w:rsid w:val="00607BD8"/>
    <w:rsid w:val="00655065"/>
    <w:rsid w:val="006752C1"/>
    <w:rsid w:val="006D1A7E"/>
    <w:rsid w:val="006E5278"/>
    <w:rsid w:val="007234E1"/>
    <w:rsid w:val="00734FC0"/>
    <w:rsid w:val="007524E0"/>
    <w:rsid w:val="007615D0"/>
    <w:rsid w:val="00784CFC"/>
    <w:rsid w:val="007A6A2C"/>
    <w:rsid w:val="007D638F"/>
    <w:rsid w:val="00854B44"/>
    <w:rsid w:val="00856823"/>
    <w:rsid w:val="0087442E"/>
    <w:rsid w:val="00876E5F"/>
    <w:rsid w:val="008905C7"/>
    <w:rsid w:val="008A0A6F"/>
    <w:rsid w:val="008A20D0"/>
    <w:rsid w:val="008F3B8D"/>
    <w:rsid w:val="00914562"/>
    <w:rsid w:val="00924391"/>
    <w:rsid w:val="00933EFC"/>
    <w:rsid w:val="00944310"/>
    <w:rsid w:val="00945720"/>
    <w:rsid w:val="00977696"/>
    <w:rsid w:val="00A301B9"/>
    <w:rsid w:val="00A546DB"/>
    <w:rsid w:val="00A80624"/>
    <w:rsid w:val="00A97E4A"/>
    <w:rsid w:val="00AB51B5"/>
    <w:rsid w:val="00AC79B6"/>
    <w:rsid w:val="00AD50AB"/>
    <w:rsid w:val="00AF605A"/>
    <w:rsid w:val="00B2109D"/>
    <w:rsid w:val="00B22C20"/>
    <w:rsid w:val="00B72C6C"/>
    <w:rsid w:val="00B8160C"/>
    <w:rsid w:val="00B85943"/>
    <w:rsid w:val="00BD007F"/>
    <w:rsid w:val="00BD6601"/>
    <w:rsid w:val="00BF5AA9"/>
    <w:rsid w:val="00C47A90"/>
    <w:rsid w:val="00C65EB0"/>
    <w:rsid w:val="00CD17DB"/>
    <w:rsid w:val="00CE0BE6"/>
    <w:rsid w:val="00CF7EB5"/>
    <w:rsid w:val="00D00B33"/>
    <w:rsid w:val="00D32A8F"/>
    <w:rsid w:val="00D61D0B"/>
    <w:rsid w:val="00D8543E"/>
    <w:rsid w:val="00DC2668"/>
    <w:rsid w:val="00DE1ADD"/>
    <w:rsid w:val="00E05ECA"/>
    <w:rsid w:val="00E40640"/>
    <w:rsid w:val="00E57B44"/>
    <w:rsid w:val="00E73411"/>
    <w:rsid w:val="00EA6734"/>
    <w:rsid w:val="00EC26EA"/>
    <w:rsid w:val="00F040F1"/>
    <w:rsid w:val="00F42273"/>
    <w:rsid w:val="00FA6C54"/>
    <w:rsid w:val="00FE1A89"/>
    <w:rsid w:val="00F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825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E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EF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933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3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3EFC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33E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3EFC"/>
  </w:style>
  <w:style w:type="character" w:customStyle="1" w:styleId="apple-converted-space">
    <w:name w:val="apple-converted-space"/>
    <w:basedOn w:val="DefaultParagraphFont"/>
    <w:rsid w:val="00313DD9"/>
  </w:style>
  <w:style w:type="character" w:styleId="Strong">
    <w:name w:val="Strong"/>
    <w:basedOn w:val="DefaultParagraphFont"/>
    <w:uiPriority w:val="22"/>
    <w:qFormat/>
    <w:rsid w:val="00313DD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FC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4F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825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E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EF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933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3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3EFC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33E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3EFC"/>
  </w:style>
  <w:style w:type="character" w:customStyle="1" w:styleId="apple-converted-space">
    <w:name w:val="apple-converted-space"/>
    <w:basedOn w:val="DefaultParagraphFont"/>
    <w:rsid w:val="00313DD9"/>
  </w:style>
  <w:style w:type="character" w:styleId="Strong">
    <w:name w:val="Strong"/>
    <w:basedOn w:val="DefaultParagraphFont"/>
    <w:uiPriority w:val="22"/>
    <w:qFormat/>
    <w:rsid w:val="00313DD9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FC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4F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 Technology Solutions</dc:creator>
  <cp:lastModifiedBy>Prarthana (CWM-NR) Uttamchandani</cp:lastModifiedBy>
  <cp:revision>3</cp:revision>
  <cp:lastPrinted>2014-10-21T15:30:00Z</cp:lastPrinted>
  <dcterms:created xsi:type="dcterms:W3CDTF">2017-06-27T14:45:00Z</dcterms:created>
  <dcterms:modified xsi:type="dcterms:W3CDTF">2017-08-02T06:21:00Z</dcterms:modified>
</cp:coreProperties>
</file>