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4203" w14:textId="1D60B1B0" w:rsidR="00850118" w:rsidRDefault="009B5404" w:rsidP="009B54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LIPIDS</w:t>
      </w:r>
    </w:p>
    <w:p w14:paraId="4B282C9B" w14:textId="0C9DC324" w:rsidR="009B5404" w:rsidRDefault="009B5404" w:rsidP="009B54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of heterogenous organic compounds</w:t>
      </w:r>
    </w:p>
    <w:p w14:paraId="685B2B62" w14:textId="795C4E6A" w:rsidR="009B5404" w:rsidRDefault="009B5404" w:rsidP="009B54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Structural nature – </w:t>
      </w:r>
      <w:r>
        <w:rPr>
          <w:rFonts w:ascii="Times New Roman" w:hAnsi="Times New Roman" w:cs="Times New Roman"/>
          <w:sz w:val="24"/>
          <w:szCs w:val="24"/>
        </w:rPr>
        <w:t>esters / amides of FA (fatty acids)</w:t>
      </w:r>
    </w:p>
    <w:p w14:paraId="7E2E0B59" w14:textId="5581BE80" w:rsidR="009B5404" w:rsidRDefault="009B5404" w:rsidP="009B54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Soluble in – </w:t>
      </w:r>
      <w:r>
        <w:rPr>
          <w:rFonts w:ascii="Times New Roman" w:hAnsi="Times New Roman" w:cs="Times New Roman"/>
          <w:sz w:val="24"/>
          <w:szCs w:val="24"/>
        </w:rPr>
        <w:t xml:space="preserve">non – polar </w:t>
      </w:r>
      <w:proofErr w:type="gramStart"/>
      <w:r>
        <w:rPr>
          <w:rFonts w:ascii="Times New Roman" w:hAnsi="Times New Roman" w:cs="Times New Roman"/>
          <w:sz w:val="24"/>
          <w:szCs w:val="24"/>
        </w:rPr>
        <w:t>solvents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Insoluble in – </w:t>
      </w:r>
      <w:r>
        <w:rPr>
          <w:rFonts w:ascii="Times New Roman" w:hAnsi="Times New Roman" w:cs="Times New Roman"/>
          <w:sz w:val="24"/>
          <w:szCs w:val="24"/>
        </w:rPr>
        <w:t xml:space="preserve">water </w:t>
      </w:r>
    </w:p>
    <w:p w14:paraId="4D540CFA" w14:textId="44E645E1" w:rsidR="009B5404" w:rsidRDefault="009B5404" w:rsidP="009B54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5404">
        <w:rPr>
          <w:rFonts w:ascii="Times New Roman" w:hAnsi="Times New Roman" w:cs="Times New Roman"/>
          <w:b/>
          <w:bCs/>
          <w:sz w:val="24"/>
          <w:szCs w:val="24"/>
        </w:rPr>
        <w:t>Naturally found in –</w:t>
      </w:r>
      <w:r>
        <w:rPr>
          <w:rFonts w:ascii="Times New Roman" w:hAnsi="Times New Roman" w:cs="Times New Roman"/>
          <w:sz w:val="24"/>
          <w:szCs w:val="24"/>
        </w:rPr>
        <w:t xml:space="preserve"> plants, animals, microorganism</w:t>
      </w:r>
    </w:p>
    <w:p w14:paraId="7B398373" w14:textId="20EB4560" w:rsidR="009B5404" w:rsidRDefault="009B5404" w:rsidP="009B54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Include –</w:t>
      </w:r>
      <w:r>
        <w:rPr>
          <w:rFonts w:ascii="Times New Roman" w:hAnsi="Times New Roman" w:cs="Times New Roman"/>
          <w:sz w:val="24"/>
          <w:szCs w:val="24"/>
        </w:rPr>
        <w:t xml:space="preserve"> FA, phospholipids, sterols, sphingolipids, terpenes etc.</w:t>
      </w:r>
    </w:p>
    <w:p w14:paraId="401C8618" w14:textId="77777777" w:rsidR="00AE191D" w:rsidRDefault="00AE191D" w:rsidP="00AE191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91EA23" w14:textId="01457F6F" w:rsidR="00AE191D" w:rsidRDefault="00AE191D" w:rsidP="009B54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 OF LIPIDS –</w:t>
      </w:r>
    </w:p>
    <w:p w14:paraId="503B6145" w14:textId="467D466C" w:rsidR="00AE191D" w:rsidRPr="00AE191D" w:rsidRDefault="00AE191D" w:rsidP="00AE191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Insulators</w:t>
      </w:r>
    </w:p>
    <w:p w14:paraId="402F6B8F" w14:textId="291771BB" w:rsidR="00AE191D" w:rsidRPr="00AE191D" w:rsidRDefault="00AE191D" w:rsidP="00AE191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in maintenance of body temperature</w:t>
      </w:r>
    </w:p>
    <w:p w14:paraId="6651EEE2" w14:textId="0BD0F790" w:rsidR="00AE191D" w:rsidRPr="00AE191D" w:rsidRDefault="00AE191D" w:rsidP="00AE191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Steroid hormones – regulate various physiological processes</w:t>
      </w:r>
    </w:p>
    <w:p w14:paraId="61EC6431" w14:textId="42E627EF" w:rsidR="00AE191D" w:rsidRPr="00AE191D" w:rsidRDefault="00AE191D" w:rsidP="00AE191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 – provides essential FA + facilitate absorption of fat – soluble vitamins</w:t>
      </w:r>
    </w:p>
    <w:p w14:paraId="3EC591DB" w14:textId="77777777" w:rsidR="00AE191D" w:rsidRDefault="00AE191D" w:rsidP="00AE19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8636B" w14:textId="41FD4683" w:rsidR="00AE191D" w:rsidRDefault="00AE191D" w:rsidP="00AE191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PROPERTIES OF LIPIDS –</w:t>
      </w:r>
    </w:p>
    <w:p w14:paraId="34B0DD05" w14:textId="118A6929" w:rsidR="00AE1477" w:rsidRPr="00AE1477" w:rsidRDefault="00AE1477" w:rsidP="00AE191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Formed from – </w:t>
      </w:r>
      <w:r>
        <w:rPr>
          <w:rFonts w:ascii="Times New Roman" w:hAnsi="Times New Roman" w:cs="Times New Roman"/>
          <w:sz w:val="24"/>
          <w:szCs w:val="24"/>
        </w:rPr>
        <w:t>hydrocarbon chains</w:t>
      </w:r>
    </w:p>
    <w:p w14:paraId="0AF28324" w14:textId="24ED5C50" w:rsidR="00AE1477" w:rsidRDefault="00AE1477" w:rsidP="00AE191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Heterogenous in nature</w:t>
      </w:r>
    </w:p>
    <w:p w14:paraId="1799D64A" w14:textId="61026A79" w:rsidR="00AE191D" w:rsidRPr="00AE1477" w:rsidRDefault="004F10B1" w:rsidP="00AE191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Composition – </w:t>
      </w:r>
      <w:r>
        <w:rPr>
          <w:rFonts w:ascii="Times New Roman" w:hAnsi="Times New Roman" w:cs="Times New Roman"/>
          <w:sz w:val="24"/>
          <w:szCs w:val="24"/>
        </w:rPr>
        <w:t>fats + oils</w:t>
      </w:r>
      <w:r w:rsidR="00AE1477">
        <w:rPr>
          <w:rFonts w:ascii="Times New Roman" w:hAnsi="Times New Roman" w:cs="Times New Roman"/>
          <w:sz w:val="24"/>
          <w:szCs w:val="24"/>
        </w:rPr>
        <w:t xml:space="preserve"> (triglycerides) – efficient energy storage molecules – provide a concentrated source of energy when broken down</w:t>
      </w:r>
    </w:p>
    <w:p w14:paraId="74164B43" w14:textId="079D7291" w:rsidR="00AE1477" w:rsidRPr="00AE1477" w:rsidRDefault="00AE1477" w:rsidP="00AE191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Stored in – </w:t>
      </w:r>
      <w:r>
        <w:rPr>
          <w:rFonts w:ascii="Times New Roman" w:hAnsi="Times New Roman" w:cs="Times New Roman"/>
          <w:sz w:val="24"/>
          <w:szCs w:val="24"/>
        </w:rPr>
        <w:t>kidney</w:t>
      </w:r>
    </w:p>
    <w:p w14:paraId="3CE76F09" w14:textId="61E2D6AC" w:rsidR="00AE1477" w:rsidRPr="00AE1477" w:rsidRDefault="00AE1477" w:rsidP="00AE191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Hydrophobic – </w:t>
      </w:r>
      <w:r>
        <w:rPr>
          <w:rFonts w:ascii="Times New Roman" w:hAnsi="Times New Roman" w:cs="Times New Roman"/>
          <w:sz w:val="24"/>
          <w:szCs w:val="24"/>
        </w:rPr>
        <w:t xml:space="preserve">repel </w:t>
      </w:r>
      <w:proofErr w:type="gramStart"/>
      <w:r>
        <w:rPr>
          <w:rFonts w:ascii="Times New Roman" w:hAnsi="Times New Roman" w:cs="Times New Roman"/>
          <w:sz w:val="24"/>
          <w:szCs w:val="24"/>
        </w:rPr>
        <w:t>water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dissolve in it</w:t>
      </w:r>
    </w:p>
    <w:p w14:paraId="1AD54A41" w14:textId="77777777" w:rsidR="00AE1477" w:rsidRDefault="00AE1477" w:rsidP="00AE191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B9E5F" w14:textId="77777777" w:rsidR="00AE191D" w:rsidRPr="00AE191D" w:rsidRDefault="00AE191D" w:rsidP="00AE191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E191D" w:rsidRPr="00AE191D" w:rsidSect="009B5404">
      <w:pgSz w:w="11906" w:h="16838"/>
      <w:pgMar w:top="993" w:right="1274" w:bottom="851" w:left="1134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3E6"/>
    <w:multiLevelType w:val="hybridMultilevel"/>
    <w:tmpl w:val="3A0C69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D7CF1"/>
    <w:multiLevelType w:val="hybridMultilevel"/>
    <w:tmpl w:val="016271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BF7AE7"/>
    <w:multiLevelType w:val="hybridMultilevel"/>
    <w:tmpl w:val="FA482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381D"/>
    <w:multiLevelType w:val="hybridMultilevel"/>
    <w:tmpl w:val="D27EE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5350">
    <w:abstractNumId w:val="1"/>
  </w:num>
  <w:num w:numId="2" w16cid:durableId="178739348">
    <w:abstractNumId w:val="2"/>
  </w:num>
  <w:num w:numId="3" w16cid:durableId="924656792">
    <w:abstractNumId w:val="0"/>
  </w:num>
  <w:num w:numId="4" w16cid:durableId="1597707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04"/>
    <w:rsid w:val="004F10B1"/>
    <w:rsid w:val="00850118"/>
    <w:rsid w:val="009B5404"/>
    <w:rsid w:val="00AE1477"/>
    <w:rsid w:val="00A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3973"/>
  <w15:chartTrackingRefBased/>
  <w15:docId w15:val="{4C812705-2C47-4C61-B48A-3E8BF15F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Prarthi Kothari</dc:creator>
  <cp:keywords/>
  <dc:description/>
  <cp:lastModifiedBy>Prarthi Kothari</cp:lastModifiedBy>
  <cp:revision>1</cp:revision>
  <dcterms:created xsi:type="dcterms:W3CDTF">2023-12-08T12:01:00Z</dcterms:created>
  <dcterms:modified xsi:type="dcterms:W3CDTF">2023-12-08T13:21:00Z</dcterms:modified>
</cp:coreProperties>
</file>