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FC7EA9" w14:textId="77777777" w:rsidR="002F315A" w:rsidRPr="0067550F" w:rsidRDefault="00954959" w:rsidP="0067550F">
      <w:pPr>
        <w:shd w:val="clear" w:color="auto" w:fill="FFFFFF" w:themeFill="background1"/>
        <w:spacing w:line="360" w:lineRule="auto"/>
        <w:jc w:val="center"/>
        <w:rPr>
          <w:b/>
          <w:bCs/>
          <w:sz w:val="24"/>
          <w:szCs w:val="24"/>
        </w:rPr>
      </w:pPr>
      <w:r w:rsidRPr="0067550F">
        <w:rPr>
          <w:b/>
          <w:bCs/>
          <w:sz w:val="24"/>
          <w:szCs w:val="24"/>
        </w:rPr>
        <w:t xml:space="preserve">PID untuk Microdrone </w:t>
      </w:r>
    </w:p>
    <w:p w14:paraId="44940930" w14:textId="77777777" w:rsidR="00954959" w:rsidRPr="0067550F" w:rsidRDefault="00954959" w:rsidP="0067550F">
      <w:pPr>
        <w:shd w:val="clear" w:color="auto" w:fill="FFFFFF" w:themeFill="background1"/>
        <w:spacing w:line="360" w:lineRule="auto"/>
        <w:jc w:val="center"/>
      </w:pPr>
      <w:r w:rsidRPr="0067550F">
        <w:t>Oleh : Departemen Riset dan Pengembangan ROBOTIKA UIN SGD</w:t>
      </w:r>
    </w:p>
    <w:p w14:paraId="7E315093" w14:textId="77777777" w:rsidR="00954959" w:rsidRPr="0067550F" w:rsidRDefault="00954959" w:rsidP="0067550F">
      <w:pPr>
        <w:shd w:val="clear" w:color="auto" w:fill="FFFFFF" w:themeFill="background1"/>
        <w:spacing w:line="360" w:lineRule="auto"/>
        <w:jc w:val="center"/>
      </w:pPr>
    </w:p>
    <w:p w14:paraId="44ED04F3" w14:textId="77777777" w:rsidR="00954959" w:rsidRPr="0067550F" w:rsidRDefault="00954959" w:rsidP="0067550F">
      <w:pPr>
        <w:shd w:val="clear" w:color="auto" w:fill="FFFFFF" w:themeFill="background1"/>
        <w:spacing w:line="360" w:lineRule="auto"/>
        <w:jc w:val="center"/>
        <w:sectPr w:rsidR="00954959" w:rsidRPr="0067550F" w:rsidSect="00954959">
          <w:footerReference w:type="default" r:id="rId8"/>
          <w:pgSz w:w="12240" w:h="15840"/>
          <w:pgMar w:top="1440" w:right="1440" w:bottom="1440" w:left="1440" w:header="720" w:footer="720" w:gutter="0"/>
          <w:cols w:space="720"/>
          <w:docGrid w:linePitch="360"/>
        </w:sectPr>
      </w:pPr>
    </w:p>
    <w:p w14:paraId="53E3A755" w14:textId="77777777" w:rsidR="00954959" w:rsidRPr="0067550F" w:rsidRDefault="00954959" w:rsidP="0067550F">
      <w:pPr>
        <w:shd w:val="clear" w:color="auto" w:fill="FFFFFF" w:themeFill="background1"/>
        <w:spacing w:line="360" w:lineRule="auto"/>
        <w:ind w:firstLine="360"/>
        <w:jc w:val="both"/>
      </w:pPr>
      <w:r w:rsidRPr="0067550F">
        <w:t xml:space="preserve">Microdrone berbeda dari drone biasanya dan justru lebih sulit untuk direalisasikan. Hal ini karena microdrone memiliki ukuran yang kecil, membatasi sumber daya yang dapat digunakan. Hal ini tentu saja berimbas pada kontroller yang digunakan pada drone. Perbedaan motor DC, propeller, panjang lengan, massa, </w:t>
      </w:r>
      <w:r w:rsidR="000B6E6B" w:rsidRPr="0067550F">
        <w:t xml:space="preserve">baterai, </w:t>
      </w:r>
      <w:r w:rsidRPr="0067550F">
        <w:t xml:space="preserve">serta </w:t>
      </w:r>
      <w:r w:rsidR="000B6E6B" w:rsidRPr="0067550F">
        <w:t>titik keseimbangan drone akan mempengaruhi kontrol yang digunakan. Setidaknya, pada suatu drone dibutuhkan sebuah sistem kontrol PID.</w:t>
      </w:r>
    </w:p>
    <w:p w14:paraId="5F97458A" w14:textId="77777777" w:rsidR="000B6E6B" w:rsidRPr="0067550F" w:rsidRDefault="000B6E6B" w:rsidP="0067550F">
      <w:pPr>
        <w:pStyle w:val="ListParagraph"/>
        <w:numPr>
          <w:ilvl w:val="0"/>
          <w:numId w:val="1"/>
        </w:numPr>
        <w:shd w:val="clear" w:color="auto" w:fill="FFFFFF" w:themeFill="background1"/>
        <w:spacing w:line="360" w:lineRule="auto"/>
        <w:ind w:left="360"/>
        <w:jc w:val="both"/>
      </w:pPr>
      <w:r w:rsidRPr="0067550F">
        <w:t>Sistem Kontrol PID (Propo</w:t>
      </w:r>
      <w:r w:rsidR="00397FDB" w:rsidRPr="0067550F">
        <w:t>r</w:t>
      </w:r>
      <w:r w:rsidRPr="0067550F">
        <w:t>tional-Integral-Derivate)</w:t>
      </w:r>
    </w:p>
    <w:p w14:paraId="49539AEB" w14:textId="77777777" w:rsidR="000B6E6B" w:rsidRPr="0067550F" w:rsidRDefault="000B6E6B" w:rsidP="0067550F">
      <w:pPr>
        <w:pStyle w:val="ListParagraph"/>
        <w:shd w:val="clear" w:color="auto" w:fill="FFFFFF" w:themeFill="background1"/>
        <w:spacing w:line="360" w:lineRule="auto"/>
        <w:ind w:left="360" w:firstLine="450"/>
        <w:jc w:val="both"/>
      </w:pPr>
      <w:r w:rsidRPr="0067550F">
        <w:t>PID (Propo</w:t>
      </w:r>
      <w:r w:rsidR="00397FDB" w:rsidRPr="0067550F">
        <w:t>r</w:t>
      </w:r>
      <w:r w:rsidRPr="0067550F">
        <w:t>tional-Integral-Derivat</w:t>
      </w:r>
      <w:r w:rsidR="00955F22" w:rsidRPr="0067550F">
        <w:t>iv</w:t>
      </w:r>
      <w:r w:rsidRPr="0067550F">
        <w:t xml:space="preserve">e) adalah sebuah sistem kontrol yang bertujuan untuk mencapai sebuah setpoint (titik atau nilai yang ditentukan) </w:t>
      </w:r>
      <w:r w:rsidR="00955F22" w:rsidRPr="0067550F">
        <w:t xml:space="preserve">secara cepat dengan menggunakan akumulasi dari propotional, integral dan derivative. Sistem kontrol PID merupakan sistem kontrol </w:t>
      </w:r>
      <w:r w:rsidR="00955F22" w:rsidRPr="0067550F">
        <w:rPr>
          <w:i/>
        </w:rPr>
        <w:t>closed loop</w:t>
      </w:r>
      <w:r w:rsidR="00955F22" w:rsidRPr="0067550F">
        <w:t xml:space="preserve"> yang membutuhkan </w:t>
      </w:r>
      <w:r w:rsidR="00955F22" w:rsidRPr="0067550F">
        <w:rPr>
          <w:i/>
        </w:rPr>
        <w:t>feedback</w:t>
      </w:r>
      <w:r w:rsidR="00955F22" w:rsidRPr="0067550F">
        <w:t xml:space="preserve"> (umpan balik) dari </w:t>
      </w:r>
      <w:r w:rsidR="001B2554" w:rsidRPr="0067550F">
        <w:t>output</w:t>
      </w:r>
      <w:r w:rsidR="00955F22" w:rsidRPr="0067550F">
        <w:t xml:space="preserve">. </w:t>
      </w:r>
      <w:r w:rsidR="001B2554" w:rsidRPr="0067550F">
        <w:t xml:space="preserve">Pada drone, output yang digunakan merupakan pembacaan sensor </w:t>
      </w:r>
      <w:r w:rsidR="001B2554" w:rsidRPr="0067550F">
        <w:rPr>
          <w:i/>
        </w:rPr>
        <w:t>gyroscope, accelerometer,</w:t>
      </w:r>
      <w:r w:rsidR="001B2554" w:rsidRPr="0067550F">
        <w:t xml:space="preserve">dan </w:t>
      </w:r>
      <w:r w:rsidR="001B2554" w:rsidRPr="0067550F">
        <w:rPr>
          <w:i/>
        </w:rPr>
        <w:t>Magnetometer</w:t>
      </w:r>
      <w:r w:rsidR="001B2554" w:rsidRPr="0067550F">
        <w:t xml:space="preserve"> yang akan dihitung menjadi sudut. Sehingga nantinya, output akan digunakan bersama dengan setpoint untuk menghitung nilai error yang</w:t>
      </w:r>
      <w:r w:rsidR="00397FDB" w:rsidRPr="0067550F">
        <w:t xml:space="preserve"> akan</w:t>
      </w:r>
      <w:r w:rsidR="001B2554" w:rsidRPr="0067550F">
        <w:t xml:space="preserve"> menjadi </w:t>
      </w:r>
      <w:r w:rsidR="00397FDB" w:rsidRPr="0067550F">
        <w:t>umpan balik untuk sistem PID</w:t>
      </w:r>
      <w:r w:rsidR="001B2554" w:rsidRPr="0067550F">
        <w:t xml:space="preserve">. </w:t>
      </w:r>
      <w:r w:rsidR="00397FDB" w:rsidRPr="0067550F">
        <w:t>Error</w:t>
      </w:r>
      <w:r w:rsidR="001B2554" w:rsidRPr="0067550F">
        <w:t xml:space="preserve"> dapat dihitung secara matematis </w:t>
      </w:r>
      <w:r w:rsidR="00397FDB" w:rsidRPr="0067550F">
        <w:t>dengan</w:t>
      </w:r>
      <w:r w:rsidR="001B2554" w:rsidRPr="0067550F">
        <w:t>:</w:t>
      </w:r>
    </w:p>
    <w:p w14:paraId="276B16C5" w14:textId="77777777" w:rsidR="001B2554" w:rsidRPr="0067550F" w:rsidRDefault="001B2554" w:rsidP="0067550F">
      <w:pPr>
        <w:pStyle w:val="ListParagraph"/>
        <w:shd w:val="clear" w:color="auto" w:fill="FFFFFF" w:themeFill="background1"/>
        <w:spacing w:line="360" w:lineRule="auto"/>
        <w:ind w:left="360" w:firstLine="450"/>
        <w:jc w:val="both"/>
      </w:pPr>
    </w:p>
    <w:p w14:paraId="52553E89" w14:textId="77777777" w:rsidR="001B2554" w:rsidRPr="0067550F" w:rsidRDefault="001B2554" w:rsidP="0067550F">
      <w:pPr>
        <w:pStyle w:val="ListParagraph"/>
        <w:shd w:val="clear" w:color="auto" w:fill="FFFFFF" w:themeFill="background1"/>
        <w:spacing w:line="360" w:lineRule="auto"/>
        <w:ind w:left="360" w:firstLine="450"/>
        <w:jc w:val="both"/>
        <w:rPr>
          <w:rFonts w:eastAsiaTheme="minorEastAsia"/>
        </w:rPr>
      </w:pPr>
      <m:oMathPara>
        <m:oMath>
          <m:r>
            <w:rPr>
              <w:rFonts w:ascii="Cambria Math" w:hAnsi="Cambria Math"/>
            </w:rPr>
            <m:t>error(t)=setpoint(t)-output(t)</m:t>
          </m:r>
        </m:oMath>
      </m:oMathPara>
    </w:p>
    <w:p w14:paraId="2B4CE5BD" w14:textId="77777777" w:rsidR="001B2554" w:rsidRPr="0067550F" w:rsidRDefault="001B2554" w:rsidP="0067550F">
      <w:pPr>
        <w:pStyle w:val="ListParagraph"/>
        <w:shd w:val="clear" w:color="auto" w:fill="FFFFFF" w:themeFill="background1"/>
        <w:spacing w:line="360" w:lineRule="auto"/>
        <w:ind w:left="360" w:firstLine="450"/>
        <w:jc w:val="both"/>
      </w:pPr>
    </w:p>
    <w:p w14:paraId="40164094" w14:textId="77777777" w:rsidR="00397FDB" w:rsidRPr="0067550F" w:rsidRDefault="00397FDB" w:rsidP="0067550F">
      <w:pPr>
        <w:pStyle w:val="ListParagraph"/>
        <w:shd w:val="clear" w:color="auto" w:fill="FFFFFF" w:themeFill="background1"/>
        <w:spacing w:line="360" w:lineRule="auto"/>
        <w:ind w:left="360"/>
        <w:jc w:val="both"/>
      </w:pPr>
      <w:r w:rsidRPr="0067550F">
        <w:tab/>
        <w:t xml:space="preserve">Error ini akan digunakan pada setiap komponen yang digunakan di PID dan error inilah yang </w:t>
      </w:r>
      <w:r w:rsidRPr="0067550F">
        <w:t xml:space="preserve">memberitahu sistem apakah sistem sudah mencapai setpoint atau belum dan seberapa jauh kondisi sistem saat ini dengan setpoint yang diinginkan. </w:t>
      </w:r>
    </w:p>
    <w:p w14:paraId="30B83B18" w14:textId="77777777" w:rsidR="000B6E6B" w:rsidRPr="0067550F" w:rsidRDefault="00397FDB" w:rsidP="0067550F">
      <w:pPr>
        <w:pStyle w:val="ListParagraph"/>
        <w:shd w:val="clear" w:color="auto" w:fill="FFFFFF" w:themeFill="background1"/>
        <w:spacing w:line="360" w:lineRule="auto"/>
        <w:ind w:left="360" w:firstLine="360"/>
        <w:jc w:val="both"/>
      </w:pPr>
      <w:r w:rsidRPr="0067550F">
        <w:t>Agar lebih sistematis, PID dapat dibagi berdasarkan komponen-komponennya, yaitu:</w:t>
      </w:r>
    </w:p>
    <w:p w14:paraId="26BFCC94" w14:textId="77777777" w:rsidR="00397FDB" w:rsidRPr="0067550F" w:rsidRDefault="00397FDB" w:rsidP="0067550F">
      <w:pPr>
        <w:pStyle w:val="ListParagraph"/>
        <w:shd w:val="clear" w:color="auto" w:fill="FFFFFF" w:themeFill="background1"/>
        <w:spacing w:line="360" w:lineRule="auto"/>
        <w:ind w:left="360" w:firstLine="360"/>
        <w:jc w:val="both"/>
      </w:pPr>
    </w:p>
    <w:p w14:paraId="271820D6" w14:textId="77777777" w:rsidR="00397FDB" w:rsidRPr="0067550F" w:rsidRDefault="00397FDB" w:rsidP="0067550F">
      <w:pPr>
        <w:pStyle w:val="ListParagraph"/>
        <w:numPr>
          <w:ilvl w:val="0"/>
          <w:numId w:val="2"/>
        </w:numPr>
        <w:shd w:val="clear" w:color="auto" w:fill="FFFFFF" w:themeFill="background1"/>
        <w:spacing w:line="360" w:lineRule="auto"/>
        <w:ind w:left="810"/>
        <w:jc w:val="both"/>
      </w:pPr>
      <w:r w:rsidRPr="0067550F">
        <w:t>Proportional (kesebandingan)</w:t>
      </w:r>
    </w:p>
    <w:p w14:paraId="63B067C3" w14:textId="77777777" w:rsidR="0049470A" w:rsidRPr="0067550F" w:rsidRDefault="00397FDB" w:rsidP="0067550F">
      <w:pPr>
        <w:pStyle w:val="ListParagraph"/>
        <w:shd w:val="clear" w:color="auto" w:fill="FFFFFF" w:themeFill="background1"/>
        <w:spacing w:line="360" w:lineRule="auto"/>
        <w:ind w:left="810" w:firstLine="270"/>
        <w:jc w:val="both"/>
      </w:pPr>
      <w:r w:rsidRPr="0067550F">
        <w:t xml:space="preserve">Merupakan komponen PID yang menghitung secara sebanding dengan nilai error </w:t>
      </w:r>
      <w:r w:rsidR="0049470A" w:rsidRPr="0067550F">
        <w:t>dan konstanta atau gainnya. Secara matematis dapat dihitung:</w:t>
      </w:r>
    </w:p>
    <w:p w14:paraId="0189A29F" w14:textId="77777777" w:rsidR="0049470A" w:rsidRPr="0067550F" w:rsidRDefault="0049470A" w:rsidP="0067550F">
      <w:pPr>
        <w:shd w:val="clear" w:color="auto" w:fill="FFFFFF" w:themeFill="background1"/>
        <w:spacing w:line="360" w:lineRule="auto"/>
        <w:ind w:left="-1080" w:right="-1620"/>
        <w:jc w:val="both"/>
        <w:rPr>
          <w:rFonts w:eastAsiaTheme="minorEastAsia"/>
        </w:rPr>
      </w:pPr>
      <m:oMathPara>
        <m:oMath>
          <m:r>
            <w:rPr>
              <w:rFonts w:ascii="Cambria Math" w:hAnsi="Cambria Math"/>
            </w:rPr>
            <m:t>proportional</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Gain</m:t>
              </m:r>
            </m:e>
            <m:sub>
              <m:r>
                <w:rPr>
                  <w:rFonts w:ascii="Cambria Math" w:hAnsi="Cambria Math"/>
                </w:rPr>
                <m:t>Proportional</m:t>
              </m:r>
            </m:sub>
          </m:sSub>
          <m:r>
            <w:rPr>
              <w:rFonts w:ascii="Cambria Math" w:hAnsi="Cambria Math"/>
            </w:rPr>
            <m:t>×error(t)</m:t>
          </m:r>
        </m:oMath>
      </m:oMathPara>
    </w:p>
    <w:p w14:paraId="18306E21" w14:textId="77777777" w:rsidR="00C909A5" w:rsidRPr="0067550F" w:rsidRDefault="0049470A" w:rsidP="0067550F">
      <w:pPr>
        <w:shd w:val="clear" w:color="auto" w:fill="FFFFFF" w:themeFill="background1"/>
        <w:spacing w:line="360" w:lineRule="auto"/>
        <w:ind w:left="810" w:firstLine="270"/>
        <w:jc w:val="both"/>
      </w:pPr>
      <w:r w:rsidRPr="0067550F">
        <w:t>Pada drone, proportional mengatur seberapa responsif drone terhadap error. Semakin besar gain</w:t>
      </w:r>
      <w:r w:rsidR="00C909A5" w:rsidRPr="0067550F">
        <w:t xml:space="preserve"> proportional yang diberikan, semakin cepat drone menanggapi error. Dan semakin kecil gain proportional yang diberikan, drone akan semakin lambat menanggapi error. Nilai gain inilah yang akan diatur atau dituning sehingga menghasilkan perilaku drone yang tepat. </w:t>
      </w:r>
    </w:p>
    <w:p w14:paraId="14FD9C98" w14:textId="77777777" w:rsidR="0049470A" w:rsidRPr="0067550F" w:rsidRDefault="00C909A5" w:rsidP="0067550F">
      <w:pPr>
        <w:pStyle w:val="ListParagraph"/>
        <w:numPr>
          <w:ilvl w:val="0"/>
          <w:numId w:val="3"/>
        </w:numPr>
        <w:shd w:val="clear" w:color="auto" w:fill="FFFFFF" w:themeFill="background1"/>
        <w:spacing w:line="360" w:lineRule="auto"/>
        <w:ind w:left="1260"/>
        <w:jc w:val="both"/>
      </w:pPr>
      <w:r w:rsidRPr="0067550F">
        <w:t xml:space="preserve">Jika drone berosilasi terlalu cepat, berarti nilai gain nya terlalu besar. </w:t>
      </w:r>
    </w:p>
    <w:p w14:paraId="606D1F76" w14:textId="77777777" w:rsidR="00C909A5" w:rsidRPr="0067550F" w:rsidRDefault="00C909A5" w:rsidP="0067550F">
      <w:pPr>
        <w:pStyle w:val="ListParagraph"/>
        <w:numPr>
          <w:ilvl w:val="0"/>
          <w:numId w:val="3"/>
        </w:numPr>
        <w:shd w:val="clear" w:color="auto" w:fill="FFFFFF" w:themeFill="background1"/>
        <w:spacing w:line="360" w:lineRule="auto"/>
        <w:ind w:left="1260"/>
        <w:jc w:val="both"/>
      </w:pPr>
      <w:r w:rsidRPr="0067550F">
        <w:t>Jika drone tidak berosilasi atau bahkan tidak mampu mencapai setpoint, maka nilai gain nya terlalu kecil.</w:t>
      </w:r>
    </w:p>
    <w:p w14:paraId="555CE8D1" w14:textId="77777777" w:rsidR="00C909A5" w:rsidRPr="0067550F" w:rsidRDefault="00C909A5" w:rsidP="0067550F">
      <w:pPr>
        <w:pStyle w:val="ListParagraph"/>
        <w:numPr>
          <w:ilvl w:val="0"/>
          <w:numId w:val="3"/>
        </w:numPr>
        <w:shd w:val="clear" w:color="auto" w:fill="FFFFFF" w:themeFill="background1"/>
        <w:spacing w:line="360" w:lineRule="auto"/>
        <w:ind w:left="1260"/>
        <w:jc w:val="both"/>
      </w:pPr>
      <w:r w:rsidRPr="0067550F">
        <w:t xml:space="preserve">Nilai gain yang baik adalah ketika drone berosilasi tidak terlalu cepat tetapi dapat </w:t>
      </w:r>
      <w:r w:rsidRPr="0067550F">
        <w:lastRenderedPageBreak/>
        <w:t>mencapai (atau melebihi) setpoint. Terutama jika diberi gangguan.</w:t>
      </w:r>
    </w:p>
    <w:p w14:paraId="685C6E25" w14:textId="77777777" w:rsidR="00C909A5" w:rsidRPr="0067550F" w:rsidRDefault="00C909A5" w:rsidP="0067550F">
      <w:pPr>
        <w:pStyle w:val="ListParagraph"/>
        <w:shd w:val="clear" w:color="auto" w:fill="FFFFFF" w:themeFill="background1"/>
        <w:spacing w:line="360" w:lineRule="auto"/>
        <w:ind w:left="1260"/>
        <w:jc w:val="both"/>
      </w:pPr>
    </w:p>
    <w:p w14:paraId="3CFA6193" w14:textId="77777777" w:rsidR="00C909A5" w:rsidRPr="0067550F" w:rsidRDefault="00C909A5" w:rsidP="0067550F">
      <w:pPr>
        <w:pStyle w:val="ListParagraph"/>
        <w:numPr>
          <w:ilvl w:val="0"/>
          <w:numId w:val="2"/>
        </w:numPr>
        <w:shd w:val="clear" w:color="auto" w:fill="FFFFFF" w:themeFill="background1"/>
        <w:spacing w:line="360" w:lineRule="auto"/>
        <w:ind w:left="810"/>
        <w:jc w:val="both"/>
      </w:pPr>
      <w:r w:rsidRPr="0067550F">
        <w:t xml:space="preserve">Integral </w:t>
      </w:r>
    </w:p>
    <w:p w14:paraId="6C7E1FF6" w14:textId="77777777" w:rsidR="00635187" w:rsidRPr="0067550F" w:rsidRDefault="00C909A5" w:rsidP="0067550F">
      <w:pPr>
        <w:pStyle w:val="ListParagraph"/>
        <w:shd w:val="clear" w:color="auto" w:fill="FFFFFF" w:themeFill="background1"/>
        <w:spacing w:line="360" w:lineRule="auto"/>
        <w:ind w:left="810" w:firstLine="360"/>
        <w:jc w:val="both"/>
        <w:rPr>
          <w:rFonts w:eastAsiaTheme="minorEastAsia"/>
        </w:rPr>
      </w:pPr>
      <w:r w:rsidRPr="0067550F">
        <w:t>Merupakan komponen PID yang mengakumulasi error statis</w:t>
      </w:r>
      <w:r w:rsidR="00635187" w:rsidRPr="0067550F">
        <w:t xml:space="preserve"> pada drone yang tidak bisa diselesaikan oleh proportional. Misalnya, drone sudah berhasil stabil disudut </w:t>
      </w:r>
      <m:oMath>
        <m:r>
          <w:rPr>
            <w:rFonts w:ascii="Cambria Math" w:hAnsi="Cambria Math"/>
          </w:rPr>
          <m:t>2°</m:t>
        </m:r>
      </m:oMath>
      <w:r w:rsidR="00635187" w:rsidRPr="0067550F">
        <w:rPr>
          <w:rFonts w:eastAsiaTheme="minorEastAsia"/>
        </w:rPr>
        <w:t xml:space="preserve"> tetapi, karena nilai error tetap, proportional tidak dapat menambahkan atau mengurangi nilainya agar drone bisa mencapai sudut </w:t>
      </w:r>
      <m:oMath>
        <m:r>
          <w:rPr>
            <w:rFonts w:ascii="Cambria Math" w:eastAsiaTheme="minorEastAsia" w:hAnsi="Cambria Math"/>
          </w:rPr>
          <m:t>0°</m:t>
        </m:r>
      </m:oMath>
      <w:r w:rsidR="00635187" w:rsidRPr="0067550F">
        <w:rPr>
          <w:rFonts w:eastAsiaTheme="minorEastAsia"/>
        </w:rPr>
        <w:t>(setpoint). Sehingga, integral diperlukan. Integral walaupun nilai errornya tetap, ia dapat bertambah terus nilainya seiring dengan waktu hingga drone mencapai setpoint. Secara matematis, integral dapat dituliskan :</w:t>
      </w:r>
    </w:p>
    <w:p w14:paraId="3D9D1F39" w14:textId="77777777" w:rsidR="00A51A6D" w:rsidRPr="0067550F" w:rsidRDefault="00635187" w:rsidP="0067550F">
      <w:pPr>
        <w:shd w:val="clear" w:color="auto" w:fill="FFFFFF" w:themeFill="background1"/>
        <w:spacing w:line="360" w:lineRule="auto"/>
        <w:ind w:right="-450"/>
        <w:jc w:val="both"/>
        <w:rPr>
          <w:rFonts w:eastAsiaTheme="minorEastAsia"/>
        </w:rPr>
      </w:pPr>
      <m:oMathPara>
        <m:oMath>
          <m:r>
            <w:rPr>
              <w:rFonts w:ascii="Cambria Math" w:eastAsiaTheme="minorEastAsia" w:hAnsi="Cambria Math"/>
            </w:rPr>
            <m:t>integral</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Gain</m:t>
              </m:r>
            </m:e>
            <m:sub>
              <m:r>
                <w:rPr>
                  <w:rFonts w:ascii="Cambria Math" w:eastAsiaTheme="minorEastAsia" w:hAnsi="Cambria Math"/>
                </w:rPr>
                <m:t>Integral</m:t>
              </m:r>
            </m:sub>
          </m:sSub>
          <m:r>
            <w:rPr>
              <w:rFonts w:ascii="Cambria Math" w:eastAsiaTheme="minorEastAsia" w:hAnsi="Cambria Math"/>
            </w:rPr>
            <m:t>×</m:t>
          </m:r>
          <m:d>
            <m:dPr>
              <m:ctrlPr>
                <w:rPr>
                  <w:rFonts w:ascii="Cambria Math" w:eastAsiaTheme="minorEastAsia" w:hAnsi="Cambria Math"/>
                  <w:i/>
                </w:rPr>
              </m:ctrlPr>
            </m:dPr>
            <m:e>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error</m:t>
                  </m:r>
                  <m:d>
                    <m:dPr>
                      <m:ctrlPr>
                        <w:rPr>
                          <w:rFonts w:ascii="Cambria Math" w:eastAsiaTheme="minorEastAsia" w:hAnsi="Cambria Math"/>
                          <w:i/>
                        </w:rPr>
                      </m:ctrlPr>
                    </m:dPr>
                    <m:e>
                      <m:r>
                        <w:rPr>
                          <w:rFonts w:ascii="Cambria Math" w:eastAsiaTheme="minorEastAsia" w:hAnsi="Cambria Math"/>
                        </w:rPr>
                        <m:t>τ</m:t>
                      </m:r>
                    </m:e>
                  </m:d>
                </m:e>
              </m:nary>
              <m:r>
                <w:rPr>
                  <w:rFonts w:ascii="Cambria Math" w:eastAsiaTheme="minorEastAsia" w:hAnsi="Cambria Math"/>
                </w:rPr>
                <m:t xml:space="preserve"> dτ</m:t>
              </m:r>
            </m:e>
          </m:d>
        </m:oMath>
      </m:oMathPara>
    </w:p>
    <w:p w14:paraId="4FC3951D" w14:textId="77777777" w:rsidR="00A51A6D" w:rsidRPr="0067550F" w:rsidRDefault="00A51A6D" w:rsidP="0067550F">
      <w:pPr>
        <w:pStyle w:val="ListParagraph"/>
        <w:shd w:val="clear" w:color="auto" w:fill="FFFFFF" w:themeFill="background1"/>
        <w:spacing w:line="360" w:lineRule="auto"/>
        <w:ind w:left="810" w:firstLine="360"/>
        <w:jc w:val="both"/>
      </w:pPr>
      <w:r w:rsidRPr="0067550F">
        <w:t xml:space="preserve">Dalam rumus diatas variabel </w:t>
      </w:r>
      <w:r w:rsidRPr="0067550F">
        <w:rPr>
          <w:i/>
        </w:rPr>
        <w:t xml:space="preserve">t </w:t>
      </w:r>
      <w:r w:rsidRPr="0067550F">
        <w:t xml:space="preserve">menunjukkan </w:t>
      </w:r>
      <w:r w:rsidRPr="0067550F">
        <w:rPr>
          <w:rStyle w:val="Strong"/>
          <w:b w:val="0"/>
          <w:bCs w:val="0"/>
        </w:rPr>
        <w:t>waktu sekarang</w:t>
      </w:r>
      <w:r w:rsidRPr="0067550F">
        <w:t xml:space="preserve"> (saat ini), sedangkan </w:t>
      </w:r>
      <w:r w:rsidRPr="0067550F">
        <w:rPr>
          <w:rStyle w:val="katex-mathml"/>
        </w:rPr>
        <w:t>τ</w:t>
      </w:r>
      <w:r w:rsidRPr="0067550F">
        <w:t xml:space="preserve"> hanyalah </w:t>
      </w:r>
      <w:r w:rsidRPr="0067550F">
        <w:rPr>
          <w:rStyle w:val="Strong"/>
          <w:b w:val="0"/>
          <w:bCs w:val="0"/>
        </w:rPr>
        <w:t xml:space="preserve">variabel </w:t>
      </w:r>
      <w:r w:rsidRPr="0067550F">
        <w:t xml:space="preserve">untuk integrasi. Integral pada PID ditulis </w:t>
      </w:r>
      <w:r w:rsidRPr="0067550F">
        <w:rPr>
          <w:rStyle w:val="katex-mathml"/>
        </w:rPr>
        <w:t>seperti pada persamaan diatas</w:t>
      </w:r>
      <w:r w:rsidRPr="0067550F">
        <w:t xml:space="preserve"> karena kita ingin menjumlahkan error dari waktu nol hingga waktu </w:t>
      </w:r>
      <w:r w:rsidRPr="0067550F">
        <w:rPr>
          <w:rStyle w:val="katex-mathml"/>
          <w:i/>
        </w:rPr>
        <w:t>t</w:t>
      </w:r>
      <w:r w:rsidRPr="0067550F">
        <w:t xml:space="preserve">, dan untuk menghindari kebingungan digunakan simbol </w:t>
      </w:r>
      <w:r w:rsidRPr="0067550F">
        <w:rPr>
          <w:rStyle w:val="katex-mathml"/>
        </w:rPr>
        <w:t>τ</w:t>
      </w:r>
      <w:r w:rsidRPr="0067550F">
        <w:t xml:space="preserve"> sebagai penanda waktu yang “berjalan” di dalam integral, sementara </w:t>
      </w:r>
      <w:r w:rsidRPr="0067550F">
        <w:rPr>
          <w:rStyle w:val="katex-mathml"/>
          <w:i/>
        </w:rPr>
        <w:t>t</w:t>
      </w:r>
      <w:r w:rsidRPr="0067550F">
        <w:t xml:space="preserve"> tetap dipakai sebagai batas atas (waktu sekarang). </w:t>
      </w:r>
    </w:p>
    <w:p w14:paraId="1D3C5759" w14:textId="77777777" w:rsidR="00E70943" w:rsidRPr="0067550F" w:rsidRDefault="00E70943" w:rsidP="0067550F">
      <w:pPr>
        <w:pStyle w:val="ListParagraph"/>
        <w:shd w:val="clear" w:color="auto" w:fill="FFFFFF" w:themeFill="background1"/>
        <w:spacing w:line="360" w:lineRule="auto"/>
        <w:ind w:left="810" w:firstLine="450"/>
        <w:jc w:val="both"/>
      </w:pPr>
      <w:r w:rsidRPr="0067550F">
        <w:t xml:space="preserve">Pada drone, jika semakin besar gainnya, error statis akan cepat hilang. Namun jika semakin kecil gainnya, error statis akan sulit hilang. </w:t>
      </w:r>
    </w:p>
    <w:p w14:paraId="2EEFB4B2" w14:textId="77777777" w:rsidR="00E70943" w:rsidRPr="0067550F" w:rsidRDefault="00E70943" w:rsidP="0067550F">
      <w:pPr>
        <w:pStyle w:val="ListParagraph"/>
        <w:numPr>
          <w:ilvl w:val="0"/>
          <w:numId w:val="4"/>
        </w:numPr>
        <w:shd w:val="clear" w:color="auto" w:fill="FFFFFF" w:themeFill="background1"/>
        <w:spacing w:line="360" w:lineRule="auto"/>
        <w:ind w:left="1260"/>
        <w:jc w:val="both"/>
      </w:pPr>
      <w:r w:rsidRPr="0067550F">
        <w:t>Jika drone malah berosilasi, berarti nilai gain integral terlalu besar.</w:t>
      </w:r>
    </w:p>
    <w:p w14:paraId="3CF3CF74" w14:textId="77777777" w:rsidR="00E70943" w:rsidRPr="0067550F" w:rsidRDefault="00E70943" w:rsidP="0067550F">
      <w:pPr>
        <w:pStyle w:val="ListParagraph"/>
        <w:numPr>
          <w:ilvl w:val="0"/>
          <w:numId w:val="4"/>
        </w:numPr>
        <w:shd w:val="clear" w:color="auto" w:fill="FFFFFF" w:themeFill="background1"/>
        <w:spacing w:line="360" w:lineRule="auto"/>
        <w:ind w:left="1260"/>
        <w:jc w:val="both"/>
      </w:pPr>
      <w:r w:rsidRPr="0067550F">
        <w:t xml:space="preserve">Jika drone terlalu lambat untuk menghilangkan error statis atau mencapai </w:t>
      </w:r>
      <w:r w:rsidRPr="0067550F">
        <w:t>setpoint, maka nilai gain integral terlalu kecil.</w:t>
      </w:r>
    </w:p>
    <w:p w14:paraId="706A7738" w14:textId="77777777" w:rsidR="00E70943" w:rsidRPr="0067550F" w:rsidRDefault="00E70943" w:rsidP="0067550F">
      <w:pPr>
        <w:pStyle w:val="ListParagraph"/>
        <w:numPr>
          <w:ilvl w:val="0"/>
          <w:numId w:val="4"/>
        </w:numPr>
        <w:shd w:val="clear" w:color="auto" w:fill="FFFFFF" w:themeFill="background1"/>
        <w:spacing w:line="360" w:lineRule="auto"/>
        <w:ind w:left="1260"/>
        <w:jc w:val="both"/>
      </w:pPr>
      <w:r w:rsidRPr="0067550F">
        <w:t xml:space="preserve">Nilai gain integral yang baik adalah ketika sistem dapat menghilangkan error statis tanpa terjadi </w:t>
      </w:r>
      <w:r w:rsidRPr="0067550F">
        <w:rPr>
          <w:i/>
        </w:rPr>
        <w:t>overshoot</w:t>
      </w:r>
      <w:r w:rsidRPr="0067550F">
        <w:t>.</w:t>
      </w:r>
    </w:p>
    <w:p w14:paraId="3F6C96A1" w14:textId="77777777" w:rsidR="00E70943" w:rsidRPr="0067550F" w:rsidRDefault="00E70943" w:rsidP="0067550F">
      <w:pPr>
        <w:pStyle w:val="ListParagraph"/>
        <w:shd w:val="clear" w:color="auto" w:fill="FFFFFF" w:themeFill="background1"/>
        <w:spacing w:line="360" w:lineRule="auto"/>
        <w:ind w:left="1260"/>
        <w:jc w:val="both"/>
      </w:pPr>
    </w:p>
    <w:p w14:paraId="43DB7EEC" w14:textId="77777777" w:rsidR="00E70943" w:rsidRPr="0067550F" w:rsidRDefault="00F62C21" w:rsidP="0067550F">
      <w:pPr>
        <w:pStyle w:val="ListParagraph"/>
        <w:numPr>
          <w:ilvl w:val="0"/>
          <w:numId w:val="2"/>
        </w:numPr>
        <w:shd w:val="clear" w:color="auto" w:fill="FFFFFF" w:themeFill="background1"/>
        <w:spacing w:line="360" w:lineRule="auto"/>
        <w:ind w:left="810"/>
        <w:jc w:val="both"/>
      </w:pPr>
      <w:r w:rsidRPr="0067550F">
        <w:t>Derivative (turunan)</w:t>
      </w:r>
    </w:p>
    <w:p w14:paraId="56A0F4CE" w14:textId="77777777" w:rsidR="00F62C21" w:rsidRPr="0067550F" w:rsidRDefault="00F62C21" w:rsidP="0067550F">
      <w:pPr>
        <w:pStyle w:val="ListParagraph"/>
        <w:shd w:val="clear" w:color="auto" w:fill="FFFFFF" w:themeFill="background1"/>
        <w:spacing w:line="360" w:lineRule="auto"/>
        <w:ind w:left="810" w:firstLine="450"/>
        <w:jc w:val="both"/>
      </w:pPr>
      <w:r w:rsidRPr="0067550F">
        <w:t xml:space="preserve">Merupakan komponen PID yang </w:t>
      </w:r>
      <w:r w:rsidR="005B16C4" w:rsidRPr="0067550F">
        <w:t>melihat seberapa cepat error berubah terhadap waktu dengan memafaatkan penurunan error terhadap waktu. Secara matematis dapat ditulis:</w:t>
      </w:r>
    </w:p>
    <w:p w14:paraId="77DC7134" w14:textId="77777777" w:rsidR="005B16C4" w:rsidRPr="0067550F" w:rsidRDefault="005B16C4" w:rsidP="0067550F">
      <w:pPr>
        <w:shd w:val="clear" w:color="auto" w:fill="FFFFFF" w:themeFill="background1"/>
        <w:spacing w:line="360" w:lineRule="auto"/>
        <w:ind w:right="-270"/>
        <w:jc w:val="both"/>
        <w:rPr>
          <w:rFonts w:eastAsiaTheme="minorEastAsia"/>
        </w:rPr>
      </w:pPr>
      <m:oMathPara>
        <m:oMath>
          <m:r>
            <w:rPr>
              <w:rFonts w:ascii="Cambria Math" w:hAnsi="Cambria Math"/>
            </w:rPr>
            <m:t>derivative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Gain</m:t>
              </m:r>
            </m:e>
            <m:sub>
              <m:r>
                <w:rPr>
                  <w:rFonts w:ascii="Cambria Math" w:hAnsi="Cambria Math"/>
                </w:rPr>
                <m:t>Derivative</m:t>
              </m:r>
            </m:sub>
          </m:sSub>
          <m:r>
            <w:rPr>
              <w:rFonts w:ascii="Cambria Math" w:hAnsi="Cambria Math"/>
            </w:rPr>
            <m:t>×</m:t>
          </m:r>
          <m:d>
            <m:dPr>
              <m:ctrlPr>
                <w:rPr>
                  <w:rFonts w:ascii="Cambria Math" w:hAnsi="Cambria Math"/>
                  <w:i/>
                </w:rPr>
              </m:ctrlPr>
            </m:dPr>
            <m:e>
              <m:r>
                <w:rPr>
                  <w:rFonts w:ascii="Cambria Math" w:hAnsi="Cambria Math"/>
                </w:rPr>
                <m:t>error(t)</m:t>
              </m:r>
              <m:f>
                <m:fPr>
                  <m:ctrlPr>
                    <w:rPr>
                      <w:rFonts w:ascii="Cambria Math" w:hAnsi="Cambria Math"/>
                      <w:i/>
                    </w:rPr>
                  </m:ctrlPr>
                </m:fPr>
                <m:num>
                  <m:r>
                    <w:rPr>
                      <w:rFonts w:ascii="Cambria Math" w:hAnsi="Cambria Math"/>
                    </w:rPr>
                    <m:t>d</m:t>
                  </m:r>
                </m:num>
                <m:den>
                  <m:r>
                    <w:rPr>
                      <w:rFonts w:ascii="Cambria Math" w:hAnsi="Cambria Math"/>
                    </w:rPr>
                    <m:t>dt</m:t>
                  </m:r>
                </m:den>
              </m:f>
            </m:e>
          </m:d>
        </m:oMath>
      </m:oMathPara>
    </w:p>
    <w:p w14:paraId="5EEFC715" w14:textId="77777777" w:rsidR="007E2D42" w:rsidRPr="0067550F" w:rsidRDefault="008F57EB" w:rsidP="0067550F">
      <w:pPr>
        <w:shd w:val="clear" w:color="auto" w:fill="FFFFFF" w:themeFill="background1"/>
        <w:spacing w:line="360" w:lineRule="auto"/>
        <w:ind w:left="900" w:firstLine="360"/>
        <w:jc w:val="both"/>
      </w:pPr>
      <w:r w:rsidRPr="0067550F">
        <w:t>Pada drone, derivative dapat mengatur atau meredam osilasi. Derivative dapat bertindak sebagai “rem” ketika drone sudah dekat dengan setpoint. Jika error berubah cepat (misalnya output sistem mendekati setpoint dengan laju tinggi), maka komponen derivative akan menghasilkan sinyal besar untuk mengurangi kecepatan perubahan tersebut. Namun, jika error berubah lambat atau konstan, komponen derivative hampir tidak memberikan kontribusi.</w:t>
      </w:r>
    </w:p>
    <w:p w14:paraId="2FB55FC0" w14:textId="77777777" w:rsidR="007E2D42" w:rsidRPr="0067550F" w:rsidRDefault="00164ECE" w:rsidP="0067550F">
      <w:pPr>
        <w:pStyle w:val="ListParagraph"/>
        <w:numPr>
          <w:ilvl w:val="0"/>
          <w:numId w:val="5"/>
        </w:numPr>
        <w:shd w:val="clear" w:color="auto" w:fill="FFFFFF" w:themeFill="background1"/>
        <w:spacing w:line="360" w:lineRule="auto"/>
        <w:ind w:left="1260" w:hanging="270"/>
        <w:jc w:val="both"/>
      </w:pPr>
      <w:r w:rsidRPr="0067550F">
        <w:t>Jika drone jadi tidak responsif, berarti nilai gain derivative terlalu besar.</w:t>
      </w:r>
    </w:p>
    <w:p w14:paraId="5C270A89" w14:textId="77777777" w:rsidR="00164ECE" w:rsidRPr="0067550F" w:rsidRDefault="00164ECE" w:rsidP="0067550F">
      <w:pPr>
        <w:pStyle w:val="ListParagraph"/>
        <w:numPr>
          <w:ilvl w:val="0"/>
          <w:numId w:val="5"/>
        </w:numPr>
        <w:shd w:val="clear" w:color="auto" w:fill="FFFFFF" w:themeFill="background1"/>
        <w:spacing w:line="360" w:lineRule="auto"/>
        <w:ind w:left="1260" w:hanging="270"/>
        <w:jc w:val="both"/>
      </w:pPr>
      <w:r w:rsidRPr="0067550F">
        <w:t>Jika drone tetap berosilasi kencang, berarti nilai gain derivative terlalu kecil.</w:t>
      </w:r>
    </w:p>
    <w:p w14:paraId="60CC160A" w14:textId="77777777" w:rsidR="00164ECE" w:rsidRPr="0067550F" w:rsidRDefault="00164ECE" w:rsidP="0067550F">
      <w:pPr>
        <w:pStyle w:val="ListParagraph"/>
        <w:numPr>
          <w:ilvl w:val="0"/>
          <w:numId w:val="5"/>
        </w:numPr>
        <w:shd w:val="clear" w:color="auto" w:fill="FFFFFF" w:themeFill="background1"/>
        <w:spacing w:line="360" w:lineRule="auto"/>
        <w:ind w:left="1260" w:hanging="270"/>
        <w:jc w:val="both"/>
      </w:pPr>
      <w:r w:rsidRPr="0067550F">
        <w:t>Nilai gain derivative yang tepat adalah ketika drone dapat merespon gangguan dan drone dapat stabil tanpa osilasi.</w:t>
      </w:r>
    </w:p>
    <w:p w14:paraId="10766988" w14:textId="77777777" w:rsidR="0091609C" w:rsidRPr="0067550F" w:rsidRDefault="0091609C" w:rsidP="0067550F">
      <w:pPr>
        <w:shd w:val="clear" w:color="auto" w:fill="FFFFFF" w:themeFill="background1"/>
        <w:spacing w:line="360" w:lineRule="auto"/>
        <w:ind w:left="360" w:firstLine="450"/>
        <w:jc w:val="both"/>
      </w:pPr>
      <w:r w:rsidRPr="0067550F">
        <w:t xml:space="preserve">Sebagaimana yang disebutkan sebelumnya, PID adalah akumulasi dari komponen proportional, integral dan derivative. Sehingga, output dari masing-masing komponen tersebut dijumlahkan menjadi satu </w:t>
      </w:r>
      <w:r w:rsidRPr="0067550F">
        <w:lastRenderedPageBreak/>
        <w:t>output. Secara matematis dapat ditulis sebagai berikut :</w:t>
      </w:r>
    </w:p>
    <w:p w14:paraId="29BB4F77" w14:textId="77777777" w:rsidR="0091609C" w:rsidRPr="0067550F" w:rsidRDefault="0091609C" w:rsidP="0067550F">
      <w:pPr>
        <w:shd w:val="clear" w:color="auto" w:fill="FFFFFF" w:themeFill="background1"/>
        <w:spacing w:line="360" w:lineRule="auto"/>
        <w:ind w:left="360" w:right="-360" w:firstLine="450"/>
        <w:jc w:val="both"/>
        <w:rPr>
          <w:rFonts w:eastAsiaTheme="minorEastAsia"/>
        </w:rPr>
      </w:pPr>
      <m:oMathPara>
        <m:oMath>
          <m:r>
            <w:rPr>
              <w:rFonts w:ascii="Cambria Math" w:hAnsi="Cambria Math"/>
            </w:rPr>
            <m:t>PID</m:t>
          </m:r>
          <m:d>
            <m:dPr>
              <m:ctrlPr>
                <w:rPr>
                  <w:rFonts w:ascii="Cambria Math" w:hAnsi="Cambria Math"/>
                  <w:i/>
                </w:rPr>
              </m:ctrlPr>
            </m:dPr>
            <m:e>
              <m:r>
                <w:rPr>
                  <w:rFonts w:ascii="Cambria Math" w:hAnsi="Cambria Math"/>
                </w:rPr>
                <m:t>t</m:t>
              </m:r>
            </m:e>
          </m:d>
          <m:r>
            <w:rPr>
              <w:rFonts w:ascii="Cambria Math" w:hAnsi="Cambria Math"/>
            </w:rPr>
            <m:t>=proportional</m:t>
          </m:r>
          <m:d>
            <m:dPr>
              <m:ctrlPr>
                <w:rPr>
                  <w:rFonts w:ascii="Cambria Math" w:hAnsi="Cambria Math"/>
                  <w:i/>
                </w:rPr>
              </m:ctrlPr>
            </m:dPr>
            <m:e>
              <m:r>
                <w:rPr>
                  <w:rFonts w:ascii="Cambria Math" w:hAnsi="Cambria Math"/>
                </w:rPr>
                <m:t>t</m:t>
              </m:r>
            </m:e>
          </m:d>
          <m:r>
            <w:rPr>
              <w:rFonts w:ascii="Cambria Math" w:hAnsi="Cambria Math"/>
            </w:rPr>
            <m:t>+integral</m:t>
          </m:r>
          <m:d>
            <m:dPr>
              <m:ctrlPr>
                <w:rPr>
                  <w:rFonts w:ascii="Cambria Math" w:hAnsi="Cambria Math"/>
                  <w:i/>
                </w:rPr>
              </m:ctrlPr>
            </m:dPr>
            <m:e>
              <m:r>
                <w:rPr>
                  <w:rFonts w:ascii="Cambria Math" w:hAnsi="Cambria Math"/>
                </w:rPr>
                <m:t>t</m:t>
              </m:r>
            </m:e>
          </m:d>
          <m:r>
            <w:rPr>
              <w:rFonts w:ascii="Cambria Math" w:hAnsi="Cambria Math"/>
            </w:rPr>
            <m:t>+derivative(t)</m:t>
          </m:r>
        </m:oMath>
      </m:oMathPara>
    </w:p>
    <w:p w14:paraId="11E43F88" w14:textId="77777777" w:rsidR="0091609C" w:rsidRPr="0067550F" w:rsidRDefault="0091609C" w:rsidP="0067550F">
      <w:pPr>
        <w:shd w:val="clear" w:color="auto" w:fill="FFFFFF" w:themeFill="background1"/>
        <w:spacing w:line="360" w:lineRule="auto"/>
        <w:ind w:left="360" w:right="-360" w:firstLine="360"/>
        <w:jc w:val="both"/>
        <w:rPr>
          <w:rFonts w:eastAsiaTheme="minorEastAsia"/>
        </w:rPr>
      </w:pPr>
      <w:r w:rsidRPr="0067550F">
        <w:rPr>
          <w:rFonts w:eastAsiaTheme="minorEastAsia"/>
        </w:rPr>
        <w:t xml:space="preserve">Output pid ini dapat langsung digunakan untuk mengontrol aktuator. Pada drone, output pid dapat langsung digunakan sebagai nilai PWM dan disesuaikan dengan kondisi drone. Tetapi, output PID ini hanya bisa digunakan untuk 1 axis saja. Sehingga jika ingin menstabilkan di 3 axis diperlukan 3 sistem kontrol PID. </w:t>
      </w:r>
    </w:p>
    <w:p w14:paraId="7C65F9D4" w14:textId="77777777" w:rsidR="00BA3836" w:rsidRPr="0067550F" w:rsidRDefault="00BA3836" w:rsidP="0067550F">
      <w:pPr>
        <w:shd w:val="clear" w:color="auto" w:fill="FFFFFF" w:themeFill="background1"/>
        <w:spacing w:line="360" w:lineRule="auto"/>
        <w:ind w:right="-360" w:firstLine="450"/>
        <w:jc w:val="both"/>
        <w:rPr>
          <w:rFonts w:eastAsiaTheme="minorEastAsia"/>
        </w:rPr>
      </w:pPr>
      <w:r w:rsidRPr="0067550F">
        <w:rPr>
          <w:rFonts w:eastAsiaTheme="minorEastAsia"/>
        </w:rPr>
        <w:t xml:space="preserve">Pada percobaan yang kami lakukan, sayangnya PID saja tidak cukup. Khususnya pada microdrone dengan panjang lengan yang </w:t>
      </w:r>
      <w:r w:rsidR="00F45632" w:rsidRPr="0067550F">
        <w:rPr>
          <w:rFonts w:eastAsiaTheme="minorEastAsia"/>
        </w:rPr>
        <w:t>relatif pendek</w:t>
      </w:r>
      <w:r w:rsidRPr="0067550F">
        <w:rPr>
          <w:rFonts w:eastAsiaTheme="minorEastAsia"/>
        </w:rPr>
        <w:t xml:space="preserve">. </w:t>
      </w:r>
      <w:r w:rsidR="00984F71" w:rsidRPr="0067550F">
        <w:rPr>
          <w:rFonts w:eastAsiaTheme="minorEastAsia"/>
        </w:rPr>
        <w:t>Lengan yang pendek ini menyebabkan momen inersia pada microdrone menjadi lebih kecil dan tidak memiliki keseimbangan “alami”.Hal</w:t>
      </w:r>
      <w:r w:rsidR="00F45632" w:rsidRPr="0067550F">
        <w:rPr>
          <w:rFonts w:eastAsiaTheme="minorEastAsia"/>
        </w:rPr>
        <w:t xml:space="preserve"> ini mengakibatkan</w:t>
      </w:r>
      <w:r w:rsidRPr="0067550F">
        <w:rPr>
          <w:rFonts w:eastAsiaTheme="minorEastAsia"/>
        </w:rPr>
        <w:t xml:space="preserve"> drone menjadi lebih agresif dan sulit </w:t>
      </w:r>
      <w:r w:rsidR="00F45632" w:rsidRPr="0067550F">
        <w:rPr>
          <w:rFonts w:eastAsiaTheme="minorEastAsia"/>
        </w:rPr>
        <w:t xml:space="preserve">untuk </w:t>
      </w:r>
      <w:r w:rsidRPr="0067550F">
        <w:rPr>
          <w:rFonts w:eastAsiaTheme="minorEastAsia"/>
        </w:rPr>
        <w:t xml:space="preserve">“tenang”. </w:t>
      </w:r>
      <w:r w:rsidR="00F45632" w:rsidRPr="0067550F">
        <w:rPr>
          <w:rFonts w:eastAsiaTheme="minorEastAsia"/>
        </w:rPr>
        <w:t xml:space="preserve">Sehingga, untuk mengatasi masalah tersebut, digunakan sistem kontrol PID yang lebih modern. </w:t>
      </w:r>
      <w:r w:rsidR="00A667AD" w:rsidRPr="0067550F">
        <w:rPr>
          <w:rFonts w:eastAsiaTheme="minorEastAsia"/>
        </w:rPr>
        <w:t>Yaitu</w:t>
      </w:r>
      <w:r w:rsidR="00F45632" w:rsidRPr="0067550F">
        <w:rPr>
          <w:rFonts w:eastAsiaTheme="minorEastAsia"/>
        </w:rPr>
        <w:t xml:space="preserve"> </w:t>
      </w:r>
      <w:r w:rsidR="00F45632" w:rsidRPr="0067550F">
        <w:rPr>
          <w:rFonts w:eastAsiaTheme="minorEastAsia"/>
          <w:i/>
        </w:rPr>
        <w:t>cascade PID</w:t>
      </w:r>
      <w:r w:rsidR="00F45632" w:rsidRPr="0067550F">
        <w:rPr>
          <w:rFonts w:eastAsiaTheme="minorEastAsia"/>
        </w:rPr>
        <w:t>.</w:t>
      </w:r>
    </w:p>
    <w:p w14:paraId="6F2E2769" w14:textId="77777777" w:rsidR="00F45632" w:rsidRPr="0067550F" w:rsidRDefault="00F45632" w:rsidP="0067550F">
      <w:pPr>
        <w:pStyle w:val="ListParagraph"/>
        <w:numPr>
          <w:ilvl w:val="0"/>
          <w:numId w:val="1"/>
        </w:numPr>
        <w:shd w:val="clear" w:color="auto" w:fill="FFFFFF" w:themeFill="background1"/>
        <w:spacing w:line="360" w:lineRule="auto"/>
        <w:ind w:left="360" w:right="-360"/>
        <w:jc w:val="both"/>
        <w:rPr>
          <w:rFonts w:eastAsiaTheme="minorEastAsia"/>
        </w:rPr>
      </w:pPr>
      <w:r w:rsidRPr="0067550F">
        <w:rPr>
          <w:rFonts w:eastAsiaTheme="minorEastAsia"/>
        </w:rPr>
        <w:t xml:space="preserve">Sistem Kontrol Cascade PID (PID </w:t>
      </w:r>
      <w:r w:rsidR="001925A3" w:rsidRPr="0067550F">
        <w:rPr>
          <w:rFonts w:eastAsiaTheme="minorEastAsia"/>
        </w:rPr>
        <w:t>Berurut</w:t>
      </w:r>
      <w:r w:rsidRPr="0067550F">
        <w:rPr>
          <w:rFonts w:eastAsiaTheme="minorEastAsia"/>
        </w:rPr>
        <w:t>)</w:t>
      </w:r>
    </w:p>
    <w:p w14:paraId="58AAC87A" w14:textId="77777777" w:rsidR="001925A3" w:rsidRPr="0067550F" w:rsidRDefault="001925A3" w:rsidP="0067550F">
      <w:pPr>
        <w:pStyle w:val="ListParagraph"/>
        <w:shd w:val="clear" w:color="auto" w:fill="FFFFFF" w:themeFill="background1"/>
        <w:spacing w:line="360" w:lineRule="auto"/>
        <w:ind w:left="360" w:right="-360" w:firstLine="360"/>
        <w:jc w:val="both"/>
        <w:rPr>
          <w:rFonts w:eastAsiaTheme="minorEastAsia"/>
        </w:rPr>
      </w:pPr>
      <w:r w:rsidRPr="0067550F">
        <w:rPr>
          <w:rFonts w:eastAsiaTheme="minorEastAsia"/>
        </w:rPr>
        <w:t xml:space="preserve">Pada dasarnya cascade PID adalah loop PID biasa yang ditumpuk dua atau lebih secara berurut. </w:t>
      </w:r>
      <w:r w:rsidR="002739A8" w:rsidRPr="0067550F">
        <w:rPr>
          <w:rFonts w:eastAsiaTheme="minorEastAsia"/>
        </w:rPr>
        <w:t>Misalnya pada sistem paling sederhana dari cascade PID dengan dua loop saja. Yaiut outer loop dan inner loop.</w:t>
      </w:r>
      <w:r w:rsidR="00E76096" w:rsidRPr="0067550F">
        <w:rPr>
          <w:rFonts w:eastAsiaTheme="minorEastAsia"/>
        </w:rPr>
        <w:t xml:space="preserve"> Dimana output dari outer loop akan menjadi setpoint dari inner loop. Cascade PID ini Lebih cepat merespons gangguan karena inner loop bisa mengoreksi lebih dulu sebelum error besar muncul di variabel utama atau di outer loop. Serta menjamin </w:t>
      </w:r>
      <w:r w:rsidR="00A667AD" w:rsidRPr="0067550F">
        <w:rPr>
          <w:rFonts w:eastAsiaTheme="minorEastAsia"/>
        </w:rPr>
        <w:t>s</w:t>
      </w:r>
      <w:r w:rsidR="00E76096" w:rsidRPr="0067550F">
        <w:rPr>
          <w:rFonts w:eastAsiaTheme="minorEastAsia"/>
        </w:rPr>
        <w:t xml:space="preserve">tabilitas </w:t>
      </w:r>
      <w:r w:rsidR="00A667AD" w:rsidRPr="0067550F">
        <w:rPr>
          <w:rFonts w:eastAsiaTheme="minorEastAsia"/>
        </w:rPr>
        <w:t xml:space="preserve">yang </w:t>
      </w:r>
      <w:r w:rsidR="00E76096" w:rsidRPr="0067550F">
        <w:rPr>
          <w:rFonts w:eastAsiaTheme="minorEastAsia"/>
        </w:rPr>
        <w:t>lebih baik untuk sistem kompleks yang punya variabel turunan, noise yang tinggi, dan sistem yang sensitif atau agresif.</w:t>
      </w:r>
      <w:r w:rsidR="00E844FE" w:rsidRPr="0067550F">
        <w:rPr>
          <w:rFonts w:eastAsiaTheme="minorEastAsia"/>
        </w:rPr>
        <w:t xml:space="preserve"> Secara matematis, persamaan PID baik inner loop maupun outer loop sama. Yang membedakan ada pada nilai errornya. Error pada inner loop dihitung dengan :</w:t>
      </w:r>
    </w:p>
    <w:p w14:paraId="2AD9C85D" w14:textId="77777777" w:rsidR="00E844FE" w:rsidRPr="0067550F" w:rsidRDefault="00E844FE" w:rsidP="0067550F">
      <w:pPr>
        <w:pStyle w:val="ListParagraph"/>
        <w:shd w:val="clear" w:color="auto" w:fill="FFFFFF" w:themeFill="background1"/>
        <w:spacing w:line="360" w:lineRule="auto"/>
        <w:ind w:left="360" w:right="-1170"/>
        <w:jc w:val="both"/>
        <w:rPr>
          <w:rFonts w:eastAsiaTheme="minorEastAsia"/>
        </w:rPr>
      </w:pPr>
      <m:oMathPara>
        <m:oMath>
          <m:r>
            <w:rPr>
              <w:rFonts w:ascii="Cambria Math" w:eastAsiaTheme="minorEastAsia" w:hAnsi="Cambria Math"/>
            </w:rPr>
            <m:t>erro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inner loop</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outpu</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outer loop</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7FE85BAB" w14:textId="77777777" w:rsidR="00E844FE" w:rsidRPr="0067550F" w:rsidRDefault="00E844FE" w:rsidP="0067550F">
      <w:pPr>
        <w:pStyle w:val="ListParagraph"/>
        <w:shd w:val="clear" w:color="auto" w:fill="FFFFFF" w:themeFill="background1"/>
        <w:spacing w:line="360" w:lineRule="auto"/>
        <w:ind w:left="360" w:right="-1170"/>
        <w:jc w:val="both"/>
        <w:rPr>
          <w:rFonts w:eastAsiaTheme="minorEastAsia"/>
        </w:rPr>
      </w:pPr>
      <m:oMathPara>
        <m:oMath>
          <m:r>
            <w:rPr>
              <w:rFonts w:ascii="Cambria Math" w:eastAsiaTheme="minorEastAsia" w:hAnsi="Cambria Math"/>
            </w:rPr>
            <m:t>outpu</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inner loop</m:t>
              </m:r>
            </m:sub>
          </m:sSub>
          <m:r>
            <w:rPr>
              <w:rFonts w:ascii="Cambria Math" w:eastAsiaTheme="minorEastAsia" w:hAnsi="Cambria Math"/>
            </w:rPr>
            <m:t>(t)</m:t>
          </m:r>
        </m:oMath>
      </m:oMathPara>
    </w:p>
    <w:p w14:paraId="10119EB1" w14:textId="77777777" w:rsidR="002700AB" w:rsidRPr="0067550F" w:rsidRDefault="00546BC8" w:rsidP="0067550F">
      <w:pPr>
        <w:shd w:val="clear" w:color="auto" w:fill="FFFFFF" w:themeFill="background1"/>
        <w:tabs>
          <w:tab w:val="left" w:pos="180"/>
        </w:tabs>
        <w:spacing w:line="360" w:lineRule="auto"/>
        <w:ind w:left="360" w:right="-360" w:firstLine="450"/>
        <w:jc w:val="both"/>
        <w:rPr>
          <w:rFonts w:eastAsiaTheme="minorEastAsia"/>
        </w:rPr>
      </w:pPr>
      <w:r w:rsidRPr="0067550F">
        <w:rPr>
          <w:rFonts w:eastAsiaTheme="minorEastAsia"/>
        </w:rPr>
        <w:t>Barulah pada PID inner loop, outputnya digunakan untuk mengatur/mengontrol aktuator.</w:t>
      </w:r>
      <w:r w:rsidR="002700AB" w:rsidRPr="0067550F">
        <w:rPr>
          <w:rFonts w:eastAsiaTheme="minorEastAsia"/>
        </w:rPr>
        <w:t xml:space="preserve"> </w:t>
      </w:r>
    </w:p>
    <w:p w14:paraId="0F01B19D" w14:textId="77777777" w:rsidR="001B36C2" w:rsidRPr="0067550F" w:rsidRDefault="001B36C2" w:rsidP="0067550F">
      <w:pPr>
        <w:shd w:val="clear" w:color="auto" w:fill="FFFFFF" w:themeFill="background1"/>
        <w:tabs>
          <w:tab w:val="left" w:pos="180"/>
        </w:tabs>
        <w:spacing w:line="360" w:lineRule="auto"/>
        <w:ind w:left="450" w:firstLine="360"/>
        <w:jc w:val="both"/>
        <w:rPr>
          <w:rFonts w:eastAsiaTheme="minorEastAsia"/>
        </w:rPr>
      </w:pPr>
      <w:r w:rsidRPr="0067550F">
        <w:rPr>
          <w:rFonts w:eastAsiaTheme="minorEastAsia"/>
        </w:rPr>
        <w:t xml:space="preserve">Pada drone, outer loop menggunakan umpan balik dari sudut atau kemiringan drone. Sedangkan untuk inner loopnya, menggunakan umpan balik dari kecepatan sudut drone. Sehingga, inner loop akan bereaksi sesuai dengan </w:t>
      </w:r>
      <w:r w:rsidR="00186331" w:rsidRPr="0067550F">
        <w:rPr>
          <w:rFonts w:eastAsiaTheme="minorEastAsia"/>
        </w:rPr>
        <w:t xml:space="preserve">kecepatan perubahan sudut. Jika drone bergerak dari sudut </w:t>
      </w:r>
      <m:oMath>
        <m:r>
          <w:rPr>
            <w:rFonts w:ascii="Cambria Math" w:eastAsiaTheme="minorEastAsia" w:hAnsi="Cambria Math"/>
          </w:rPr>
          <m:t>0°</m:t>
        </m:r>
      </m:oMath>
      <w:r w:rsidR="00186331" w:rsidRPr="0067550F">
        <w:rPr>
          <w:rFonts w:eastAsiaTheme="minorEastAsia"/>
        </w:rPr>
        <w:t xml:space="preserve"> ke </w:t>
      </w:r>
      <m:oMath>
        <m:r>
          <w:rPr>
            <w:rFonts w:ascii="Cambria Math" w:eastAsiaTheme="minorEastAsia" w:hAnsi="Cambria Math"/>
          </w:rPr>
          <m:t>30°</m:t>
        </m:r>
      </m:oMath>
      <w:r w:rsidR="00186331" w:rsidRPr="0067550F">
        <w:rPr>
          <w:rFonts w:eastAsiaTheme="minorEastAsia"/>
        </w:rPr>
        <w:t xml:space="preserve"> dengan cepat, maka error pada inner loop akan besar juga. Memperbesar nilai output dan mengatasi perubahan cepat atau perubahan yang agresif dari drone. Sedangkan ketika perubahan sudut drone lambat, maka nilai error inner loop nya relatif lebih kecil, memungkinkan hanya output dari outer loop yang bekerja.</w:t>
      </w:r>
    </w:p>
    <w:p w14:paraId="4F07882F" w14:textId="77777777" w:rsidR="00186331" w:rsidRPr="0067550F" w:rsidRDefault="00186331" w:rsidP="0067550F">
      <w:pPr>
        <w:pStyle w:val="ListParagraph"/>
        <w:numPr>
          <w:ilvl w:val="0"/>
          <w:numId w:val="6"/>
        </w:numPr>
        <w:shd w:val="clear" w:color="auto" w:fill="FFFFFF" w:themeFill="background1"/>
        <w:tabs>
          <w:tab w:val="left" w:pos="180"/>
        </w:tabs>
        <w:spacing w:line="360" w:lineRule="auto"/>
        <w:ind w:left="900"/>
        <w:jc w:val="both"/>
        <w:rPr>
          <w:rFonts w:eastAsiaTheme="minorEastAsia"/>
        </w:rPr>
      </w:pPr>
      <w:r w:rsidRPr="0067550F">
        <w:rPr>
          <w:rFonts w:eastAsiaTheme="minorEastAsia"/>
        </w:rPr>
        <w:t>Outer loop berfungsi untuk “mengejar” nilai setpoint.</w:t>
      </w:r>
    </w:p>
    <w:p w14:paraId="6F005D18" w14:textId="77777777" w:rsidR="00186331" w:rsidRPr="0067550F" w:rsidRDefault="00186331" w:rsidP="0067550F">
      <w:pPr>
        <w:pStyle w:val="ListParagraph"/>
        <w:numPr>
          <w:ilvl w:val="0"/>
          <w:numId w:val="6"/>
        </w:numPr>
        <w:shd w:val="clear" w:color="auto" w:fill="FFFFFF" w:themeFill="background1"/>
        <w:tabs>
          <w:tab w:val="left" w:pos="180"/>
        </w:tabs>
        <w:spacing w:line="360" w:lineRule="auto"/>
        <w:ind w:left="900"/>
        <w:jc w:val="both"/>
        <w:rPr>
          <w:rFonts w:eastAsiaTheme="minorEastAsia"/>
        </w:rPr>
      </w:pPr>
      <w:r w:rsidRPr="0067550F">
        <w:rPr>
          <w:rFonts w:eastAsiaTheme="minorEastAsia"/>
        </w:rPr>
        <w:t>Inner loop berfungsi untuk mengatasi drone yang agresif sehingga outer loop dapat bekerja dengan lebih baik.</w:t>
      </w:r>
    </w:p>
    <w:p w14:paraId="7C0062BE" w14:textId="77777777" w:rsidR="00A91AFE" w:rsidRPr="0067550F" w:rsidRDefault="00A91AFE" w:rsidP="0067550F">
      <w:pPr>
        <w:pStyle w:val="ListParagraph"/>
        <w:numPr>
          <w:ilvl w:val="0"/>
          <w:numId w:val="1"/>
        </w:numPr>
        <w:shd w:val="clear" w:color="auto" w:fill="FFFFFF" w:themeFill="background1"/>
        <w:tabs>
          <w:tab w:val="left" w:pos="180"/>
        </w:tabs>
        <w:spacing w:line="360" w:lineRule="auto"/>
        <w:ind w:left="360"/>
        <w:jc w:val="both"/>
        <w:rPr>
          <w:rFonts w:eastAsiaTheme="minorEastAsia"/>
        </w:rPr>
      </w:pPr>
      <w:r w:rsidRPr="0067550F">
        <w:rPr>
          <w:rFonts w:eastAsiaTheme="minorEastAsia"/>
        </w:rPr>
        <w:t>Penerapan PID pada program</w:t>
      </w:r>
    </w:p>
    <w:p w14:paraId="35D90B22" w14:textId="77777777" w:rsidR="00984F71" w:rsidRPr="0067550F" w:rsidRDefault="00120234" w:rsidP="0067550F">
      <w:pPr>
        <w:shd w:val="clear" w:color="auto" w:fill="FFFFFF" w:themeFill="background1"/>
        <w:tabs>
          <w:tab w:val="left" w:pos="180"/>
        </w:tabs>
        <w:spacing w:line="360" w:lineRule="auto"/>
        <w:ind w:left="450" w:firstLine="360"/>
        <w:jc w:val="both"/>
      </w:pPr>
      <w:r w:rsidRPr="0067550F">
        <w:rPr>
          <w:rFonts w:eastAsiaTheme="minorEastAsia"/>
        </w:rPr>
        <w:t xml:space="preserve">Penerapan PID </w:t>
      </w:r>
      <w:r w:rsidR="00711BF6" w:rsidRPr="0067550F">
        <w:rPr>
          <w:rFonts w:eastAsiaTheme="minorEastAsia"/>
        </w:rPr>
        <w:t xml:space="preserve">untuk microdrone ini dilakukan pada ESP32 C3 sehingga bahasa yang digunakan adalah CPP atau arduino. Sedangkan pada bahasa CPP tidak ada operasi integral ataupun turunan secara langsung. Tidak seperti pada Matlab ataupun python. Sehingga integral dan </w:t>
      </w:r>
      <w:r w:rsidR="006963E3" w:rsidRPr="0067550F">
        <w:rPr>
          <w:rFonts w:eastAsiaTheme="minorEastAsia"/>
        </w:rPr>
        <w:t>turunan dihitung dengan pendekatan diskrit.</w:t>
      </w:r>
      <w:r w:rsidR="00A91AFE" w:rsidRPr="0067550F">
        <w:rPr>
          <w:rFonts w:eastAsiaTheme="minorEastAsia"/>
        </w:rPr>
        <w:t xml:space="preserve"> Untuk integral dapat menggunakan pendekatan dengan </w:t>
      </w:r>
      <w:r w:rsidR="00A91AFE" w:rsidRPr="0067550F">
        <w:rPr>
          <w:i/>
        </w:rPr>
        <w:t xml:space="preserve">Euler Forward </w:t>
      </w:r>
      <w:r w:rsidR="00A91AFE" w:rsidRPr="0067550F">
        <w:t>dan untuk turunannya menggunakan</w:t>
      </w:r>
      <w:r w:rsidR="00A91AFE" w:rsidRPr="0067550F">
        <w:rPr>
          <w:i/>
        </w:rPr>
        <w:t xml:space="preserve"> Backward Difference</w:t>
      </w:r>
      <w:r w:rsidR="00A91AFE" w:rsidRPr="0067550F">
        <w:t>.</w:t>
      </w:r>
      <w:r w:rsidR="003561A4" w:rsidRPr="0067550F">
        <w:t xml:space="preserve"> Berikut cuplikan kodenya</w:t>
      </w:r>
      <w:r w:rsidR="00381665" w:rsidRPr="0067550F">
        <w:t xml:space="preserve"> untuk PID Cascade pada axis roll</w:t>
      </w:r>
      <w:r w:rsidR="003561A4" w:rsidRPr="0067550F">
        <w:t xml:space="preserve"> :</w:t>
      </w:r>
    </w:p>
    <w:p w14:paraId="628CF7C8"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Outer Loop (Angle PID) =====</w:t>
      </w:r>
    </w:p>
    <w:p w14:paraId="550AAB17"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lastRenderedPageBreak/>
        <w:t>double error_angle_roll, prevError_angle_roll = 0;</w:t>
      </w:r>
    </w:p>
    <w:p w14:paraId="15527FBA"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integral_angle_roll = 0;</w:t>
      </w:r>
    </w:p>
    <w:p w14:paraId="18FACB67"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kp_angle_roll = 5, ki_angle_roll = 0.001, kd_angle_roll = 0.01;</w:t>
      </w:r>
    </w:p>
    <w:p w14:paraId="6859F72C"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unsigned long lastTime_angle_roll;</w:t>
      </w:r>
    </w:p>
    <w:p w14:paraId="5E6C3B22"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sampleTime_angle = 0.01;  // 100 Hz</w:t>
      </w:r>
    </w:p>
    <w:p w14:paraId="7925739F"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rateTarget_roll = 0;      // output → target laju (°/s)</w:t>
      </w:r>
    </w:p>
    <w:p w14:paraId="2CD186A9"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p>
    <w:p w14:paraId="7D27CA72"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Inner Loop (Rate PID) =====</w:t>
      </w:r>
    </w:p>
    <w:p w14:paraId="7A8E7B6F"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error_rate_roll, prevError_rate_roll = 0;</w:t>
      </w:r>
    </w:p>
    <w:p w14:paraId="472253A0"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integral_rate_roll = 0;</w:t>
      </w:r>
    </w:p>
    <w:p w14:paraId="0AEEF62C"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kp_rate_roll = 1, ki_rate_roll = 0.01, kd_rate_roll = 0.04;</w:t>
      </w:r>
    </w:p>
    <w:p w14:paraId="0C66AFAF"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unsigned long lastTime_rate_roll;</w:t>
      </w:r>
    </w:p>
    <w:p w14:paraId="5A6E7ACE"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sampleTime_rate = 0.002;  // 500 Hz</w:t>
      </w:r>
    </w:p>
    <w:p w14:paraId="5B6A0D72"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double integral_limit = 30;     // batas integral anti-windup</w:t>
      </w:r>
    </w:p>
    <w:p w14:paraId="0E92BBBD" w14:textId="77777777" w:rsidR="00804AAC" w:rsidRPr="0067550F" w:rsidRDefault="00804AAC" w:rsidP="0067550F">
      <w:pPr>
        <w:shd w:val="clear" w:color="auto" w:fill="FFFFFF" w:themeFill="background1"/>
        <w:spacing w:after="0" w:line="270" w:lineRule="atLeast"/>
        <w:ind w:left="450"/>
        <w:rPr>
          <w:rFonts w:ascii="Consolas" w:eastAsia="Times New Roman" w:hAnsi="Consolas" w:cs="Times New Roman"/>
          <w:sz w:val="20"/>
          <w:szCs w:val="20"/>
        </w:rPr>
      </w:pPr>
    </w:p>
    <w:p w14:paraId="2E38F5A9"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Outer Loop: Angle Control =====</w:t>
      </w:r>
    </w:p>
    <w:p w14:paraId="5A35307B"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hitungPIDAngleRoll(float angleY) {</w:t>
      </w:r>
    </w:p>
    <w:p w14:paraId="4591C197"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unsigned long now = millis();</w:t>
      </w:r>
    </w:p>
    <w:p w14:paraId="03BC8EB5"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dt = (now - lastTime_angle_roll) / 1000.0;</w:t>
      </w:r>
    </w:p>
    <w:p w14:paraId="73BB68DA"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77B26EC0"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w:t>
      </w:r>
      <w:bookmarkStart w:id="0" w:name="_Hlk207906224"/>
      <w:r w:rsidRPr="0067550F">
        <w:rPr>
          <w:rFonts w:ascii="Consolas" w:eastAsia="Times New Roman" w:hAnsi="Consolas" w:cs="Times New Roman"/>
          <w:sz w:val="20"/>
          <w:szCs w:val="20"/>
        </w:rPr>
        <w:t>if (dt &gt;= sampleTime_angle) {</w:t>
      </w:r>
      <w:bookmarkEnd w:id="0"/>
    </w:p>
    <w:p w14:paraId="134FA9D3"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error = setPoint_roll - angleY;</w:t>
      </w:r>
    </w:p>
    <w:p w14:paraId="7232B0AE"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1DB109C9"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P = kp_angle_roll * error;</w:t>
      </w:r>
    </w:p>
    <w:p w14:paraId="2BD12030"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integral_angle_roll += error * dt;</w:t>
      </w:r>
    </w:p>
    <w:p w14:paraId="10CCA5CF"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w:t>
      </w:r>
    </w:p>
    <w:p w14:paraId="1601BDE9"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Anti-windup</w:t>
      </w:r>
    </w:p>
    <w:p w14:paraId="5BDF409A" w14:textId="77777777" w:rsidR="00223A14" w:rsidRPr="0067550F" w:rsidRDefault="007D315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(integral_angle_roll &gt; integral_limit</w:t>
      </w:r>
      <w:r w:rsidR="00223A14" w:rsidRPr="0067550F">
        <w:rPr>
          <w:rFonts w:ascii="Consolas" w:eastAsia="Times New Roman" w:hAnsi="Consolas" w:cs="Times New Roman"/>
          <w:sz w:val="20"/>
          <w:szCs w:val="20"/>
        </w:rPr>
        <w:t>) integral_angle_roll = integral_limit;</w:t>
      </w:r>
    </w:p>
    <w:p w14:paraId="1EBE2D30"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(integral_angle_roll &lt; -integral_limit) integral_angle_roll = -integral_limit;</w:t>
      </w:r>
    </w:p>
    <w:p w14:paraId="00D84ABB"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04B79592"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I = ki_angle_roll * integral_angle_roll;</w:t>
      </w:r>
    </w:p>
    <w:p w14:paraId="11F1A6E8"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D = kd_angle_roll * ((error - prevError_angle_roll) / dt);</w:t>
      </w:r>
    </w:p>
    <w:p w14:paraId="7E9CDF56"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6330EAFF"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rateTarget_roll = P + I + D;</w:t>
      </w:r>
    </w:p>
    <w:p w14:paraId="66B41552"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25A2DF14"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Batas rate target</w:t>
      </w:r>
    </w:p>
    <w:p w14:paraId="7454D881"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(rateTarget_roll &gt; 200) rateTarget_roll = 200;</w:t>
      </w:r>
    </w:p>
    <w:p w14:paraId="7602CFAF"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(rateTarget_roll &lt; -200) rateTarget_roll = -200;</w:t>
      </w:r>
    </w:p>
    <w:p w14:paraId="64E67278"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77C25635"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prevError_angle_roll = error;</w:t>
      </w:r>
    </w:p>
    <w:p w14:paraId="75722FAE"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lastTime_angle_roll = now;</w:t>
      </w:r>
    </w:p>
    <w:p w14:paraId="389C0CF0"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w:t>
      </w:r>
    </w:p>
    <w:p w14:paraId="55A92E39"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565F3525"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return rateTarget_roll;</w:t>
      </w:r>
    </w:p>
    <w:p w14:paraId="1D86B09F"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w:t>
      </w:r>
    </w:p>
    <w:p w14:paraId="533297FB"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p>
    <w:p w14:paraId="56FD5851" w14:textId="77777777" w:rsidR="00223A14" w:rsidRPr="0067550F" w:rsidRDefault="00223A14"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Inner Loop: Rate Control =====</w:t>
      </w:r>
    </w:p>
    <w:p w14:paraId="5031F6FD"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void hitungPIDRateRoll(float gyroY, float rateTarget_roll) {</w:t>
      </w:r>
    </w:p>
    <w:p w14:paraId="27DD2067"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unsigned long now = millis();</w:t>
      </w:r>
    </w:p>
    <w:p w14:paraId="6930D6BF"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dt = (now - lastTime_rate_roll) / 1000.0;</w:t>
      </w:r>
    </w:p>
    <w:p w14:paraId="11AB5A98"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75BF40B3"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(dt &gt;= sampleTime_rate) {</w:t>
      </w:r>
    </w:p>
    <w:p w14:paraId="4521F7CE"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error = rateTarget_roll - gyroY;</w:t>
      </w:r>
    </w:p>
    <w:p w14:paraId="432C7F84"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1D24B117"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P = kp_rate_roll * error;</w:t>
      </w:r>
    </w:p>
    <w:p w14:paraId="23AA736F"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integral_rate_roll += error * dt;</w:t>
      </w:r>
    </w:p>
    <w:p w14:paraId="5D1B2604"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758E463C"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Anti-windup</w:t>
      </w:r>
    </w:p>
    <w:p w14:paraId="6E296361"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(integral_rate_roll &gt; integral_limit) integral_rate_roll = integral_limit;</w:t>
      </w:r>
    </w:p>
    <w:p w14:paraId="44D67C8B"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(integral_rate_roll &lt; -integral_limit) integral_rate_roll = -integral_limit;</w:t>
      </w:r>
    </w:p>
    <w:p w14:paraId="7374C785"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62173027"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I = ki_rate_roll * integral_rate_roll;</w:t>
      </w:r>
    </w:p>
    <w:p w14:paraId="2E9F254E"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D = kd_rate_roll * ((error - prevError_rate_roll) / dt);</w:t>
      </w:r>
    </w:p>
    <w:p w14:paraId="2A66F2B6"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4A79EDA2"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pwmOut_roll = P + I + D;</w:t>
      </w:r>
    </w:p>
    <w:p w14:paraId="429E3E90"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4BD2E491"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(pwmOut_roll &gt; 200) pwmOut_roll = 200;</w:t>
      </w:r>
    </w:p>
    <w:p w14:paraId="749768BD"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(pwmOut_roll &lt; -200) pwmOut_roll = -200;</w:t>
      </w:r>
    </w:p>
    <w:p w14:paraId="6F9A013C"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p>
    <w:p w14:paraId="022E4E44"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prevError_rate_roll = error;</w:t>
      </w:r>
    </w:p>
    <w:p w14:paraId="457D36BB"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lastTime_rate_roll = now;</w:t>
      </w:r>
    </w:p>
    <w:p w14:paraId="6FA98E55" w14:textId="77777777" w:rsidR="00381665" w:rsidRPr="0067550F" w:rsidRDefault="0038166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w:t>
      </w:r>
    </w:p>
    <w:p w14:paraId="56C64106" w14:textId="77777777" w:rsidR="00A91AFE" w:rsidRPr="0067550F" w:rsidRDefault="00C723D0" w:rsidP="0067550F">
      <w:pPr>
        <w:shd w:val="clear" w:color="auto" w:fill="FFFFFF" w:themeFill="background1"/>
        <w:tabs>
          <w:tab w:val="left" w:pos="180"/>
        </w:tabs>
        <w:spacing w:line="360" w:lineRule="auto"/>
        <w:ind w:left="450" w:firstLine="360"/>
        <w:jc w:val="both"/>
        <w:rPr>
          <w:rFonts w:eastAsiaTheme="minorEastAsia"/>
        </w:rPr>
      </w:pPr>
      <w:r w:rsidRPr="0067550F">
        <w:rPr>
          <w:rFonts w:eastAsiaTheme="minorEastAsia"/>
        </w:rPr>
        <w:t>Agar lebih jelas, program akan dibahas perbaris.</w:t>
      </w:r>
    </w:p>
    <w:p w14:paraId="0EB95D9F" w14:textId="77777777" w:rsidR="00965E38" w:rsidRPr="0067550F" w:rsidRDefault="00965E38"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Outer Loop: Angle Control =====</w:t>
      </w:r>
    </w:p>
    <w:p w14:paraId="78495973" w14:textId="77777777" w:rsidR="00C723D0" w:rsidRPr="0067550F" w:rsidRDefault="00C723D0"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hitungPIDAngleRoll(float angleY) {</w:t>
      </w:r>
    </w:p>
    <w:p w14:paraId="30F995ED" w14:textId="77777777" w:rsidR="00C723D0" w:rsidRPr="0067550F" w:rsidRDefault="00C723D0"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lastRenderedPageBreak/>
        <w:t xml:space="preserve">Sintaks untuk membuat sebuah fungsi yang menghitung PID bagian outer loop atau yang menghitung dengan setpoint dari pengguna (dalam derajat) dan umpan balik sudut. Parameter didalam adalah untuk memasukan umpan balik sudut. </w:t>
      </w:r>
    </w:p>
    <w:p w14:paraId="71F97664" w14:textId="77777777" w:rsidR="00C723D0" w:rsidRPr="0067550F" w:rsidRDefault="00C723D0"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unsigned long now = millis();</w:t>
      </w:r>
    </w:p>
    <w:p w14:paraId="0A3FDD9B" w14:textId="77777777" w:rsidR="00C723D0" w:rsidRPr="0067550F" w:rsidRDefault="00C723D0"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Membuat variabel lokal bernama now dengan tipe data long.</w:t>
      </w:r>
      <w:r w:rsidRPr="0067550F">
        <w:rPr>
          <w:rFonts w:eastAsiaTheme="minorEastAsia"/>
          <w:i/>
        </w:rPr>
        <w:t xml:space="preserve"> Unsigned</w:t>
      </w:r>
      <w:r w:rsidRPr="0067550F">
        <w:rPr>
          <w:rFonts w:eastAsiaTheme="minorEastAsia"/>
        </w:rPr>
        <w:t xml:space="preserve">  menunjukan bahwa variabel tidak menerima data negatif. Kemudian variabel ini diisi oleh RTC dari ESP32 atau dapat dipanggil dengan fungsi millis(). Millis ini bekerja dengan menghitung seberapa lama (dalam mili detik) </w:t>
      </w:r>
      <w:r w:rsidR="000F1F08" w:rsidRPr="0067550F">
        <w:rPr>
          <w:rFonts w:eastAsiaTheme="minorEastAsia"/>
        </w:rPr>
        <w:t xml:space="preserve">ESP32 menyala terhitung dari pertama kali dinyalakan. </w:t>
      </w:r>
    </w:p>
    <w:p w14:paraId="4F253FC6" w14:textId="77777777" w:rsidR="00BF3F02" w:rsidRPr="0067550F" w:rsidRDefault="000F1F08"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float dt = (now - lastTime_angle_roll) / </w:t>
      </w:r>
    </w:p>
    <w:p w14:paraId="630C7F2C" w14:textId="77777777" w:rsidR="000F1F08" w:rsidRPr="0067550F" w:rsidRDefault="000F1F08"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1000.0;</w:t>
      </w:r>
    </w:p>
    <w:p w14:paraId="71779891" w14:textId="77777777" w:rsidR="000F1F08" w:rsidRPr="0067550F" w:rsidRDefault="000F1F08"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Variabel dt dengan tipe data float adalah variabel yang menghitung jarak waktu antar loop per satuan detik. Variabel ini penting digunakan untuk integral maupun turunan.</w:t>
      </w:r>
    </w:p>
    <w:p w14:paraId="1424EDDC" w14:textId="77777777" w:rsidR="000F1F08" w:rsidRPr="0067550F" w:rsidRDefault="000F1F08"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(dt &gt;= sampleTime_angle) {</w:t>
      </w:r>
    </w:p>
    <w:p w14:paraId="67C5DC13" w14:textId="77777777" w:rsidR="00C723D0" w:rsidRPr="0067550F" w:rsidRDefault="00F31D93"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 xml:space="preserve">Pengkondisian untuk mengatur seberapa cepat loop setiap perhitungan PID nya atau bisa disebut sample rate nya. Nilai </w:t>
      </w:r>
      <w:r w:rsidRPr="0067550F">
        <w:rPr>
          <w:rFonts w:eastAsiaTheme="minorEastAsia"/>
          <w:i/>
        </w:rPr>
        <w:t xml:space="preserve">sampleTime </w:t>
      </w:r>
      <w:r w:rsidRPr="0067550F">
        <w:rPr>
          <w:rFonts w:eastAsiaTheme="minorEastAsia"/>
        </w:rPr>
        <w:t>dapat diatur tetapi direkomendasikan di 100Hz atau 0.001.</w:t>
      </w:r>
    </w:p>
    <w:p w14:paraId="2C98A5DC" w14:textId="77777777" w:rsidR="00545705" w:rsidRPr="0067550F" w:rsidRDefault="0054570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float error = setPoint_roll - angleY;</w:t>
      </w:r>
    </w:p>
    <w:p w14:paraId="771FC468" w14:textId="77777777" w:rsidR="00F31D93" w:rsidRPr="0067550F" w:rsidRDefault="0054570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Menghitung nilai error dengan set point dan sudut.</w:t>
      </w:r>
    </w:p>
    <w:p w14:paraId="18BEC1AB" w14:textId="77777777" w:rsidR="00545705" w:rsidRPr="0067550F" w:rsidRDefault="0054570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float P = kp_angle_roll * error;</w:t>
      </w:r>
    </w:p>
    <w:p w14:paraId="69188892" w14:textId="77777777" w:rsidR="00545705" w:rsidRPr="0067550F" w:rsidRDefault="0054570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Menghitung komponen PID yang pertama yaitu proportional sesuai dengan yang ada pada rumus umumnya.</w:t>
      </w:r>
    </w:p>
    <w:p w14:paraId="6D3C45DE" w14:textId="77777777" w:rsidR="0097247F" w:rsidRPr="0067550F" w:rsidRDefault="0097247F"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integral_angle_roll += error * dt;</w:t>
      </w:r>
    </w:p>
    <w:p w14:paraId="3C514704" w14:textId="77777777" w:rsidR="0097247F" w:rsidRPr="0067550F" w:rsidRDefault="003700B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Menghitung integral</w:t>
      </w:r>
      <w:r w:rsidR="00EF18E6" w:rsidRPr="0067550F">
        <w:rPr>
          <w:rFonts w:eastAsiaTheme="minorEastAsia"/>
        </w:rPr>
        <w:t xml:space="preserve"> (bukan </w:t>
      </w:r>
      <w:r w:rsidR="00141762" w:rsidRPr="0067550F">
        <w:rPr>
          <w:rFonts w:eastAsiaTheme="minorEastAsia"/>
        </w:rPr>
        <w:t>hasil akhir</w:t>
      </w:r>
      <w:r w:rsidR="00EF18E6" w:rsidRPr="0067550F">
        <w:rPr>
          <w:rFonts w:eastAsiaTheme="minorEastAsia"/>
        </w:rPr>
        <w:t>)</w:t>
      </w:r>
      <w:r w:rsidRPr="0067550F">
        <w:rPr>
          <w:rFonts w:eastAsiaTheme="minorEastAsia"/>
        </w:rPr>
        <w:t xml:space="preserve"> dengan Euler Forward. Dimana agar variabel integral_angle_roll tidak kembali ke nilai 0 atau </w:t>
      </w:r>
      <w:r w:rsidRPr="0067550F">
        <w:rPr>
          <w:rFonts w:eastAsiaTheme="minorEastAsia"/>
        </w:rPr>
        <w:t>reset, maka variabel tersebut harus dideklarasikan sebagai variabel global. Hal ini penting karena pada pendekatan Euler Forward, menggunakan persamaan :</w:t>
      </w:r>
    </w:p>
    <w:p w14:paraId="151E378D" w14:textId="77777777" w:rsidR="003700B5" w:rsidRPr="0067550F" w:rsidRDefault="003700B5" w:rsidP="0067550F">
      <w:pPr>
        <w:shd w:val="clear" w:color="auto" w:fill="FFFFFF" w:themeFill="background1"/>
        <w:tabs>
          <w:tab w:val="left" w:pos="180"/>
        </w:tabs>
        <w:spacing w:line="360" w:lineRule="auto"/>
        <w:ind w:left="450" w:firstLine="270"/>
        <w:jc w:val="both"/>
        <w:rPr>
          <w:rFonts w:eastAsiaTheme="minorEastAsia"/>
        </w:rPr>
      </w:pPr>
      <m:oMathPara>
        <m:oMath>
          <m:r>
            <w:rPr>
              <w:rFonts w:ascii="Cambria Math" w:eastAsiaTheme="minorEastAsia" w:hAnsi="Cambria Math"/>
            </w:rPr>
            <m:t>integral</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=integral</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+error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oMath>
      </m:oMathPara>
    </w:p>
    <w:p w14:paraId="4345E08F" w14:textId="77777777" w:rsidR="003700B5" w:rsidRPr="0067550F" w:rsidRDefault="003700B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Pada rumus tersebut, dibutuhkan nilai integral sebelumnya. Sehingga nilai integral sebelumnya harus tetap ada. Selain itu, pada Euler Forward nilai error saat ini dkalikan dengan waktu sampling antar loop dan ditambahkan nilai integral sebelumnya.</w:t>
      </w:r>
    </w:p>
    <w:p w14:paraId="6AC49A99" w14:textId="77777777" w:rsidR="0002248B" w:rsidRPr="0067550F" w:rsidRDefault="007D315C"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(integral_angle_roll &gt; integral_limit)</w:t>
      </w:r>
    </w:p>
    <w:p w14:paraId="136BD8D2" w14:textId="77777777" w:rsidR="007D315C" w:rsidRPr="0067550F" w:rsidRDefault="0002248B"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integral_angle_roll = integral_limit;</w:t>
      </w:r>
      <w:r w:rsidR="007D315C" w:rsidRPr="0067550F">
        <w:rPr>
          <w:rFonts w:ascii="Consolas" w:eastAsia="Times New Roman" w:hAnsi="Consolas" w:cs="Times New Roman"/>
          <w:sz w:val="20"/>
          <w:szCs w:val="20"/>
        </w:rPr>
        <w:t xml:space="preserve"> </w:t>
      </w:r>
    </w:p>
    <w:p w14:paraId="2B699FB8" w14:textId="77777777" w:rsidR="007D315C" w:rsidRPr="0067550F" w:rsidRDefault="0002248B"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Pengkondisian untuk logika anti-wind up integral. Logika ini berfungsi untuk membatasi nilai integral. Karena nilai integral terikat pada nilai sebelumnya, sehingga jika tidak dibatasi oleh variabel integral_limit maka nantinya nilai integral akan menjadi terlalu besar dan akan sulit untuk turun lagi jika ada perubahan yang mendadak dan cepat. Pada kondisi ini, jika nilai integralnya melebihi dari batas yang diterapkan, program akan memberikan nilai batasnya ke variabel integral.</w:t>
      </w:r>
    </w:p>
    <w:p w14:paraId="0E212EDD" w14:textId="77777777" w:rsidR="0002248B" w:rsidRPr="0067550F" w:rsidRDefault="0002248B"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if (integral_angle_roll &lt; -</w:t>
      </w:r>
    </w:p>
    <w:p w14:paraId="2A0F7FAC" w14:textId="77777777" w:rsidR="0002248B" w:rsidRPr="0067550F" w:rsidRDefault="0002248B"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integral_limit) integral_angle_roll = -integral_limit;</w:t>
      </w:r>
    </w:p>
    <w:p w14:paraId="2FA1A37B" w14:textId="77777777" w:rsidR="0002248B" w:rsidRPr="0067550F" w:rsidRDefault="0002248B"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Baris ini adalah pengkondisian untuk logika anti-wind up integral juga. Tetapi untuk bagian negatifnya atau ketika perhitungan integral menghasilkan negatif tetap harus dibatasi.</w:t>
      </w:r>
    </w:p>
    <w:p w14:paraId="67096FC9" w14:textId="77777777" w:rsidR="00EF18E6" w:rsidRPr="0067550F" w:rsidRDefault="00EF18E6"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float I = ki_angle_roll * </w:t>
      </w:r>
    </w:p>
    <w:p w14:paraId="70126482" w14:textId="77777777" w:rsidR="00EF18E6" w:rsidRPr="0067550F" w:rsidRDefault="00EF18E6"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integral_angle_roll;</w:t>
      </w:r>
    </w:p>
    <w:p w14:paraId="0CA6BE0D" w14:textId="77777777" w:rsidR="0002248B" w:rsidRPr="0067550F" w:rsidRDefault="0021647F"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Menghitung nilai integral yang dikalikan dengan gain dari integral.</w:t>
      </w:r>
    </w:p>
    <w:p w14:paraId="73D59EB5" w14:textId="77777777" w:rsidR="00FB4203" w:rsidRPr="0067550F" w:rsidRDefault="00FB4203"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float D = kd_angle_roll * ((error – </w:t>
      </w:r>
    </w:p>
    <w:p w14:paraId="6536897A" w14:textId="77777777" w:rsidR="00FB4203" w:rsidRPr="0067550F" w:rsidRDefault="00FB4203"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prevError_angle_roll) / dt);</w:t>
      </w:r>
    </w:p>
    <w:p w14:paraId="7844F3BF" w14:textId="77777777" w:rsidR="00FB4203" w:rsidRPr="0067550F" w:rsidRDefault="00141762"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lastRenderedPageBreak/>
        <w:t>Menghitung komponen terakhir pada PID yaitu derivative atau turunan menggunakan Backward Different. Turunan ini dihitung dengan persamaan :</w:t>
      </w:r>
    </w:p>
    <w:p w14:paraId="0847CBD8" w14:textId="77777777" w:rsidR="00950074" w:rsidRPr="0067550F" w:rsidRDefault="00950074" w:rsidP="0067550F">
      <w:pPr>
        <w:shd w:val="clear" w:color="auto" w:fill="FFFFFF" w:themeFill="background1"/>
        <w:tabs>
          <w:tab w:val="left" w:pos="180"/>
        </w:tabs>
        <w:spacing w:line="360" w:lineRule="auto"/>
        <w:ind w:left="450" w:firstLine="270"/>
        <w:jc w:val="both"/>
        <w:rPr>
          <w:rFonts w:eastAsiaTheme="minorEastAsia"/>
        </w:rPr>
      </w:pPr>
      <m:oMathPara>
        <m:oMath>
          <m:r>
            <w:rPr>
              <w:rFonts w:ascii="Cambria Math" w:eastAsiaTheme="minorEastAsia" w:hAnsi="Cambria Math"/>
            </w:rPr>
            <m:t>derivative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error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-error(t-1)</m:t>
              </m:r>
            </m:num>
            <m:den>
              <m:r>
                <w:rPr>
                  <w:rFonts w:ascii="Cambria Math" w:eastAsiaTheme="minorEastAsia" w:hAnsi="Cambria Math"/>
                </w:rPr>
                <m:t>dt</m:t>
              </m:r>
            </m:den>
          </m:f>
        </m:oMath>
      </m:oMathPara>
    </w:p>
    <w:p w14:paraId="4563CED9" w14:textId="77777777" w:rsidR="0021647F" w:rsidRPr="0067550F" w:rsidRDefault="00950074"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 xml:space="preserve">Dimana, setelah rumus diatas dihitung. Hasilnya dikalikan dengan gain dari </w:t>
      </w:r>
      <w:r w:rsidR="00003920" w:rsidRPr="0067550F">
        <w:rPr>
          <w:rFonts w:eastAsiaTheme="minorEastAsia"/>
        </w:rPr>
        <w:t>derivative untuk tuningnya.</w:t>
      </w:r>
    </w:p>
    <w:p w14:paraId="21032936" w14:textId="77777777" w:rsidR="00BF3F02" w:rsidRPr="0067550F" w:rsidRDefault="00BF3F02"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rateTarget_roll = P + I + D;</w:t>
      </w:r>
    </w:p>
    <w:p w14:paraId="1150AFF2" w14:textId="77777777" w:rsidR="00BF3F02" w:rsidRPr="0067550F" w:rsidRDefault="00BF3F02"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Sesuai dengan rumus umum, komponen-komponen PID dijumlahkan dan karena ini adalah outer loop. Maka outputnya dianggap sebagai setpoint untuk inner loop atau rate target.</w:t>
      </w:r>
    </w:p>
    <w:p w14:paraId="5F7A9AA6" w14:textId="77777777" w:rsidR="00BF3F02" w:rsidRPr="0067550F" w:rsidRDefault="00BF3F02"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if (rateTarget_roll &gt; 200) </w:t>
      </w:r>
    </w:p>
    <w:p w14:paraId="7D8BB3EF" w14:textId="77777777" w:rsidR="00BF3F02" w:rsidRPr="0067550F" w:rsidRDefault="00BF3F02"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rateTarget_roll = 200;</w:t>
      </w:r>
    </w:p>
    <w:p w14:paraId="7382CBA9" w14:textId="77777777" w:rsidR="00BF3F02" w:rsidRPr="0067550F" w:rsidRDefault="00BF3F02"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Pengkondisian untuk membatasi outpu</w:t>
      </w:r>
      <w:r w:rsidR="00554EC1" w:rsidRPr="0067550F">
        <w:rPr>
          <w:rFonts w:eastAsiaTheme="minorEastAsia"/>
        </w:rPr>
        <w:t>t</w:t>
      </w:r>
      <w:r w:rsidRPr="0067550F">
        <w:rPr>
          <w:rFonts w:eastAsiaTheme="minorEastAsia"/>
        </w:rPr>
        <w:t xml:space="preserve"> dari PID agar tidak terlalu besar dan mengganggu throttle. Pada contoh ini menggunakan PWM dengan resolusi 8 bit atau dari 0 hingga 255. Sehingga agar terdapat “nafas” untuk throttle output PID dibatasi hingga 200 atau dapat disesuaikan tergantung kondisi dari drone.</w:t>
      </w:r>
    </w:p>
    <w:p w14:paraId="7BCC0BB3" w14:textId="77777777" w:rsidR="00BF3F02" w:rsidRPr="0067550F" w:rsidRDefault="00BF3F02"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 xml:space="preserve">Walaupun pada outer loop outputnya digunakan </w:t>
      </w:r>
      <w:r w:rsidR="00554EC1" w:rsidRPr="0067550F">
        <w:rPr>
          <w:rFonts w:eastAsiaTheme="minorEastAsia"/>
        </w:rPr>
        <w:t>untuk setpoint inner loop, tetap harus dibatasi. Mengingat setpoint memiliki peran yang besar dalam menentukan error.</w:t>
      </w:r>
    </w:p>
    <w:p w14:paraId="5DE9D53A" w14:textId="77777777" w:rsidR="00554EC1" w:rsidRPr="0067550F" w:rsidRDefault="00554EC1"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xml:space="preserve">    if (rateTarget_roll &lt; -200) </w:t>
      </w:r>
    </w:p>
    <w:p w14:paraId="6EA5EE01" w14:textId="77777777" w:rsidR="00554EC1" w:rsidRPr="0067550F" w:rsidRDefault="00554EC1"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rateTarget_roll = -200;</w:t>
      </w:r>
    </w:p>
    <w:p w14:paraId="6EA897B1" w14:textId="77777777" w:rsidR="00554EC1" w:rsidRPr="0067550F" w:rsidRDefault="003C4FCB"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Pengkondisian untuk membatasi output PID outer loop yang membatasi bagian negatif jika output yang dikeluarkan oleh perhitungan menghasilkan nilai negatif.</w:t>
      </w:r>
    </w:p>
    <w:p w14:paraId="54D060E7" w14:textId="77777777" w:rsidR="003C4FCB" w:rsidRPr="0067550F" w:rsidRDefault="003C4FCB"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prevError_angle_roll = error;</w:t>
      </w:r>
    </w:p>
    <w:p w14:paraId="592264A5" w14:textId="77777777" w:rsidR="003C4FCB" w:rsidRPr="0067550F" w:rsidRDefault="003C4FCB"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 xml:space="preserve">Variabel yang berfungsi menyimpan nilai error sebelumnya. Variabel ini harus dideklarasikan </w:t>
      </w:r>
      <w:r w:rsidRPr="0067550F">
        <w:rPr>
          <w:rFonts w:eastAsiaTheme="minorEastAsia"/>
        </w:rPr>
        <w:t>sebagai variabel global agar nilainya tidak kembali ke nilai default.</w:t>
      </w:r>
    </w:p>
    <w:p w14:paraId="177BE8E8" w14:textId="77777777" w:rsidR="003C4FCB" w:rsidRPr="0067550F" w:rsidRDefault="003C4FCB"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lastTime_angle_roll = now;</w:t>
      </w:r>
    </w:p>
    <w:p w14:paraId="07A2D364" w14:textId="77777777" w:rsidR="003C4FCB" w:rsidRPr="0067550F" w:rsidRDefault="003C4FCB"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Variabel yang menyimpan nilai waktu setelah perhitungan PID selesai. Variabel ini juga harus dideklarasikan sebagai variabel global. Bagian ini digunakan dalam perhitungan dt.</w:t>
      </w:r>
    </w:p>
    <w:p w14:paraId="0C946545" w14:textId="77777777" w:rsidR="00965E38" w:rsidRPr="0067550F" w:rsidRDefault="00965E38"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return rateTarget_roll;</w:t>
      </w:r>
    </w:p>
    <w:p w14:paraId="33FDB58D" w14:textId="77777777" w:rsidR="00965E38" w:rsidRPr="0067550F" w:rsidRDefault="00965E38"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 xml:space="preserve">Karena fungsi didefinisikan sebagai fungsi bertipe float. Sehingga perlu ada nilai yang dikembalikan. Sehingga sebagai output atau pengembalian yang diharapkan dari fungsi ini adalah output akhir dari PID. Selain itu, dengan menggunakan pengembalian seperti ini memungkinkan </w:t>
      </w:r>
      <w:r w:rsidR="00B328FB" w:rsidRPr="0067550F">
        <w:rPr>
          <w:rFonts w:eastAsiaTheme="minorEastAsia"/>
        </w:rPr>
        <w:t>fungsi dijalankan dalam parameter fungsi lain. Seperti pada fungsi inner loop nanti.</w:t>
      </w:r>
    </w:p>
    <w:p w14:paraId="272A9F84" w14:textId="77777777" w:rsidR="00CA3185" w:rsidRPr="0067550F" w:rsidRDefault="00CA318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 ===== Inner Loop: Rate Control =====</w:t>
      </w:r>
    </w:p>
    <w:p w14:paraId="293654C2" w14:textId="77777777" w:rsidR="00CA3185" w:rsidRPr="0067550F" w:rsidRDefault="00CA3185" w:rsidP="0067550F">
      <w:pPr>
        <w:shd w:val="clear" w:color="auto" w:fill="FFFFFF" w:themeFill="background1"/>
        <w:spacing w:after="0" w:line="270" w:lineRule="atLeast"/>
        <w:ind w:left="450"/>
        <w:rPr>
          <w:rFonts w:ascii="Consolas" w:eastAsia="Times New Roman" w:hAnsi="Consolas" w:cs="Times New Roman"/>
          <w:sz w:val="20"/>
          <w:szCs w:val="20"/>
        </w:rPr>
      </w:pPr>
      <w:r w:rsidRPr="0067550F">
        <w:rPr>
          <w:rFonts w:ascii="Consolas" w:eastAsia="Times New Roman" w:hAnsi="Consolas" w:cs="Times New Roman"/>
          <w:sz w:val="20"/>
          <w:szCs w:val="20"/>
        </w:rPr>
        <w:t>void hitungPIDRateRoll(float gyroY, float rateTarget_roll) {</w:t>
      </w:r>
    </w:p>
    <w:p w14:paraId="245E6D18" w14:textId="77777777" w:rsidR="00CA3185" w:rsidRPr="0067550F" w:rsidRDefault="00CA318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Mendefinisikan sebuah fungsi untuk menghitung PID pada inner loop. Didalamnya ada parameter untuk umpan balik yang menggunakan gyro pada axis roll dan parameter untuk setpoint dari perhitungan outer PID sebelumnya.</w:t>
      </w:r>
    </w:p>
    <w:p w14:paraId="558C0AA8" w14:textId="77777777" w:rsidR="00CA3185" w:rsidRPr="0067550F" w:rsidRDefault="00CA318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Untuk bagian perhitungan PID lainnya sama saja. Namun, perhitungan errornya</w:t>
      </w:r>
      <w:bookmarkStart w:id="1" w:name="_GoBack"/>
      <w:bookmarkEnd w:id="1"/>
      <w:r w:rsidRPr="0067550F">
        <w:rPr>
          <w:rFonts w:eastAsiaTheme="minorEastAsia"/>
        </w:rPr>
        <w:t xml:space="preserve"> menggunakan setpoint dari output outer loop dan menggunakan data dari pembacaan sensor gyroscope dan bukan sudut. </w:t>
      </w:r>
    </w:p>
    <w:p w14:paraId="7881C02B" w14:textId="77777777" w:rsidR="00CA3185" w:rsidRPr="0067550F" w:rsidRDefault="00CA3185" w:rsidP="0067550F">
      <w:pPr>
        <w:shd w:val="clear" w:color="auto" w:fill="FFFFFF" w:themeFill="background1"/>
        <w:tabs>
          <w:tab w:val="left" w:pos="180"/>
        </w:tabs>
        <w:spacing w:line="360" w:lineRule="auto"/>
        <w:ind w:left="450" w:firstLine="270"/>
        <w:jc w:val="both"/>
        <w:rPr>
          <w:rFonts w:eastAsiaTheme="minorEastAsia"/>
        </w:rPr>
      </w:pPr>
      <w:r w:rsidRPr="0067550F">
        <w:rPr>
          <w:rFonts w:eastAsiaTheme="minorEastAsia"/>
        </w:rPr>
        <w:t>Selain itu, yang membedakan fungsi pada inner loop dengan outer loop adalah pada akhir fungsi. Dimana karena inner loop bertipe void, maka tidak ada nilai yang dikembalikan. Dan output PID akhir tersimpan di variabel global dan siap digunakan.</w:t>
      </w:r>
    </w:p>
    <w:p w14:paraId="24B63C77" w14:textId="77777777" w:rsidR="00433082" w:rsidRPr="0067550F" w:rsidRDefault="00433082" w:rsidP="0067550F">
      <w:pPr>
        <w:shd w:val="clear" w:color="auto" w:fill="FFFFFF" w:themeFill="background1"/>
        <w:tabs>
          <w:tab w:val="left" w:pos="180"/>
        </w:tabs>
        <w:spacing w:line="360" w:lineRule="auto"/>
        <w:ind w:firstLine="360"/>
        <w:jc w:val="both"/>
        <w:rPr>
          <w:rFonts w:eastAsiaTheme="minorEastAsia"/>
        </w:rPr>
      </w:pPr>
      <w:r w:rsidRPr="0067550F">
        <w:rPr>
          <w:rFonts w:eastAsiaTheme="minorEastAsia"/>
        </w:rPr>
        <w:lastRenderedPageBreak/>
        <w:t xml:space="preserve">Walaupun PID pada dasarnya adalah sistem kontrol yang paling umum digunakan untuk menstabilkan drone, pada kasus-kasus tertentu khususnya pada microdrone PID saja tidak cukup. Dibutuhkan sistem kontrol cascade PID yang memiliki kinerja lebih baik karena menggunakan dua PID secara berurutan. </w:t>
      </w:r>
    </w:p>
    <w:p w14:paraId="7E3A6B08" w14:textId="77777777" w:rsidR="00433082" w:rsidRPr="0067550F" w:rsidRDefault="00433082" w:rsidP="0067550F">
      <w:pPr>
        <w:shd w:val="clear" w:color="auto" w:fill="FFFFFF" w:themeFill="background1"/>
        <w:tabs>
          <w:tab w:val="left" w:pos="180"/>
        </w:tabs>
        <w:spacing w:line="360" w:lineRule="auto"/>
        <w:ind w:firstLine="270"/>
        <w:jc w:val="both"/>
        <w:rPr>
          <w:rFonts w:eastAsiaTheme="minorEastAsia"/>
        </w:rPr>
      </w:pPr>
    </w:p>
    <w:sectPr w:rsidR="00433082" w:rsidRPr="0067550F" w:rsidSect="0049470A">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9E0D4" w14:textId="77777777" w:rsidR="005F5C25" w:rsidRDefault="005F5C25" w:rsidP="00F64142">
      <w:pPr>
        <w:spacing w:after="0" w:line="240" w:lineRule="auto"/>
      </w:pPr>
      <w:r>
        <w:separator/>
      </w:r>
    </w:p>
  </w:endnote>
  <w:endnote w:type="continuationSeparator" w:id="0">
    <w:p w14:paraId="0414AE18" w14:textId="77777777" w:rsidR="005F5C25" w:rsidRDefault="005F5C25" w:rsidP="00F64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5435901"/>
      <w:docPartObj>
        <w:docPartGallery w:val="Page Numbers (Bottom of Page)"/>
        <w:docPartUnique/>
      </w:docPartObj>
    </w:sdtPr>
    <w:sdtEndPr>
      <w:rPr>
        <w:noProof/>
      </w:rPr>
    </w:sdtEndPr>
    <w:sdtContent>
      <w:p w14:paraId="29482ECE" w14:textId="77777777" w:rsidR="00F64142" w:rsidRDefault="00F641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3853C6" w14:textId="77777777" w:rsidR="00F64142" w:rsidRDefault="00F64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FDC375" w14:textId="77777777" w:rsidR="005F5C25" w:rsidRDefault="005F5C25" w:rsidP="00F64142">
      <w:pPr>
        <w:spacing w:after="0" w:line="240" w:lineRule="auto"/>
      </w:pPr>
      <w:r>
        <w:separator/>
      </w:r>
    </w:p>
  </w:footnote>
  <w:footnote w:type="continuationSeparator" w:id="0">
    <w:p w14:paraId="5723C849" w14:textId="77777777" w:rsidR="005F5C25" w:rsidRDefault="005F5C25" w:rsidP="00F64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B0A42"/>
    <w:multiLevelType w:val="hybridMultilevel"/>
    <w:tmpl w:val="1A4EAB3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764578"/>
    <w:multiLevelType w:val="hybridMultilevel"/>
    <w:tmpl w:val="91805F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FC46A16"/>
    <w:multiLevelType w:val="hybridMultilevel"/>
    <w:tmpl w:val="453A3D2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263C11F3"/>
    <w:multiLevelType w:val="hybridMultilevel"/>
    <w:tmpl w:val="B5A2BD3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28FC0098"/>
    <w:multiLevelType w:val="hybridMultilevel"/>
    <w:tmpl w:val="0D48DD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F4863E4"/>
    <w:multiLevelType w:val="hybridMultilevel"/>
    <w:tmpl w:val="CA1AC0A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59"/>
    <w:rsid w:val="00003920"/>
    <w:rsid w:val="0002248B"/>
    <w:rsid w:val="00034084"/>
    <w:rsid w:val="000B6E6B"/>
    <w:rsid w:val="000F1F08"/>
    <w:rsid w:val="00120234"/>
    <w:rsid w:val="00141762"/>
    <w:rsid w:val="00164ECE"/>
    <w:rsid w:val="00186331"/>
    <w:rsid w:val="001925A3"/>
    <w:rsid w:val="001B2554"/>
    <w:rsid w:val="001B36C2"/>
    <w:rsid w:val="0021647F"/>
    <w:rsid w:val="00223A14"/>
    <w:rsid w:val="002700AB"/>
    <w:rsid w:val="002739A8"/>
    <w:rsid w:val="002F4B25"/>
    <w:rsid w:val="00313AD1"/>
    <w:rsid w:val="003561A4"/>
    <w:rsid w:val="003700B5"/>
    <w:rsid w:val="00381665"/>
    <w:rsid w:val="00397FDB"/>
    <w:rsid w:val="003C4FCB"/>
    <w:rsid w:val="00433082"/>
    <w:rsid w:val="0049470A"/>
    <w:rsid w:val="004F2174"/>
    <w:rsid w:val="00545705"/>
    <w:rsid w:val="00546BC8"/>
    <w:rsid w:val="00554EC1"/>
    <w:rsid w:val="005B16C4"/>
    <w:rsid w:val="005F5C25"/>
    <w:rsid w:val="00600F40"/>
    <w:rsid w:val="00635187"/>
    <w:rsid w:val="0067550F"/>
    <w:rsid w:val="006963E3"/>
    <w:rsid w:val="00711BF6"/>
    <w:rsid w:val="007A489B"/>
    <w:rsid w:val="007D315C"/>
    <w:rsid w:val="007E2D42"/>
    <w:rsid w:val="00804AAC"/>
    <w:rsid w:val="008F57EB"/>
    <w:rsid w:val="0091609C"/>
    <w:rsid w:val="00945E1C"/>
    <w:rsid w:val="00950074"/>
    <w:rsid w:val="00954959"/>
    <w:rsid w:val="00955F22"/>
    <w:rsid w:val="00965E38"/>
    <w:rsid w:val="0097247F"/>
    <w:rsid w:val="00984F71"/>
    <w:rsid w:val="00A51A6D"/>
    <w:rsid w:val="00A667AD"/>
    <w:rsid w:val="00A8472A"/>
    <w:rsid w:val="00A91AFE"/>
    <w:rsid w:val="00B328FB"/>
    <w:rsid w:val="00B578D5"/>
    <w:rsid w:val="00BA3836"/>
    <w:rsid w:val="00BF3F02"/>
    <w:rsid w:val="00C35534"/>
    <w:rsid w:val="00C723D0"/>
    <w:rsid w:val="00C909A5"/>
    <w:rsid w:val="00CA3185"/>
    <w:rsid w:val="00D36708"/>
    <w:rsid w:val="00DA7DA6"/>
    <w:rsid w:val="00DB1775"/>
    <w:rsid w:val="00DF1A06"/>
    <w:rsid w:val="00E54CF9"/>
    <w:rsid w:val="00E70943"/>
    <w:rsid w:val="00E76096"/>
    <w:rsid w:val="00E844FE"/>
    <w:rsid w:val="00EF18E6"/>
    <w:rsid w:val="00F31D93"/>
    <w:rsid w:val="00F45632"/>
    <w:rsid w:val="00F62C21"/>
    <w:rsid w:val="00F64142"/>
    <w:rsid w:val="00FB4203"/>
    <w:rsid w:val="00FE2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FF35"/>
  <w15:chartTrackingRefBased/>
  <w15:docId w15:val="{89CE4D9E-D1BC-4413-8C93-625A676C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1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E6B"/>
    <w:pPr>
      <w:ind w:left="720"/>
      <w:contextualSpacing/>
    </w:pPr>
  </w:style>
  <w:style w:type="character" w:styleId="PlaceholderText">
    <w:name w:val="Placeholder Text"/>
    <w:basedOn w:val="DefaultParagraphFont"/>
    <w:uiPriority w:val="99"/>
    <w:semiHidden/>
    <w:rsid w:val="001B2554"/>
    <w:rPr>
      <w:color w:val="808080"/>
    </w:rPr>
  </w:style>
  <w:style w:type="character" w:styleId="Strong">
    <w:name w:val="Strong"/>
    <w:basedOn w:val="DefaultParagraphFont"/>
    <w:uiPriority w:val="22"/>
    <w:qFormat/>
    <w:rsid w:val="00A51A6D"/>
    <w:rPr>
      <w:b/>
      <w:bCs/>
    </w:rPr>
  </w:style>
  <w:style w:type="character" w:customStyle="1" w:styleId="katex-mathml">
    <w:name w:val="katex-mathml"/>
    <w:basedOn w:val="DefaultParagraphFont"/>
    <w:rsid w:val="00A51A6D"/>
  </w:style>
  <w:style w:type="character" w:customStyle="1" w:styleId="mord">
    <w:name w:val="mord"/>
    <w:basedOn w:val="DefaultParagraphFont"/>
    <w:rsid w:val="00A51A6D"/>
  </w:style>
  <w:style w:type="character" w:customStyle="1" w:styleId="mop">
    <w:name w:val="mop"/>
    <w:basedOn w:val="DefaultParagraphFont"/>
    <w:rsid w:val="00A51A6D"/>
  </w:style>
  <w:style w:type="character" w:customStyle="1" w:styleId="vlist-s">
    <w:name w:val="vlist-s"/>
    <w:basedOn w:val="DefaultParagraphFont"/>
    <w:rsid w:val="00A51A6D"/>
  </w:style>
  <w:style w:type="character" w:customStyle="1" w:styleId="mopen">
    <w:name w:val="mopen"/>
    <w:basedOn w:val="DefaultParagraphFont"/>
    <w:rsid w:val="00A51A6D"/>
  </w:style>
  <w:style w:type="character" w:customStyle="1" w:styleId="mclose">
    <w:name w:val="mclose"/>
    <w:basedOn w:val="DefaultParagraphFont"/>
    <w:rsid w:val="00A51A6D"/>
  </w:style>
  <w:style w:type="paragraph" w:styleId="Header">
    <w:name w:val="header"/>
    <w:basedOn w:val="Normal"/>
    <w:link w:val="HeaderChar"/>
    <w:uiPriority w:val="99"/>
    <w:unhideWhenUsed/>
    <w:rsid w:val="00F64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142"/>
  </w:style>
  <w:style w:type="paragraph" w:styleId="Footer">
    <w:name w:val="footer"/>
    <w:basedOn w:val="Normal"/>
    <w:link w:val="FooterChar"/>
    <w:uiPriority w:val="99"/>
    <w:unhideWhenUsed/>
    <w:rsid w:val="00F64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0316089">
      <w:bodyDiv w:val="1"/>
      <w:marLeft w:val="0"/>
      <w:marRight w:val="0"/>
      <w:marTop w:val="0"/>
      <w:marBottom w:val="0"/>
      <w:divBdr>
        <w:top w:val="none" w:sz="0" w:space="0" w:color="auto"/>
        <w:left w:val="none" w:sz="0" w:space="0" w:color="auto"/>
        <w:bottom w:val="none" w:sz="0" w:space="0" w:color="auto"/>
        <w:right w:val="none" w:sz="0" w:space="0" w:color="auto"/>
      </w:divBdr>
      <w:divsChild>
        <w:div w:id="1888644364">
          <w:marLeft w:val="0"/>
          <w:marRight w:val="0"/>
          <w:marTop w:val="0"/>
          <w:marBottom w:val="0"/>
          <w:divBdr>
            <w:top w:val="none" w:sz="0" w:space="0" w:color="auto"/>
            <w:left w:val="none" w:sz="0" w:space="0" w:color="auto"/>
            <w:bottom w:val="none" w:sz="0" w:space="0" w:color="auto"/>
            <w:right w:val="none" w:sz="0" w:space="0" w:color="auto"/>
          </w:divBdr>
          <w:divsChild>
            <w:div w:id="11704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05630">
      <w:bodyDiv w:val="1"/>
      <w:marLeft w:val="0"/>
      <w:marRight w:val="0"/>
      <w:marTop w:val="0"/>
      <w:marBottom w:val="0"/>
      <w:divBdr>
        <w:top w:val="none" w:sz="0" w:space="0" w:color="auto"/>
        <w:left w:val="none" w:sz="0" w:space="0" w:color="auto"/>
        <w:bottom w:val="none" w:sz="0" w:space="0" w:color="auto"/>
        <w:right w:val="none" w:sz="0" w:space="0" w:color="auto"/>
      </w:divBdr>
      <w:divsChild>
        <w:div w:id="1389768992">
          <w:marLeft w:val="0"/>
          <w:marRight w:val="0"/>
          <w:marTop w:val="0"/>
          <w:marBottom w:val="0"/>
          <w:divBdr>
            <w:top w:val="none" w:sz="0" w:space="0" w:color="auto"/>
            <w:left w:val="none" w:sz="0" w:space="0" w:color="auto"/>
            <w:bottom w:val="none" w:sz="0" w:space="0" w:color="auto"/>
            <w:right w:val="none" w:sz="0" w:space="0" w:color="auto"/>
          </w:divBdr>
          <w:divsChild>
            <w:div w:id="7553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89480">
      <w:bodyDiv w:val="1"/>
      <w:marLeft w:val="0"/>
      <w:marRight w:val="0"/>
      <w:marTop w:val="0"/>
      <w:marBottom w:val="0"/>
      <w:divBdr>
        <w:top w:val="none" w:sz="0" w:space="0" w:color="auto"/>
        <w:left w:val="none" w:sz="0" w:space="0" w:color="auto"/>
        <w:bottom w:val="none" w:sz="0" w:space="0" w:color="auto"/>
        <w:right w:val="none" w:sz="0" w:space="0" w:color="auto"/>
      </w:divBdr>
      <w:divsChild>
        <w:div w:id="101077239">
          <w:marLeft w:val="0"/>
          <w:marRight w:val="0"/>
          <w:marTop w:val="0"/>
          <w:marBottom w:val="0"/>
          <w:divBdr>
            <w:top w:val="none" w:sz="0" w:space="0" w:color="auto"/>
            <w:left w:val="none" w:sz="0" w:space="0" w:color="auto"/>
            <w:bottom w:val="none" w:sz="0" w:space="0" w:color="auto"/>
            <w:right w:val="none" w:sz="0" w:space="0" w:color="auto"/>
          </w:divBdr>
          <w:divsChild>
            <w:div w:id="1226069894">
              <w:marLeft w:val="0"/>
              <w:marRight w:val="0"/>
              <w:marTop w:val="0"/>
              <w:marBottom w:val="0"/>
              <w:divBdr>
                <w:top w:val="none" w:sz="0" w:space="0" w:color="auto"/>
                <w:left w:val="none" w:sz="0" w:space="0" w:color="auto"/>
                <w:bottom w:val="none" w:sz="0" w:space="0" w:color="auto"/>
                <w:right w:val="none" w:sz="0" w:space="0" w:color="auto"/>
              </w:divBdr>
            </w:div>
            <w:div w:id="1233202277">
              <w:marLeft w:val="0"/>
              <w:marRight w:val="0"/>
              <w:marTop w:val="0"/>
              <w:marBottom w:val="0"/>
              <w:divBdr>
                <w:top w:val="none" w:sz="0" w:space="0" w:color="auto"/>
                <w:left w:val="none" w:sz="0" w:space="0" w:color="auto"/>
                <w:bottom w:val="none" w:sz="0" w:space="0" w:color="auto"/>
                <w:right w:val="none" w:sz="0" w:space="0" w:color="auto"/>
              </w:divBdr>
            </w:div>
            <w:div w:id="1180654820">
              <w:marLeft w:val="0"/>
              <w:marRight w:val="0"/>
              <w:marTop w:val="0"/>
              <w:marBottom w:val="0"/>
              <w:divBdr>
                <w:top w:val="none" w:sz="0" w:space="0" w:color="auto"/>
                <w:left w:val="none" w:sz="0" w:space="0" w:color="auto"/>
                <w:bottom w:val="none" w:sz="0" w:space="0" w:color="auto"/>
                <w:right w:val="none" w:sz="0" w:space="0" w:color="auto"/>
              </w:divBdr>
            </w:div>
            <w:div w:id="1107385529">
              <w:marLeft w:val="0"/>
              <w:marRight w:val="0"/>
              <w:marTop w:val="0"/>
              <w:marBottom w:val="0"/>
              <w:divBdr>
                <w:top w:val="none" w:sz="0" w:space="0" w:color="auto"/>
                <w:left w:val="none" w:sz="0" w:space="0" w:color="auto"/>
                <w:bottom w:val="none" w:sz="0" w:space="0" w:color="auto"/>
                <w:right w:val="none" w:sz="0" w:space="0" w:color="auto"/>
              </w:divBdr>
            </w:div>
            <w:div w:id="1049525224">
              <w:marLeft w:val="0"/>
              <w:marRight w:val="0"/>
              <w:marTop w:val="0"/>
              <w:marBottom w:val="0"/>
              <w:divBdr>
                <w:top w:val="none" w:sz="0" w:space="0" w:color="auto"/>
                <w:left w:val="none" w:sz="0" w:space="0" w:color="auto"/>
                <w:bottom w:val="none" w:sz="0" w:space="0" w:color="auto"/>
                <w:right w:val="none" w:sz="0" w:space="0" w:color="auto"/>
              </w:divBdr>
            </w:div>
            <w:div w:id="742263330">
              <w:marLeft w:val="0"/>
              <w:marRight w:val="0"/>
              <w:marTop w:val="0"/>
              <w:marBottom w:val="0"/>
              <w:divBdr>
                <w:top w:val="none" w:sz="0" w:space="0" w:color="auto"/>
                <w:left w:val="none" w:sz="0" w:space="0" w:color="auto"/>
                <w:bottom w:val="none" w:sz="0" w:space="0" w:color="auto"/>
                <w:right w:val="none" w:sz="0" w:space="0" w:color="auto"/>
              </w:divBdr>
            </w:div>
            <w:div w:id="8486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13330">
      <w:bodyDiv w:val="1"/>
      <w:marLeft w:val="0"/>
      <w:marRight w:val="0"/>
      <w:marTop w:val="0"/>
      <w:marBottom w:val="0"/>
      <w:divBdr>
        <w:top w:val="none" w:sz="0" w:space="0" w:color="auto"/>
        <w:left w:val="none" w:sz="0" w:space="0" w:color="auto"/>
        <w:bottom w:val="none" w:sz="0" w:space="0" w:color="auto"/>
        <w:right w:val="none" w:sz="0" w:space="0" w:color="auto"/>
      </w:divBdr>
      <w:divsChild>
        <w:div w:id="1630668805">
          <w:marLeft w:val="0"/>
          <w:marRight w:val="0"/>
          <w:marTop w:val="0"/>
          <w:marBottom w:val="0"/>
          <w:divBdr>
            <w:top w:val="none" w:sz="0" w:space="0" w:color="auto"/>
            <w:left w:val="none" w:sz="0" w:space="0" w:color="auto"/>
            <w:bottom w:val="none" w:sz="0" w:space="0" w:color="auto"/>
            <w:right w:val="none" w:sz="0" w:space="0" w:color="auto"/>
          </w:divBdr>
          <w:divsChild>
            <w:div w:id="2135365756">
              <w:marLeft w:val="0"/>
              <w:marRight w:val="0"/>
              <w:marTop w:val="0"/>
              <w:marBottom w:val="0"/>
              <w:divBdr>
                <w:top w:val="none" w:sz="0" w:space="0" w:color="auto"/>
                <w:left w:val="none" w:sz="0" w:space="0" w:color="auto"/>
                <w:bottom w:val="none" w:sz="0" w:space="0" w:color="auto"/>
                <w:right w:val="none" w:sz="0" w:space="0" w:color="auto"/>
              </w:divBdr>
            </w:div>
            <w:div w:id="1672178266">
              <w:marLeft w:val="0"/>
              <w:marRight w:val="0"/>
              <w:marTop w:val="0"/>
              <w:marBottom w:val="0"/>
              <w:divBdr>
                <w:top w:val="none" w:sz="0" w:space="0" w:color="auto"/>
                <w:left w:val="none" w:sz="0" w:space="0" w:color="auto"/>
                <w:bottom w:val="none" w:sz="0" w:space="0" w:color="auto"/>
                <w:right w:val="none" w:sz="0" w:space="0" w:color="auto"/>
              </w:divBdr>
            </w:div>
            <w:div w:id="666202891">
              <w:marLeft w:val="0"/>
              <w:marRight w:val="0"/>
              <w:marTop w:val="0"/>
              <w:marBottom w:val="0"/>
              <w:divBdr>
                <w:top w:val="none" w:sz="0" w:space="0" w:color="auto"/>
                <w:left w:val="none" w:sz="0" w:space="0" w:color="auto"/>
                <w:bottom w:val="none" w:sz="0" w:space="0" w:color="auto"/>
                <w:right w:val="none" w:sz="0" w:space="0" w:color="auto"/>
              </w:divBdr>
            </w:div>
            <w:div w:id="173614601">
              <w:marLeft w:val="0"/>
              <w:marRight w:val="0"/>
              <w:marTop w:val="0"/>
              <w:marBottom w:val="0"/>
              <w:divBdr>
                <w:top w:val="none" w:sz="0" w:space="0" w:color="auto"/>
                <w:left w:val="none" w:sz="0" w:space="0" w:color="auto"/>
                <w:bottom w:val="none" w:sz="0" w:space="0" w:color="auto"/>
                <w:right w:val="none" w:sz="0" w:space="0" w:color="auto"/>
              </w:divBdr>
            </w:div>
            <w:div w:id="895623530">
              <w:marLeft w:val="0"/>
              <w:marRight w:val="0"/>
              <w:marTop w:val="0"/>
              <w:marBottom w:val="0"/>
              <w:divBdr>
                <w:top w:val="none" w:sz="0" w:space="0" w:color="auto"/>
                <w:left w:val="none" w:sz="0" w:space="0" w:color="auto"/>
                <w:bottom w:val="none" w:sz="0" w:space="0" w:color="auto"/>
                <w:right w:val="none" w:sz="0" w:space="0" w:color="auto"/>
              </w:divBdr>
            </w:div>
            <w:div w:id="1898662454">
              <w:marLeft w:val="0"/>
              <w:marRight w:val="0"/>
              <w:marTop w:val="0"/>
              <w:marBottom w:val="0"/>
              <w:divBdr>
                <w:top w:val="none" w:sz="0" w:space="0" w:color="auto"/>
                <w:left w:val="none" w:sz="0" w:space="0" w:color="auto"/>
                <w:bottom w:val="none" w:sz="0" w:space="0" w:color="auto"/>
                <w:right w:val="none" w:sz="0" w:space="0" w:color="auto"/>
              </w:divBdr>
            </w:div>
            <w:div w:id="409040954">
              <w:marLeft w:val="0"/>
              <w:marRight w:val="0"/>
              <w:marTop w:val="0"/>
              <w:marBottom w:val="0"/>
              <w:divBdr>
                <w:top w:val="none" w:sz="0" w:space="0" w:color="auto"/>
                <w:left w:val="none" w:sz="0" w:space="0" w:color="auto"/>
                <w:bottom w:val="none" w:sz="0" w:space="0" w:color="auto"/>
                <w:right w:val="none" w:sz="0" w:space="0" w:color="auto"/>
              </w:divBdr>
            </w:div>
            <w:div w:id="2104647101">
              <w:marLeft w:val="0"/>
              <w:marRight w:val="0"/>
              <w:marTop w:val="0"/>
              <w:marBottom w:val="0"/>
              <w:divBdr>
                <w:top w:val="none" w:sz="0" w:space="0" w:color="auto"/>
                <w:left w:val="none" w:sz="0" w:space="0" w:color="auto"/>
                <w:bottom w:val="none" w:sz="0" w:space="0" w:color="auto"/>
                <w:right w:val="none" w:sz="0" w:space="0" w:color="auto"/>
              </w:divBdr>
            </w:div>
            <w:div w:id="1345085601">
              <w:marLeft w:val="0"/>
              <w:marRight w:val="0"/>
              <w:marTop w:val="0"/>
              <w:marBottom w:val="0"/>
              <w:divBdr>
                <w:top w:val="none" w:sz="0" w:space="0" w:color="auto"/>
                <w:left w:val="none" w:sz="0" w:space="0" w:color="auto"/>
                <w:bottom w:val="none" w:sz="0" w:space="0" w:color="auto"/>
                <w:right w:val="none" w:sz="0" w:space="0" w:color="auto"/>
              </w:divBdr>
            </w:div>
            <w:div w:id="458111819">
              <w:marLeft w:val="0"/>
              <w:marRight w:val="0"/>
              <w:marTop w:val="0"/>
              <w:marBottom w:val="0"/>
              <w:divBdr>
                <w:top w:val="none" w:sz="0" w:space="0" w:color="auto"/>
                <w:left w:val="none" w:sz="0" w:space="0" w:color="auto"/>
                <w:bottom w:val="none" w:sz="0" w:space="0" w:color="auto"/>
                <w:right w:val="none" w:sz="0" w:space="0" w:color="auto"/>
              </w:divBdr>
            </w:div>
            <w:div w:id="1319764650">
              <w:marLeft w:val="0"/>
              <w:marRight w:val="0"/>
              <w:marTop w:val="0"/>
              <w:marBottom w:val="0"/>
              <w:divBdr>
                <w:top w:val="none" w:sz="0" w:space="0" w:color="auto"/>
                <w:left w:val="none" w:sz="0" w:space="0" w:color="auto"/>
                <w:bottom w:val="none" w:sz="0" w:space="0" w:color="auto"/>
                <w:right w:val="none" w:sz="0" w:space="0" w:color="auto"/>
              </w:divBdr>
            </w:div>
            <w:div w:id="1040588249">
              <w:marLeft w:val="0"/>
              <w:marRight w:val="0"/>
              <w:marTop w:val="0"/>
              <w:marBottom w:val="0"/>
              <w:divBdr>
                <w:top w:val="none" w:sz="0" w:space="0" w:color="auto"/>
                <w:left w:val="none" w:sz="0" w:space="0" w:color="auto"/>
                <w:bottom w:val="none" w:sz="0" w:space="0" w:color="auto"/>
                <w:right w:val="none" w:sz="0" w:space="0" w:color="auto"/>
              </w:divBdr>
            </w:div>
            <w:div w:id="812790444">
              <w:marLeft w:val="0"/>
              <w:marRight w:val="0"/>
              <w:marTop w:val="0"/>
              <w:marBottom w:val="0"/>
              <w:divBdr>
                <w:top w:val="none" w:sz="0" w:space="0" w:color="auto"/>
                <w:left w:val="none" w:sz="0" w:space="0" w:color="auto"/>
                <w:bottom w:val="none" w:sz="0" w:space="0" w:color="auto"/>
                <w:right w:val="none" w:sz="0" w:space="0" w:color="auto"/>
              </w:divBdr>
            </w:div>
            <w:div w:id="2110394638">
              <w:marLeft w:val="0"/>
              <w:marRight w:val="0"/>
              <w:marTop w:val="0"/>
              <w:marBottom w:val="0"/>
              <w:divBdr>
                <w:top w:val="none" w:sz="0" w:space="0" w:color="auto"/>
                <w:left w:val="none" w:sz="0" w:space="0" w:color="auto"/>
                <w:bottom w:val="none" w:sz="0" w:space="0" w:color="auto"/>
                <w:right w:val="none" w:sz="0" w:space="0" w:color="auto"/>
              </w:divBdr>
            </w:div>
            <w:div w:id="1174760871">
              <w:marLeft w:val="0"/>
              <w:marRight w:val="0"/>
              <w:marTop w:val="0"/>
              <w:marBottom w:val="0"/>
              <w:divBdr>
                <w:top w:val="none" w:sz="0" w:space="0" w:color="auto"/>
                <w:left w:val="none" w:sz="0" w:space="0" w:color="auto"/>
                <w:bottom w:val="none" w:sz="0" w:space="0" w:color="auto"/>
                <w:right w:val="none" w:sz="0" w:space="0" w:color="auto"/>
              </w:divBdr>
            </w:div>
            <w:div w:id="1350182313">
              <w:marLeft w:val="0"/>
              <w:marRight w:val="0"/>
              <w:marTop w:val="0"/>
              <w:marBottom w:val="0"/>
              <w:divBdr>
                <w:top w:val="none" w:sz="0" w:space="0" w:color="auto"/>
                <w:left w:val="none" w:sz="0" w:space="0" w:color="auto"/>
                <w:bottom w:val="none" w:sz="0" w:space="0" w:color="auto"/>
                <w:right w:val="none" w:sz="0" w:space="0" w:color="auto"/>
              </w:divBdr>
            </w:div>
            <w:div w:id="1637756360">
              <w:marLeft w:val="0"/>
              <w:marRight w:val="0"/>
              <w:marTop w:val="0"/>
              <w:marBottom w:val="0"/>
              <w:divBdr>
                <w:top w:val="none" w:sz="0" w:space="0" w:color="auto"/>
                <w:left w:val="none" w:sz="0" w:space="0" w:color="auto"/>
                <w:bottom w:val="none" w:sz="0" w:space="0" w:color="auto"/>
                <w:right w:val="none" w:sz="0" w:space="0" w:color="auto"/>
              </w:divBdr>
            </w:div>
            <w:div w:id="1675717303">
              <w:marLeft w:val="0"/>
              <w:marRight w:val="0"/>
              <w:marTop w:val="0"/>
              <w:marBottom w:val="0"/>
              <w:divBdr>
                <w:top w:val="none" w:sz="0" w:space="0" w:color="auto"/>
                <w:left w:val="none" w:sz="0" w:space="0" w:color="auto"/>
                <w:bottom w:val="none" w:sz="0" w:space="0" w:color="auto"/>
                <w:right w:val="none" w:sz="0" w:space="0" w:color="auto"/>
              </w:divBdr>
            </w:div>
            <w:div w:id="324624955">
              <w:marLeft w:val="0"/>
              <w:marRight w:val="0"/>
              <w:marTop w:val="0"/>
              <w:marBottom w:val="0"/>
              <w:divBdr>
                <w:top w:val="none" w:sz="0" w:space="0" w:color="auto"/>
                <w:left w:val="none" w:sz="0" w:space="0" w:color="auto"/>
                <w:bottom w:val="none" w:sz="0" w:space="0" w:color="auto"/>
                <w:right w:val="none" w:sz="0" w:space="0" w:color="auto"/>
              </w:divBdr>
            </w:div>
            <w:div w:id="124859883">
              <w:marLeft w:val="0"/>
              <w:marRight w:val="0"/>
              <w:marTop w:val="0"/>
              <w:marBottom w:val="0"/>
              <w:divBdr>
                <w:top w:val="none" w:sz="0" w:space="0" w:color="auto"/>
                <w:left w:val="none" w:sz="0" w:space="0" w:color="auto"/>
                <w:bottom w:val="none" w:sz="0" w:space="0" w:color="auto"/>
                <w:right w:val="none" w:sz="0" w:space="0" w:color="auto"/>
              </w:divBdr>
            </w:div>
            <w:div w:id="500437415">
              <w:marLeft w:val="0"/>
              <w:marRight w:val="0"/>
              <w:marTop w:val="0"/>
              <w:marBottom w:val="0"/>
              <w:divBdr>
                <w:top w:val="none" w:sz="0" w:space="0" w:color="auto"/>
                <w:left w:val="none" w:sz="0" w:space="0" w:color="auto"/>
                <w:bottom w:val="none" w:sz="0" w:space="0" w:color="auto"/>
                <w:right w:val="none" w:sz="0" w:space="0" w:color="auto"/>
              </w:divBdr>
            </w:div>
            <w:div w:id="909005446">
              <w:marLeft w:val="0"/>
              <w:marRight w:val="0"/>
              <w:marTop w:val="0"/>
              <w:marBottom w:val="0"/>
              <w:divBdr>
                <w:top w:val="none" w:sz="0" w:space="0" w:color="auto"/>
                <w:left w:val="none" w:sz="0" w:space="0" w:color="auto"/>
                <w:bottom w:val="none" w:sz="0" w:space="0" w:color="auto"/>
                <w:right w:val="none" w:sz="0" w:space="0" w:color="auto"/>
              </w:divBdr>
            </w:div>
            <w:div w:id="985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1962">
      <w:bodyDiv w:val="1"/>
      <w:marLeft w:val="0"/>
      <w:marRight w:val="0"/>
      <w:marTop w:val="0"/>
      <w:marBottom w:val="0"/>
      <w:divBdr>
        <w:top w:val="none" w:sz="0" w:space="0" w:color="auto"/>
        <w:left w:val="none" w:sz="0" w:space="0" w:color="auto"/>
        <w:bottom w:val="none" w:sz="0" w:space="0" w:color="auto"/>
        <w:right w:val="none" w:sz="0" w:space="0" w:color="auto"/>
      </w:divBdr>
      <w:divsChild>
        <w:div w:id="114569181">
          <w:marLeft w:val="0"/>
          <w:marRight w:val="0"/>
          <w:marTop w:val="0"/>
          <w:marBottom w:val="0"/>
          <w:divBdr>
            <w:top w:val="none" w:sz="0" w:space="0" w:color="auto"/>
            <w:left w:val="none" w:sz="0" w:space="0" w:color="auto"/>
            <w:bottom w:val="none" w:sz="0" w:space="0" w:color="auto"/>
            <w:right w:val="none" w:sz="0" w:space="0" w:color="auto"/>
          </w:divBdr>
          <w:divsChild>
            <w:div w:id="717317926">
              <w:marLeft w:val="0"/>
              <w:marRight w:val="0"/>
              <w:marTop w:val="0"/>
              <w:marBottom w:val="0"/>
              <w:divBdr>
                <w:top w:val="none" w:sz="0" w:space="0" w:color="auto"/>
                <w:left w:val="none" w:sz="0" w:space="0" w:color="auto"/>
                <w:bottom w:val="none" w:sz="0" w:space="0" w:color="auto"/>
                <w:right w:val="none" w:sz="0" w:space="0" w:color="auto"/>
              </w:divBdr>
            </w:div>
            <w:div w:id="1092773201">
              <w:marLeft w:val="0"/>
              <w:marRight w:val="0"/>
              <w:marTop w:val="0"/>
              <w:marBottom w:val="0"/>
              <w:divBdr>
                <w:top w:val="none" w:sz="0" w:space="0" w:color="auto"/>
                <w:left w:val="none" w:sz="0" w:space="0" w:color="auto"/>
                <w:bottom w:val="none" w:sz="0" w:space="0" w:color="auto"/>
                <w:right w:val="none" w:sz="0" w:space="0" w:color="auto"/>
              </w:divBdr>
            </w:div>
            <w:div w:id="162355601">
              <w:marLeft w:val="0"/>
              <w:marRight w:val="0"/>
              <w:marTop w:val="0"/>
              <w:marBottom w:val="0"/>
              <w:divBdr>
                <w:top w:val="none" w:sz="0" w:space="0" w:color="auto"/>
                <w:left w:val="none" w:sz="0" w:space="0" w:color="auto"/>
                <w:bottom w:val="none" w:sz="0" w:space="0" w:color="auto"/>
                <w:right w:val="none" w:sz="0" w:space="0" w:color="auto"/>
              </w:divBdr>
            </w:div>
            <w:div w:id="583152975">
              <w:marLeft w:val="0"/>
              <w:marRight w:val="0"/>
              <w:marTop w:val="0"/>
              <w:marBottom w:val="0"/>
              <w:divBdr>
                <w:top w:val="none" w:sz="0" w:space="0" w:color="auto"/>
                <w:left w:val="none" w:sz="0" w:space="0" w:color="auto"/>
                <w:bottom w:val="none" w:sz="0" w:space="0" w:color="auto"/>
                <w:right w:val="none" w:sz="0" w:space="0" w:color="auto"/>
              </w:divBdr>
            </w:div>
            <w:div w:id="1066102581">
              <w:marLeft w:val="0"/>
              <w:marRight w:val="0"/>
              <w:marTop w:val="0"/>
              <w:marBottom w:val="0"/>
              <w:divBdr>
                <w:top w:val="none" w:sz="0" w:space="0" w:color="auto"/>
                <w:left w:val="none" w:sz="0" w:space="0" w:color="auto"/>
                <w:bottom w:val="none" w:sz="0" w:space="0" w:color="auto"/>
                <w:right w:val="none" w:sz="0" w:space="0" w:color="auto"/>
              </w:divBdr>
            </w:div>
            <w:div w:id="17203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5391">
      <w:bodyDiv w:val="1"/>
      <w:marLeft w:val="0"/>
      <w:marRight w:val="0"/>
      <w:marTop w:val="0"/>
      <w:marBottom w:val="0"/>
      <w:divBdr>
        <w:top w:val="none" w:sz="0" w:space="0" w:color="auto"/>
        <w:left w:val="none" w:sz="0" w:space="0" w:color="auto"/>
        <w:bottom w:val="none" w:sz="0" w:space="0" w:color="auto"/>
        <w:right w:val="none" w:sz="0" w:space="0" w:color="auto"/>
      </w:divBdr>
      <w:divsChild>
        <w:div w:id="1147168277">
          <w:marLeft w:val="0"/>
          <w:marRight w:val="0"/>
          <w:marTop w:val="0"/>
          <w:marBottom w:val="0"/>
          <w:divBdr>
            <w:top w:val="none" w:sz="0" w:space="0" w:color="auto"/>
            <w:left w:val="none" w:sz="0" w:space="0" w:color="auto"/>
            <w:bottom w:val="none" w:sz="0" w:space="0" w:color="auto"/>
            <w:right w:val="none" w:sz="0" w:space="0" w:color="auto"/>
          </w:divBdr>
          <w:divsChild>
            <w:div w:id="215364131">
              <w:marLeft w:val="0"/>
              <w:marRight w:val="0"/>
              <w:marTop w:val="0"/>
              <w:marBottom w:val="0"/>
              <w:divBdr>
                <w:top w:val="none" w:sz="0" w:space="0" w:color="auto"/>
                <w:left w:val="none" w:sz="0" w:space="0" w:color="auto"/>
                <w:bottom w:val="none" w:sz="0" w:space="0" w:color="auto"/>
                <w:right w:val="none" w:sz="0" w:space="0" w:color="auto"/>
              </w:divBdr>
            </w:div>
            <w:div w:id="1908564083">
              <w:marLeft w:val="0"/>
              <w:marRight w:val="0"/>
              <w:marTop w:val="0"/>
              <w:marBottom w:val="0"/>
              <w:divBdr>
                <w:top w:val="none" w:sz="0" w:space="0" w:color="auto"/>
                <w:left w:val="none" w:sz="0" w:space="0" w:color="auto"/>
                <w:bottom w:val="none" w:sz="0" w:space="0" w:color="auto"/>
                <w:right w:val="none" w:sz="0" w:space="0" w:color="auto"/>
              </w:divBdr>
            </w:div>
            <w:div w:id="836268458">
              <w:marLeft w:val="0"/>
              <w:marRight w:val="0"/>
              <w:marTop w:val="0"/>
              <w:marBottom w:val="0"/>
              <w:divBdr>
                <w:top w:val="none" w:sz="0" w:space="0" w:color="auto"/>
                <w:left w:val="none" w:sz="0" w:space="0" w:color="auto"/>
                <w:bottom w:val="none" w:sz="0" w:space="0" w:color="auto"/>
                <w:right w:val="none" w:sz="0" w:space="0" w:color="auto"/>
              </w:divBdr>
            </w:div>
            <w:div w:id="1076707298">
              <w:marLeft w:val="0"/>
              <w:marRight w:val="0"/>
              <w:marTop w:val="0"/>
              <w:marBottom w:val="0"/>
              <w:divBdr>
                <w:top w:val="none" w:sz="0" w:space="0" w:color="auto"/>
                <w:left w:val="none" w:sz="0" w:space="0" w:color="auto"/>
                <w:bottom w:val="none" w:sz="0" w:space="0" w:color="auto"/>
                <w:right w:val="none" w:sz="0" w:space="0" w:color="auto"/>
              </w:divBdr>
            </w:div>
            <w:div w:id="1863975838">
              <w:marLeft w:val="0"/>
              <w:marRight w:val="0"/>
              <w:marTop w:val="0"/>
              <w:marBottom w:val="0"/>
              <w:divBdr>
                <w:top w:val="none" w:sz="0" w:space="0" w:color="auto"/>
                <w:left w:val="none" w:sz="0" w:space="0" w:color="auto"/>
                <w:bottom w:val="none" w:sz="0" w:space="0" w:color="auto"/>
                <w:right w:val="none" w:sz="0" w:space="0" w:color="auto"/>
              </w:divBdr>
            </w:div>
            <w:div w:id="11312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5496">
      <w:bodyDiv w:val="1"/>
      <w:marLeft w:val="0"/>
      <w:marRight w:val="0"/>
      <w:marTop w:val="0"/>
      <w:marBottom w:val="0"/>
      <w:divBdr>
        <w:top w:val="none" w:sz="0" w:space="0" w:color="auto"/>
        <w:left w:val="none" w:sz="0" w:space="0" w:color="auto"/>
        <w:bottom w:val="none" w:sz="0" w:space="0" w:color="auto"/>
        <w:right w:val="none" w:sz="0" w:space="0" w:color="auto"/>
      </w:divBdr>
      <w:divsChild>
        <w:div w:id="1714769021">
          <w:marLeft w:val="0"/>
          <w:marRight w:val="0"/>
          <w:marTop w:val="0"/>
          <w:marBottom w:val="0"/>
          <w:divBdr>
            <w:top w:val="none" w:sz="0" w:space="0" w:color="auto"/>
            <w:left w:val="none" w:sz="0" w:space="0" w:color="auto"/>
            <w:bottom w:val="none" w:sz="0" w:space="0" w:color="auto"/>
            <w:right w:val="none" w:sz="0" w:space="0" w:color="auto"/>
          </w:divBdr>
          <w:divsChild>
            <w:div w:id="1618944815">
              <w:marLeft w:val="0"/>
              <w:marRight w:val="0"/>
              <w:marTop w:val="0"/>
              <w:marBottom w:val="0"/>
              <w:divBdr>
                <w:top w:val="none" w:sz="0" w:space="0" w:color="auto"/>
                <w:left w:val="none" w:sz="0" w:space="0" w:color="auto"/>
                <w:bottom w:val="none" w:sz="0" w:space="0" w:color="auto"/>
                <w:right w:val="none" w:sz="0" w:space="0" w:color="auto"/>
              </w:divBdr>
            </w:div>
            <w:div w:id="1179739763">
              <w:marLeft w:val="0"/>
              <w:marRight w:val="0"/>
              <w:marTop w:val="0"/>
              <w:marBottom w:val="0"/>
              <w:divBdr>
                <w:top w:val="none" w:sz="0" w:space="0" w:color="auto"/>
                <w:left w:val="none" w:sz="0" w:space="0" w:color="auto"/>
                <w:bottom w:val="none" w:sz="0" w:space="0" w:color="auto"/>
                <w:right w:val="none" w:sz="0" w:space="0" w:color="auto"/>
              </w:divBdr>
            </w:div>
            <w:div w:id="1830780777">
              <w:marLeft w:val="0"/>
              <w:marRight w:val="0"/>
              <w:marTop w:val="0"/>
              <w:marBottom w:val="0"/>
              <w:divBdr>
                <w:top w:val="none" w:sz="0" w:space="0" w:color="auto"/>
                <w:left w:val="none" w:sz="0" w:space="0" w:color="auto"/>
                <w:bottom w:val="none" w:sz="0" w:space="0" w:color="auto"/>
                <w:right w:val="none" w:sz="0" w:space="0" w:color="auto"/>
              </w:divBdr>
            </w:div>
            <w:div w:id="215237001">
              <w:marLeft w:val="0"/>
              <w:marRight w:val="0"/>
              <w:marTop w:val="0"/>
              <w:marBottom w:val="0"/>
              <w:divBdr>
                <w:top w:val="none" w:sz="0" w:space="0" w:color="auto"/>
                <w:left w:val="none" w:sz="0" w:space="0" w:color="auto"/>
                <w:bottom w:val="none" w:sz="0" w:space="0" w:color="auto"/>
                <w:right w:val="none" w:sz="0" w:space="0" w:color="auto"/>
              </w:divBdr>
            </w:div>
            <w:div w:id="986671532">
              <w:marLeft w:val="0"/>
              <w:marRight w:val="0"/>
              <w:marTop w:val="0"/>
              <w:marBottom w:val="0"/>
              <w:divBdr>
                <w:top w:val="none" w:sz="0" w:space="0" w:color="auto"/>
                <w:left w:val="none" w:sz="0" w:space="0" w:color="auto"/>
                <w:bottom w:val="none" w:sz="0" w:space="0" w:color="auto"/>
                <w:right w:val="none" w:sz="0" w:space="0" w:color="auto"/>
              </w:divBdr>
            </w:div>
            <w:div w:id="236016726">
              <w:marLeft w:val="0"/>
              <w:marRight w:val="0"/>
              <w:marTop w:val="0"/>
              <w:marBottom w:val="0"/>
              <w:divBdr>
                <w:top w:val="none" w:sz="0" w:space="0" w:color="auto"/>
                <w:left w:val="none" w:sz="0" w:space="0" w:color="auto"/>
                <w:bottom w:val="none" w:sz="0" w:space="0" w:color="auto"/>
                <w:right w:val="none" w:sz="0" w:space="0" w:color="auto"/>
              </w:divBdr>
            </w:div>
            <w:div w:id="185949094">
              <w:marLeft w:val="0"/>
              <w:marRight w:val="0"/>
              <w:marTop w:val="0"/>
              <w:marBottom w:val="0"/>
              <w:divBdr>
                <w:top w:val="none" w:sz="0" w:space="0" w:color="auto"/>
                <w:left w:val="none" w:sz="0" w:space="0" w:color="auto"/>
                <w:bottom w:val="none" w:sz="0" w:space="0" w:color="auto"/>
                <w:right w:val="none" w:sz="0" w:space="0" w:color="auto"/>
              </w:divBdr>
            </w:div>
            <w:div w:id="167333226">
              <w:marLeft w:val="0"/>
              <w:marRight w:val="0"/>
              <w:marTop w:val="0"/>
              <w:marBottom w:val="0"/>
              <w:divBdr>
                <w:top w:val="none" w:sz="0" w:space="0" w:color="auto"/>
                <w:left w:val="none" w:sz="0" w:space="0" w:color="auto"/>
                <w:bottom w:val="none" w:sz="0" w:space="0" w:color="auto"/>
                <w:right w:val="none" w:sz="0" w:space="0" w:color="auto"/>
              </w:divBdr>
            </w:div>
            <w:div w:id="57097000">
              <w:marLeft w:val="0"/>
              <w:marRight w:val="0"/>
              <w:marTop w:val="0"/>
              <w:marBottom w:val="0"/>
              <w:divBdr>
                <w:top w:val="none" w:sz="0" w:space="0" w:color="auto"/>
                <w:left w:val="none" w:sz="0" w:space="0" w:color="auto"/>
                <w:bottom w:val="none" w:sz="0" w:space="0" w:color="auto"/>
                <w:right w:val="none" w:sz="0" w:space="0" w:color="auto"/>
              </w:divBdr>
            </w:div>
            <w:div w:id="150172939">
              <w:marLeft w:val="0"/>
              <w:marRight w:val="0"/>
              <w:marTop w:val="0"/>
              <w:marBottom w:val="0"/>
              <w:divBdr>
                <w:top w:val="none" w:sz="0" w:space="0" w:color="auto"/>
                <w:left w:val="none" w:sz="0" w:space="0" w:color="auto"/>
                <w:bottom w:val="none" w:sz="0" w:space="0" w:color="auto"/>
                <w:right w:val="none" w:sz="0" w:space="0" w:color="auto"/>
              </w:divBdr>
            </w:div>
            <w:div w:id="1363634358">
              <w:marLeft w:val="0"/>
              <w:marRight w:val="0"/>
              <w:marTop w:val="0"/>
              <w:marBottom w:val="0"/>
              <w:divBdr>
                <w:top w:val="none" w:sz="0" w:space="0" w:color="auto"/>
                <w:left w:val="none" w:sz="0" w:space="0" w:color="auto"/>
                <w:bottom w:val="none" w:sz="0" w:space="0" w:color="auto"/>
                <w:right w:val="none" w:sz="0" w:space="0" w:color="auto"/>
              </w:divBdr>
            </w:div>
            <w:div w:id="912198410">
              <w:marLeft w:val="0"/>
              <w:marRight w:val="0"/>
              <w:marTop w:val="0"/>
              <w:marBottom w:val="0"/>
              <w:divBdr>
                <w:top w:val="none" w:sz="0" w:space="0" w:color="auto"/>
                <w:left w:val="none" w:sz="0" w:space="0" w:color="auto"/>
                <w:bottom w:val="none" w:sz="0" w:space="0" w:color="auto"/>
                <w:right w:val="none" w:sz="0" w:space="0" w:color="auto"/>
              </w:divBdr>
            </w:div>
            <w:div w:id="49546959">
              <w:marLeft w:val="0"/>
              <w:marRight w:val="0"/>
              <w:marTop w:val="0"/>
              <w:marBottom w:val="0"/>
              <w:divBdr>
                <w:top w:val="none" w:sz="0" w:space="0" w:color="auto"/>
                <w:left w:val="none" w:sz="0" w:space="0" w:color="auto"/>
                <w:bottom w:val="none" w:sz="0" w:space="0" w:color="auto"/>
                <w:right w:val="none" w:sz="0" w:space="0" w:color="auto"/>
              </w:divBdr>
            </w:div>
            <w:div w:id="710882791">
              <w:marLeft w:val="0"/>
              <w:marRight w:val="0"/>
              <w:marTop w:val="0"/>
              <w:marBottom w:val="0"/>
              <w:divBdr>
                <w:top w:val="none" w:sz="0" w:space="0" w:color="auto"/>
                <w:left w:val="none" w:sz="0" w:space="0" w:color="auto"/>
                <w:bottom w:val="none" w:sz="0" w:space="0" w:color="auto"/>
                <w:right w:val="none" w:sz="0" w:space="0" w:color="auto"/>
              </w:divBdr>
            </w:div>
            <w:div w:id="1930191349">
              <w:marLeft w:val="0"/>
              <w:marRight w:val="0"/>
              <w:marTop w:val="0"/>
              <w:marBottom w:val="0"/>
              <w:divBdr>
                <w:top w:val="none" w:sz="0" w:space="0" w:color="auto"/>
                <w:left w:val="none" w:sz="0" w:space="0" w:color="auto"/>
                <w:bottom w:val="none" w:sz="0" w:space="0" w:color="auto"/>
                <w:right w:val="none" w:sz="0" w:space="0" w:color="auto"/>
              </w:divBdr>
            </w:div>
            <w:div w:id="699666105">
              <w:marLeft w:val="0"/>
              <w:marRight w:val="0"/>
              <w:marTop w:val="0"/>
              <w:marBottom w:val="0"/>
              <w:divBdr>
                <w:top w:val="none" w:sz="0" w:space="0" w:color="auto"/>
                <w:left w:val="none" w:sz="0" w:space="0" w:color="auto"/>
                <w:bottom w:val="none" w:sz="0" w:space="0" w:color="auto"/>
                <w:right w:val="none" w:sz="0" w:space="0" w:color="auto"/>
              </w:divBdr>
            </w:div>
            <w:div w:id="1406419339">
              <w:marLeft w:val="0"/>
              <w:marRight w:val="0"/>
              <w:marTop w:val="0"/>
              <w:marBottom w:val="0"/>
              <w:divBdr>
                <w:top w:val="none" w:sz="0" w:space="0" w:color="auto"/>
                <w:left w:val="none" w:sz="0" w:space="0" w:color="auto"/>
                <w:bottom w:val="none" w:sz="0" w:space="0" w:color="auto"/>
                <w:right w:val="none" w:sz="0" w:space="0" w:color="auto"/>
              </w:divBdr>
            </w:div>
            <w:div w:id="1442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6DA9D-D82F-486F-A7C9-B45F81C4C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7</Pages>
  <Words>2516</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Prasetya Garda Kesumabangsa</dc:creator>
  <cp:keywords/>
  <dc:description/>
  <cp:lastModifiedBy>Prasetya</cp:lastModifiedBy>
  <cp:revision>41</cp:revision>
  <dcterms:created xsi:type="dcterms:W3CDTF">2025-09-02T03:18:00Z</dcterms:created>
  <dcterms:modified xsi:type="dcterms:W3CDTF">2025-12-10T03:03:00Z</dcterms:modified>
</cp:coreProperties>
</file>