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B79A" w14:textId="77777777" w:rsidR="008358AF" w:rsidRDefault="008358AF" w:rsidP="008358AF">
      <w:pPr>
        <w:pStyle w:val="Normal1"/>
        <w:spacing w:line="360" w:lineRule="auto"/>
        <w:jc w:val="center"/>
        <w:rPr>
          <w:rFonts w:ascii="Times New Roman" w:eastAsia="Times New Roman" w:hAnsi="Times New Roman" w:cs="Times New Roman"/>
          <w:b/>
          <w:sz w:val="32"/>
          <w:szCs w:val="32"/>
        </w:rPr>
      </w:pPr>
    </w:p>
    <w:p w14:paraId="162A81D0" w14:textId="77777777" w:rsidR="008358AF" w:rsidRDefault="008358AF" w:rsidP="008358AF">
      <w:pPr>
        <w:pStyle w:val="Normal1"/>
        <w:spacing w:line="360" w:lineRule="auto"/>
        <w:jc w:val="center"/>
        <w:rPr>
          <w:rFonts w:ascii="Times New Roman" w:eastAsia="Times New Roman" w:hAnsi="Times New Roman" w:cs="Times New Roman"/>
          <w:b/>
          <w:sz w:val="32"/>
          <w:szCs w:val="32"/>
        </w:rPr>
      </w:pPr>
    </w:p>
    <w:p w14:paraId="77C2CD92" w14:textId="77777777" w:rsidR="008358AF" w:rsidRDefault="008358AF" w:rsidP="008358AF">
      <w:pPr>
        <w:pStyle w:val="Normal1"/>
        <w:spacing w:line="360" w:lineRule="auto"/>
        <w:jc w:val="center"/>
        <w:rPr>
          <w:rFonts w:ascii="Times New Roman" w:eastAsia="Times New Roman" w:hAnsi="Times New Roman" w:cs="Times New Roman"/>
          <w:b/>
          <w:sz w:val="32"/>
          <w:szCs w:val="32"/>
        </w:rPr>
      </w:pPr>
    </w:p>
    <w:p w14:paraId="07553F0C" w14:textId="77777777" w:rsidR="008358AF" w:rsidRDefault="008358AF" w:rsidP="008358AF">
      <w:pPr>
        <w:pStyle w:val="Normal1"/>
        <w:spacing w:line="360" w:lineRule="auto"/>
        <w:jc w:val="center"/>
        <w:rPr>
          <w:rFonts w:ascii="Times New Roman" w:eastAsia="Times New Roman" w:hAnsi="Times New Roman" w:cs="Times New Roman"/>
          <w:b/>
          <w:sz w:val="32"/>
          <w:szCs w:val="32"/>
        </w:rPr>
      </w:pPr>
    </w:p>
    <w:p w14:paraId="6C605D23" w14:textId="77777777" w:rsidR="008358AF" w:rsidRDefault="008358AF" w:rsidP="008358AF">
      <w:pPr>
        <w:pStyle w:val="Normal1"/>
        <w:spacing w:line="360" w:lineRule="auto"/>
        <w:jc w:val="center"/>
        <w:rPr>
          <w:rFonts w:ascii="Times New Roman" w:eastAsia="Times New Roman" w:hAnsi="Times New Roman" w:cs="Times New Roman"/>
          <w:b/>
          <w:sz w:val="32"/>
          <w:szCs w:val="32"/>
        </w:rPr>
      </w:pPr>
    </w:p>
    <w:p w14:paraId="47E2073E" w14:textId="77777777" w:rsidR="008358AF" w:rsidRDefault="008358AF" w:rsidP="002F74B8">
      <w:pPr>
        <w:pStyle w:val="Normal1"/>
        <w:spacing w:line="360" w:lineRule="auto"/>
        <w:jc w:val="center"/>
        <w:rPr>
          <w:rFonts w:ascii="Times New Roman" w:eastAsia="Times New Roman" w:hAnsi="Times New Roman" w:cs="Times New Roman"/>
          <w:b/>
          <w:sz w:val="32"/>
          <w:szCs w:val="32"/>
        </w:rPr>
      </w:pPr>
    </w:p>
    <w:p w14:paraId="453CB55B" w14:textId="77777777" w:rsidR="00E054EE" w:rsidRDefault="00E054EE" w:rsidP="002F74B8">
      <w:pPr>
        <w:pStyle w:val="Normal1"/>
        <w:spacing w:line="360" w:lineRule="auto"/>
        <w:jc w:val="center"/>
        <w:rPr>
          <w:rFonts w:ascii="Times New Roman" w:eastAsia="Times New Roman" w:hAnsi="Times New Roman" w:cs="Times New Roman"/>
          <w:b/>
          <w:sz w:val="32"/>
          <w:szCs w:val="32"/>
        </w:rPr>
      </w:pPr>
    </w:p>
    <w:p w14:paraId="45064A1C" w14:textId="77777777" w:rsidR="00E054EE" w:rsidRDefault="00E054EE" w:rsidP="002F74B8">
      <w:pPr>
        <w:pStyle w:val="Normal1"/>
        <w:spacing w:line="360" w:lineRule="auto"/>
        <w:jc w:val="center"/>
        <w:rPr>
          <w:rFonts w:ascii="Times New Roman" w:eastAsia="Times New Roman" w:hAnsi="Times New Roman" w:cs="Times New Roman"/>
          <w:b/>
          <w:sz w:val="32"/>
          <w:szCs w:val="32"/>
        </w:rPr>
      </w:pPr>
    </w:p>
    <w:p w14:paraId="1D55FD26" w14:textId="77777777" w:rsidR="008358AF" w:rsidRDefault="00323AF5" w:rsidP="002F74B8">
      <w:pPr>
        <w:spacing w:line="360" w:lineRule="auto"/>
        <w:jc w:val="center"/>
        <w:rPr>
          <w:rFonts w:ascii="Times New Roman" w:eastAsia="Times New Roman" w:hAnsi="Times New Roman" w:cs="Times New Roman"/>
          <w:b/>
          <w:sz w:val="32"/>
          <w:szCs w:val="32"/>
        </w:rPr>
      </w:pPr>
      <w:r w:rsidRPr="00323AF5">
        <w:rPr>
          <w:rFonts w:ascii="Times New Roman" w:eastAsia="Times New Roman" w:hAnsi="Times New Roman" w:cs="Times New Roman"/>
          <w:b/>
          <w:sz w:val="32"/>
          <w:szCs w:val="32"/>
        </w:rPr>
        <w:t>STOCK PRICE PREDICTION USING SUPERVISED MACHINE MODELS</w:t>
      </w:r>
      <w:r w:rsidR="008358AF">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rPr>
        <w:id w:val="17429314"/>
        <w:docPartObj>
          <w:docPartGallery w:val="Table of Contents"/>
          <w:docPartUnique/>
        </w:docPartObj>
      </w:sdtPr>
      <w:sdtContent>
        <w:p w14:paraId="06DD60A4" w14:textId="77777777" w:rsidR="00E054EE" w:rsidRDefault="00E054EE" w:rsidP="00E054EE">
          <w:pPr>
            <w:pStyle w:val="TOCHeading"/>
            <w:spacing w:line="360" w:lineRule="auto"/>
            <w:jc w:val="center"/>
          </w:pPr>
          <w:r w:rsidRPr="00E054EE">
            <w:rPr>
              <w:rFonts w:ascii="Times New Roman" w:hAnsi="Times New Roman" w:cs="Times New Roman"/>
              <w:color w:val="auto"/>
            </w:rPr>
            <w:t>Table of Contents</w:t>
          </w:r>
        </w:p>
        <w:p w14:paraId="75D13224" w14:textId="77777777" w:rsidR="00D11993" w:rsidRPr="00D11993" w:rsidRDefault="007F6CCB" w:rsidP="00D11993">
          <w:pPr>
            <w:pStyle w:val="TOC1"/>
            <w:tabs>
              <w:tab w:val="right" w:leader="dot" w:pos="9350"/>
            </w:tabs>
            <w:spacing w:line="360" w:lineRule="auto"/>
            <w:jc w:val="both"/>
            <w:rPr>
              <w:rFonts w:ascii="Times New Roman" w:eastAsiaTheme="minorEastAsia" w:hAnsi="Times New Roman" w:cs="Times New Roman"/>
              <w:noProof/>
              <w:sz w:val="24"/>
              <w:szCs w:val="24"/>
            </w:rPr>
          </w:pPr>
          <w:r w:rsidRPr="00E054EE">
            <w:rPr>
              <w:rFonts w:ascii="Times New Roman" w:hAnsi="Times New Roman" w:cs="Times New Roman"/>
              <w:sz w:val="24"/>
              <w:szCs w:val="24"/>
            </w:rPr>
            <w:fldChar w:fldCharType="begin"/>
          </w:r>
          <w:r w:rsidR="00E054EE" w:rsidRPr="00E054EE">
            <w:rPr>
              <w:rFonts w:ascii="Times New Roman" w:hAnsi="Times New Roman" w:cs="Times New Roman"/>
              <w:sz w:val="24"/>
              <w:szCs w:val="24"/>
            </w:rPr>
            <w:instrText xml:space="preserve"> TOC \o "1-3" \h \z \u </w:instrText>
          </w:r>
          <w:r w:rsidRPr="00E054EE">
            <w:rPr>
              <w:rFonts w:ascii="Times New Roman" w:hAnsi="Times New Roman" w:cs="Times New Roman"/>
              <w:sz w:val="24"/>
              <w:szCs w:val="24"/>
            </w:rPr>
            <w:fldChar w:fldCharType="separate"/>
          </w:r>
          <w:hyperlink w:anchor="_Toc118826892" w:history="1">
            <w:r w:rsidR="00D11993" w:rsidRPr="00D11993">
              <w:rPr>
                <w:rStyle w:val="Hyperlink"/>
                <w:rFonts w:ascii="Times New Roman" w:hAnsi="Times New Roman" w:cs="Times New Roman"/>
                <w:noProof/>
                <w:sz w:val="24"/>
                <w:szCs w:val="24"/>
              </w:rPr>
              <w:t>1. Project Title</w:t>
            </w:r>
            <w:r w:rsidR="00D11993" w:rsidRPr="00D11993">
              <w:rPr>
                <w:rFonts w:ascii="Times New Roman" w:hAnsi="Times New Roman" w:cs="Times New Roman"/>
                <w:noProof/>
                <w:webHidden/>
                <w:sz w:val="24"/>
                <w:szCs w:val="24"/>
              </w:rPr>
              <w:tab/>
            </w:r>
            <w:r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_Toc118826892 \h </w:instrText>
            </w:r>
            <w:r w:rsidRPr="00D11993">
              <w:rPr>
                <w:rFonts w:ascii="Times New Roman" w:hAnsi="Times New Roman" w:cs="Times New Roman"/>
                <w:noProof/>
                <w:webHidden/>
                <w:sz w:val="24"/>
                <w:szCs w:val="24"/>
              </w:rPr>
            </w:r>
            <w:r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3</w:t>
            </w:r>
            <w:r w:rsidRPr="00D11993">
              <w:rPr>
                <w:rFonts w:ascii="Times New Roman" w:hAnsi="Times New Roman" w:cs="Times New Roman"/>
                <w:noProof/>
                <w:webHidden/>
                <w:sz w:val="24"/>
                <w:szCs w:val="24"/>
              </w:rPr>
              <w:fldChar w:fldCharType="end"/>
            </w:r>
          </w:hyperlink>
        </w:p>
        <w:p w14:paraId="757D829D"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893" w:history="1">
            <w:r w:rsidR="00D11993" w:rsidRPr="00D11993">
              <w:rPr>
                <w:rStyle w:val="Hyperlink"/>
                <w:rFonts w:ascii="Times New Roman" w:hAnsi="Times New Roman" w:cs="Times New Roman"/>
                <w:noProof/>
                <w:sz w:val="24"/>
                <w:szCs w:val="24"/>
              </w:rPr>
              <w:t>Team Members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_Toc118826893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3</w:t>
            </w:r>
            <w:r w:rsidR="007F6CCB" w:rsidRPr="00D11993">
              <w:rPr>
                <w:rFonts w:ascii="Times New Roman" w:hAnsi="Times New Roman" w:cs="Times New Roman"/>
                <w:noProof/>
                <w:webHidden/>
                <w:sz w:val="24"/>
                <w:szCs w:val="24"/>
              </w:rPr>
              <w:fldChar w:fldCharType="end"/>
            </w:r>
          </w:hyperlink>
        </w:p>
        <w:p w14:paraId="6B08C4D5"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894" w:history="1">
            <w:r w:rsidR="00D11993" w:rsidRPr="00D11993">
              <w:rPr>
                <w:rStyle w:val="Hyperlink"/>
                <w:rFonts w:ascii="Times New Roman" w:hAnsi="Times New Roman" w:cs="Times New Roman"/>
                <w:noProof/>
                <w:sz w:val="24"/>
                <w:szCs w:val="24"/>
              </w:rPr>
              <w:t>2. Goals and Objectives: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_Toc118826894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3</w:t>
            </w:r>
            <w:r w:rsidR="007F6CCB" w:rsidRPr="00D11993">
              <w:rPr>
                <w:rFonts w:ascii="Times New Roman" w:hAnsi="Times New Roman" w:cs="Times New Roman"/>
                <w:noProof/>
                <w:webHidden/>
                <w:sz w:val="24"/>
                <w:szCs w:val="24"/>
              </w:rPr>
              <w:fldChar w:fldCharType="end"/>
            </w:r>
          </w:hyperlink>
        </w:p>
        <w:p w14:paraId="4A740CB3" w14:textId="77777777" w:rsidR="00D11993" w:rsidRPr="00D11993" w:rsidRDefault="00000000" w:rsidP="00D11993">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18826895" w:history="1">
            <w:r w:rsidR="00D11993" w:rsidRPr="00D11993">
              <w:rPr>
                <w:rStyle w:val="Hyperlink"/>
                <w:rFonts w:ascii="Times New Roman" w:hAnsi="Times New Roman" w:cs="Times New Roman"/>
                <w:noProof/>
                <w:sz w:val="24"/>
                <w:szCs w:val="24"/>
              </w:rPr>
              <w:t>• Motivation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_Toc118826895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3</w:t>
            </w:r>
            <w:r w:rsidR="007F6CCB" w:rsidRPr="00D11993">
              <w:rPr>
                <w:rFonts w:ascii="Times New Roman" w:hAnsi="Times New Roman" w:cs="Times New Roman"/>
                <w:noProof/>
                <w:webHidden/>
                <w:sz w:val="24"/>
                <w:szCs w:val="24"/>
              </w:rPr>
              <w:fldChar w:fldCharType="end"/>
            </w:r>
          </w:hyperlink>
        </w:p>
        <w:p w14:paraId="61180977" w14:textId="77777777" w:rsidR="00D11993" w:rsidRPr="00D11993" w:rsidRDefault="00000000" w:rsidP="00D11993">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18826896" w:history="1">
            <w:r w:rsidR="00D11993" w:rsidRPr="00D11993">
              <w:rPr>
                <w:rStyle w:val="Hyperlink"/>
                <w:rFonts w:ascii="Times New Roman" w:hAnsi="Times New Roman" w:cs="Times New Roman"/>
                <w:noProof/>
                <w:sz w:val="24"/>
                <w:szCs w:val="24"/>
              </w:rPr>
              <w:t>• Significance</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_Toc118826896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3</w:t>
            </w:r>
            <w:r w:rsidR="007F6CCB" w:rsidRPr="00D11993">
              <w:rPr>
                <w:rFonts w:ascii="Times New Roman" w:hAnsi="Times New Roman" w:cs="Times New Roman"/>
                <w:noProof/>
                <w:webHidden/>
                <w:sz w:val="24"/>
                <w:szCs w:val="24"/>
              </w:rPr>
              <w:fldChar w:fldCharType="end"/>
            </w:r>
          </w:hyperlink>
        </w:p>
        <w:p w14:paraId="722FFD48" w14:textId="77777777" w:rsidR="00D11993" w:rsidRPr="00D11993" w:rsidRDefault="00000000" w:rsidP="00D11993">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18826897" w:history="1">
            <w:r w:rsidR="00D11993" w:rsidRPr="00D11993">
              <w:rPr>
                <w:rStyle w:val="Hyperlink"/>
                <w:rFonts w:ascii="Times New Roman" w:hAnsi="Times New Roman" w:cs="Times New Roman"/>
                <w:noProof/>
                <w:sz w:val="24"/>
                <w:szCs w:val="24"/>
              </w:rPr>
              <w:t>• Objectives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_Toc118826897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4</w:t>
            </w:r>
            <w:r w:rsidR="007F6CCB" w:rsidRPr="00D11993">
              <w:rPr>
                <w:rFonts w:ascii="Times New Roman" w:hAnsi="Times New Roman" w:cs="Times New Roman"/>
                <w:noProof/>
                <w:webHidden/>
                <w:sz w:val="24"/>
                <w:szCs w:val="24"/>
              </w:rPr>
              <w:fldChar w:fldCharType="end"/>
            </w:r>
          </w:hyperlink>
        </w:p>
        <w:p w14:paraId="3614B84E" w14:textId="77777777" w:rsidR="00D11993" w:rsidRPr="00D11993" w:rsidRDefault="00000000" w:rsidP="00D11993">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18826898" w:history="1">
            <w:r w:rsidR="00D11993" w:rsidRPr="00D11993">
              <w:rPr>
                <w:rStyle w:val="Hyperlink"/>
                <w:rFonts w:ascii="Times New Roman" w:hAnsi="Times New Roman" w:cs="Times New Roman"/>
                <w:noProof/>
                <w:sz w:val="24"/>
                <w:szCs w:val="24"/>
              </w:rPr>
              <w:t>• Features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_Toc118826898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4</w:t>
            </w:r>
            <w:r w:rsidR="007F6CCB" w:rsidRPr="00D11993">
              <w:rPr>
                <w:rFonts w:ascii="Times New Roman" w:hAnsi="Times New Roman" w:cs="Times New Roman"/>
                <w:noProof/>
                <w:webHidden/>
                <w:sz w:val="24"/>
                <w:szCs w:val="24"/>
              </w:rPr>
              <w:fldChar w:fldCharType="end"/>
            </w:r>
          </w:hyperlink>
        </w:p>
        <w:p w14:paraId="53EF59A2"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899" w:history="1">
            <w:r w:rsidR="00D11993" w:rsidRPr="00D11993">
              <w:rPr>
                <w:rStyle w:val="Hyperlink"/>
                <w:rFonts w:ascii="Times New Roman" w:hAnsi="Times New Roman" w:cs="Times New Roman"/>
                <w:noProof/>
                <w:sz w:val="24"/>
                <w:szCs w:val="24"/>
              </w:rPr>
              <w:t>3. Related Work (Background)</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_Toc118826899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4</w:t>
            </w:r>
            <w:r w:rsidR="007F6CCB" w:rsidRPr="00D11993">
              <w:rPr>
                <w:rFonts w:ascii="Times New Roman" w:hAnsi="Times New Roman" w:cs="Times New Roman"/>
                <w:noProof/>
                <w:webHidden/>
                <w:sz w:val="24"/>
                <w:szCs w:val="24"/>
              </w:rPr>
              <w:fldChar w:fldCharType="end"/>
            </w:r>
          </w:hyperlink>
        </w:p>
        <w:p w14:paraId="204E78C4"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0" w:history="1">
            <w:r w:rsidR="00D11993" w:rsidRPr="00D11993">
              <w:rPr>
                <w:rStyle w:val="Hyperlink"/>
                <w:rFonts w:ascii="Times New Roman" w:hAnsi="Times New Roman" w:cs="Times New Roman"/>
                <w:noProof/>
                <w:sz w:val="24"/>
                <w:szCs w:val="24"/>
              </w:rPr>
              <w:t>4. Dataset</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_Toc118826900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4</w:t>
            </w:r>
            <w:r w:rsidR="007F6CCB" w:rsidRPr="00D11993">
              <w:rPr>
                <w:rFonts w:ascii="Times New Roman" w:hAnsi="Times New Roman" w:cs="Times New Roman"/>
                <w:noProof/>
                <w:webHidden/>
                <w:sz w:val="24"/>
                <w:szCs w:val="24"/>
              </w:rPr>
              <w:fldChar w:fldCharType="end"/>
            </w:r>
          </w:hyperlink>
        </w:p>
        <w:p w14:paraId="7D7BB3AB"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1" w:history="1">
            <w:r w:rsidR="00D11993" w:rsidRPr="00D11993">
              <w:rPr>
                <w:rStyle w:val="Hyperlink"/>
                <w:rFonts w:ascii="Times New Roman" w:hAnsi="Times New Roman" w:cs="Times New Roman"/>
                <w:noProof/>
                <w:sz w:val="24"/>
                <w:szCs w:val="24"/>
              </w:rPr>
              <w:t>5. Detail design of Features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_Toc118826901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5</w:t>
            </w:r>
            <w:r w:rsidR="007F6CCB" w:rsidRPr="00D11993">
              <w:rPr>
                <w:rFonts w:ascii="Times New Roman" w:hAnsi="Times New Roman" w:cs="Times New Roman"/>
                <w:noProof/>
                <w:webHidden/>
                <w:sz w:val="24"/>
                <w:szCs w:val="24"/>
              </w:rPr>
              <w:fldChar w:fldCharType="end"/>
            </w:r>
          </w:hyperlink>
        </w:p>
        <w:p w14:paraId="0DA8975E"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2" w:history="1">
            <w:r w:rsidR="00D11993" w:rsidRPr="00D11993">
              <w:rPr>
                <w:rStyle w:val="Hyperlink"/>
                <w:rFonts w:ascii="Times New Roman" w:hAnsi="Times New Roman" w:cs="Times New Roman"/>
                <w:noProof/>
                <w:sz w:val="24"/>
                <w:szCs w:val="24"/>
              </w:rPr>
              <w:t>6. Analysis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_Toc118826902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6</w:t>
            </w:r>
            <w:r w:rsidR="007F6CCB" w:rsidRPr="00D11993">
              <w:rPr>
                <w:rFonts w:ascii="Times New Roman" w:hAnsi="Times New Roman" w:cs="Times New Roman"/>
                <w:noProof/>
                <w:webHidden/>
                <w:sz w:val="24"/>
                <w:szCs w:val="24"/>
              </w:rPr>
              <w:fldChar w:fldCharType="end"/>
            </w:r>
          </w:hyperlink>
        </w:p>
        <w:p w14:paraId="17C3A886"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3" w:history="1">
            <w:r w:rsidR="00D11993" w:rsidRPr="00D11993">
              <w:rPr>
                <w:rStyle w:val="Hyperlink"/>
                <w:rFonts w:ascii="Times New Roman" w:hAnsi="Times New Roman" w:cs="Times New Roman"/>
                <w:noProof/>
                <w:sz w:val="24"/>
                <w:szCs w:val="24"/>
              </w:rPr>
              <w:t>7. Implementation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_Toc118826903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6</w:t>
            </w:r>
            <w:r w:rsidR="007F6CCB" w:rsidRPr="00D11993">
              <w:rPr>
                <w:rFonts w:ascii="Times New Roman" w:hAnsi="Times New Roman" w:cs="Times New Roman"/>
                <w:noProof/>
                <w:webHidden/>
                <w:sz w:val="24"/>
                <w:szCs w:val="24"/>
              </w:rPr>
              <w:fldChar w:fldCharType="end"/>
            </w:r>
          </w:hyperlink>
        </w:p>
        <w:p w14:paraId="4824D912"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4" w:history="1">
            <w:r w:rsidR="00D11993" w:rsidRPr="00D11993">
              <w:rPr>
                <w:rStyle w:val="Hyperlink"/>
                <w:rFonts w:ascii="Times New Roman" w:hAnsi="Times New Roman" w:cs="Times New Roman"/>
                <w:noProof/>
                <w:sz w:val="24"/>
                <w:szCs w:val="24"/>
              </w:rPr>
              <w:t>8. Preliminary Results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_Toc118826904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6</w:t>
            </w:r>
            <w:r w:rsidR="007F6CCB" w:rsidRPr="00D11993">
              <w:rPr>
                <w:rFonts w:ascii="Times New Roman" w:hAnsi="Times New Roman" w:cs="Times New Roman"/>
                <w:noProof/>
                <w:webHidden/>
                <w:sz w:val="24"/>
                <w:szCs w:val="24"/>
              </w:rPr>
              <w:fldChar w:fldCharType="end"/>
            </w:r>
          </w:hyperlink>
        </w:p>
        <w:p w14:paraId="48A870D0"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5" w:history="1">
            <w:r w:rsidR="00D11993" w:rsidRPr="00D11993">
              <w:rPr>
                <w:rStyle w:val="Hyperlink"/>
                <w:rFonts w:ascii="Times New Roman" w:hAnsi="Times New Roman" w:cs="Times New Roman"/>
                <w:noProof/>
                <w:sz w:val="24"/>
                <w:szCs w:val="24"/>
              </w:rPr>
              <w:t>9. Project Management</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_Toc118826905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6</w:t>
            </w:r>
            <w:r w:rsidR="007F6CCB" w:rsidRPr="00D11993">
              <w:rPr>
                <w:rFonts w:ascii="Times New Roman" w:hAnsi="Times New Roman" w:cs="Times New Roman"/>
                <w:noProof/>
                <w:webHidden/>
                <w:sz w:val="24"/>
                <w:szCs w:val="24"/>
              </w:rPr>
              <w:fldChar w:fldCharType="end"/>
            </w:r>
          </w:hyperlink>
        </w:p>
        <w:p w14:paraId="00FCBD46"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6" w:history="1">
            <w:r w:rsidR="00D11993" w:rsidRPr="00D11993">
              <w:rPr>
                <w:rStyle w:val="Hyperlink"/>
                <w:rFonts w:ascii="Times New Roman" w:hAnsi="Times New Roman" w:cs="Times New Roman"/>
                <w:noProof/>
                <w:sz w:val="24"/>
                <w:szCs w:val="24"/>
              </w:rPr>
              <w:t>10. Implementation status reports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_Toc118826906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7</w:t>
            </w:r>
            <w:r w:rsidR="007F6CCB" w:rsidRPr="00D11993">
              <w:rPr>
                <w:rFonts w:ascii="Times New Roman" w:hAnsi="Times New Roman" w:cs="Times New Roman"/>
                <w:noProof/>
                <w:webHidden/>
                <w:sz w:val="24"/>
                <w:szCs w:val="24"/>
              </w:rPr>
              <w:fldChar w:fldCharType="end"/>
            </w:r>
          </w:hyperlink>
        </w:p>
        <w:p w14:paraId="7AF5D482"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7" w:history="1">
            <w:r w:rsidR="00D11993" w:rsidRPr="00D11993">
              <w:rPr>
                <w:rStyle w:val="Hyperlink"/>
                <w:rFonts w:ascii="Times New Roman" w:hAnsi="Times New Roman" w:cs="Times New Roman"/>
                <w:noProof/>
                <w:sz w:val="24"/>
                <w:szCs w:val="24"/>
              </w:rPr>
              <w:t>11. Work completed:</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_Toc118826907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7</w:t>
            </w:r>
            <w:r w:rsidR="007F6CCB" w:rsidRPr="00D11993">
              <w:rPr>
                <w:rFonts w:ascii="Times New Roman" w:hAnsi="Times New Roman" w:cs="Times New Roman"/>
                <w:noProof/>
                <w:webHidden/>
                <w:sz w:val="24"/>
                <w:szCs w:val="24"/>
              </w:rPr>
              <w:fldChar w:fldCharType="end"/>
            </w:r>
          </w:hyperlink>
        </w:p>
        <w:p w14:paraId="43E67444"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8" w:history="1">
            <w:r w:rsidR="00D11993" w:rsidRPr="00D11993">
              <w:rPr>
                <w:rStyle w:val="Hyperlink"/>
                <w:rFonts w:ascii="Times New Roman" w:hAnsi="Times New Roman" w:cs="Times New Roman"/>
                <w:noProof/>
                <w:sz w:val="24"/>
                <w:szCs w:val="24"/>
              </w:rPr>
              <w:t>12. Description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_Toc118826908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7</w:t>
            </w:r>
            <w:r w:rsidR="007F6CCB" w:rsidRPr="00D11993">
              <w:rPr>
                <w:rFonts w:ascii="Times New Roman" w:hAnsi="Times New Roman" w:cs="Times New Roman"/>
                <w:noProof/>
                <w:webHidden/>
                <w:sz w:val="24"/>
                <w:szCs w:val="24"/>
              </w:rPr>
              <w:fldChar w:fldCharType="end"/>
            </w:r>
          </w:hyperlink>
        </w:p>
        <w:p w14:paraId="7B072F70"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09" w:history="1">
            <w:r w:rsidR="00D11993" w:rsidRPr="00D11993">
              <w:rPr>
                <w:rStyle w:val="Hyperlink"/>
                <w:rFonts w:ascii="Times New Roman" w:hAnsi="Times New Roman" w:cs="Times New Roman"/>
                <w:noProof/>
                <w:sz w:val="24"/>
                <w:szCs w:val="24"/>
              </w:rPr>
              <w:t>13. Responsibility (Task, Person)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_Toc118826909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7</w:t>
            </w:r>
            <w:r w:rsidR="007F6CCB" w:rsidRPr="00D11993">
              <w:rPr>
                <w:rFonts w:ascii="Times New Roman" w:hAnsi="Times New Roman" w:cs="Times New Roman"/>
                <w:noProof/>
                <w:webHidden/>
                <w:sz w:val="24"/>
                <w:szCs w:val="24"/>
              </w:rPr>
              <w:fldChar w:fldCharType="end"/>
            </w:r>
          </w:hyperlink>
        </w:p>
        <w:p w14:paraId="5DB3DA9D"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10" w:history="1">
            <w:r w:rsidR="00D11993" w:rsidRPr="00D11993">
              <w:rPr>
                <w:rStyle w:val="Hyperlink"/>
                <w:rFonts w:ascii="Times New Roman" w:hAnsi="Times New Roman" w:cs="Times New Roman"/>
                <w:noProof/>
                <w:sz w:val="24"/>
                <w:szCs w:val="24"/>
              </w:rPr>
              <w:t>14. Contributions (members/percentage)</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_Toc118826910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8</w:t>
            </w:r>
            <w:r w:rsidR="007F6CCB" w:rsidRPr="00D11993">
              <w:rPr>
                <w:rFonts w:ascii="Times New Roman" w:hAnsi="Times New Roman" w:cs="Times New Roman"/>
                <w:noProof/>
                <w:webHidden/>
                <w:sz w:val="24"/>
                <w:szCs w:val="24"/>
              </w:rPr>
              <w:fldChar w:fldCharType="end"/>
            </w:r>
          </w:hyperlink>
        </w:p>
        <w:p w14:paraId="57D6ADD9"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11" w:history="1">
            <w:r w:rsidR="00D11993" w:rsidRPr="00D11993">
              <w:rPr>
                <w:rStyle w:val="Hyperlink"/>
                <w:rFonts w:ascii="Times New Roman" w:hAnsi="Times New Roman" w:cs="Times New Roman"/>
                <w:noProof/>
                <w:sz w:val="24"/>
                <w:szCs w:val="24"/>
              </w:rPr>
              <w:t>15. Work to be completed</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_Toc118826911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8</w:t>
            </w:r>
            <w:r w:rsidR="007F6CCB" w:rsidRPr="00D11993">
              <w:rPr>
                <w:rFonts w:ascii="Times New Roman" w:hAnsi="Times New Roman" w:cs="Times New Roman"/>
                <w:noProof/>
                <w:webHidden/>
                <w:sz w:val="24"/>
                <w:szCs w:val="24"/>
              </w:rPr>
              <w:fldChar w:fldCharType="end"/>
            </w:r>
          </w:hyperlink>
        </w:p>
        <w:p w14:paraId="61D83E7D"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12" w:history="1">
            <w:r w:rsidR="00D11993" w:rsidRPr="00D11993">
              <w:rPr>
                <w:rStyle w:val="Hyperlink"/>
                <w:rFonts w:ascii="Times New Roman" w:hAnsi="Times New Roman" w:cs="Times New Roman"/>
                <w:noProof/>
                <w:sz w:val="24"/>
                <w:szCs w:val="24"/>
              </w:rPr>
              <w:t>16. Description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_Toc118826912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8</w:t>
            </w:r>
            <w:r w:rsidR="007F6CCB" w:rsidRPr="00D11993">
              <w:rPr>
                <w:rFonts w:ascii="Times New Roman" w:hAnsi="Times New Roman" w:cs="Times New Roman"/>
                <w:noProof/>
                <w:webHidden/>
                <w:sz w:val="24"/>
                <w:szCs w:val="24"/>
              </w:rPr>
              <w:fldChar w:fldCharType="end"/>
            </w:r>
          </w:hyperlink>
        </w:p>
        <w:p w14:paraId="3FE22763"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13" w:history="1">
            <w:r w:rsidR="00D11993" w:rsidRPr="00D11993">
              <w:rPr>
                <w:rStyle w:val="Hyperlink"/>
                <w:rFonts w:ascii="Times New Roman" w:hAnsi="Times New Roman" w:cs="Times New Roman"/>
                <w:noProof/>
                <w:sz w:val="24"/>
                <w:szCs w:val="24"/>
              </w:rPr>
              <w:t>17. Responsibility (Task, Person)</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_Toc118826913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8</w:t>
            </w:r>
            <w:r w:rsidR="007F6CCB" w:rsidRPr="00D11993">
              <w:rPr>
                <w:rFonts w:ascii="Times New Roman" w:hAnsi="Times New Roman" w:cs="Times New Roman"/>
                <w:noProof/>
                <w:webHidden/>
                <w:sz w:val="24"/>
                <w:szCs w:val="24"/>
              </w:rPr>
              <w:fldChar w:fldCharType="end"/>
            </w:r>
          </w:hyperlink>
        </w:p>
        <w:p w14:paraId="620DE2F8" w14:textId="77777777" w:rsidR="00D11993" w:rsidRPr="00D11993" w:rsidRDefault="00000000" w:rsidP="00D11993">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18826914" w:history="1">
            <w:r w:rsidR="00D11993" w:rsidRPr="00D11993">
              <w:rPr>
                <w:rStyle w:val="Hyperlink"/>
                <w:rFonts w:ascii="Times New Roman" w:hAnsi="Times New Roman" w:cs="Times New Roman"/>
                <w:noProof/>
                <w:sz w:val="24"/>
                <w:szCs w:val="24"/>
              </w:rPr>
              <w:t>18.  Issues/Concerns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_Toc118826914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9</w:t>
            </w:r>
            <w:r w:rsidR="007F6CCB" w:rsidRPr="00D11993">
              <w:rPr>
                <w:rFonts w:ascii="Times New Roman" w:hAnsi="Times New Roman" w:cs="Times New Roman"/>
                <w:noProof/>
                <w:webHidden/>
                <w:sz w:val="24"/>
                <w:szCs w:val="24"/>
              </w:rPr>
              <w:fldChar w:fldCharType="end"/>
            </w:r>
          </w:hyperlink>
        </w:p>
        <w:p w14:paraId="49C93469" w14:textId="77777777" w:rsidR="00D11993" w:rsidRDefault="00000000" w:rsidP="00D11993">
          <w:pPr>
            <w:pStyle w:val="TOC1"/>
            <w:tabs>
              <w:tab w:val="right" w:leader="dot" w:pos="9350"/>
            </w:tabs>
            <w:spacing w:line="360" w:lineRule="auto"/>
            <w:jc w:val="both"/>
            <w:rPr>
              <w:rFonts w:asciiTheme="minorHAnsi" w:eastAsiaTheme="minorEastAsia" w:hAnsiTheme="minorHAnsi" w:cstheme="minorBidi"/>
              <w:noProof/>
            </w:rPr>
          </w:pPr>
          <w:hyperlink w:anchor="_Toc118826915" w:history="1">
            <w:r w:rsidR="00D11993" w:rsidRPr="00D11993">
              <w:rPr>
                <w:rStyle w:val="Hyperlink"/>
                <w:rFonts w:ascii="Times New Roman" w:hAnsi="Times New Roman" w:cs="Times New Roman"/>
                <w:noProof/>
                <w:sz w:val="24"/>
                <w:szCs w:val="24"/>
              </w:rPr>
              <w:t>References</w:t>
            </w:r>
            <w:r w:rsidR="00D11993" w:rsidRPr="00D11993">
              <w:rPr>
                <w:rFonts w:ascii="Times New Roman" w:hAnsi="Times New Roman" w:cs="Times New Roman"/>
                <w:noProof/>
                <w:webHidden/>
                <w:sz w:val="24"/>
                <w:szCs w:val="24"/>
              </w:rPr>
              <w:tab/>
            </w:r>
            <w:r w:rsidR="007F6CCB" w:rsidRPr="00D11993">
              <w:rPr>
                <w:rFonts w:ascii="Times New Roman" w:hAnsi="Times New Roman" w:cs="Times New Roman"/>
                <w:noProof/>
                <w:webHidden/>
                <w:sz w:val="24"/>
                <w:szCs w:val="24"/>
              </w:rPr>
              <w:fldChar w:fldCharType="begin"/>
            </w:r>
            <w:r w:rsidR="00D11993" w:rsidRPr="00D11993">
              <w:rPr>
                <w:rFonts w:ascii="Times New Roman" w:hAnsi="Times New Roman" w:cs="Times New Roman"/>
                <w:noProof/>
                <w:webHidden/>
                <w:sz w:val="24"/>
                <w:szCs w:val="24"/>
              </w:rPr>
              <w:instrText xml:space="preserve"> PAGEREF _Toc118826915 \h </w:instrText>
            </w:r>
            <w:r w:rsidR="007F6CCB" w:rsidRPr="00D11993">
              <w:rPr>
                <w:rFonts w:ascii="Times New Roman" w:hAnsi="Times New Roman" w:cs="Times New Roman"/>
                <w:noProof/>
                <w:webHidden/>
                <w:sz w:val="24"/>
                <w:szCs w:val="24"/>
              </w:rPr>
            </w:r>
            <w:r w:rsidR="007F6CCB" w:rsidRPr="00D11993">
              <w:rPr>
                <w:rFonts w:ascii="Times New Roman" w:hAnsi="Times New Roman" w:cs="Times New Roman"/>
                <w:noProof/>
                <w:webHidden/>
                <w:sz w:val="24"/>
                <w:szCs w:val="24"/>
              </w:rPr>
              <w:fldChar w:fldCharType="separate"/>
            </w:r>
            <w:r w:rsidR="00D11993" w:rsidRPr="00D11993">
              <w:rPr>
                <w:rFonts w:ascii="Times New Roman" w:hAnsi="Times New Roman" w:cs="Times New Roman"/>
                <w:noProof/>
                <w:webHidden/>
                <w:sz w:val="24"/>
                <w:szCs w:val="24"/>
              </w:rPr>
              <w:t>10</w:t>
            </w:r>
            <w:r w:rsidR="007F6CCB" w:rsidRPr="00D11993">
              <w:rPr>
                <w:rFonts w:ascii="Times New Roman" w:hAnsi="Times New Roman" w:cs="Times New Roman"/>
                <w:noProof/>
                <w:webHidden/>
                <w:sz w:val="24"/>
                <w:szCs w:val="24"/>
              </w:rPr>
              <w:fldChar w:fldCharType="end"/>
            </w:r>
          </w:hyperlink>
        </w:p>
        <w:p w14:paraId="46EC84B3" w14:textId="77777777" w:rsidR="008358AF" w:rsidRPr="006D2087" w:rsidRDefault="007F6CCB" w:rsidP="006D2087">
          <w:pPr>
            <w:spacing w:line="360" w:lineRule="auto"/>
            <w:jc w:val="both"/>
          </w:pPr>
          <w:r w:rsidRPr="00E054EE">
            <w:rPr>
              <w:rFonts w:ascii="Times New Roman" w:hAnsi="Times New Roman" w:cs="Times New Roman"/>
              <w:sz w:val="24"/>
              <w:szCs w:val="24"/>
            </w:rPr>
            <w:lastRenderedPageBreak/>
            <w:fldChar w:fldCharType="end"/>
          </w:r>
        </w:p>
      </w:sdtContent>
    </w:sdt>
    <w:p w14:paraId="7AAB97B9" w14:textId="77777777" w:rsidR="00FD59BD" w:rsidRDefault="003816FE" w:rsidP="009A3F0F">
      <w:pPr>
        <w:pStyle w:val="Heading1"/>
      </w:pPr>
      <w:bookmarkStart w:id="0" w:name="_Toc118826892"/>
      <w:r>
        <w:t xml:space="preserve">1. </w:t>
      </w:r>
      <w:r w:rsidRPr="009A3F0F">
        <w:t>Project</w:t>
      </w:r>
      <w:r>
        <w:t xml:space="preserve"> Title</w:t>
      </w:r>
      <w:bookmarkEnd w:id="0"/>
    </w:p>
    <w:p w14:paraId="23E8861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Price Prediction Using Supervised Machine Models</w:t>
      </w:r>
      <w:r w:rsidR="003C383C">
        <w:rPr>
          <w:rFonts w:ascii="Times New Roman" w:eastAsia="Times New Roman" w:hAnsi="Times New Roman" w:cs="Times New Roman"/>
          <w:sz w:val="24"/>
          <w:szCs w:val="24"/>
        </w:rPr>
        <w:t>.</w:t>
      </w:r>
    </w:p>
    <w:p w14:paraId="064552ED" w14:textId="77777777" w:rsidR="00557F00" w:rsidRDefault="003816FE" w:rsidP="000E0709">
      <w:pPr>
        <w:pStyle w:val="Heading1"/>
        <w:spacing w:line="360" w:lineRule="auto"/>
        <w:jc w:val="both"/>
      </w:pPr>
      <w:bookmarkStart w:id="1" w:name="_Toc118826894"/>
      <w:r>
        <w:t>2. Goals and Objectives:</w:t>
      </w:r>
      <w:bookmarkEnd w:id="1"/>
    </w:p>
    <w:p w14:paraId="2C8B07F2"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ongoing “stock market value” is the most extensive challenge nowadays. It made many different fields such as business, economics, and computational fields gather and work together in this matter. The main goal of this particular document is to create a specific portfolio to forecast further changes in the current stock market price using machine learning methods.</w:t>
      </w:r>
    </w:p>
    <w:p w14:paraId="6CBC8B14" w14:textId="77777777" w:rsidR="00557F00" w:rsidRDefault="003816FE" w:rsidP="000E0709">
      <w:pPr>
        <w:pStyle w:val="Heading2"/>
        <w:spacing w:line="360" w:lineRule="auto"/>
        <w:jc w:val="both"/>
      </w:pPr>
      <w:bookmarkStart w:id="2" w:name="_Toc118826895"/>
      <w:r>
        <w:t>• Motivation</w:t>
      </w:r>
      <w:bookmarkEnd w:id="2"/>
    </w:p>
    <w:p w14:paraId="18307900" w14:textId="77777777" w:rsidR="007A1975" w:rsidRDefault="007A1975" w:rsidP="007A1975">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08A30AD5" wp14:editId="71E355E8">
            <wp:extent cx="3219450" cy="819150"/>
            <wp:effectExtent l="38100" t="57150" r="11430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rcRect l="20283"/>
                    <a:stretch>
                      <a:fillRect/>
                    </a:stretch>
                  </pic:blipFill>
                  <pic:spPr>
                    <a:xfrm>
                      <a:off x="0" y="0"/>
                      <a:ext cx="3219450" cy="81915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169EBCDC" w14:textId="77777777" w:rsidR="007A1975" w:rsidRPr="00D45DBF" w:rsidRDefault="007A1975" w:rsidP="007A1975">
      <w:pPr>
        <w:pStyle w:val="Normal1"/>
        <w:spacing w:line="360" w:lineRule="auto"/>
        <w:jc w:val="center"/>
        <w:rPr>
          <w:rFonts w:ascii="Times New Roman" w:eastAsia="Times New Roman" w:hAnsi="Times New Roman" w:cs="Times New Roman"/>
          <w:b/>
          <w:bCs/>
          <w:color w:val="FF0000"/>
          <w:sz w:val="24"/>
          <w:szCs w:val="24"/>
        </w:rPr>
      </w:pPr>
      <w:r w:rsidRPr="00D45DBF">
        <w:rPr>
          <w:rFonts w:ascii="Times New Roman" w:eastAsia="Times New Roman" w:hAnsi="Times New Roman" w:cs="Times New Roman"/>
          <w:b/>
          <w:bCs/>
          <w:color w:val="FF0000"/>
          <w:sz w:val="24"/>
          <w:szCs w:val="24"/>
        </w:rPr>
        <w:t xml:space="preserve">Figure 1: </w:t>
      </w:r>
      <w:r>
        <w:rPr>
          <w:rFonts w:ascii="Times New Roman" w:eastAsia="Times New Roman" w:hAnsi="Times New Roman" w:cs="Times New Roman"/>
          <w:b/>
          <w:bCs/>
          <w:color w:val="FF0000"/>
          <w:sz w:val="24"/>
          <w:szCs w:val="24"/>
        </w:rPr>
        <w:t>Dataset loading</w:t>
      </w:r>
    </w:p>
    <w:p w14:paraId="62BFFED0" w14:textId="77777777" w:rsidR="007A1975" w:rsidRPr="007A1975" w:rsidRDefault="007A1975" w:rsidP="007A1975">
      <w:pPr>
        <w:pStyle w:val="Normal1"/>
        <w:spacing w:line="360" w:lineRule="auto"/>
        <w:jc w:val="center"/>
        <w:rPr>
          <w:rFonts w:ascii="Times New Roman" w:eastAsia="Times New Roman" w:hAnsi="Times New Roman" w:cs="Times New Roman"/>
          <w:color w:val="FF0000"/>
          <w:sz w:val="24"/>
          <w:szCs w:val="24"/>
        </w:rPr>
      </w:pPr>
      <w:r w:rsidRPr="00D45DBF">
        <w:rPr>
          <w:rFonts w:ascii="Times New Roman" w:eastAsia="Times New Roman" w:hAnsi="Times New Roman" w:cs="Times New Roman"/>
          <w:color w:val="FF0000"/>
          <w:sz w:val="24"/>
          <w:szCs w:val="24"/>
        </w:rPr>
        <w:t xml:space="preserve">(Source: Achieved from </w:t>
      </w:r>
      <w:proofErr w:type="spellStart"/>
      <w:r w:rsidRPr="00D45DBF">
        <w:rPr>
          <w:rFonts w:ascii="Times New Roman" w:eastAsia="Times New Roman" w:hAnsi="Times New Roman" w:cs="Times New Roman"/>
          <w:color w:val="FF0000"/>
          <w:sz w:val="24"/>
          <w:szCs w:val="24"/>
        </w:rPr>
        <w:t>Jupyter</w:t>
      </w:r>
      <w:proofErr w:type="spellEnd"/>
      <w:r w:rsidRPr="00D45DBF">
        <w:rPr>
          <w:rFonts w:ascii="Times New Roman" w:eastAsia="Times New Roman" w:hAnsi="Times New Roman" w:cs="Times New Roman"/>
          <w:color w:val="FF0000"/>
          <w:sz w:val="24"/>
          <w:szCs w:val="24"/>
        </w:rPr>
        <w:t xml:space="preserve"> notebook)</w:t>
      </w:r>
    </w:p>
    <w:p w14:paraId="7A9F68EC"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valuation of the current stock market pricing is very changeable and fragile for making any predictions as it contains complicated types of different metrics. As per the view of </w:t>
      </w:r>
      <w:r>
        <w:rPr>
          <w:rFonts w:ascii="Times New Roman" w:eastAsia="Times New Roman" w:hAnsi="Times New Roman" w:cs="Times New Roman"/>
          <w:color w:val="222222"/>
          <w:sz w:val="24"/>
          <w:szCs w:val="24"/>
          <w:highlight w:val="white"/>
        </w:rPr>
        <w:t xml:space="preserve">Ahmed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the continuously developing technology makes essential techniques for making better forecasting methods for predicting stock market valuations. In this regard, “Machine learning” models are one the most versatile technologies for finding the essential indicators for making initial forecasts about the stock market.</w:t>
      </w:r>
    </w:p>
    <w:p w14:paraId="50890D22" w14:textId="77777777" w:rsidR="00557F00" w:rsidRDefault="003816FE" w:rsidP="000E0709">
      <w:pPr>
        <w:pStyle w:val="Heading2"/>
        <w:spacing w:line="360" w:lineRule="auto"/>
        <w:jc w:val="both"/>
      </w:pPr>
      <w:bookmarkStart w:id="3" w:name="_Toc118826896"/>
      <w:r>
        <w:lastRenderedPageBreak/>
        <w:t>• Significance</w:t>
      </w:r>
      <w:bookmarkEnd w:id="3"/>
    </w:p>
    <w:p w14:paraId="34C9C4AB" w14:textId="77777777" w:rsidR="004E6727" w:rsidRPr="00D45DBF" w:rsidRDefault="004E6727" w:rsidP="004E6727">
      <w:pPr>
        <w:pStyle w:val="Normal1"/>
        <w:spacing w:line="360" w:lineRule="auto"/>
        <w:jc w:val="center"/>
        <w:rPr>
          <w:rFonts w:ascii="Times New Roman" w:eastAsia="Times New Roman" w:hAnsi="Times New Roman" w:cs="Times New Roman"/>
          <w:color w:val="FF0000"/>
          <w:sz w:val="24"/>
          <w:szCs w:val="24"/>
        </w:rPr>
      </w:pPr>
      <w:r w:rsidRPr="00D45DBF">
        <w:rPr>
          <w:noProof/>
          <w:color w:val="FF0000"/>
        </w:rPr>
        <w:drawing>
          <wp:inline distT="0" distB="0" distL="0" distR="0" wp14:anchorId="39639EE4" wp14:editId="3DD3632D">
            <wp:extent cx="4438650" cy="2647950"/>
            <wp:effectExtent l="38100" t="57150" r="11430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l="13704"/>
                    <a:stretch>
                      <a:fillRect/>
                    </a:stretch>
                  </pic:blipFill>
                  <pic:spPr>
                    <a:xfrm>
                      <a:off x="0" y="0"/>
                      <a:ext cx="4438650" cy="264795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3B8A9C81" w14:textId="77777777" w:rsidR="004E6727" w:rsidRPr="00D45DBF" w:rsidRDefault="00D45DBF" w:rsidP="004E6727">
      <w:pPr>
        <w:pStyle w:val="Normal1"/>
        <w:spacing w:line="360" w:lineRule="auto"/>
        <w:jc w:val="center"/>
        <w:rPr>
          <w:rFonts w:ascii="Times New Roman" w:eastAsia="Times New Roman" w:hAnsi="Times New Roman" w:cs="Times New Roman"/>
          <w:b/>
          <w:bCs/>
          <w:color w:val="FF0000"/>
          <w:sz w:val="24"/>
          <w:szCs w:val="24"/>
        </w:rPr>
      </w:pPr>
      <w:r w:rsidRPr="00D45DBF">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2</w:t>
      </w:r>
      <w:r w:rsidRPr="00D45DBF">
        <w:rPr>
          <w:rFonts w:ascii="Times New Roman" w:eastAsia="Times New Roman" w:hAnsi="Times New Roman" w:cs="Times New Roman"/>
          <w:b/>
          <w:bCs/>
          <w:color w:val="FF0000"/>
          <w:sz w:val="24"/>
          <w:szCs w:val="24"/>
        </w:rPr>
        <w:t>: Data pre processing</w:t>
      </w:r>
    </w:p>
    <w:p w14:paraId="4FA2C62C" w14:textId="77777777" w:rsidR="00D45DBF" w:rsidRPr="00D45DBF" w:rsidRDefault="00D45DBF" w:rsidP="004E6727">
      <w:pPr>
        <w:pStyle w:val="Normal1"/>
        <w:spacing w:line="360" w:lineRule="auto"/>
        <w:jc w:val="center"/>
        <w:rPr>
          <w:rFonts w:ascii="Times New Roman" w:eastAsia="Times New Roman" w:hAnsi="Times New Roman" w:cs="Times New Roman"/>
          <w:color w:val="FF0000"/>
          <w:sz w:val="24"/>
          <w:szCs w:val="24"/>
        </w:rPr>
      </w:pPr>
      <w:r w:rsidRPr="00D45DBF">
        <w:rPr>
          <w:rFonts w:ascii="Times New Roman" w:eastAsia="Times New Roman" w:hAnsi="Times New Roman" w:cs="Times New Roman"/>
          <w:color w:val="FF0000"/>
          <w:sz w:val="24"/>
          <w:szCs w:val="24"/>
        </w:rPr>
        <w:t xml:space="preserve">(Source: Achieved from </w:t>
      </w:r>
      <w:proofErr w:type="spellStart"/>
      <w:r w:rsidRPr="00D45DBF">
        <w:rPr>
          <w:rFonts w:ascii="Times New Roman" w:eastAsia="Times New Roman" w:hAnsi="Times New Roman" w:cs="Times New Roman"/>
          <w:color w:val="FF0000"/>
          <w:sz w:val="24"/>
          <w:szCs w:val="24"/>
        </w:rPr>
        <w:t>Jupyter</w:t>
      </w:r>
      <w:proofErr w:type="spellEnd"/>
      <w:r w:rsidRPr="00D45DBF">
        <w:rPr>
          <w:rFonts w:ascii="Times New Roman" w:eastAsia="Times New Roman" w:hAnsi="Times New Roman" w:cs="Times New Roman"/>
          <w:color w:val="FF0000"/>
          <w:sz w:val="24"/>
          <w:szCs w:val="24"/>
        </w:rPr>
        <w:t xml:space="preserve"> notebook)</w:t>
      </w:r>
    </w:p>
    <w:p w14:paraId="32996080"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stock market prediction method has been analyzed with the help of machine learning models. As per the view of </w:t>
      </w:r>
      <w:r>
        <w:rPr>
          <w:rFonts w:ascii="Times New Roman" w:eastAsia="Times New Roman" w:hAnsi="Times New Roman" w:cs="Times New Roman"/>
          <w:color w:val="222222"/>
          <w:sz w:val="24"/>
          <w:szCs w:val="24"/>
          <w:highlight w:val="white"/>
        </w:rPr>
        <w:t xml:space="preserve">Nikou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machine models help to make initial accuracy for predicting the current stock market pricing. As a result, stock market prediction helps various business professionals to use their “assets” more usually and also reduces the mistakes of the trades in a more effective way.</w:t>
      </w:r>
    </w:p>
    <w:p w14:paraId="4117D229" w14:textId="77777777" w:rsidR="00557F00" w:rsidRDefault="003816FE" w:rsidP="000E0709">
      <w:pPr>
        <w:pStyle w:val="Heading2"/>
        <w:spacing w:line="360" w:lineRule="auto"/>
        <w:jc w:val="both"/>
      </w:pPr>
      <w:bookmarkStart w:id="4" w:name="_Toc118826897"/>
      <w:r>
        <w:t>• Objectives</w:t>
      </w:r>
      <w:bookmarkEnd w:id="4"/>
    </w:p>
    <w:p w14:paraId="49E6498F"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predicting stock market prices is to reduce the initial risks of investments by traders or any financial investor. By closely analyzing the jumbled dataset of the past, an improved forecast of the stock market using the machine learning method can be produced.</w:t>
      </w:r>
    </w:p>
    <w:p w14:paraId="22A0C48C" w14:textId="77777777" w:rsidR="00557F00" w:rsidRDefault="003816FE" w:rsidP="000E0709">
      <w:pPr>
        <w:pStyle w:val="Heading2"/>
        <w:spacing w:line="360" w:lineRule="auto"/>
        <w:jc w:val="both"/>
      </w:pPr>
      <w:bookmarkStart w:id="5" w:name="_Toc118826898"/>
      <w:r>
        <w:t>• Features</w:t>
      </w:r>
      <w:bookmarkEnd w:id="5"/>
    </w:p>
    <w:p w14:paraId="0CA10149" w14:textId="77777777" w:rsidR="004A1854" w:rsidRDefault="004A1854" w:rsidP="004A1854">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719080B9" wp14:editId="4FA72F12">
            <wp:extent cx="2886075" cy="790575"/>
            <wp:effectExtent l="38100" t="57150" r="123825"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rcRect l="22901"/>
                    <a:stretch>
                      <a:fillRect/>
                    </a:stretch>
                  </pic:blipFill>
                  <pic:spPr>
                    <a:xfrm>
                      <a:off x="0" y="0"/>
                      <a:ext cx="2886075" cy="79057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17BAF981" w14:textId="77777777" w:rsidR="004A1854" w:rsidRPr="00D45DBF" w:rsidRDefault="004A1854" w:rsidP="004A1854">
      <w:pPr>
        <w:pStyle w:val="Normal1"/>
        <w:spacing w:line="360" w:lineRule="auto"/>
        <w:jc w:val="center"/>
        <w:rPr>
          <w:rFonts w:ascii="Times New Roman" w:eastAsia="Times New Roman" w:hAnsi="Times New Roman" w:cs="Times New Roman"/>
          <w:b/>
          <w:bCs/>
          <w:color w:val="FF0000"/>
          <w:sz w:val="24"/>
          <w:szCs w:val="24"/>
        </w:rPr>
      </w:pPr>
      <w:r w:rsidRPr="00D45DBF">
        <w:rPr>
          <w:rFonts w:ascii="Times New Roman" w:eastAsia="Times New Roman" w:hAnsi="Times New Roman" w:cs="Times New Roman"/>
          <w:b/>
          <w:bCs/>
          <w:color w:val="FF0000"/>
          <w:sz w:val="24"/>
          <w:szCs w:val="24"/>
        </w:rPr>
        <w:lastRenderedPageBreak/>
        <w:t xml:space="preserve">Figure </w:t>
      </w:r>
      <w:r w:rsidR="00B17695">
        <w:rPr>
          <w:rFonts w:ascii="Times New Roman" w:eastAsia="Times New Roman" w:hAnsi="Times New Roman" w:cs="Times New Roman"/>
          <w:b/>
          <w:bCs/>
          <w:color w:val="FF0000"/>
          <w:sz w:val="24"/>
          <w:szCs w:val="24"/>
        </w:rPr>
        <w:t>3</w:t>
      </w:r>
      <w:r w:rsidRPr="00D45DBF">
        <w:rPr>
          <w:rFonts w:ascii="Times New Roman" w:eastAsia="Times New Roman" w:hAnsi="Times New Roman" w:cs="Times New Roman"/>
          <w:b/>
          <w:bCs/>
          <w:color w:val="FF0000"/>
          <w:sz w:val="24"/>
          <w:szCs w:val="24"/>
        </w:rPr>
        <w:t xml:space="preserve">: </w:t>
      </w:r>
      <w:r w:rsidR="00B17695">
        <w:rPr>
          <w:rFonts w:ascii="Times New Roman" w:eastAsia="Times New Roman" w:hAnsi="Times New Roman" w:cs="Times New Roman"/>
          <w:b/>
          <w:bCs/>
          <w:color w:val="FF0000"/>
          <w:sz w:val="24"/>
          <w:szCs w:val="24"/>
        </w:rPr>
        <w:t>R</w:t>
      </w:r>
      <w:r>
        <w:rPr>
          <w:rFonts w:ascii="Times New Roman" w:eastAsia="Times New Roman" w:hAnsi="Times New Roman" w:cs="Times New Roman"/>
          <w:b/>
          <w:bCs/>
          <w:color w:val="FF0000"/>
          <w:sz w:val="24"/>
          <w:szCs w:val="24"/>
        </w:rPr>
        <w:t>emove null values</w:t>
      </w:r>
    </w:p>
    <w:p w14:paraId="7B02953D" w14:textId="77777777" w:rsidR="004A1854" w:rsidRPr="004A1854" w:rsidRDefault="004A1854" w:rsidP="004A1854">
      <w:pPr>
        <w:pStyle w:val="Normal1"/>
        <w:spacing w:line="360" w:lineRule="auto"/>
        <w:jc w:val="center"/>
        <w:rPr>
          <w:rFonts w:ascii="Times New Roman" w:eastAsia="Times New Roman" w:hAnsi="Times New Roman" w:cs="Times New Roman"/>
          <w:color w:val="FF0000"/>
          <w:sz w:val="24"/>
          <w:szCs w:val="24"/>
        </w:rPr>
      </w:pPr>
      <w:r w:rsidRPr="00D45DBF">
        <w:rPr>
          <w:rFonts w:ascii="Times New Roman" w:eastAsia="Times New Roman" w:hAnsi="Times New Roman" w:cs="Times New Roman"/>
          <w:color w:val="FF0000"/>
          <w:sz w:val="24"/>
          <w:szCs w:val="24"/>
        </w:rPr>
        <w:t xml:space="preserve">(Source: Achieved from </w:t>
      </w:r>
      <w:proofErr w:type="spellStart"/>
      <w:r w:rsidRPr="00D45DBF">
        <w:rPr>
          <w:rFonts w:ascii="Times New Roman" w:eastAsia="Times New Roman" w:hAnsi="Times New Roman" w:cs="Times New Roman"/>
          <w:color w:val="FF0000"/>
          <w:sz w:val="24"/>
          <w:szCs w:val="24"/>
        </w:rPr>
        <w:t>Jupyter</w:t>
      </w:r>
      <w:proofErr w:type="spellEnd"/>
      <w:r w:rsidRPr="00D45DBF">
        <w:rPr>
          <w:rFonts w:ascii="Times New Roman" w:eastAsia="Times New Roman" w:hAnsi="Times New Roman" w:cs="Times New Roman"/>
          <w:color w:val="FF0000"/>
          <w:sz w:val="24"/>
          <w:szCs w:val="24"/>
        </w:rPr>
        <w:t xml:space="preserve"> notebook)</w:t>
      </w:r>
    </w:p>
    <w:p w14:paraId="2D243B06"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features of this implementation documentation are:</w:t>
      </w:r>
    </w:p>
    <w:p w14:paraId="61F92461"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different machine learning models</w:t>
      </w:r>
    </w:p>
    <w:p w14:paraId="2DF576DB"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financial professionals to raise capital</w:t>
      </w:r>
    </w:p>
    <w:p w14:paraId="3CDD6C53"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Finds indications for the state's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situation</w:t>
      </w:r>
    </w:p>
    <w:p w14:paraId="159191E8"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investors with more growing potentiality</w:t>
      </w:r>
    </w:p>
    <w:p w14:paraId="0C973E63"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and analyzing jumbled data</w:t>
      </w:r>
    </w:p>
    <w:p w14:paraId="21410BEC"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Twitter statements and analyzation</w:t>
      </w:r>
    </w:p>
    <w:p w14:paraId="577319CD"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of data</w:t>
      </w:r>
    </w:p>
    <w:p w14:paraId="75B1A8BB" w14:textId="77777777" w:rsidR="00557F00" w:rsidRDefault="003816FE" w:rsidP="000E0709">
      <w:pPr>
        <w:pStyle w:val="Heading1"/>
        <w:spacing w:line="360" w:lineRule="auto"/>
        <w:jc w:val="both"/>
      </w:pPr>
      <w:bookmarkStart w:id="6" w:name="_Toc118826899"/>
      <w:r>
        <w:t>3. Related Work (Background)</w:t>
      </w:r>
      <w:bookmarkEnd w:id="6"/>
    </w:p>
    <w:p w14:paraId="3BA31747" w14:textId="77777777" w:rsidR="00B137CB" w:rsidRDefault="00B137CB"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5BC594BD" wp14:editId="45E7F046">
            <wp:extent cx="4333875" cy="2197735"/>
            <wp:effectExtent l="38100" t="57150" r="123825" b="882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l="9982" r="7441"/>
                    <a:stretch>
                      <a:fillRect/>
                    </a:stretch>
                  </pic:blipFill>
                  <pic:spPr>
                    <a:xfrm>
                      <a:off x="0" y="0"/>
                      <a:ext cx="4333875" cy="219773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7AC0D6AE" w14:textId="77777777" w:rsidR="00B137CB" w:rsidRPr="00D45DBF" w:rsidRDefault="00B137CB" w:rsidP="00B137CB">
      <w:pPr>
        <w:pStyle w:val="Normal1"/>
        <w:spacing w:line="360" w:lineRule="auto"/>
        <w:jc w:val="center"/>
        <w:rPr>
          <w:rFonts w:ascii="Times New Roman" w:eastAsia="Times New Roman" w:hAnsi="Times New Roman" w:cs="Times New Roman"/>
          <w:b/>
          <w:bCs/>
          <w:color w:val="FF0000"/>
          <w:sz w:val="24"/>
          <w:szCs w:val="24"/>
        </w:rPr>
      </w:pPr>
      <w:r w:rsidRPr="00D45DBF">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4</w:t>
      </w:r>
      <w:r w:rsidRPr="00D45DBF">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Boxplot</w:t>
      </w:r>
    </w:p>
    <w:p w14:paraId="52F8D3E3" w14:textId="77777777" w:rsidR="00B137CB" w:rsidRPr="00B137CB" w:rsidRDefault="00B137CB" w:rsidP="00B137CB">
      <w:pPr>
        <w:pStyle w:val="Normal1"/>
        <w:spacing w:line="360" w:lineRule="auto"/>
        <w:jc w:val="center"/>
        <w:rPr>
          <w:rFonts w:ascii="Times New Roman" w:eastAsia="Times New Roman" w:hAnsi="Times New Roman" w:cs="Times New Roman"/>
          <w:color w:val="FF0000"/>
          <w:sz w:val="24"/>
          <w:szCs w:val="24"/>
        </w:rPr>
      </w:pPr>
      <w:r w:rsidRPr="00D45DBF">
        <w:rPr>
          <w:rFonts w:ascii="Times New Roman" w:eastAsia="Times New Roman" w:hAnsi="Times New Roman" w:cs="Times New Roman"/>
          <w:color w:val="FF0000"/>
          <w:sz w:val="24"/>
          <w:szCs w:val="24"/>
        </w:rPr>
        <w:t xml:space="preserve">(Source: Achieved from </w:t>
      </w:r>
      <w:proofErr w:type="spellStart"/>
      <w:r w:rsidRPr="00D45DBF">
        <w:rPr>
          <w:rFonts w:ascii="Times New Roman" w:eastAsia="Times New Roman" w:hAnsi="Times New Roman" w:cs="Times New Roman"/>
          <w:color w:val="FF0000"/>
          <w:sz w:val="24"/>
          <w:szCs w:val="24"/>
        </w:rPr>
        <w:t>Jupyter</w:t>
      </w:r>
      <w:proofErr w:type="spellEnd"/>
      <w:r w:rsidRPr="00D45DBF">
        <w:rPr>
          <w:rFonts w:ascii="Times New Roman" w:eastAsia="Times New Roman" w:hAnsi="Times New Roman" w:cs="Times New Roman"/>
          <w:color w:val="FF0000"/>
          <w:sz w:val="24"/>
          <w:szCs w:val="24"/>
        </w:rPr>
        <w:t xml:space="preserve"> notebook)</w:t>
      </w:r>
    </w:p>
    <w:p w14:paraId="2EE57CE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Predicting the current stock market pricing is not an easy task to pursue. In this regard, different types of models have already been implemented previously for making a better forecasting method. As per the view of </w:t>
      </w:r>
      <w:proofErr w:type="spellStart"/>
      <w:r>
        <w:rPr>
          <w:rFonts w:ascii="Times New Roman" w:eastAsia="Times New Roman" w:hAnsi="Times New Roman" w:cs="Times New Roman"/>
          <w:color w:val="222222"/>
          <w:sz w:val="24"/>
          <w:szCs w:val="24"/>
          <w:highlight w:val="white"/>
        </w:rPr>
        <w:t>Nabipour</w:t>
      </w:r>
      <w:r>
        <w:rPr>
          <w:rFonts w:ascii="Times New Roman" w:eastAsia="Times New Roman" w:hAnsi="Times New Roman" w:cs="Times New Roman"/>
          <w:i/>
          <w:color w:val="222222"/>
          <w:sz w:val="24"/>
          <w:szCs w:val="24"/>
          <w:highlight w:val="white"/>
        </w:rPr>
        <w:t>et</w:t>
      </w:r>
      <w:proofErr w:type="spellEnd"/>
      <w:r>
        <w:rPr>
          <w:rFonts w:ascii="Times New Roman" w:eastAsia="Times New Roman" w:hAnsi="Times New Roman" w:cs="Times New Roman"/>
          <w:i/>
          <w:color w:val="222222"/>
          <w:sz w:val="24"/>
          <w:szCs w:val="24"/>
          <w:highlight w:val="white"/>
        </w:rPr>
        <w:t xml:space="preserve">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previously a model was built by Kim and Han combining the “Artificial Neural Networks” and the “Genetic Algorithms” making further discretization programs for making initial predictions of a stock price index.</w:t>
      </w:r>
    </w:p>
    <w:p w14:paraId="34F5E17E" w14:textId="77777777" w:rsidR="00557F00" w:rsidRDefault="003816FE" w:rsidP="000E0709">
      <w:pPr>
        <w:pStyle w:val="Heading1"/>
        <w:spacing w:line="360" w:lineRule="auto"/>
        <w:jc w:val="both"/>
      </w:pPr>
      <w:bookmarkStart w:id="7" w:name="_Toc118826900"/>
      <w:r>
        <w:lastRenderedPageBreak/>
        <w:t xml:space="preserve">4. </w:t>
      </w:r>
      <w:r w:rsidRPr="00727D67">
        <w:rPr>
          <w:szCs w:val="28"/>
        </w:rPr>
        <w:t>Dataset</w:t>
      </w:r>
      <w:bookmarkEnd w:id="7"/>
    </w:p>
    <w:p w14:paraId="57D8795C"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documentation, the prediction of the sale</w:t>
      </w:r>
      <w:r w:rsidR="00E054EE">
        <w:rPr>
          <w:rFonts w:ascii="Times New Roman" w:eastAsia="Times New Roman" w:hAnsi="Times New Roman" w:cs="Times New Roman"/>
          <w:sz w:val="24"/>
          <w:szCs w:val="24"/>
        </w:rPr>
        <w:t>s market of “Walmart Retail C</w:t>
      </w:r>
      <w:r>
        <w:rPr>
          <w:rFonts w:ascii="Times New Roman" w:eastAsia="Times New Roman" w:hAnsi="Times New Roman" w:cs="Times New Roman"/>
          <w:sz w:val="24"/>
          <w:szCs w:val="24"/>
        </w:rPr>
        <w:t xml:space="preserve">ompany” has been implemented through machine models. Walmart is an American “multinational retail company”. </w:t>
      </w:r>
    </w:p>
    <w:p w14:paraId="26B4AF6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dataset of Walmart has been attached below:</w:t>
      </w:r>
    </w:p>
    <w:p w14:paraId="7CBA4C0C" w14:textId="77777777" w:rsidR="00557F00" w:rsidRDefault="003816FE" w:rsidP="0098344C">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F9908F" wp14:editId="1A2BA3B4">
            <wp:extent cx="5802021" cy="3432175"/>
            <wp:effectExtent l="19050" t="19050" r="27279" b="158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06959" cy="3435096"/>
                    </a:xfrm>
                    <a:prstGeom prst="rect">
                      <a:avLst/>
                    </a:prstGeom>
                    <a:ln w="25400">
                      <a:solidFill>
                        <a:srgbClr val="000000"/>
                      </a:solidFill>
                      <a:prstDash val="solid"/>
                    </a:ln>
                  </pic:spPr>
                </pic:pic>
              </a:graphicData>
            </a:graphic>
          </wp:inline>
        </w:drawing>
      </w:r>
    </w:p>
    <w:p w14:paraId="120460B3" w14:textId="77777777" w:rsidR="00557F00" w:rsidRDefault="003816FE" w:rsidP="0098344C">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B17695">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DC06A8">
        <w:rPr>
          <w:rFonts w:ascii="Times New Roman" w:eastAsia="Times New Roman" w:hAnsi="Times New Roman" w:cs="Times New Roman"/>
          <w:b/>
          <w:sz w:val="24"/>
          <w:szCs w:val="24"/>
        </w:rPr>
        <w:t>Stock</w:t>
      </w:r>
      <w:r>
        <w:rPr>
          <w:rFonts w:ascii="Times New Roman" w:eastAsia="Times New Roman" w:hAnsi="Times New Roman" w:cs="Times New Roman"/>
          <w:b/>
          <w:sz w:val="24"/>
          <w:szCs w:val="24"/>
        </w:rPr>
        <w:t xml:space="preserve"> Sales Dataset</w:t>
      </w:r>
    </w:p>
    <w:p w14:paraId="4CFE5BB7" w14:textId="77777777" w:rsidR="00557F00" w:rsidRDefault="003816FE" w:rsidP="0098344C">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Kaggle)</w:t>
      </w:r>
    </w:p>
    <w:p w14:paraId="55114728"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above figure, the initial dataset of its marketing sales price from 2010 to 2013 has been gathered for predicting further forecasts about the stock market price of the retail company.</w:t>
      </w:r>
      <w:r w:rsidR="004C119B">
        <w:rPr>
          <w:rFonts w:ascii="Times New Roman" w:eastAsia="Times New Roman" w:hAnsi="Times New Roman" w:cs="Times New Roman"/>
          <w:sz w:val="24"/>
          <w:szCs w:val="24"/>
        </w:rPr>
        <w:t xml:space="preserve"> The dataset has been collected from: </w:t>
      </w:r>
      <w:r w:rsidR="004C119B" w:rsidRPr="004C119B">
        <w:rPr>
          <w:rFonts w:ascii="Times New Roman" w:eastAsia="Times New Roman" w:hAnsi="Times New Roman" w:cs="Times New Roman"/>
          <w:sz w:val="24"/>
          <w:szCs w:val="24"/>
        </w:rPr>
        <w:t>https://www.kaggle.com/datasets/aslanahmedov/walmart-sales-forecast</w:t>
      </w:r>
      <w:r w:rsidR="004C119B">
        <w:rPr>
          <w:rFonts w:ascii="Times New Roman" w:eastAsia="Times New Roman" w:hAnsi="Times New Roman" w:cs="Times New Roman"/>
          <w:sz w:val="24"/>
          <w:szCs w:val="24"/>
        </w:rPr>
        <w:t>.</w:t>
      </w:r>
    </w:p>
    <w:p w14:paraId="12E3B4E8" w14:textId="77777777" w:rsidR="00557F00" w:rsidRDefault="003816FE" w:rsidP="000E0709">
      <w:pPr>
        <w:pStyle w:val="Heading1"/>
        <w:spacing w:line="360" w:lineRule="auto"/>
        <w:jc w:val="both"/>
      </w:pPr>
      <w:bookmarkStart w:id="8" w:name="_Toc118826901"/>
      <w:r>
        <w:lastRenderedPageBreak/>
        <w:t>5. Detail design of Features</w:t>
      </w:r>
      <w:bookmarkEnd w:id="8"/>
    </w:p>
    <w:p w14:paraId="449FE6EC" w14:textId="77777777" w:rsidR="00DC047F" w:rsidRPr="005D1BD7" w:rsidRDefault="00893C54" w:rsidP="000C6C38">
      <w:pPr>
        <w:pStyle w:val="Normal1"/>
        <w:spacing w:line="360" w:lineRule="auto"/>
        <w:jc w:val="center"/>
        <w:rPr>
          <w:rFonts w:ascii="Times New Roman" w:eastAsia="Times New Roman" w:hAnsi="Times New Roman" w:cs="Times New Roman"/>
          <w:color w:val="FF0000"/>
          <w:sz w:val="24"/>
          <w:szCs w:val="24"/>
        </w:rPr>
      </w:pPr>
      <w:r w:rsidRPr="005D1BD7">
        <w:rPr>
          <w:noProof/>
          <w:color w:val="FF0000"/>
        </w:rPr>
        <w:drawing>
          <wp:inline distT="0" distB="0" distL="0" distR="0" wp14:anchorId="1733FDA5" wp14:editId="409660D5">
            <wp:extent cx="3771900" cy="2674620"/>
            <wp:effectExtent l="38100" t="57150" r="114300" b="876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rcRect l="11321" r="13962"/>
                    <a:stretch>
                      <a:fillRect/>
                    </a:stretch>
                  </pic:blipFill>
                  <pic:spPr>
                    <a:xfrm>
                      <a:off x="0" y="0"/>
                      <a:ext cx="3771900" cy="267462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456ABFE1" w14:textId="77777777" w:rsidR="00893C54" w:rsidRPr="005D1BD7" w:rsidRDefault="00893C54" w:rsidP="00893C54">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6</w:t>
      </w:r>
      <w:r w:rsidRPr="005D1BD7">
        <w:rPr>
          <w:rFonts w:ascii="Times New Roman" w:eastAsia="Times New Roman" w:hAnsi="Times New Roman" w:cs="Times New Roman"/>
          <w:b/>
          <w:bCs/>
          <w:color w:val="FF0000"/>
          <w:sz w:val="24"/>
          <w:szCs w:val="24"/>
        </w:rPr>
        <w:t xml:space="preserve">: Data </w:t>
      </w:r>
      <w:r w:rsidR="005D1BD7" w:rsidRPr="005D1BD7">
        <w:rPr>
          <w:rFonts w:ascii="Times New Roman" w:eastAsia="Times New Roman" w:hAnsi="Times New Roman" w:cs="Times New Roman"/>
          <w:b/>
          <w:bCs/>
          <w:color w:val="FF0000"/>
          <w:sz w:val="24"/>
          <w:szCs w:val="24"/>
        </w:rPr>
        <w:t>visualization</w:t>
      </w:r>
    </w:p>
    <w:p w14:paraId="2B4FF3E8" w14:textId="77777777" w:rsidR="00893C54" w:rsidRPr="005D1BD7" w:rsidRDefault="00893C54" w:rsidP="00893C54">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354CC49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features of the machine learning model have been designed in such a way that a more vivid portfolio of the different stock prices of a variety of stocks has been </w:t>
      </w:r>
      <w:r w:rsidR="00022AC4">
        <w:rPr>
          <w:rFonts w:ascii="Times New Roman" w:eastAsia="Times New Roman" w:hAnsi="Times New Roman" w:cs="Times New Roman"/>
          <w:sz w:val="24"/>
          <w:szCs w:val="24"/>
        </w:rPr>
        <w:t>built. The features of Walmart Retail C</w:t>
      </w:r>
      <w:r>
        <w:rPr>
          <w:rFonts w:ascii="Times New Roman" w:eastAsia="Times New Roman" w:hAnsi="Times New Roman" w:cs="Times New Roman"/>
          <w:sz w:val="24"/>
          <w:szCs w:val="24"/>
        </w:rPr>
        <w:t>ompany have been customized by tagging the fuel price and markdown records in different categories individually. All the details of individua</w:t>
      </w:r>
      <w:r w:rsidR="00022AC4">
        <w:rPr>
          <w:rFonts w:ascii="Times New Roman" w:eastAsia="Times New Roman" w:hAnsi="Times New Roman" w:cs="Times New Roman"/>
          <w:sz w:val="24"/>
          <w:szCs w:val="24"/>
        </w:rPr>
        <w:t>l store value and their size have</w:t>
      </w:r>
      <w:r>
        <w:rPr>
          <w:rFonts w:ascii="Times New Roman" w:eastAsia="Times New Roman" w:hAnsi="Times New Roman" w:cs="Times New Roman"/>
          <w:sz w:val="24"/>
          <w:szCs w:val="24"/>
        </w:rPr>
        <w:t xml:space="preserve"> been featured in the model as well. </w:t>
      </w:r>
    </w:p>
    <w:p w14:paraId="5D1F200F" w14:textId="77777777" w:rsidR="00557F00" w:rsidRDefault="003816FE" w:rsidP="000E0709">
      <w:pPr>
        <w:pStyle w:val="Heading1"/>
        <w:spacing w:line="360" w:lineRule="auto"/>
        <w:jc w:val="both"/>
      </w:pPr>
      <w:bookmarkStart w:id="9" w:name="_Toc118826902"/>
      <w:r>
        <w:lastRenderedPageBreak/>
        <w:t>6. Analysis</w:t>
      </w:r>
      <w:bookmarkEnd w:id="9"/>
    </w:p>
    <w:p w14:paraId="0E1DD0AB" w14:textId="77777777" w:rsidR="00E95759" w:rsidRDefault="00AD565B" w:rsidP="00AD565B">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640DA691" wp14:editId="7ABBE4AF">
            <wp:extent cx="3781425" cy="3702050"/>
            <wp:effectExtent l="38100" t="57150" r="123825"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rcRect l="15066" r="10169"/>
                    <a:stretch>
                      <a:fillRect/>
                    </a:stretch>
                  </pic:blipFill>
                  <pic:spPr>
                    <a:xfrm>
                      <a:off x="0" y="0"/>
                      <a:ext cx="3781425" cy="370205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28DAF535" w14:textId="77777777" w:rsidR="009D5696" w:rsidRPr="005D1BD7" w:rsidRDefault="009D5696" w:rsidP="009D5696">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7</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Sentiment analysis</w:t>
      </w:r>
    </w:p>
    <w:p w14:paraId="72FDB7DC" w14:textId="77777777" w:rsidR="009D5696" w:rsidRPr="009D5696" w:rsidRDefault="009D5696" w:rsidP="009D5696">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0A836950" w14:textId="77777777" w:rsidR="005652D6"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documentation, the initial dataset of “Walmart Retail Company” has been selected for further implementation for forecasting the stock market price of the company using machine learning. In this regard, an ongoing implementation project has taken place. </w:t>
      </w:r>
    </w:p>
    <w:p w14:paraId="6E6BD53C" w14:textId="77777777" w:rsidR="00B17695" w:rsidRDefault="00B17695" w:rsidP="00B17695">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15410FE1" wp14:editId="7C0AD96A">
            <wp:extent cx="3810000" cy="876300"/>
            <wp:effectExtent l="38100" t="57150" r="11430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rcRect l="15789"/>
                    <a:stretch>
                      <a:fillRect/>
                    </a:stretch>
                  </pic:blipFill>
                  <pic:spPr>
                    <a:xfrm>
                      <a:off x="0" y="0"/>
                      <a:ext cx="3810000" cy="87630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39E06153" w14:textId="77777777" w:rsidR="00B17695" w:rsidRPr="005D1BD7" w:rsidRDefault="00B17695" w:rsidP="00B17695">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Pr>
          <w:rFonts w:ascii="Times New Roman" w:eastAsia="Times New Roman" w:hAnsi="Times New Roman" w:cs="Times New Roman"/>
          <w:b/>
          <w:bCs/>
          <w:color w:val="FF0000"/>
          <w:sz w:val="24"/>
          <w:szCs w:val="24"/>
        </w:rPr>
        <w:t>8</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Feature extraction</w:t>
      </w:r>
    </w:p>
    <w:p w14:paraId="700270CF" w14:textId="77777777" w:rsidR="00B17695" w:rsidRPr="009D5696" w:rsidRDefault="00B17695" w:rsidP="00B17695">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28AEB63A" w14:textId="77777777" w:rsidR="00B17695" w:rsidRDefault="00B17695" w:rsidP="000E0709">
      <w:pPr>
        <w:pStyle w:val="Normal1"/>
        <w:spacing w:line="360" w:lineRule="auto"/>
        <w:jc w:val="both"/>
        <w:rPr>
          <w:rFonts w:ascii="Times New Roman" w:eastAsia="Times New Roman" w:hAnsi="Times New Roman" w:cs="Times New Roman"/>
          <w:sz w:val="24"/>
          <w:szCs w:val="24"/>
        </w:rPr>
      </w:pPr>
    </w:p>
    <w:p w14:paraId="5191A0D1"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 initiatives have been chosen such as: reducing the problematic formula of the dataset, past data gathering of the company, data exploration and discovering jumbled datasets, structuring further datasets, and data cleansing.</w:t>
      </w:r>
    </w:p>
    <w:p w14:paraId="5AD35248" w14:textId="77777777" w:rsidR="00557F00" w:rsidRDefault="003816FE" w:rsidP="000E0709">
      <w:pPr>
        <w:pStyle w:val="Heading1"/>
        <w:spacing w:line="360" w:lineRule="auto"/>
        <w:jc w:val="both"/>
      </w:pPr>
      <w:bookmarkStart w:id="10" w:name="_Toc118826903"/>
      <w:r>
        <w:t>7. Implementation</w:t>
      </w:r>
      <w:bookmarkEnd w:id="10"/>
    </w:p>
    <w:p w14:paraId="7808849F"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of implementations has already been done using the machine model system in this whole project of predicting the stock market price of Walmart Retail Company. In the first step, the initial sales per week have been categorized in order to overcome the stocking price issues. </w:t>
      </w:r>
    </w:p>
    <w:p w14:paraId="79D4BA40" w14:textId="77777777" w:rsidR="00557F00" w:rsidRDefault="003816FE" w:rsidP="000E0709">
      <w:pPr>
        <w:pStyle w:val="Heading1"/>
        <w:spacing w:line="360" w:lineRule="auto"/>
        <w:jc w:val="both"/>
      </w:pPr>
      <w:bookmarkStart w:id="11" w:name="_Toc118826904"/>
      <w:r>
        <w:t>8. Preliminary Results</w:t>
      </w:r>
      <w:bookmarkEnd w:id="11"/>
    </w:p>
    <w:p w14:paraId="70FA1811" w14:textId="77777777" w:rsidR="00045AC6" w:rsidRDefault="00045AC6"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4743BDEE" wp14:editId="0CDA2835">
            <wp:extent cx="4318000" cy="1524000"/>
            <wp:effectExtent l="38100" t="57150" r="1206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rcRect l="12031"/>
                    <a:stretch>
                      <a:fillRect/>
                    </a:stretch>
                  </pic:blipFill>
                  <pic:spPr>
                    <a:xfrm>
                      <a:off x="0" y="0"/>
                      <a:ext cx="4318000" cy="152400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457A36E4" w14:textId="77777777" w:rsidR="00045AC6" w:rsidRPr="005D1BD7" w:rsidRDefault="00045AC6" w:rsidP="00045AC6">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9</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Logistic regression model</w:t>
      </w:r>
    </w:p>
    <w:p w14:paraId="7C98A643" w14:textId="77777777" w:rsidR="00045AC6" w:rsidRPr="00045AC6" w:rsidRDefault="00045AC6" w:rsidP="00045AC6">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072F4597" w14:textId="636F4CE0"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primary results, all the initial outcomes have been shown with the help of machine learning models. By this model, the initial sales per week have been found for further </w:t>
      </w:r>
      <w:proofErr w:type="gramStart"/>
      <w:r>
        <w:rPr>
          <w:rFonts w:ascii="Times New Roman" w:eastAsia="Times New Roman" w:hAnsi="Times New Roman" w:cs="Times New Roman"/>
          <w:sz w:val="24"/>
          <w:szCs w:val="24"/>
        </w:rPr>
        <w:t>implementation</w:t>
      </w:r>
      <w:r w:rsidR="00EE14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section, the significant rise in sales has been predicted initially using the past details of different sales stores of the retail company. A primary model of structuring the sales of the company has been gathered as the outcome. </w:t>
      </w:r>
    </w:p>
    <w:p w14:paraId="3B8D5F0A" w14:textId="77777777" w:rsidR="00557F00" w:rsidRDefault="003816FE" w:rsidP="000E0709">
      <w:pPr>
        <w:pStyle w:val="Heading1"/>
        <w:spacing w:line="360" w:lineRule="auto"/>
        <w:jc w:val="both"/>
      </w:pPr>
      <w:bookmarkStart w:id="12" w:name="_Toc118826905"/>
      <w:r>
        <w:lastRenderedPageBreak/>
        <w:t>9. Project Management</w:t>
      </w:r>
      <w:bookmarkEnd w:id="12"/>
    </w:p>
    <w:p w14:paraId="3983CA6A" w14:textId="77777777" w:rsidR="008652EF" w:rsidRDefault="008652EF"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28453D71" wp14:editId="0352D6C5">
            <wp:extent cx="3962400" cy="1616710"/>
            <wp:effectExtent l="38100" t="57150" r="114300"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rcRect l="13872"/>
                    <a:stretch>
                      <a:fillRect/>
                    </a:stretch>
                  </pic:blipFill>
                  <pic:spPr>
                    <a:xfrm>
                      <a:off x="0" y="0"/>
                      <a:ext cx="3962400" cy="161671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0FF91ECD" w14:textId="77777777" w:rsidR="008652EF" w:rsidRPr="005D1BD7" w:rsidRDefault="008652EF" w:rsidP="008652EF">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sidR="00B17695">
        <w:rPr>
          <w:rFonts w:ascii="Times New Roman" w:eastAsia="Times New Roman" w:hAnsi="Times New Roman" w:cs="Times New Roman"/>
          <w:b/>
          <w:bCs/>
          <w:color w:val="FF0000"/>
          <w:sz w:val="24"/>
          <w:szCs w:val="24"/>
        </w:rPr>
        <w:t>1</w:t>
      </w:r>
      <w:r w:rsidR="00F66165">
        <w:rPr>
          <w:rFonts w:ascii="Times New Roman" w:eastAsia="Times New Roman" w:hAnsi="Times New Roman" w:cs="Times New Roman"/>
          <w:b/>
          <w:bCs/>
          <w:color w:val="FF0000"/>
          <w:sz w:val="24"/>
          <w:szCs w:val="24"/>
        </w:rPr>
        <w:t>0</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Decision tree model</w:t>
      </w:r>
    </w:p>
    <w:p w14:paraId="631F4D3A" w14:textId="77777777" w:rsidR="008652EF" w:rsidRPr="008652EF" w:rsidRDefault="008652EF" w:rsidP="008652EF">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42E29119"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aims to build a specific model with the help of a machine learning process to gather essential data of Walmart Retail Company” for making future plans for its sales management. As per the view of </w:t>
      </w:r>
      <w:proofErr w:type="spellStart"/>
      <w:r>
        <w:rPr>
          <w:rFonts w:ascii="Times New Roman" w:eastAsia="Times New Roman" w:hAnsi="Times New Roman" w:cs="Times New Roman"/>
          <w:color w:val="222222"/>
          <w:sz w:val="24"/>
          <w:szCs w:val="24"/>
          <w:highlight w:val="white"/>
        </w:rPr>
        <w:t>Kalamara</w:t>
      </w:r>
      <w:r>
        <w:rPr>
          <w:rFonts w:ascii="Times New Roman" w:eastAsia="Times New Roman" w:hAnsi="Times New Roman" w:cs="Times New Roman"/>
          <w:i/>
          <w:color w:val="222222"/>
          <w:sz w:val="24"/>
          <w:szCs w:val="24"/>
          <w:highlight w:val="white"/>
        </w:rPr>
        <w:t>et</w:t>
      </w:r>
      <w:proofErr w:type="spellEnd"/>
      <w:r>
        <w:rPr>
          <w:rFonts w:ascii="Times New Roman" w:eastAsia="Times New Roman" w:hAnsi="Times New Roman" w:cs="Times New Roman"/>
          <w:i/>
          <w:color w:val="222222"/>
          <w:sz w:val="24"/>
          <w:szCs w:val="24"/>
          <w:highlight w:val="white"/>
        </w:rPr>
        <w:t xml:space="preserve">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the project, an initial calculation of the ongoing revenue of the company has been issued that will help the retailer make decisions about investing further.</w:t>
      </w:r>
    </w:p>
    <w:p w14:paraId="08E53C8F" w14:textId="77777777" w:rsidR="00557F00" w:rsidRDefault="003816FE" w:rsidP="000E0709">
      <w:pPr>
        <w:pStyle w:val="Heading1"/>
        <w:spacing w:line="360" w:lineRule="auto"/>
        <w:jc w:val="both"/>
      </w:pPr>
      <w:bookmarkStart w:id="13" w:name="_Toc118826906"/>
      <w:r>
        <w:t>10. Implementation status reports</w:t>
      </w:r>
      <w:bookmarkEnd w:id="13"/>
    </w:p>
    <w:p w14:paraId="5D50F092" w14:textId="77777777" w:rsidR="003B7A25" w:rsidRDefault="003B7A25"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1C05F852" wp14:editId="2C141079">
            <wp:extent cx="4286250" cy="1718310"/>
            <wp:effectExtent l="38100" t="57150" r="114300" b="914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rcRect l="13462"/>
                    <a:stretch>
                      <a:fillRect/>
                    </a:stretch>
                  </pic:blipFill>
                  <pic:spPr>
                    <a:xfrm>
                      <a:off x="0" y="0"/>
                      <a:ext cx="4286250" cy="171831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0529FAD7" w14:textId="77777777" w:rsidR="003B7A25" w:rsidRPr="005D1BD7" w:rsidRDefault="003B7A25" w:rsidP="003B7A25">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sidR="00F66165">
        <w:rPr>
          <w:rFonts w:ascii="Times New Roman" w:eastAsia="Times New Roman" w:hAnsi="Times New Roman" w:cs="Times New Roman"/>
          <w:b/>
          <w:bCs/>
          <w:color w:val="FF0000"/>
          <w:sz w:val="24"/>
          <w:szCs w:val="24"/>
        </w:rPr>
        <w:t>11</w:t>
      </w:r>
      <w:r w:rsidRPr="005D1BD7">
        <w:rPr>
          <w:rFonts w:ascii="Times New Roman" w:eastAsia="Times New Roman" w:hAnsi="Times New Roman" w:cs="Times New Roman"/>
          <w:b/>
          <w:bCs/>
          <w:color w:val="FF0000"/>
          <w:sz w:val="24"/>
          <w:szCs w:val="24"/>
        </w:rPr>
        <w:t xml:space="preserve">: </w:t>
      </w:r>
      <w:r w:rsidR="00F639CE">
        <w:rPr>
          <w:rFonts w:ascii="Times New Roman" w:eastAsia="Times New Roman" w:hAnsi="Times New Roman" w:cs="Times New Roman"/>
          <w:b/>
          <w:bCs/>
          <w:color w:val="FF0000"/>
          <w:sz w:val="24"/>
          <w:szCs w:val="24"/>
        </w:rPr>
        <w:t>Random Forest</w:t>
      </w:r>
      <w:r>
        <w:rPr>
          <w:rFonts w:ascii="Times New Roman" w:eastAsia="Times New Roman" w:hAnsi="Times New Roman" w:cs="Times New Roman"/>
          <w:b/>
          <w:bCs/>
          <w:color w:val="FF0000"/>
          <w:sz w:val="24"/>
          <w:szCs w:val="24"/>
        </w:rPr>
        <w:t xml:space="preserve"> model</w:t>
      </w:r>
    </w:p>
    <w:p w14:paraId="3688CFDD" w14:textId="77777777" w:rsidR="003B7A25" w:rsidRPr="003B7A25" w:rsidRDefault="003B7A25" w:rsidP="003B7A25">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399B2F3F"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implementation of the completed works has been reported to the owners of Walmart Retail Company. The organization has taken the essential initiative for going through the initial implementation plans of the project.</w:t>
      </w:r>
    </w:p>
    <w:p w14:paraId="11705530" w14:textId="77777777" w:rsidR="00557F00" w:rsidRDefault="003816FE" w:rsidP="000E0709">
      <w:pPr>
        <w:pStyle w:val="Heading1"/>
        <w:spacing w:line="360" w:lineRule="auto"/>
        <w:jc w:val="both"/>
      </w:pPr>
      <w:bookmarkStart w:id="14" w:name="_Toc118826907"/>
      <w:r>
        <w:lastRenderedPageBreak/>
        <w:t>11. Work completed:</w:t>
      </w:r>
      <w:bookmarkEnd w:id="14"/>
    </w:p>
    <w:p w14:paraId="22E77175" w14:textId="0BC793AC" w:rsidR="00557F00" w:rsidRDefault="003816FE" w:rsidP="00091F9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of works of this project has already been completed using the machine learning models for the betterment of forecasting the sales prediction of the Walmart Sales department. </w:t>
      </w:r>
    </w:p>
    <w:p w14:paraId="23F84CBA" w14:textId="77777777" w:rsidR="00557F00" w:rsidRDefault="003816FE" w:rsidP="000E0709">
      <w:pPr>
        <w:pStyle w:val="Heading1"/>
        <w:spacing w:line="360" w:lineRule="auto"/>
        <w:jc w:val="both"/>
      </w:pPr>
      <w:bookmarkStart w:id="15" w:name="_Toc118826908"/>
      <w:r>
        <w:t>12. Description</w:t>
      </w:r>
      <w:bookmarkEnd w:id="15"/>
    </w:p>
    <w:p w14:paraId="07A45065" w14:textId="77777777" w:rsidR="00F66165" w:rsidRDefault="00F66165"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18C8C2A8" wp14:editId="68E0728F">
            <wp:extent cx="4133850" cy="1699260"/>
            <wp:effectExtent l="38100" t="57150" r="114300" b="914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rcRect l="14398"/>
                    <a:stretch>
                      <a:fillRect/>
                    </a:stretch>
                  </pic:blipFill>
                  <pic:spPr>
                    <a:xfrm>
                      <a:off x="0" y="0"/>
                      <a:ext cx="4133850" cy="169926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45ACD77B" w14:textId="77777777" w:rsidR="00F66165" w:rsidRPr="005D1BD7" w:rsidRDefault="00F66165" w:rsidP="00F66165">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Pr>
          <w:rFonts w:ascii="Times New Roman" w:eastAsia="Times New Roman" w:hAnsi="Times New Roman" w:cs="Times New Roman"/>
          <w:b/>
          <w:bCs/>
          <w:color w:val="FF0000"/>
          <w:sz w:val="24"/>
          <w:szCs w:val="24"/>
        </w:rPr>
        <w:t>12</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SVM classification model</w:t>
      </w:r>
    </w:p>
    <w:p w14:paraId="12D36AA5" w14:textId="77777777" w:rsidR="00F66165" w:rsidRPr="00F66165" w:rsidRDefault="00F66165" w:rsidP="00F66165">
      <w:pPr>
        <w:pStyle w:val="Normal1"/>
        <w:spacing w:line="360" w:lineRule="auto"/>
        <w:jc w:val="center"/>
        <w:rPr>
          <w:rFonts w:ascii="Times New Roman" w:eastAsia="Times New Roman" w:hAnsi="Times New Roman" w:cs="Times New Roman"/>
          <w:color w:val="FF0000"/>
          <w:sz w:val="24"/>
          <w:szCs w:val="24"/>
        </w:rPr>
      </w:pPr>
      <w:r w:rsidRPr="005D1BD7">
        <w:rPr>
          <w:rFonts w:ascii="Times New Roman" w:eastAsia="Times New Roman" w:hAnsi="Times New Roman" w:cs="Times New Roman"/>
          <w:color w:val="FF0000"/>
          <w:sz w:val="24"/>
          <w:szCs w:val="24"/>
        </w:rPr>
        <w:t xml:space="preserve">(Source: Achieved from </w:t>
      </w:r>
      <w:proofErr w:type="spellStart"/>
      <w:r w:rsidRPr="005D1BD7">
        <w:rPr>
          <w:rFonts w:ascii="Times New Roman" w:eastAsia="Times New Roman" w:hAnsi="Times New Roman" w:cs="Times New Roman"/>
          <w:color w:val="FF0000"/>
          <w:sz w:val="24"/>
          <w:szCs w:val="24"/>
        </w:rPr>
        <w:t>Jupyter</w:t>
      </w:r>
      <w:proofErr w:type="spellEnd"/>
      <w:r w:rsidRPr="005D1BD7">
        <w:rPr>
          <w:rFonts w:ascii="Times New Roman" w:eastAsia="Times New Roman" w:hAnsi="Times New Roman" w:cs="Times New Roman"/>
          <w:color w:val="FF0000"/>
          <w:sz w:val="24"/>
          <w:szCs w:val="24"/>
        </w:rPr>
        <w:t xml:space="preserve"> notebook)</w:t>
      </w:r>
    </w:p>
    <w:p w14:paraId="53AEF111" w14:textId="7285C356" w:rsidR="00557F00" w:rsidRDefault="00022AC4"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of Walmart Retail C</w:t>
      </w:r>
      <w:r w:rsidR="003816FE">
        <w:rPr>
          <w:rFonts w:ascii="Times New Roman" w:eastAsia="Times New Roman" w:hAnsi="Times New Roman" w:cs="Times New Roman"/>
          <w:sz w:val="24"/>
          <w:szCs w:val="24"/>
        </w:rPr>
        <w:t>ompany has been gathered from Kaggle. The detailed information from the year 2010 to 2013 of the sales department of various different stores of the company has been categorized in the dataset. In the later section, the preprocessing of t</w:t>
      </w:r>
      <w:r>
        <w:rPr>
          <w:rFonts w:ascii="Times New Roman" w:eastAsia="Times New Roman" w:hAnsi="Times New Roman" w:cs="Times New Roman"/>
          <w:sz w:val="24"/>
          <w:szCs w:val="24"/>
        </w:rPr>
        <w:t>he dataset, checking null values</w:t>
      </w:r>
      <w:r w:rsidR="003816FE">
        <w:rPr>
          <w:rFonts w:ascii="Times New Roman" w:eastAsia="Times New Roman" w:hAnsi="Times New Roman" w:cs="Times New Roman"/>
          <w:sz w:val="24"/>
          <w:szCs w:val="24"/>
        </w:rPr>
        <w:t>, and the process of erasing the null values was done accordingly.</w:t>
      </w:r>
    </w:p>
    <w:p w14:paraId="5AEC58E5" w14:textId="7FF99F36" w:rsidR="00557F00" w:rsidRDefault="003816FE" w:rsidP="000E0709">
      <w:pPr>
        <w:pStyle w:val="Heading1"/>
        <w:spacing w:line="360" w:lineRule="auto"/>
        <w:jc w:val="both"/>
      </w:pPr>
      <w:bookmarkStart w:id="16" w:name="_Toc118826910"/>
      <w:r>
        <w:t xml:space="preserve">14. Contributions </w:t>
      </w:r>
      <w:bookmarkEnd w:id="16"/>
    </w:p>
    <w:p w14:paraId="381B2D4C" w14:textId="7C1952AD" w:rsidR="00557F00" w:rsidRDefault="00091F92"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the only </w:t>
      </w:r>
      <w:r w:rsidR="003816FE">
        <w:rPr>
          <w:rFonts w:ascii="Times New Roman" w:eastAsia="Times New Roman" w:hAnsi="Times New Roman" w:cs="Times New Roman"/>
          <w:sz w:val="24"/>
          <w:szCs w:val="24"/>
        </w:rPr>
        <w:t xml:space="preserve">member of this project </w:t>
      </w:r>
      <w:r>
        <w:rPr>
          <w:rFonts w:ascii="Times New Roman" w:eastAsia="Times New Roman" w:hAnsi="Times New Roman" w:cs="Times New Roman"/>
          <w:sz w:val="24"/>
          <w:szCs w:val="24"/>
        </w:rPr>
        <w:t>I was</w:t>
      </w:r>
      <w:r w:rsidR="003816FE">
        <w:rPr>
          <w:rFonts w:ascii="Times New Roman" w:eastAsia="Times New Roman" w:hAnsi="Times New Roman" w:cs="Times New Roman"/>
          <w:sz w:val="24"/>
          <w:szCs w:val="24"/>
        </w:rPr>
        <w:t xml:space="preserve"> aware of all the issues that might have to face accordingly with the progression of the project. </w:t>
      </w:r>
    </w:p>
    <w:p w14:paraId="05A589DD" w14:textId="77777777" w:rsidR="00557F00" w:rsidRDefault="003816FE" w:rsidP="000E0709">
      <w:pPr>
        <w:pStyle w:val="Heading1"/>
        <w:spacing w:line="360" w:lineRule="auto"/>
        <w:jc w:val="both"/>
      </w:pPr>
      <w:bookmarkStart w:id="17" w:name="_Toc118826911"/>
      <w:r>
        <w:t>15. Work to be completed</w:t>
      </w:r>
      <w:bookmarkEnd w:id="17"/>
    </w:p>
    <w:p w14:paraId="4B5D0F87" w14:textId="7B97DB5E" w:rsidR="00557F00" w:rsidRDefault="003816FE" w:rsidP="00091F9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also some works that are in progress and will be completed within the given time to complete the project. </w:t>
      </w:r>
    </w:p>
    <w:p w14:paraId="4C2986C2" w14:textId="77777777" w:rsidR="00557F00" w:rsidRDefault="003816FE" w:rsidP="000E0709">
      <w:pPr>
        <w:pStyle w:val="Heading1"/>
        <w:spacing w:line="360" w:lineRule="auto"/>
        <w:jc w:val="both"/>
      </w:pPr>
      <w:bookmarkStart w:id="18" w:name="_Toc118826912"/>
      <w:r>
        <w:lastRenderedPageBreak/>
        <w:t>16. Description</w:t>
      </w:r>
      <w:bookmarkEnd w:id="18"/>
    </w:p>
    <w:p w14:paraId="70239CB6" w14:textId="77777777" w:rsidR="00F66165" w:rsidRDefault="00F66165" w:rsidP="000C6C38">
      <w:pPr>
        <w:pStyle w:val="Normal1"/>
        <w:spacing w:line="360" w:lineRule="auto"/>
        <w:jc w:val="center"/>
        <w:rPr>
          <w:rFonts w:ascii="Times New Roman" w:eastAsia="Times New Roman" w:hAnsi="Times New Roman" w:cs="Times New Roman"/>
          <w:sz w:val="24"/>
          <w:szCs w:val="24"/>
        </w:rPr>
      </w:pPr>
      <w:r>
        <w:rPr>
          <w:noProof/>
        </w:rPr>
        <w:drawing>
          <wp:inline distT="0" distB="0" distL="0" distR="0" wp14:anchorId="0597B564" wp14:editId="28165DD9">
            <wp:extent cx="4410075" cy="1062355"/>
            <wp:effectExtent l="38100" t="57150" r="123825" b="996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rcRect l="12144"/>
                    <a:stretch>
                      <a:fillRect/>
                    </a:stretch>
                  </pic:blipFill>
                  <pic:spPr>
                    <a:xfrm>
                      <a:off x="0" y="0"/>
                      <a:ext cx="4410075" cy="106235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213FE2F6" w14:textId="77777777" w:rsidR="00F66165" w:rsidRPr="005D1BD7" w:rsidRDefault="00F66165" w:rsidP="00F66165">
      <w:pPr>
        <w:pStyle w:val="Normal1"/>
        <w:spacing w:line="360" w:lineRule="auto"/>
        <w:jc w:val="center"/>
        <w:rPr>
          <w:rFonts w:ascii="Times New Roman" w:eastAsia="Times New Roman" w:hAnsi="Times New Roman" w:cs="Times New Roman"/>
          <w:b/>
          <w:bCs/>
          <w:color w:val="FF0000"/>
          <w:sz w:val="24"/>
          <w:szCs w:val="24"/>
        </w:rPr>
      </w:pPr>
      <w:r w:rsidRPr="005D1BD7">
        <w:rPr>
          <w:rFonts w:ascii="Times New Roman" w:eastAsia="Times New Roman" w:hAnsi="Times New Roman" w:cs="Times New Roman"/>
          <w:b/>
          <w:bCs/>
          <w:color w:val="FF0000"/>
          <w:sz w:val="24"/>
          <w:szCs w:val="24"/>
        </w:rPr>
        <w:t xml:space="preserve">Figure </w:t>
      </w:r>
      <w:r>
        <w:rPr>
          <w:rFonts w:ascii="Times New Roman" w:eastAsia="Times New Roman" w:hAnsi="Times New Roman" w:cs="Times New Roman"/>
          <w:b/>
          <w:bCs/>
          <w:color w:val="FF0000"/>
          <w:sz w:val="24"/>
          <w:szCs w:val="24"/>
        </w:rPr>
        <w:t>13</w:t>
      </w:r>
      <w:r w:rsidRPr="005D1BD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Data normalization</w:t>
      </w:r>
    </w:p>
    <w:p w14:paraId="2AF2C020" w14:textId="64DCA523" w:rsidR="00F66165" w:rsidRPr="00F66165" w:rsidRDefault="00F66165" w:rsidP="00F66165">
      <w:pPr>
        <w:pStyle w:val="Normal1"/>
        <w:spacing w:line="360" w:lineRule="auto"/>
        <w:jc w:val="center"/>
        <w:rPr>
          <w:rFonts w:ascii="Times New Roman" w:eastAsia="Times New Roman" w:hAnsi="Times New Roman" w:cs="Times New Roman"/>
          <w:color w:val="FF0000"/>
          <w:sz w:val="24"/>
          <w:szCs w:val="24"/>
        </w:rPr>
      </w:pPr>
    </w:p>
    <w:p w14:paraId="3DC14D6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visualization part is indeed a very significant part to visualize the current sales record of the company. Based on the visualization, further improvements in predicting the upcoming plans will be easy to establish. The visualization part of this project will be described thoroughly via different types of diagrams such as data statistics, data splitting, train tests, model implementations, etc. </w:t>
      </w:r>
    </w:p>
    <w:p w14:paraId="3BC3A16B" w14:textId="77777777" w:rsidR="00557F00" w:rsidRDefault="003816FE" w:rsidP="000E0709">
      <w:pPr>
        <w:pStyle w:val="Heading1"/>
        <w:spacing w:line="360" w:lineRule="auto"/>
        <w:jc w:val="both"/>
      </w:pPr>
      <w:bookmarkStart w:id="19" w:name="_Toc118826913"/>
      <w:r>
        <w:t>17. Responsibility (Task, Person)</w:t>
      </w:r>
      <w:bookmarkEnd w:id="19"/>
    </w:p>
    <w:p w14:paraId="5B144B67" w14:textId="77E4C639"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progressive responsibilities of the tasks have been </w:t>
      </w:r>
      <w:r w:rsidR="00EE146A">
        <w:rPr>
          <w:rFonts w:ascii="Times New Roman" w:eastAsia="Times New Roman" w:hAnsi="Times New Roman" w:cs="Times New Roman"/>
          <w:sz w:val="24"/>
          <w:szCs w:val="24"/>
        </w:rPr>
        <w:t>done by myself</w:t>
      </w:r>
    </w:p>
    <w:p w14:paraId="75926334" w14:textId="77777777" w:rsidR="00557F00" w:rsidRDefault="003816FE" w:rsidP="000E0709">
      <w:pPr>
        <w:pStyle w:val="Heading1"/>
        <w:spacing w:line="360" w:lineRule="auto"/>
        <w:jc w:val="both"/>
      </w:pPr>
      <w:bookmarkStart w:id="20" w:name="_Toc118826914"/>
      <w:r>
        <w:t>18.  Issues/Concerns</w:t>
      </w:r>
      <w:bookmarkEnd w:id="20"/>
    </w:p>
    <w:p w14:paraId="0BF4AF4A" w14:textId="77777777" w:rsidR="00557F00" w:rsidRDefault="003816FE" w:rsidP="000E070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concern that can arise while modeling the whole project is the sudden crash of the machine learning model (</w:t>
      </w:r>
      <w:r>
        <w:rPr>
          <w:rFonts w:ascii="Times New Roman" w:eastAsia="Times New Roman" w:hAnsi="Times New Roman" w:cs="Times New Roman"/>
          <w:color w:val="222222"/>
          <w:sz w:val="24"/>
          <w:szCs w:val="24"/>
          <w:highlight w:val="white"/>
        </w:rPr>
        <w:t>Jiang, 2021)</w:t>
      </w:r>
      <w:r>
        <w:rPr>
          <w:rFonts w:ascii="Times New Roman" w:eastAsia="Times New Roman" w:hAnsi="Times New Roman" w:cs="Times New Roman"/>
          <w:sz w:val="24"/>
          <w:szCs w:val="24"/>
        </w:rPr>
        <w:t xml:space="preserve">. The insufficient parameters of the model can also be a reason for concern. The issues can be found with the help of discussing the dataset from python. </w:t>
      </w:r>
    </w:p>
    <w:p w14:paraId="44F564DA" w14:textId="77777777" w:rsidR="00557F00" w:rsidRDefault="00557F00" w:rsidP="000E0709">
      <w:pPr>
        <w:pStyle w:val="Normal1"/>
        <w:spacing w:line="360" w:lineRule="auto"/>
        <w:jc w:val="both"/>
        <w:rPr>
          <w:rFonts w:ascii="Times New Roman" w:eastAsia="Times New Roman" w:hAnsi="Times New Roman" w:cs="Times New Roman"/>
          <w:b/>
          <w:sz w:val="28"/>
          <w:szCs w:val="28"/>
        </w:rPr>
      </w:pPr>
    </w:p>
    <w:p w14:paraId="152AD72A" w14:textId="77777777" w:rsidR="00557F00" w:rsidRPr="00974F6E" w:rsidRDefault="003816FE" w:rsidP="00974F6E">
      <w:pPr>
        <w:pStyle w:val="Heading1"/>
        <w:rPr>
          <w:rFonts w:eastAsia="Times New Roman"/>
        </w:rPr>
      </w:pPr>
      <w:r>
        <w:br w:type="page"/>
      </w:r>
      <w:bookmarkStart w:id="21" w:name="_Toc118826915"/>
      <w:r w:rsidRPr="00974F6E">
        <w:lastRenderedPageBreak/>
        <w:t>References</w:t>
      </w:r>
      <w:bookmarkEnd w:id="21"/>
    </w:p>
    <w:p w14:paraId="278D232D"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r w:rsidRPr="0017295A">
        <w:rPr>
          <w:rFonts w:ascii="Times New Roman" w:eastAsia="Times New Roman" w:hAnsi="Times New Roman" w:cs="Times New Roman"/>
          <w:sz w:val="24"/>
          <w:szCs w:val="24"/>
          <w:highlight w:val="white"/>
        </w:rPr>
        <w:t xml:space="preserve">Ahmed, U., Mumtaz, R., Anwar, H., Shah, A.A., Irfan, R. and García-Nieto, J., 2019. Efficient water quality prediction using supervised machine learning. </w:t>
      </w:r>
      <w:r w:rsidRPr="0017295A">
        <w:rPr>
          <w:rFonts w:ascii="Times New Roman" w:eastAsia="Times New Roman" w:hAnsi="Times New Roman" w:cs="Times New Roman"/>
          <w:i/>
          <w:sz w:val="24"/>
          <w:szCs w:val="24"/>
          <w:highlight w:val="white"/>
        </w:rPr>
        <w:t>Water</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11</w:t>
      </w:r>
      <w:r w:rsidRPr="0017295A">
        <w:rPr>
          <w:rFonts w:ascii="Times New Roman" w:eastAsia="Times New Roman" w:hAnsi="Times New Roman" w:cs="Times New Roman"/>
          <w:sz w:val="24"/>
          <w:szCs w:val="24"/>
          <w:highlight w:val="white"/>
        </w:rPr>
        <w:t>(11), p.2210.</w:t>
      </w:r>
    </w:p>
    <w:p w14:paraId="6C8B42AC"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1">
        <w:r w:rsidR="003816FE" w:rsidRPr="0017295A">
          <w:rPr>
            <w:rFonts w:ascii="Times New Roman" w:eastAsia="Times New Roman" w:hAnsi="Times New Roman" w:cs="Times New Roman"/>
            <w:sz w:val="24"/>
            <w:szCs w:val="24"/>
            <w:highlight w:val="white"/>
          </w:rPr>
          <w:t>https://www.mdpi.com/559376</w:t>
        </w:r>
      </w:hyperlink>
    </w:p>
    <w:p w14:paraId="3589ABB5"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r w:rsidRPr="0017295A">
        <w:rPr>
          <w:rFonts w:ascii="Times New Roman" w:eastAsia="Times New Roman" w:hAnsi="Times New Roman" w:cs="Times New Roman"/>
          <w:sz w:val="24"/>
          <w:szCs w:val="24"/>
          <w:highlight w:val="white"/>
        </w:rPr>
        <w:t xml:space="preserve">Nikou, M., </w:t>
      </w:r>
      <w:proofErr w:type="spellStart"/>
      <w:r w:rsidRPr="0017295A">
        <w:rPr>
          <w:rFonts w:ascii="Times New Roman" w:eastAsia="Times New Roman" w:hAnsi="Times New Roman" w:cs="Times New Roman"/>
          <w:sz w:val="24"/>
          <w:szCs w:val="24"/>
          <w:highlight w:val="white"/>
        </w:rPr>
        <w:t>Mansourfar</w:t>
      </w:r>
      <w:proofErr w:type="spellEnd"/>
      <w:r w:rsidRPr="0017295A">
        <w:rPr>
          <w:rFonts w:ascii="Times New Roman" w:eastAsia="Times New Roman" w:hAnsi="Times New Roman" w:cs="Times New Roman"/>
          <w:sz w:val="24"/>
          <w:szCs w:val="24"/>
          <w:highlight w:val="white"/>
        </w:rPr>
        <w:t xml:space="preserve">, G. and Bagherzadeh, J., 2019. Stock price prediction using DEEP learning algorithm and its comparison with machine learning algorithms. </w:t>
      </w:r>
      <w:r w:rsidRPr="0017295A">
        <w:rPr>
          <w:rFonts w:ascii="Times New Roman" w:eastAsia="Times New Roman" w:hAnsi="Times New Roman" w:cs="Times New Roman"/>
          <w:i/>
          <w:sz w:val="24"/>
          <w:szCs w:val="24"/>
          <w:highlight w:val="white"/>
        </w:rPr>
        <w:t>Intelligent Systems in Accounting, Finance and Management</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26</w:t>
      </w:r>
      <w:r w:rsidRPr="0017295A">
        <w:rPr>
          <w:rFonts w:ascii="Times New Roman" w:eastAsia="Times New Roman" w:hAnsi="Times New Roman" w:cs="Times New Roman"/>
          <w:sz w:val="24"/>
          <w:szCs w:val="24"/>
          <w:highlight w:val="white"/>
        </w:rPr>
        <w:t>(4), pp.164-174.</w:t>
      </w:r>
    </w:p>
    <w:p w14:paraId="7D8D15E4"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2">
        <w:r w:rsidR="003816FE" w:rsidRPr="0017295A">
          <w:rPr>
            <w:rFonts w:ascii="Times New Roman" w:eastAsia="Times New Roman" w:hAnsi="Times New Roman" w:cs="Times New Roman"/>
            <w:sz w:val="24"/>
            <w:szCs w:val="24"/>
            <w:highlight w:val="white"/>
          </w:rPr>
          <w:t>https://onlinelibrary.wiley.com/doi/abs/10.1002/isaf.1459</w:t>
        </w:r>
      </w:hyperlink>
    </w:p>
    <w:p w14:paraId="288DD58C"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proofErr w:type="spellStart"/>
      <w:r w:rsidRPr="0017295A">
        <w:rPr>
          <w:rFonts w:ascii="Times New Roman" w:eastAsia="Times New Roman" w:hAnsi="Times New Roman" w:cs="Times New Roman"/>
          <w:sz w:val="24"/>
          <w:szCs w:val="24"/>
          <w:highlight w:val="white"/>
        </w:rPr>
        <w:t>Nabipour</w:t>
      </w:r>
      <w:proofErr w:type="spellEnd"/>
      <w:r w:rsidRPr="0017295A">
        <w:rPr>
          <w:rFonts w:ascii="Times New Roman" w:eastAsia="Times New Roman" w:hAnsi="Times New Roman" w:cs="Times New Roman"/>
          <w:sz w:val="24"/>
          <w:szCs w:val="24"/>
          <w:highlight w:val="white"/>
        </w:rPr>
        <w:t xml:space="preserve">, M., </w:t>
      </w:r>
      <w:proofErr w:type="spellStart"/>
      <w:r w:rsidRPr="0017295A">
        <w:rPr>
          <w:rFonts w:ascii="Times New Roman" w:eastAsia="Times New Roman" w:hAnsi="Times New Roman" w:cs="Times New Roman"/>
          <w:sz w:val="24"/>
          <w:szCs w:val="24"/>
          <w:highlight w:val="white"/>
        </w:rPr>
        <w:t>Nayyeri</w:t>
      </w:r>
      <w:proofErr w:type="spellEnd"/>
      <w:r w:rsidRPr="0017295A">
        <w:rPr>
          <w:rFonts w:ascii="Times New Roman" w:eastAsia="Times New Roman" w:hAnsi="Times New Roman" w:cs="Times New Roman"/>
          <w:sz w:val="24"/>
          <w:szCs w:val="24"/>
          <w:highlight w:val="white"/>
        </w:rPr>
        <w:t xml:space="preserve">, P., </w:t>
      </w:r>
      <w:proofErr w:type="spellStart"/>
      <w:r w:rsidRPr="0017295A">
        <w:rPr>
          <w:rFonts w:ascii="Times New Roman" w:eastAsia="Times New Roman" w:hAnsi="Times New Roman" w:cs="Times New Roman"/>
          <w:sz w:val="24"/>
          <w:szCs w:val="24"/>
          <w:highlight w:val="white"/>
        </w:rPr>
        <w:t>Jabani</w:t>
      </w:r>
      <w:proofErr w:type="spellEnd"/>
      <w:r w:rsidRPr="0017295A">
        <w:rPr>
          <w:rFonts w:ascii="Times New Roman" w:eastAsia="Times New Roman" w:hAnsi="Times New Roman" w:cs="Times New Roman"/>
          <w:sz w:val="24"/>
          <w:szCs w:val="24"/>
          <w:highlight w:val="white"/>
        </w:rPr>
        <w:t xml:space="preserve">, H., Shahab, S. and </w:t>
      </w:r>
      <w:proofErr w:type="spellStart"/>
      <w:r w:rsidRPr="0017295A">
        <w:rPr>
          <w:rFonts w:ascii="Times New Roman" w:eastAsia="Times New Roman" w:hAnsi="Times New Roman" w:cs="Times New Roman"/>
          <w:sz w:val="24"/>
          <w:szCs w:val="24"/>
          <w:highlight w:val="white"/>
        </w:rPr>
        <w:t>Mosavi</w:t>
      </w:r>
      <w:proofErr w:type="spellEnd"/>
      <w:r w:rsidRPr="0017295A">
        <w:rPr>
          <w:rFonts w:ascii="Times New Roman" w:eastAsia="Times New Roman" w:hAnsi="Times New Roman" w:cs="Times New Roman"/>
          <w:sz w:val="24"/>
          <w:szCs w:val="24"/>
          <w:highlight w:val="white"/>
        </w:rPr>
        <w:t xml:space="preserve">, A., 2020. Predicting stock market trends using machine learning and deep learning algorithms via continuous and binary data; a comparative analysis. </w:t>
      </w:r>
      <w:r w:rsidRPr="0017295A">
        <w:rPr>
          <w:rFonts w:ascii="Times New Roman" w:eastAsia="Times New Roman" w:hAnsi="Times New Roman" w:cs="Times New Roman"/>
          <w:i/>
          <w:sz w:val="24"/>
          <w:szCs w:val="24"/>
          <w:highlight w:val="white"/>
        </w:rPr>
        <w:t>IEEE Access</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8</w:t>
      </w:r>
      <w:r w:rsidRPr="0017295A">
        <w:rPr>
          <w:rFonts w:ascii="Times New Roman" w:eastAsia="Times New Roman" w:hAnsi="Times New Roman" w:cs="Times New Roman"/>
          <w:sz w:val="24"/>
          <w:szCs w:val="24"/>
          <w:highlight w:val="white"/>
        </w:rPr>
        <w:t>, pp.150199-150212.</w:t>
      </w:r>
    </w:p>
    <w:p w14:paraId="6446304D"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3">
        <w:r w:rsidR="003816FE" w:rsidRPr="0017295A">
          <w:rPr>
            <w:rFonts w:ascii="Times New Roman" w:eastAsia="Times New Roman" w:hAnsi="Times New Roman" w:cs="Times New Roman"/>
            <w:sz w:val="24"/>
            <w:szCs w:val="24"/>
            <w:highlight w:val="white"/>
          </w:rPr>
          <w:t>https://ieeexplore.ieee.org/abstract/document/9165760/</w:t>
        </w:r>
      </w:hyperlink>
    </w:p>
    <w:p w14:paraId="73B7EF02"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r w:rsidRPr="0017295A">
        <w:rPr>
          <w:rFonts w:ascii="Times New Roman" w:eastAsia="Times New Roman" w:hAnsi="Times New Roman" w:cs="Times New Roman"/>
          <w:sz w:val="24"/>
          <w:szCs w:val="24"/>
          <w:highlight w:val="white"/>
        </w:rPr>
        <w:t xml:space="preserve">Shah, D., </w:t>
      </w:r>
      <w:proofErr w:type="spellStart"/>
      <w:r w:rsidRPr="0017295A">
        <w:rPr>
          <w:rFonts w:ascii="Times New Roman" w:eastAsia="Times New Roman" w:hAnsi="Times New Roman" w:cs="Times New Roman"/>
          <w:sz w:val="24"/>
          <w:szCs w:val="24"/>
          <w:highlight w:val="white"/>
        </w:rPr>
        <w:t>Isah</w:t>
      </w:r>
      <w:proofErr w:type="spellEnd"/>
      <w:r w:rsidRPr="0017295A">
        <w:rPr>
          <w:rFonts w:ascii="Times New Roman" w:eastAsia="Times New Roman" w:hAnsi="Times New Roman" w:cs="Times New Roman"/>
          <w:sz w:val="24"/>
          <w:szCs w:val="24"/>
          <w:highlight w:val="white"/>
        </w:rPr>
        <w:t xml:space="preserve">, H. and </w:t>
      </w:r>
      <w:proofErr w:type="spellStart"/>
      <w:r w:rsidRPr="0017295A">
        <w:rPr>
          <w:rFonts w:ascii="Times New Roman" w:eastAsia="Times New Roman" w:hAnsi="Times New Roman" w:cs="Times New Roman"/>
          <w:sz w:val="24"/>
          <w:szCs w:val="24"/>
          <w:highlight w:val="white"/>
        </w:rPr>
        <w:t>Zulkernine</w:t>
      </w:r>
      <w:proofErr w:type="spellEnd"/>
      <w:r w:rsidRPr="0017295A">
        <w:rPr>
          <w:rFonts w:ascii="Times New Roman" w:eastAsia="Times New Roman" w:hAnsi="Times New Roman" w:cs="Times New Roman"/>
          <w:sz w:val="24"/>
          <w:szCs w:val="24"/>
          <w:highlight w:val="white"/>
        </w:rPr>
        <w:t xml:space="preserve">, F., 2019. Stock market analysis: A review and taxonomy of prediction techniques. </w:t>
      </w:r>
      <w:r w:rsidRPr="0017295A">
        <w:rPr>
          <w:rFonts w:ascii="Times New Roman" w:eastAsia="Times New Roman" w:hAnsi="Times New Roman" w:cs="Times New Roman"/>
          <w:i/>
          <w:sz w:val="24"/>
          <w:szCs w:val="24"/>
          <w:highlight w:val="white"/>
        </w:rPr>
        <w:t>International Journal of Financial Studies</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7</w:t>
      </w:r>
      <w:r w:rsidRPr="0017295A">
        <w:rPr>
          <w:rFonts w:ascii="Times New Roman" w:eastAsia="Times New Roman" w:hAnsi="Times New Roman" w:cs="Times New Roman"/>
          <w:sz w:val="24"/>
          <w:szCs w:val="24"/>
          <w:highlight w:val="white"/>
        </w:rPr>
        <w:t>(2), p.26.</w:t>
      </w:r>
    </w:p>
    <w:p w14:paraId="72591549"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4">
        <w:r w:rsidR="003816FE" w:rsidRPr="0017295A">
          <w:rPr>
            <w:rFonts w:ascii="Times New Roman" w:eastAsia="Times New Roman" w:hAnsi="Times New Roman" w:cs="Times New Roman"/>
            <w:sz w:val="24"/>
            <w:szCs w:val="24"/>
            <w:highlight w:val="white"/>
          </w:rPr>
          <w:t>https://www.mdpi.com/469480</w:t>
        </w:r>
      </w:hyperlink>
    </w:p>
    <w:p w14:paraId="5E929192"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proofErr w:type="spellStart"/>
      <w:r w:rsidRPr="0017295A">
        <w:rPr>
          <w:rFonts w:ascii="Times New Roman" w:eastAsia="Times New Roman" w:hAnsi="Times New Roman" w:cs="Times New Roman"/>
          <w:sz w:val="24"/>
          <w:szCs w:val="24"/>
          <w:highlight w:val="white"/>
        </w:rPr>
        <w:t>Kalamara</w:t>
      </w:r>
      <w:proofErr w:type="spellEnd"/>
      <w:r w:rsidRPr="0017295A">
        <w:rPr>
          <w:rFonts w:ascii="Times New Roman" w:eastAsia="Times New Roman" w:hAnsi="Times New Roman" w:cs="Times New Roman"/>
          <w:sz w:val="24"/>
          <w:szCs w:val="24"/>
          <w:highlight w:val="white"/>
        </w:rPr>
        <w:t xml:space="preserve">, E., </w:t>
      </w:r>
      <w:proofErr w:type="spellStart"/>
      <w:r w:rsidRPr="0017295A">
        <w:rPr>
          <w:rFonts w:ascii="Times New Roman" w:eastAsia="Times New Roman" w:hAnsi="Times New Roman" w:cs="Times New Roman"/>
          <w:sz w:val="24"/>
          <w:szCs w:val="24"/>
          <w:highlight w:val="white"/>
        </w:rPr>
        <w:t>Turrell</w:t>
      </w:r>
      <w:proofErr w:type="spellEnd"/>
      <w:r w:rsidRPr="0017295A">
        <w:rPr>
          <w:rFonts w:ascii="Times New Roman" w:eastAsia="Times New Roman" w:hAnsi="Times New Roman" w:cs="Times New Roman"/>
          <w:sz w:val="24"/>
          <w:szCs w:val="24"/>
          <w:highlight w:val="white"/>
        </w:rPr>
        <w:t xml:space="preserve">, A., </w:t>
      </w:r>
      <w:proofErr w:type="spellStart"/>
      <w:r w:rsidRPr="0017295A">
        <w:rPr>
          <w:rFonts w:ascii="Times New Roman" w:eastAsia="Times New Roman" w:hAnsi="Times New Roman" w:cs="Times New Roman"/>
          <w:sz w:val="24"/>
          <w:szCs w:val="24"/>
          <w:highlight w:val="white"/>
        </w:rPr>
        <w:t>Redl</w:t>
      </w:r>
      <w:proofErr w:type="spellEnd"/>
      <w:r w:rsidRPr="0017295A">
        <w:rPr>
          <w:rFonts w:ascii="Times New Roman" w:eastAsia="Times New Roman" w:hAnsi="Times New Roman" w:cs="Times New Roman"/>
          <w:sz w:val="24"/>
          <w:szCs w:val="24"/>
          <w:highlight w:val="white"/>
        </w:rPr>
        <w:t xml:space="preserve">, C., </w:t>
      </w:r>
      <w:proofErr w:type="spellStart"/>
      <w:r w:rsidRPr="0017295A">
        <w:rPr>
          <w:rFonts w:ascii="Times New Roman" w:eastAsia="Times New Roman" w:hAnsi="Times New Roman" w:cs="Times New Roman"/>
          <w:sz w:val="24"/>
          <w:szCs w:val="24"/>
          <w:highlight w:val="white"/>
        </w:rPr>
        <w:t>Kapetanios</w:t>
      </w:r>
      <w:proofErr w:type="spellEnd"/>
      <w:r w:rsidRPr="0017295A">
        <w:rPr>
          <w:rFonts w:ascii="Times New Roman" w:eastAsia="Times New Roman" w:hAnsi="Times New Roman" w:cs="Times New Roman"/>
          <w:sz w:val="24"/>
          <w:szCs w:val="24"/>
          <w:highlight w:val="white"/>
        </w:rPr>
        <w:t xml:space="preserve">, G. and Kapadia, S., 2022. Making text count: economic forecasting using newspaper text. </w:t>
      </w:r>
      <w:r w:rsidRPr="0017295A">
        <w:rPr>
          <w:rFonts w:ascii="Times New Roman" w:eastAsia="Times New Roman" w:hAnsi="Times New Roman" w:cs="Times New Roman"/>
          <w:i/>
          <w:sz w:val="24"/>
          <w:szCs w:val="24"/>
          <w:highlight w:val="white"/>
        </w:rPr>
        <w:t>Journal of Applied Econometrics</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37</w:t>
      </w:r>
      <w:r w:rsidRPr="0017295A">
        <w:rPr>
          <w:rFonts w:ascii="Times New Roman" w:eastAsia="Times New Roman" w:hAnsi="Times New Roman" w:cs="Times New Roman"/>
          <w:sz w:val="24"/>
          <w:szCs w:val="24"/>
          <w:highlight w:val="white"/>
        </w:rPr>
        <w:t>(5), pp.896-919.</w:t>
      </w:r>
    </w:p>
    <w:p w14:paraId="37E77837"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5">
        <w:r w:rsidR="003816FE" w:rsidRPr="0017295A">
          <w:rPr>
            <w:rFonts w:ascii="Times New Roman" w:eastAsia="Times New Roman" w:hAnsi="Times New Roman" w:cs="Times New Roman"/>
            <w:sz w:val="24"/>
            <w:szCs w:val="24"/>
            <w:highlight w:val="white"/>
          </w:rPr>
          <w:t>https://onlinelibrary.wiley.com/doi/abs/10.1002/jae.2907</w:t>
        </w:r>
      </w:hyperlink>
    </w:p>
    <w:p w14:paraId="45FB9838" w14:textId="77777777" w:rsidR="00557F00" w:rsidRPr="0017295A" w:rsidRDefault="003816FE" w:rsidP="00EB06FB">
      <w:pPr>
        <w:pStyle w:val="Normal1"/>
        <w:spacing w:before="240" w:line="360" w:lineRule="auto"/>
        <w:jc w:val="both"/>
        <w:rPr>
          <w:rFonts w:ascii="Times New Roman" w:eastAsia="Times New Roman" w:hAnsi="Times New Roman" w:cs="Times New Roman"/>
          <w:sz w:val="24"/>
          <w:szCs w:val="24"/>
          <w:highlight w:val="white"/>
        </w:rPr>
      </w:pPr>
      <w:r w:rsidRPr="0017295A">
        <w:rPr>
          <w:rFonts w:ascii="Times New Roman" w:eastAsia="Times New Roman" w:hAnsi="Times New Roman" w:cs="Times New Roman"/>
          <w:sz w:val="24"/>
          <w:szCs w:val="24"/>
          <w:highlight w:val="white"/>
        </w:rPr>
        <w:t xml:space="preserve">Jiang, W., 2021. Applications of deep learning in stock market prediction: recent progress. </w:t>
      </w:r>
      <w:r w:rsidRPr="0017295A">
        <w:rPr>
          <w:rFonts w:ascii="Times New Roman" w:eastAsia="Times New Roman" w:hAnsi="Times New Roman" w:cs="Times New Roman"/>
          <w:i/>
          <w:sz w:val="24"/>
          <w:szCs w:val="24"/>
          <w:highlight w:val="white"/>
        </w:rPr>
        <w:t>Expert Systems with Applications</w:t>
      </w:r>
      <w:r w:rsidRPr="0017295A">
        <w:rPr>
          <w:rFonts w:ascii="Times New Roman" w:eastAsia="Times New Roman" w:hAnsi="Times New Roman" w:cs="Times New Roman"/>
          <w:sz w:val="24"/>
          <w:szCs w:val="24"/>
          <w:highlight w:val="white"/>
        </w:rPr>
        <w:t xml:space="preserve">, </w:t>
      </w:r>
      <w:r w:rsidRPr="0017295A">
        <w:rPr>
          <w:rFonts w:ascii="Times New Roman" w:eastAsia="Times New Roman" w:hAnsi="Times New Roman" w:cs="Times New Roman"/>
          <w:i/>
          <w:sz w:val="24"/>
          <w:szCs w:val="24"/>
          <w:highlight w:val="white"/>
        </w:rPr>
        <w:t>184</w:t>
      </w:r>
      <w:r w:rsidRPr="0017295A">
        <w:rPr>
          <w:rFonts w:ascii="Times New Roman" w:eastAsia="Times New Roman" w:hAnsi="Times New Roman" w:cs="Times New Roman"/>
          <w:sz w:val="24"/>
          <w:szCs w:val="24"/>
          <w:highlight w:val="white"/>
        </w:rPr>
        <w:t>, p.115537.</w:t>
      </w:r>
    </w:p>
    <w:p w14:paraId="600B65B2" w14:textId="77777777" w:rsidR="00557F00" w:rsidRPr="0017295A" w:rsidRDefault="00000000" w:rsidP="00EB06FB">
      <w:pPr>
        <w:pStyle w:val="Normal1"/>
        <w:spacing w:before="240" w:line="360" w:lineRule="auto"/>
        <w:jc w:val="both"/>
        <w:rPr>
          <w:rFonts w:ascii="Times New Roman" w:eastAsia="Times New Roman" w:hAnsi="Times New Roman" w:cs="Times New Roman"/>
          <w:sz w:val="24"/>
          <w:szCs w:val="24"/>
          <w:highlight w:val="white"/>
        </w:rPr>
      </w:pPr>
      <w:hyperlink r:id="rId26">
        <w:r w:rsidR="003816FE" w:rsidRPr="0017295A">
          <w:rPr>
            <w:rFonts w:ascii="Times New Roman" w:eastAsia="Times New Roman" w:hAnsi="Times New Roman" w:cs="Times New Roman"/>
            <w:sz w:val="24"/>
            <w:szCs w:val="24"/>
            <w:highlight w:val="white"/>
          </w:rPr>
          <w:t>https://www.sciencedirect.com/science/article/pii/S0957417421009441</w:t>
        </w:r>
      </w:hyperlink>
    </w:p>
    <w:p w14:paraId="30495733" w14:textId="77777777" w:rsidR="00557F00" w:rsidRPr="0017295A" w:rsidRDefault="00557F00" w:rsidP="00EB06FB">
      <w:pPr>
        <w:pStyle w:val="Normal1"/>
        <w:spacing w:line="360" w:lineRule="auto"/>
        <w:jc w:val="both"/>
        <w:rPr>
          <w:rFonts w:ascii="Times New Roman" w:eastAsia="Times New Roman" w:hAnsi="Times New Roman" w:cs="Times New Roman"/>
          <w:b/>
          <w:sz w:val="24"/>
          <w:szCs w:val="24"/>
          <w:highlight w:val="white"/>
        </w:rPr>
      </w:pPr>
    </w:p>
    <w:sectPr w:rsidR="00557F00" w:rsidRPr="0017295A" w:rsidSect="00E054EE">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7E76" w14:textId="77777777" w:rsidR="003E6065" w:rsidRDefault="003E6065" w:rsidP="00E054EE">
      <w:pPr>
        <w:spacing w:line="240" w:lineRule="auto"/>
      </w:pPr>
      <w:r>
        <w:separator/>
      </w:r>
    </w:p>
  </w:endnote>
  <w:endnote w:type="continuationSeparator" w:id="0">
    <w:p w14:paraId="3E0EE0D5" w14:textId="77777777" w:rsidR="003E6065" w:rsidRDefault="003E6065" w:rsidP="00E05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9322"/>
      <w:docPartObj>
        <w:docPartGallery w:val="Page Numbers (Bottom of Page)"/>
        <w:docPartUnique/>
      </w:docPartObj>
    </w:sdtPr>
    <w:sdtEndPr>
      <w:rPr>
        <w:rFonts w:ascii="Times New Roman" w:hAnsi="Times New Roman" w:cs="Times New Roman"/>
        <w:sz w:val="20"/>
        <w:szCs w:val="20"/>
      </w:rPr>
    </w:sdtEndPr>
    <w:sdtContent>
      <w:p w14:paraId="753184DA" w14:textId="77777777" w:rsidR="00E054EE" w:rsidRPr="00974F6E" w:rsidRDefault="007F6CCB">
        <w:pPr>
          <w:pStyle w:val="Footer"/>
          <w:jc w:val="right"/>
          <w:rPr>
            <w:rFonts w:ascii="Times New Roman" w:hAnsi="Times New Roman" w:cs="Times New Roman"/>
            <w:sz w:val="20"/>
            <w:szCs w:val="20"/>
          </w:rPr>
        </w:pPr>
        <w:r w:rsidRPr="00974F6E">
          <w:rPr>
            <w:rFonts w:ascii="Times New Roman" w:hAnsi="Times New Roman" w:cs="Times New Roman"/>
            <w:sz w:val="20"/>
            <w:szCs w:val="20"/>
          </w:rPr>
          <w:fldChar w:fldCharType="begin"/>
        </w:r>
        <w:r w:rsidR="0055219B" w:rsidRPr="00974F6E">
          <w:rPr>
            <w:rFonts w:ascii="Times New Roman" w:hAnsi="Times New Roman" w:cs="Times New Roman"/>
            <w:sz w:val="20"/>
            <w:szCs w:val="20"/>
          </w:rPr>
          <w:instrText xml:space="preserve"> PAGE   \* MERGEFORMAT </w:instrText>
        </w:r>
        <w:r w:rsidRPr="00974F6E">
          <w:rPr>
            <w:rFonts w:ascii="Times New Roman" w:hAnsi="Times New Roman" w:cs="Times New Roman"/>
            <w:sz w:val="20"/>
            <w:szCs w:val="20"/>
          </w:rPr>
          <w:fldChar w:fldCharType="separate"/>
        </w:r>
        <w:r w:rsidR="00E56FF9">
          <w:rPr>
            <w:rFonts w:ascii="Times New Roman" w:hAnsi="Times New Roman" w:cs="Times New Roman"/>
            <w:noProof/>
            <w:sz w:val="20"/>
            <w:szCs w:val="20"/>
          </w:rPr>
          <w:t>4</w:t>
        </w:r>
        <w:r w:rsidRPr="00974F6E">
          <w:rPr>
            <w:rFonts w:ascii="Times New Roman" w:hAnsi="Times New Roman" w:cs="Times New Roman"/>
            <w:noProof/>
            <w:sz w:val="20"/>
            <w:szCs w:val="20"/>
          </w:rPr>
          <w:fldChar w:fldCharType="end"/>
        </w:r>
      </w:p>
    </w:sdtContent>
  </w:sdt>
  <w:p w14:paraId="07C28CAB" w14:textId="77777777" w:rsidR="00E054EE" w:rsidRDefault="00E05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3DDD" w14:textId="77777777" w:rsidR="003E6065" w:rsidRDefault="003E6065" w:rsidP="00E054EE">
      <w:pPr>
        <w:spacing w:line="240" w:lineRule="auto"/>
      </w:pPr>
      <w:r>
        <w:separator/>
      </w:r>
    </w:p>
  </w:footnote>
  <w:footnote w:type="continuationSeparator" w:id="0">
    <w:p w14:paraId="750D5C1B" w14:textId="77777777" w:rsidR="003E6065" w:rsidRDefault="003E6065" w:rsidP="00E05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33FB"/>
    <w:multiLevelType w:val="multilevel"/>
    <w:tmpl w:val="1DA0C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B162A"/>
    <w:multiLevelType w:val="multilevel"/>
    <w:tmpl w:val="1F64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8851669">
    <w:abstractNumId w:val="0"/>
  </w:num>
  <w:num w:numId="2" w16cid:durableId="857886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00"/>
    <w:rsid w:val="00005391"/>
    <w:rsid w:val="00022AC4"/>
    <w:rsid w:val="00045AC6"/>
    <w:rsid w:val="00056BAE"/>
    <w:rsid w:val="00091F92"/>
    <w:rsid w:val="000B7657"/>
    <w:rsid w:val="000C6C38"/>
    <w:rsid w:val="000E0709"/>
    <w:rsid w:val="00104570"/>
    <w:rsid w:val="0014547D"/>
    <w:rsid w:val="0017295A"/>
    <w:rsid w:val="00215AA2"/>
    <w:rsid w:val="002321D4"/>
    <w:rsid w:val="002958FA"/>
    <w:rsid w:val="002D22ED"/>
    <w:rsid w:val="002D7C28"/>
    <w:rsid w:val="002F3009"/>
    <w:rsid w:val="002F74B8"/>
    <w:rsid w:val="00323AF5"/>
    <w:rsid w:val="003816FE"/>
    <w:rsid w:val="00382FF3"/>
    <w:rsid w:val="00385C69"/>
    <w:rsid w:val="003B56F8"/>
    <w:rsid w:val="003B7A25"/>
    <w:rsid w:val="003C383C"/>
    <w:rsid w:val="003E6065"/>
    <w:rsid w:val="003F14C8"/>
    <w:rsid w:val="00402AA7"/>
    <w:rsid w:val="004343FF"/>
    <w:rsid w:val="004902A0"/>
    <w:rsid w:val="004A1854"/>
    <w:rsid w:val="004C119B"/>
    <w:rsid w:val="004E6727"/>
    <w:rsid w:val="005210DC"/>
    <w:rsid w:val="0055219B"/>
    <w:rsid w:val="00557F00"/>
    <w:rsid w:val="005652D6"/>
    <w:rsid w:val="005D1BD7"/>
    <w:rsid w:val="006C348F"/>
    <w:rsid w:val="006D2087"/>
    <w:rsid w:val="006E4A1D"/>
    <w:rsid w:val="00727D67"/>
    <w:rsid w:val="0075400A"/>
    <w:rsid w:val="007A1975"/>
    <w:rsid w:val="007F6CCB"/>
    <w:rsid w:val="008358AF"/>
    <w:rsid w:val="008535B1"/>
    <w:rsid w:val="008652EF"/>
    <w:rsid w:val="00874D64"/>
    <w:rsid w:val="00893C54"/>
    <w:rsid w:val="008C6FCD"/>
    <w:rsid w:val="009278DE"/>
    <w:rsid w:val="00932CC6"/>
    <w:rsid w:val="00974F6E"/>
    <w:rsid w:val="0098344C"/>
    <w:rsid w:val="009A3F0F"/>
    <w:rsid w:val="009D5696"/>
    <w:rsid w:val="00A147C7"/>
    <w:rsid w:val="00AD565B"/>
    <w:rsid w:val="00B137CB"/>
    <w:rsid w:val="00B17695"/>
    <w:rsid w:val="00BB010C"/>
    <w:rsid w:val="00C70BCE"/>
    <w:rsid w:val="00CC2726"/>
    <w:rsid w:val="00D11993"/>
    <w:rsid w:val="00D45DBF"/>
    <w:rsid w:val="00D728BC"/>
    <w:rsid w:val="00D81DE3"/>
    <w:rsid w:val="00DC047F"/>
    <w:rsid w:val="00DC06A8"/>
    <w:rsid w:val="00DC1106"/>
    <w:rsid w:val="00DE3C13"/>
    <w:rsid w:val="00E054EE"/>
    <w:rsid w:val="00E54C77"/>
    <w:rsid w:val="00E56FF9"/>
    <w:rsid w:val="00E65492"/>
    <w:rsid w:val="00E95759"/>
    <w:rsid w:val="00EB06FB"/>
    <w:rsid w:val="00EB758C"/>
    <w:rsid w:val="00EC1AAA"/>
    <w:rsid w:val="00ED51CB"/>
    <w:rsid w:val="00EE146A"/>
    <w:rsid w:val="00F639CE"/>
    <w:rsid w:val="00F66165"/>
    <w:rsid w:val="00FA6373"/>
    <w:rsid w:val="00FD5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78EC"/>
  <w15:docId w15:val="{02CC931A-33CA-416B-9247-8E0C787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B1"/>
  </w:style>
  <w:style w:type="paragraph" w:styleId="Heading1">
    <w:name w:val="heading 1"/>
    <w:basedOn w:val="Normal1"/>
    <w:next w:val="Normal1"/>
    <w:rsid w:val="003C383C"/>
    <w:pPr>
      <w:keepNext/>
      <w:keepLines/>
      <w:spacing w:before="400" w:after="120"/>
      <w:outlineLvl w:val="0"/>
    </w:pPr>
    <w:rPr>
      <w:rFonts w:ascii="Times New Roman" w:hAnsi="Times New Roman"/>
      <w:b/>
      <w:color w:val="000000" w:themeColor="text1"/>
      <w:sz w:val="28"/>
      <w:szCs w:val="40"/>
    </w:rPr>
  </w:style>
  <w:style w:type="paragraph" w:styleId="Heading2">
    <w:name w:val="heading 2"/>
    <w:basedOn w:val="Normal1"/>
    <w:next w:val="Normal1"/>
    <w:rsid w:val="003C383C"/>
    <w:pPr>
      <w:keepNext/>
      <w:keepLines/>
      <w:spacing w:before="360" w:after="120"/>
      <w:outlineLvl w:val="1"/>
    </w:pPr>
    <w:rPr>
      <w:rFonts w:ascii="Times New Roman" w:hAnsi="Times New Roman"/>
      <w:b/>
      <w:sz w:val="26"/>
      <w:szCs w:val="32"/>
    </w:rPr>
  </w:style>
  <w:style w:type="paragraph" w:styleId="Heading3">
    <w:name w:val="heading 3"/>
    <w:basedOn w:val="Normal1"/>
    <w:next w:val="Normal1"/>
    <w:rsid w:val="00557F00"/>
    <w:pPr>
      <w:keepNext/>
      <w:keepLines/>
      <w:spacing w:before="320" w:after="80"/>
      <w:outlineLvl w:val="2"/>
    </w:pPr>
    <w:rPr>
      <w:color w:val="434343"/>
      <w:sz w:val="28"/>
      <w:szCs w:val="28"/>
    </w:rPr>
  </w:style>
  <w:style w:type="paragraph" w:styleId="Heading4">
    <w:name w:val="heading 4"/>
    <w:basedOn w:val="Normal1"/>
    <w:next w:val="Normal1"/>
    <w:rsid w:val="00557F00"/>
    <w:pPr>
      <w:keepNext/>
      <w:keepLines/>
      <w:spacing w:before="280" w:after="80"/>
      <w:outlineLvl w:val="3"/>
    </w:pPr>
    <w:rPr>
      <w:color w:val="666666"/>
      <w:sz w:val="24"/>
      <w:szCs w:val="24"/>
    </w:rPr>
  </w:style>
  <w:style w:type="paragraph" w:styleId="Heading5">
    <w:name w:val="heading 5"/>
    <w:basedOn w:val="Normal1"/>
    <w:next w:val="Normal1"/>
    <w:rsid w:val="00557F00"/>
    <w:pPr>
      <w:keepNext/>
      <w:keepLines/>
      <w:spacing w:before="240" w:after="80"/>
      <w:outlineLvl w:val="4"/>
    </w:pPr>
    <w:rPr>
      <w:color w:val="666666"/>
    </w:rPr>
  </w:style>
  <w:style w:type="paragraph" w:styleId="Heading6">
    <w:name w:val="heading 6"/>
    <w:basedOn w:val="Normal1"/>
    <w:next w:val="Normal1"/>
    <w:rsid w:val="00557F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7F00"/>
  </w:style>
  <w:style w:type="paragraph" w:styleId="Title">
    <w:name w:val="Title"/>
    <w:basedOn w:val="Normal1"/>
    <w:next w:val="Normal1"/>
    <w:rsid w:val="00557F00"/>
    <w:pPr>
      <w:keepNext/>
      <w:keepLines/>
      <w:spacing w:after="60"/>
    </w:pPr>
    <w:rPr>
      <w:sz w:val="52"/>
      <w:szCs w:val="52"/>
    </w:rPr>
  </w:style>
  <w:style w:type="paragraph" w:styleId="Subtitle">
    <w:name w:val="Subtitle"/>
    <w:basedOn w:val="Normal1"/>
    <w:next w:val="Normal1"/>
    <w:rsid w:val="00557F0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57F00"/>
    <w:pPr>
      <w:spacing w:line="240" w:lineRule="auto"/>
    </w:pPr>
    <w:rPr>
      <w:sz w:val="20"/>
      <w:szCs w:val="20"/>
    </w:rPr>
  </w:style>
  <w:style w:type="character" w:customStyle="1" w:styleId="CommentTextChar">
    <w:name w:val="Comment Text Char"/>
    <w:basedOn w:val="DefaultParagraphFont"/>
    <w:link w:val="CommentText"/>
    <w:uiPriority w:val="99"/>
    <w:semiHidden/>
    <w:rsid w:val="00557F00"/>
    <w:rPr>
      <w:sz w:val="20"/>
      <w:szCs w:val="20"/>
    </w:rPr>
  </w:style>
  <w:style w:type="character" w:styleId="CommentReference">
    <w:name w:val="annotation reference"/>
    <w:basedOn w:val="DefaultParagraphFont"/>
    <w:uiPriority w:val="99"/>
    <w:semiHidden/>
    <w:unhideWhenUsed/>
    <w:rsid w:val="00557F00"/>
    <w:rPr>
      <w:sz w:val="16"/>
      <w:szCs w:val="16"/>
    </w:rPr>
  </w:style>
  <w:style w:type="paragraph" w:styleId="BalloonText">
    <w:name w:val="Balloon Text"/>
    <w:basedOn w:val="Normal"/>
    <w:link w:val="BalloonTextChar"/>
    <w:uiPriority w:val="99"/>
    <w:semiHidden/>
    <w:unhideWhenUsed/>
    <w:rsid w:val="007540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00A"/>
    <w:rPr>
      <w:rFonts w:ascii="Tahoma" w:hAnsi="Tahoma" w:cs="Tahoma"/>
      <w:sz w:val="16"/>
      <w:szCs w:val="16"/>
    </w:rPr>
  </w:style>
  <w:style w:type="paragraph" w:styleId="TOCHeading">
    <w:name w:val="TOC Heading"/>
    <w:basedOn w:val="Heading1"/>
    <w:next w:val="Normal"/>
    <w:uiPriority w:val="39"/>
    <w:semiHidden/>
    <w:unhideWhenUsed/>
    <w:qFormat/>
    <w:rsid w:val="00E054EE"/>
    <w:p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E054EE"/>
    <w:pPr>
      <w:spacing w:after="100"/>
    </w:pPr>
  </w:style>
  <w:style w:type="paragraph" w:styleId="TOC2">
    <w:name w:val="toc 2"/>
    <w:basedOn w:val="Normal"/>
    <w:next w:val="Normal"/>
    <w:autoRedefine/>
    <w:uiPriority w:val="39"/>
    <w:unhideWhenUsed/>
    <w:rsid w:val="00E054EE"/>
    <w:pPr>
      <w:spacing w:after="100"/>
      <w:ind w:left="220"/>
    </w:pPr>
  </w:style>
  <w:style w:type="character" w:styleId="Hyperlink">
    <w:name w:val="Hyperlink"/>
    <w:basedOn w:val="DefaultParagraphFont"/>
    <w:uiPriority w:val="99"/>
    <w:unhideWhenUsed/>
    <w:rsid w:val="00E054EE"/>
    <w:rPr>
      <w:color w:val="0000FF" w:themeColor="hyperlink"/>
      <w:u w:val="single"/>
    </w:rPr>
  </w:style>
  <w:style w:type="paragraph" w:styleId="Header">
    <w:name w:val="header"/>
    <w:basedOn w:val="Normal"/>
    <w:link w:val="HeaderChar"/>
    <w:uiPriority w:val="99"/>
    <w:unhideWhenUsed/>
    <w:rsid w:val="00E054EE"/>
    <w:pPr>
      <w:tabs>
        <w:tab w:val="center" w:pos="4680"/>
        <w:tab w:val="right" w:pos="9360"/>
      </w:tabs>
      <w:spacing w:line="240" w:lineRule="auto"/>
    </w:pPr>
  </w:style>
  <w:style w:type="character" w:customStyle="1" w:styleId="HeaderChar">
    <w:name w:val="Header Char"/>
    <w:basedOn w:val="DefaultParagraphFont"/>
    <w:link w:val="Header"/>
    <w:uiPriority w:val="99"/>
    <w:rsid w:val="00E054EE"/>
  </w:style>
  <w:style w:type="paragraph" w:styleId="Footer">
    <w:name w:val="footer"/>
    <w:basedOn w:val="Normal"/>
    <w:link w:val="FooterChar"/>
    <w:uiPriority w:val="99"/>
    <w:unhideWhenUsed/>
    <w:rsid w:val="00E054EE"/>
    <w:pPr>
      <w:tabs>
        <w:tab w:val="center" w:pos="4680"/>
        <w:tab w:val="right" w:pos="9360"/>
      </w:tabs>
      <w:spacing w:line="240" w:lineRule="auto"/>
    </w:pPr>
  </w:style>
  <w:style w:type="character" w:customStyle="1" w:styleId="FooterChar">
    <w:name w:val="Footer Char"/>
    <w:basedOn w:val="DefaultParagraphFont"/>
    <w:link w:val="Footer"/>
    <w:uiPriority w:val="99"/>
    <w:rsid w:val="00E0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0957417421009441" TargetMode="External"/><Relationship Id="rId3" Type="http://schemas.openxmlformats.org/officeDocument/2006/relationships/styles" Target="styles.xml"/><Relationship Id="rId21" Type="http://schemas.openxmlformats.org/officeDocument/2006/relationships/hyperlink" Target="https://www.mdpi.com/55937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nlinelibrary.wiley.com/doi/abs/10.1002/jae.290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4694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abstract/document/916576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library.wiley.com/doi/abs/10.1002/isaf.1459"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378B26EB-5C1A-4663-82F8-4A6B9C30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prasaad reddy</cp:lastModifiedBy>
  <cp:revision>2</cp:revision>
  <dcterms:created xsi:type="dcterms:W3CDTF">2022-11-10T18:50:00Z</dcterms:created>
  <dcterms:modified xsi:type="dcterms:W3CDTF">2022-11-10T18:50:00Z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cc6237064aa857d59d17c96c3e5628b61aebf491be0106cf0c90ab575303898c</vt:lpwstr>
  </property>
</Properties>
</file>