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31D4" w14:textId="77777777" w:rsidR="00861B76" w:rsidRDefault="00861B76">
      <w:pPr>
        <w:spacing w:after="1200"/>
      </w:pPr>
    </w:p>
    <w:p w14:paraId="0990900C" w14:textId="77777777" w:rsidR="00861B76" w:rsidRDefault="00950D3A">
      <w:pPr>
        <w:spacing w:after="60"/>
        <w:jc w:val="center"/>
      </w:pPr>
      <w:r>
        <w:rPr>
          <w:color w:val="059669"/>
          <w:sz w:val="120"/>
          <w:szCs w:val="120"/>
        </w:rPr>
        <w:t>♻</w:t>
      </w:r>
    </w:p>
    <w:p w14:paraId="09F2E3C5" w14:textId="77777777" w:rsidR="00861B76" w:rsidRDefault="00950D3A">
      <w:pPr>
        <w:spacing w:after="120"/>
        <w:jc w:val="center"/>
      </w:pPr>
      <w:proofErr w:type="spellStart"/>
      <w:r>
        <w:rPr>
          <w:b/>
          <w:bCs/>
          <w:color w:val="064E3B"/>
          <w:sz w:val="80"/>
          <w:szCs w:val="80"/>
        </w:rPr>
        <w:t>EcoSort</w:t>
      </w:r>
      <w:proofErr w:type="spellEnd"/>
    </w:p>
    <w:p w14:paraId="4618B403" w14:textId="26010D29" w:rsidR="00861B76" w:rsidRDefault="00950D3A">
      <w:pPr>
        <w:spacing w:after="60"/>
        <w:jc w:val="center"/>
      </w:pPr>
      <w:r>
        <w:rPr>
          <w:i/>
          <w:iCs/>
          <w:color w:val="059669"/>
          <w:sz w:val="32"/>
          <w:szCs w:val="32"/>
        </w:rPr>
        <w:t xml:space="preserve">AI-Powered Waste Management </w:t>
      </w:r>
      <w:r w:rsidR="009D2699">
        <w:rPr>
          <w:i/>
          <w:iCs/>
          <w:color w:val="059669"/>
          <w:sz w:val="32"/>
          <w:szCs w:val="32"/>
        </w:rPr>
        <w:t>System</w:t>
      </w:r>
    </w:p>
    <w:p w14:paraId="3CBEC0D0" w14:textId="77777777" w:rsidR="00861B76" w:rsidRDefault="00950D3A">
      <w:pPr>
        <w:pBdr>
          <w:bottom w:val="single" w:sz="2" w:space="8" w:color="D1FAE5"/>
        </w:pBdr>
        <w:spacing w:after="480"/>
        <w:jc w:val="center"/>
      </w:pPr>
      <w:r>
        <w:rPr>
          <w:color w:val="6B7280"/>
          <w:sz w:val="24"/>
          <w:szCs w:val="24"/>
        </w:rPr>
        <w:t>Project Report  |  2025–26</w:t>
      </w:r>
    </w:p>
    <w:p w14:paraId="7CF7D0B6" w14:textId="77777777" w:rsidR="00861B76" w:rsidRDefault="00861B76">
      <w:pPr>
        <w:spacing w:after="480"/>
      </w:pPr>
    </w:p>
    <w:tbl>
      <w:tblPr>
        <w:tblW w:w="6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861B76" w14:paraId="368E5B6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0FDF4"/>
            <w:tcMar>
              <w:top w:w="160" w:type="dxa"/>
              <w:left w:w="200" w:type="dxa"/>
              <w:bottom w:w="160" w:type="dxa"/>
              <w:right w:w="200" w:type="dxa"/>
            </w:tcMar>
          </w:tcPr>
          <w:p w14:paraId="4A0EDE90" w14:textId="54607D75" w:rsidR="00861B76" w:rsidRDefault="00627CA3">
            <w:pPr>
              <w:spacing w:before="60" w:after="60"/>
              <w:jc w:val="center"/>
            </w:pPr>
            <w:r>
              <w:rPr>
                <w:color w:val="6B7280"/>
                <w:sz w:val="20"/>
                <w:szCs w:val="20"/>
              </w:rPr>
              <w:t xml:space="preserve">Prasad </w:t>
            </w:r>
            <w:proofErr w:type="spellStart"/>
            <w:r w:rsidR="00AD4476">
              <w:rPr>
                <w:color w:val="6B7280"/>
                <w:sz w:val="20"/>
                <w:szCs w:val="20"/>
              </w:rPr>
              <w:t>Dalvi</w:t>
            </w:r>
            <w:proofErr w:type="spellEnd"/>
          </w:p>
          <w:p w14:paraId="377D0B50" w14:textId="3A833B06" w:rsidR="00861B76" w:rsidRDefault="00AD4476" w:rsidP="005A7B70">
            <w:pPr>
              <w:spacing w:before="40" w:after="40"/>
              <w:jc w:val="center"/>
            </w:pPr>
            <w:r>
              <w:t>Artificial Intelligence and Data Science, VI</w:t>
            </w:r>
            <w:r w:rsidR="005A7B70">
              <w:t>T PUNE</w:t>
            </w:r>
          </w:p>
          <w:p w14:paraId="5327BD19" w14:textId="77777777" w:rsidR="00861B76" w:rsidRDefault="00950D3A">
            <w:pPr>
              <w:spacing w:before="40" w:after="60"/>
              <w:jc w:val="center"/>
            </w:pPr>
            <w:r>
              <w:rPr>
                <w:color w:val="6B7280"/>
                <w:sz w:val="20"/>
                <w:szCs w:val="20"/>
              </w:rPr>
              <w:t>Academic Year 2025–26</w:t>
            </w:r>
          </w:p>
        </w:tc>
      </w:tr>
    </w:tbl>
    <w:p w14:paraId="0E552070" w14:textId="77777777" w:rsidR="00861B76" w:rsidRDefault="00861B76">
      <w:pPr>
        <w:spacing w:after="800"/>
      </w:pPr>
    </w:p>
    <w:p w14:paraId="72CA2DFE" w14:textId="77777777" w:rsidR="00861B76" w:rsidRDefault="00950D3A">
      <w:r>
        <w:br w:type="page"/>
      </w:r>
    </w:p>
    <w:p w14:paraId="51536A26" w14:textId="77777777" w:rsidR="00861B76" w:rsidRDefault="00950D3A">
      <w:pPr>
        <w:pStyle w:val="Heading1"/>
        <w:pBdr>
          <w:bottom w:val="single" w:sz="4" w:space="6" w:color="059669"/>
        </w:pBdr>
      </w:pPr>
      <w:r>
        <w:t>1.  Introduction</w:t>
      </w:r>
    </w:p>
    <w:p w14:paraId="081C1DD5" w14:textId="77777777" w:rsidR="00861B76" w:rsidRDefault="00861B76">
      <w:pPr>
        <w:spacing w:after="80"/>
      </w:pPr>
    </w:p>
    <w:p w14:paraId="39B128AE" w14:textId="77777777" w:rsidR="00861B76" w:rsidRDefault="00950D3A">
      <w:pPr>
        <w:spacing w:before="80" w:after="120"/>
        <w:jc w:val="both"/>
      </w:pPr>
      <w:r>
        <w:t xml:space="preserve">India generates over </w:t>
      </w:r>
      <w:r>
        <w:rPr>
          <w:b/>
          <w:bCs/>
        </w:rPr>
        <w:t>62 million tonnes of solid waste every year</w:t>
      </w:r>
      <w:r>
        <w:t xml:space="preserve">, yet only a fraction of that ever reaches proper recycling facilities. Cities like Pune face a daily battle with overflowing landfills, unplanned dumping, and a public that genuinely wants to do better but has no easy way to act on that intention. The gap between awareness and action is the problem </w:t>
      </w:r>
      <w:proofErr w:type="spellStart"/>
      <w:r>
        <w:t>EcoSort</w:t>
      </w:r>
      <w:proofErr w:type="spellEnd"/>
      <w:r>
        <w:t xml:space="preserve"> was built to close.</w:t>
      </w:r>
    </w:p>
    <w:p w14:paraId="5C726CCE" w14:textId="77777777" w:rsidR="00861B76" w:rsidRDefault="00861B76">
      <w:pPr>
        <w:spacing w:after="80"/>
      </w:pPr>
    </w:p>
    <w:p w14:paraId="2CC5139F" w14:textId="77777777" w:rsidR="00861B76" w:rsidRDefault="00950D3A">
      <w:pPr>
        <w:spacing w:before="80" w:after="120"/>
        <w:jc w:val="both"/>
      </w:pPr>
      <w:proofErr w:type="spellStart"/>
      <w:r>
        <w:t>EcoSort</w:t>
      </w:r>
      <w:proofErr w:type="spellEnd"/>
      <w:r>
        <w:t xml:space="preserve"> is a web-based waste management platform built on Flask and Google's Gemini AI. The system lets citizens photograph their waste, get an instant AI-generated weight estimate, and then claim rewards after physically delivering that waste to a verified collection point. It is not a simple tip calculator or a static awareness site — it is a functioning loop that connects households to collection infrastructure, with a coin-based reward economy to keep people coming back.</w:t>
      </w:r>
    </w:p>
    <w:p w14:paraId="1F8E8D1C" w14:textId="77777777" w:rsidR="00861B76" w:rsidRDefault="00861B76">
      <w:pPr>
        <w:spacing w:after="80"/>
      </w:pPr>
    </w:p>
    <w:p w14:paraId="3AC8368D" w14:textId="77777777" w:rsidR="00861B76" w:rsidRDefault="00950D3A">
      <w:pPr>
        <w:spacing w:before="80" w:after="120"/>
        <w:jc w:val="both"/>
      </w:pPr>
      <w:r>
        <w:t>The platform covers four categories of waste: plastic, electronic waste, medical waste, and biodegradable organic waste. Each has dedicated AI classification, disposal guidance, and weight estimation. Admin staff can manage the entire system through a purpose-built admin panel — confirming drop-offs, monitoring pending submissions, adjusting coin balances, sending city-wide alerts, and scheduling community clean-up events.</w:t>
      </w:r>
    </w:p>
    <w:p w14:paraId="2DE18EB9" w14:textId="77777777" w:rsidR="00861B76" w:rsidRDefault="00861B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1B76" w14:paraId="5F58657E" w14:textId="77777777">
        <w:tblPrEx>
          <w:tblCellMar>
            <w:top w:w="0" w:type="dxa"/>
            <w:bottom w:w="0" w:type="dxa"/>
          </w:tblCellMar>
        </w:tblPrEx>
        <w:tc>
          <w:tcPr>
            <w:tcW w:w="9360" w:type="dxa"/>
            <w:tcBorders>
              <w:top w:val="single" w:sz="4" w:space="0" w:color="059669"/>
              <w:left w:val="single" w:sz="16" w:space="0" w:color="059669"/>
              <w:bottom w:val="single" w:sz="4" w:space="0" w:color="059669"/>
              <w:right w:val="none" w:sz="0" w:space="0" w:color="FFFFFF"/>
            </w:tcBorders>
            <w:shd w:val="clear" w:color="auto" w:fill="F0FDF4"/>
            <w:tcMar>
              <w:top w:w="120" w:type="dxa"/>
              <w:left w:w="180" w:type="dxa"/>
              <w:bottom w:w="120" w:type="dxa"/>
              <w:right w:w="180" w:type="dxa"/>
            </w:tcMar>
          </w:tcPr>
          <w:p w14:paraId="412D1E55" w14:textId="77777777" w:rsidR="00861B76" w:rsidRDefault="00950D3A">
            <w:pPr>
              <w:spacing w:before="40" w:after="40"/>
            </w:pPr>
            <w:r>
              <w:t xml:space="preserve">Platform name:   </w:t>
            </w:r>
            <w:proofErr w:type="spellStart"/>
            <w:r>
              <w:t>EcoSort</w:t>
            </w:r>
            <w:proofErr w:type="spellEnd"/>
            <w:r>
              <w:t xml:space="preserve"> — AI Waste Management Platform</w:t>
            </w:r>
          </w:p>
          <w:p w14:paraId="7AF17586" w14:textId="77777777" w:rsidR="00861B76" w:rsidRDefault="00950D3A">
            <w:pPr>
              <w:spacing w:before="40" w:after="40"/>
            </w:pPr>
            <w:r>
              <w:t>Primary users:    Pune residents, municipal staff, collection point operators</w:t>
            </w:r>
          </w:p>
          <w:p w14:paraId="1C367CEF" w14:textId="77777777" w:rsidR="00861B76" w:rsidRDefault="00950D3A">
            <w:pPr>
              <w:spacing w:before="40" w:after="40"/>
            </w:pPr>
            <w:r>
              <w:t xml:space="preserve">Core technology:  Python Flask backend  |  Gemini 2.5 Flash AI  |  </w:t>
            </w:r>
            <w:proofErr w:type="spellStart"/>
            <w:r>
              <w:t>jsQR</w:t>
            </w:r>
            <w:proofErr w:type="spellEnd"/>
            <w:r>
              <w:t xml:space="preserve"> browser scanning</w:t>
            </w:r>
          </w:p>
          <w:p w14:paraId="71639BD6" w14:textId="77777777" w:rsidR="00861B76" w:rsidRDefault="00950D3A">
            <w:pPr>
              <w:spacing w:before="40" w:after="40"/>
            </w:pPr>
            <w:r>
              <w:t xml:space="preserve">Reward model:     5 kg verified waste = 1 </w:t>
            </w:r>
            <w:proofErr w:type="spellStart"/>
            <w:r>
              <w:t>EcoSort</w:t>
            </w:r>
            <w:proofErr w:type="spellEnd"/>
            <w:r>
              <w:t xml:space="preserve"> coin  →  5 coins = 1 free park entry</w:t>
            </w:r>
          </w:p>
          <w:p w14:paraId="155E57BB" w14:textId="77777777" w:rsidR="00861B76" w:rsidRDefault="00950D3A">
            <w:pPr>
              <w:spacing w:before="40" w:after="40"/>
            </w:pPr>
            <w:r>
              <w:t>Deployment:       Localhost (development)  |  Expandable to cloud deployment</w:t>
            </w:r>
          </w:p>
        </w:tc>
      </w:tr>
    </w:tbl>
    <w:p w14:paraId="5D3A7454" w14:textId="77777777" w:rsidR="00861B76" w:rsidRDefault="00861B76">
      <w:pPr>
        <w:spacing w:after="200"/>
      </w:pPr>
    </w:p>
    <w:p w14:paraId="268DA763" w14:textId="77777777" w:rsidR="00861B76" w:rsidRDefault="00950D3A">
      <w:r>
        <w:br w:type="page"/>
      </w:r>
    </w:p>
    <w:p w14:paraId="235B57E2" w14:textId="77777777" w:rsidR="00861B76" w:rsidRDefault="00950D3A">
      <w:pPr>
        <w:pStyle w:val="Heading1"/>
        <w:pBdr>
          <w:bottom w:val="single" w:sz="4" w:space="6" w:color="059669"/>
        </w:pBdr>
      </w:pPr>
      <w:r>
        <w:t>2.  Objectives</w:t>
      </w:r>
    </w:p>
    <w:p w14:paraId="0247478E" w14:textId="77777777" w:rsidR="00861B76" w:rsidRDefault="00861B76">
      <w:pPr>
        <w:spacing w:after="80"/>
      </w:pPr>
    </w:p>
    <w:p w14:paraId="0390CCE2" w14:textId="77777777" w:rsidR="00861B76" w:rsidRDefault="00950D3A">
      <w:pPr>
        <w:spacing w:before="80" w:after="120"/>
        <w:jc w:val="both"/>
      </w:pPr>
      <w:r>
        <w:t>The project was designed with both immediate and long-term outcomes in mind. The immediate goal was to build a working system that any household in Pune could use without training. The longer-term objective is to demonstrate that technology-backed incentives can meaningfully shift recycling behaviour at scale.</w:t>
      </w:r>
    </w:p>
    <w:p w14:paraId="6510B9B7" w14:textId="77777777" w:rsidR="00861B76" w:rsidRDefault="00861B76">
      <w:pPr>
        <w:spacing w:after="120"/>
      </w:pPr>
    </w:p>
    <w:p w14:paraId="4DB19A7C" w14:textId="77777777" w:rsidR="00861B76" w:rsidRDefault="00950D3A">
      <w:pPr>
        <w:pStyle w:val="Heading2"/>
      </w:pPr>
      <w:r>
        <w:t>2.1  Primary Objectives</w:t>
      </w:r>
    </w:p>
    <w:p w14:paraId="318066A8" w14:textId="77777777" w:rsidR="00861B76" w:rsidRDefault="00861B76">
      <w:pPr>
        <w:spacing w:after="60"/>
      </w:pPr>
    </w:p>
    <w:p w14:paraId="25EF0C2E" w14:textId="77777777" w:rsidR="00861B76" w:rsidRDefault="00950D3A">
      <w:pPr>
        <w:pStyle w:val="ListParagraph"/>
        <w:numPr>
          <w:ilvl w:val="0"/>
          <w:numId w:val="2"/>
        </w:numPr>
        <w:spacing w:before="40" w:after="40"/>
      </w:pPr>
      <w:r>
        <w:t xml:space="preserve">Build a waste classification system that can accurately identify e-waste, medical waste, plastic, and </w:t>
      </w:r>
      <w:proofErr w:type="spellStart"/>
      <w:r>
        <w:t>biowaste</w:t>
      </w:r>
      <w:proofErr w:type="spellEnd"/>
      <w:r>
        <w:t xml:space="preserve"> from a photograph using AI vision.</w:t>
      </w:r>
    </w:p>
    <w:p w14:paraId="5EB30FAF" w14:textId="77777777" w:rsidR="00861B76" w:rsidRDefault="00950D3A">
      <w:pPr>
        <w:pStyle w:val="ListParagraph"/>
        <w:numPr>
          <w:ilvl w:val="0"/>
          <w:numId w:val="2"/>
        </w:numPr>
        <w:spacing w:before="40" w:after="40"/>
      </w:pPr>
      <w:r>
        <w:t>Implement AI-driven weight estimation for all four waste categories, replacing manual entry entirely and removing user dishonesty from the equation.</w:t>
      </w:r>
    </w:p>
    <w:p w14:paraId="166D97A6" w14:textId="77777777" w:rsidR="00861B76" w:rsidRDefault="00950D3A">
      <w:pPr>
        <w:pStyle w:val="ListParagraph"/>
        <w:numPr>
          <w:ilvl w:val="0"/>
          <w:numId w:val="2"/>
        </w:numPr>
        <w:spacing w:before="40" w:after="40"/>
      </w:pPr>
      <w:r>
        <w:t>Create a verifiable drop-off system — users earn coins only after a physical drop-off is confirmed by a staff member or admin, preventing gaming.</w:t>
      </w:r>
    </w:p>
    <w:p w14:paraId="055F8470" w14:textId="77777777" w:rsidR="00861B76" w:rsidRDefault="00950D3A">
      <w:pPr>
        <w:pStyle w:val="ListParagraph"/>
        <w:numPr>
          <w:ilvl w:val="0"/>
          <w:numId w:val="2"/>
        </w:numPr>
        <w:spacing w:before="40" w:after="40"/>
      </w:pPr>
      <w:r>
        <w:t>Design a reward economy where coins carry real-world value, specifically free entry to public parks operated by the Pune Municipal Corporation.</w:t>
      </w:r>
    </w:p>
    <w:p w14:paraId="3C687AF4" w14:textId="77777777" w:rsidR="00861B76" w:rsidRDefault="00950D3A">
      <w:pPr>
        <w:pStyle w:val="ListParagraph"/>
        <w:numPr>
          <w:ilvl w:val="0"/>
          <w:numId w:val="2"/>
        </w:numPr>
        <w:spacing w:before="40" w:after="40"/>
      </w:pPr>
      <w:r>
        <w:t>Give municipal administrators a single dashboard to oversee all pending drop-offs, user accounts, community events, and emergency waste alerts.</w:t>
      </w:r>
    </w:p>
    <w:p w14:paraId="0F41BA4F" w14:textId="77777777" w:rsidR="00861B76" w:rsidRDefault="00861B76">
      <w:pPr>
        <w:spacing w:after="120"/>
      </w:pPr>
    </w:p>
    <w:p w14:paraId="6795301B" w14:textId="77777777" w:rsidR="00861B76" w:rsidRDefault="00950D3A">
      <w:pPr>
        <w:pStyle w:val="Heading2"/>
      </w:pPr>
      <w:r>
        <w:t>2.2  Secondary Objectives</w:t>
      </w:r>
    </w:p>
    <w:p w14:paraId="6163599E" w14:textId="77777777" w:rsidR="00861B76" w:rsidRDefault="00861B76">
      <w:pPr>
        <w:spacing w:after="60"/>
      </w:pPr>
    </w:p>
    <w:p w14:paraId="3B71EC1F" w14:textId="77777777" w:rsidR="00861B76" w:rsidRDefault="00950D3A">
      <w:pPr>
        <w:pStyle w:val="ListParagraph"/>
        <w:numPr>
          <w:ilvl w:val="0"/>
          <w:numId w:val="2"/>
        </w:numPr>
        <w:spacing w:before="40" w:after="40"/>
      </w:pPr>
      <w:r>
        <w:t xml:space="preserve">Build a community layer — </w:t>
      </w:r>
      <w:proofErr w:type="spellStart"/>
      <w:r>
        <w:t>leaderboards</w:t>
      </w:r>
      <w:proofErr w:type="spellEnd"/>
      <w:r>
        <w:t>, monthly rewards for top contributors, and event scheduling for clean-up drives.</w:t>
      </w:r>
    </w:p>
    <w:p w14:paraId="1C7C466B" w14:textId="77777777" w:rsidR="00861B76" w:rsidRDefault="00950D3A">
      <w:pPr>
        <w:pStyle w:val="ListParagraph"/>
        <w:numPr>
          <w:ilvl w:val="0"/>
          <w:numId w:val="2"/>
        </w:numPr>
        <w:spacing w:before="40" w:after="40"/>
      </w:pPr>
      <w:r>
        <w:t>Keep the platform accessible on any device, including low-end smartphones, since many of the target users in Pune are on budget Android handsets.</w:t>
      </w:r>
    </w:p>
    <w:p w14:paraId="66A63296" w14:textId="77777777" w:rsidR="00861B76" w:rsidRDefault="00950D3A">
      <w:pPr>
        <w:pStyle w:val="ListParagraph"/>
        <w:numPr>
          <w:ilvl w:val="0"/>
          <w:numId w:val="2"/>
        </w:numPr>
        <w:spacing w:before="40" w:after="40"/>
      </w:pPr>
      <w:r>
        <w:t>Allow staff to scan user QR codes using only a smartphone browser, with no additional hardware or installed apps.</w:t>
      </w:r>
    </w:p>
    <w:p w14:paraId="10EF9BC8" w14:textId="77777777" w:rsidR="00861B76" w:rsidRDefault="00950D3A">
      <w:pPr>
        <w:pStyle w:val="ListParagraph"/>
        <w:numPr>
          <w:ilvl w:val="0"/>
          <w:numId w:val="2"/>
        </w:numPr>
        <w:spacing w:before="40" w:after="40"/>
      </w:pPr>
      <w:r>
        <w:t>Make the platform extensible so that new waste categories or new reward types can be added by editing a configuration file, not rewriting the codebase.</w:t>
      </w:r>
    </w:p>
    <w:p w14:paraId="533801BA" w14:textId="77777777" w:rsidR="00861B76" w:rsidRDefault="00950D3A">
      <w:pPr>
        <w:pStyle w:val="ListParagraph"/>
        <w:numPr>
          <w:ilvl w:val="0"/>
          <w:numId w:val="2"/>
        </w:numPr>
        <w:spacing w:before="40" w:after="40"/>
      </w:pPr>
      <w:r>
        <w:t>Maintain a transparent audit trail of every scan, drop-off confirmation, and coin transaction for accountability.</w:t>
      </w:r>
    </w:p>
    <w:p w14:paraId="26A70DA5" w14:textId="77777777" w:rsidR="00861B76" w:rsidRDefault="00861B76">
      <w:pPr>
        <w:spacing w:after="200"/>
      </w:pPr>
    </w:p>
    <w:p w14:paraId="71C33AF2" w14:textId="77777777" w:rsidR="00861B76" w:rsidRDefault="00950D3A">
      <w:r>
        <w:br w:type="page"/>
      </w:r>
    </w:p>
    <w:p w14:paraId="69B9451B" w14:textId="77777777" w:rsidR="00861B76" w:rsidRDefault="00950D3A">
      <w:pPr>
        <w:pStyle w:val="Heading1"/>
        <w:pBdr>
          <w:bottom w:val="single" w:sz="4" w:space="6" w:color="059669"/>
        </w:pBdr>
      </w:pPr>
      <w:r>
        <w:t xml:space="preserve">3.  What Makes </w:t>
      </w:r>
      <w:proofErr w:type="spellStart"/>
      <w:r>
        <w:t>EcoSort</w:t>
      </w:r>
      <w:proofErr w:type="spellEnd"/>
      <w:r>
        <w:t xml:space="preserve"> Different</w:t>
      </w:r>
    </w:p>
    <w:p w14:paraId="039D0BEE" w14:textId="77777777" w:rsidR="00861B76" w:rsidRDefault="00861B76">
      <w:pPr>
        <w:spacing w:after="80"/>
      </w:pPr>
    </w:p>
    <w:p w14:paraId="3ADF6B40" w14:textId="77777777" w:rsidR="00861B76" w:rsidRDefault="00950D3A">
      <w:pPr>
        <w:spacing w:before="80" w:after="120"/>
        <w:jc w:val="both"/>
      </w:pPr>
      <w:r>
        <w:t>Waste management apps are not new. There are dozens of them across India, many funded by municipal bodies or NGOs. Most of them share the same flaw: they are information portals with no feedback loop. They tell you where the nearest bin is. They do not give you a reason to use it, and they certainly do not verify that you did.</w:t>
      </w:r>
    </w:p>
    <w:p w14:paraId="28223C29" w14:textId="77777777" w:rsidR="00861B76" w:rsidRDefault="00861B76">
      <w:pPr>
        <w:spacing w:after="80"/>
      </w:pPr>
    </w:p>
    <w:p w14:paraId="446AB66E" w14:textId="77777777" w:rsidR="00861B76" w:rsidRDefault="00950D3A">
      <w:pPr>
        <w:spacing w:before="80" w:after="120"/>
        <w:jc w:val="both"/>
      </w:pPr>
      <w:proofErr w:type="spellStart"/>
      <w:r>
        <w:t>EcoSort</w:t>
      </w:r>
      <w:proofErr w:type="spellEnd"/>
      <w:r>
        <w:t xml:space="preserve"> approaches the problem differently across several dimensions:</w:t>
      </w:r>
    </w:p>
    <w:p w14:paraId="4CE56304" w14:textId="77777777" w:rsidR="00861B76" w:rsidRDefault="00861B76">
      <w:pPr>
        <w:spacing w:after="120"/>
      </w:pPr>
    </w:p>
    <w:p w14:paraId="17146E1E" w14:textId="77777777" w:rsidR="00861B76" w:rsidRDefault="00950D3A">
      <w:pPr>
        <w:pStyle w:val="Heading2"/>
      </w:pPr>
      <w:r>
        <w:t>3.1  AI Weight Estimation — Not Just Classification</w:t>
      </w:r>
    </w:p>
    <w:p w14:paraId="05D12A54" w14:textId="77777777" w:rsidR="00861B76" w:rsidRDefault="00861B76">
      <w:pPr>
        <w:spacing w:after="60"/>
      </w:pPr>
    </w:p>
    <w:p w14:paraId="4451792F" w14:textId="77777777" w:rsidR="00861B76" w:rsidRDefault="00950D3A">
      <w:pPr>
        <w:spacing w:before="80" w:after="120"/>
        <w:jc w:val="both"/>
      </w:pPr>
      <w:r>
        <w:t xml:space="preserve">Most AI waste apps stop at telling you what type of waste you have. </w:t>
      </w:r>
      <w:proofErr w:type="spellStart"/>
      <w:r>
        <w:t>EcoSort</w:t>
      </w:r>
      <w:proofErr w:type="spellEnd"/>
      <w:r>
        <w:t xml:space="preserve"> goes further by estimating the actual weight in kilograms from a single photograph. The Gemini 2.5 Flash model is prompted with detailed reference weights for every item type — a 500ml PET bottle is approximately 0.025 kg, a smartphone is around 0.17 kg, an N95 mask is about 0.015 kg — and it uses visible item counts and pile dimensions to arrive at a reasonable estimate. This is what allows the coin system to be fair: heavier deliveries earn more coins.</w:t>
      </w:r>
    </w:p>
    <w:p w14:paraId="04A2E169" w14:textId="77777777" w:rsidR="00861B76" w:rsidRDefault="00861B76">
      <w:pPr>
        <w:spacing w:after="120"/>
      </w:pPr>
    </w:p>
    <w:p w14:paraId="77AE2ABE" w14:textId="77777777" w:rsidR="00861B76" w:rsidRDefault="00950D3A">
      <w:pPr>
        <w:pStyle w:val="Heading2"/>
      </w:pPr>
      <w:r>
        <w:t>3.2  Verified Drop-Off — Coins Are Earned, Not Claimed</w:t>
      </w:r>
    </w:p>
    <w:p w14:paraId="6FAAC4AA" w14:textId="77777777" w:rsidR="00861B76" w:rsidRDefault="00861B76">
      <w:pPr>
        <w:spacing w:after="60"/>
      </w:pPr>
    </w:p>
    <w:p w14:paraId="0547A187" w14:textId="77777777" w:rsidR="00861B76" w:rsidRDefault="00950D3A">
      <w:pPr>
        <w:spacing w:before="80" w:after="120"/>
        <w:jc w:val="both"/>
      </w:pPr>
      <w:r>
        <w:t xml:space="preserve">The single design decision that separates </w:t>
      </w:r>
      <w:proofErr w:type="spellStart"/>
      <w:r>
        <w:t>EcoSort</w:t>
      </w:r>
      <w:proofErr w:type="spellEnd"/>
      <w:r>
        <w:t xml:space="preserve"> from purely self-reported systems is the two-step verification model. When a user scans their waste, the system creates a pending record. No coins are credited at that point. Coins are only credited when an admin or collection point staff member confirms the drop-off — either by scanning the user's personal QR code through the browser-based camera scanner on the /</w:t>
      </w:r>
      <w:proofErr w:type="spellStart"/>
      <w:r>
        <w:t>dropoff</w:t>
      </w:r>
      <w:proofErr w:type="spellEnd"/>
      <w:r>
        <w:t xml:space="preserve"> page, or by approving the submission from the admin panel. This makes the system tamper-resistant without requiring expensive hard</w:t>
      </w:r>
      <w:r>
        <w:t>ware.</w:t>
      </w:r>
    </w:p>
    <w:p w14:paraId="280C5D95" w14:textId="77777777" w:rsidR="00861B76" w:rsidRDefault="00861B76">
      <w:pPr>
        <w:spacing w:after="120"/>
      </w:pPr>
    </w:p>
    <w:p w14:paraId="7D6EF70A" w14:textId="77777777" w:rsidR="00861B76" w:rsidRDefault="00950D3A">
      <w:pPr>
        <w:pStyle w:val="Heading2"/>
      </w:pPr>
      <w:r>
        <w:t>3.3  Browser-Based QR Scanning — No App Install Required</w:t>
      </w:r>
    </w:p>
    <w:p w14:paraId="250839A3" w14:textId="77777777" w:rsidR="00861B76" w:rsidRDefault="00861B76">
      <w:pPr>
        <w:spacing w:after="60"/>
      </w:pPr>
    </w:p>
    <w:p w14:paraId="4797F78F" w14:textId="77777777" w:rsidR="00861B76" w:rsidRDefault="00950D3A">
      <w:pPr>
        <w:spacing w:before="80" w:after="120"/>
        <w:jc w:val="both"/>
      </w:pPr>
      <w:r>
        <w:t xml:space="preserve">The drop-off scanner uses </w:t>
      </w:r>
      <w:proofErr w:type="spellStart"/>
      <w:r>
        <w:t>jsQR</w:t>
      </w:r>
      <w:proofErr w:type="spellEnd"/>
      <w:r>
        <w:t>, a pure JavaScript library that reads QR codes directly from the device camera in any modern browser. Staff at collection points need only open a URL on their phone — no app, no Bluetooth scanner, no printed label. The scanner works offline for the QR decode step, only needing internet to call the backend confirmation API.</w:t>
      </w:r>
    </w:p>
    <w:p w14:paraId="2C00FE85" w14:textId="77777777" w:rsidR="00861B76" w:rsidRDefault="00861B76">
      <w:pPr>
        <w:spacing w:after="120"/>
      </w:pPr>
    </w:p>
    <w:p w14:paraId="3D30F86D" w14:textId="77777777" w:rsidR="00861B76" w:rsidRDefault="00950D3A">
      <w:pPr>
        <w:pStyle w:val="Heading2"/>
      </w:pPr>
      <w:r>
        <w:t>3.4  Multi-Category Waste Handling in a Single Flow</w:t>
      </w:r>
    </w:p>
    <w:p w14:paraId="1AB74BB6" w14:textId="77777777" w:rsidR="00861B76" w:rsidRDefault="00861B76">
      <w:pPr>
        <w:spacing w:after="60"/>
      </w:pPr>
    </w:p>
    <w:p w14:paraId="04E03DFE" w14:textId="77777777" w:rsidR="00861B76" w:rsidRDefault="00950D3A">
      <w:pPr>
        <w:spacing w:before="80" w:after="120"/>
        <w:jc w:val="both"/>
      </w:pPr>
      <w:r>
        <w:t xml:space="preserve">Most municipal apps handle a single waste stream. </w:t>
      </w:r>
      <w:proofErr w:type="spellStart"/>
      <w:r>
        <w:t>EcoSort</w:t>
      </w:r>
      <w:proofErr w:type="spellEnd"/>
      <w:r>
        <w:t xml:space="preserve"> covers </w:t>
      </w:r>
      <w:r>
        <w:rPr>
          <w:b/>
          <w:bCs/>
        </w:rPr>
        <w:t>four distinct categories</w:t>
      </w:r>
      <w:r>
        <w:t xml:space="preserve"> — plastic, e-waste, medical, and </w:t>
      </w:r>
      <w:proofErr w:type="spellStart"/>
      <w:r>
        <w:t>biowaste</w:t>
      </w:r>
      <w:proofErr w:type="spellEnd"/>
      <w:r>
        <w:t xml:space="preserve"> — under a unified interface, with category-specific AI prompts, disposal instructions, and weight reference tables for each. The platform is one of very few to treat medical waste at the household level, a gap that became painfully visible during the COVID-19 period when used masks and syringes were regularly disposed of in general waste bins.</w:t>
      </w:r>
    </w:p>
    <w:p w14:paraId="29B6E795" w14:textId="77777777" w:rsidR="00861B76" w:rsidRDefault="00861B76">
      <w:pPr>
        <w:spacing w:after="120"/>
      </w:pPr>
    </w:p>
    <w:p w14:paraId="68DEFC58" w14:textId="77777777" w:rsidR="00861B76" w:rsidRDefault="00950D3A">
      <w:pPr>
        <w:pStyle w:val="Heading2"/>
      </w:pPr>
      <w:r>
        <w:t>3.5  Real Incentives, Not Points on a Screen</w:t>
      </w:r>
    </w:p>
    <w:p w14:paraId="4D83A52B" w14:textId="77777777" w:rsidR="00861B76" w:rsidRDefault="00861B76">
      <w:pPr>
        <w:spacing w:after="60"/>
      </w:pPr>
    </w:p>
    <w:p w14:paraId="4E643D5C" w14:textId="77777777" w:rsidR="00861B76" w:rsidRDefault="00950D3A">
      <w:pPr>
        <w:spacing w:before="80" w:after="120"/>
        <w:jc w:val="both"/>
      </w:pPr>
      <w:r>
        <w:t xml:space="preserve">The coin economy is tied to something tangible. Five coins — representing 25 kg of verified waste — earns a free park entry ticket. This is not a badge or a digital trophy. It is a QR-code ticket with a </w:t>
      </w:r>
      <w:proofErr w:type="spellStart"/>
      <w:r>
        <w:t>scannable</w:t>
      </w:r>
      <w:proofErr w:type="spellEnd"/>
      <w:r>
        <w:t xml:space="preserve"> unique ID that a park attendant can verify at the gate. The connection between environmental action and a concrete benefit is what makes the incentive credible.</w:t>
      </w:r>
    </w:p>
    <w:p w14:paraId="7692CAFC" w14:textId="77777777" w:rsidR="00861B76" w:rsidRDefault="00861B76">
      <w:pPr>
        <w:spacing w:after="200"/>
      </w:pPr>
    </w:p>
    <w:p w14:paraId="78821A35" w14:textId="77777777" w:rsidR="00861B76" w:rsidRDefault="00950D3A">
      <w:r>
        <w:br w:type="page"/>
      </w:r>
    </w:p>
    <w:p w14:paraId="32345C6A" w14:textId="77777777" w:rsidR="00861B76" w:rsidRDefault="00950D3A">
      <w:pPr>
        <w:pStyle w:val="Heading1"/>
        <w:pBdr>
          <w:bottom w:val="single" w:sz="4" w:space="6" w:color="059669"/>
        </w:pBdr>
      </w:pPr>
      <w:r>
        <w:t>4.  Methodology</w:t>
      </w:r>
    </w:p>
    <w:p w14:paraId="1DCA1D69" w14:textId="77777777" w:rsidR="00861B76" w:rsidRDefault="00861B76">
      <w:pPr>
        <w:spacing w:after="80"/>
      </w:pPr>
    </w:p>
    <w:p w14:paraId="6DD702E2" w14:textId="77777777" w:rsidR="00861B76" w:rsidRDefault="00950D3A">
      <w:pPr>
        <w:spacing w:before="80" w:after="120"/>
        <w:jc w:val="both"/>
      </w:pPr>
      <w:r>
        <w:t>Development followed an iterative, feature-by-feature approach rather than a traditional waterfall model. The core authentication and dashboard were built first, then each feature module was added incrementally with testing at each stage. This let the system be functional and testable from week one, even while major features were still pending.</w:t>
      </w:r>
    </w:p>
    <w:p w14:paraId="6C968BB7" w14:textId="77777777" w:rsidR="00861B76" w:rsidRDefault="00861B76">
      <w:pPr>
        <w:spacing w:after="120"/>
      </w:pPr>
    </w:p>
    <w:p w14:paraId="667ACFCF" w14:textId="77777777" w:rsidR="00861B76" w:rsidRDefault="00950D3A">
      <w:pPr>
        <w:pStyle w:val="Heading2"/>
      </w:pPr>
      <w:r>
        <w:t>4.1  Phase 1 — Authentication and User Management</w:t>
      </w:r>
    </w:p>
    <w:p w14:paraId="10831A6F" w14:textId="77777777" w:rsidR="00861B76" w:rsidRDefault="00861B76">
      <w:pPr>
        <w:spacing w:after="60"/>
      </w:pPr>
    </w:p>
    <w:p w14:paraId="1099CCD3" w14:textId="77777777" w:rsidR="00861B76" w:rsidRDefault="00950D3A">
      <w:pPr>
        <w:spacing w:before="80" w:after="120"/>
        <w:jc w:val="both"/>
      </w:pPr>
      <w:r>
        <w:t xml:space="preserve">The foundation is a JSON-based user database with </w:t>
      </w:r>
      <w:proofErr w:type="spellStart"/>
      <w:r>
        <w:t>Aadhaar</w:t>
      </w:r>
      <w:proofErr w:type="spellEnd"/>
      <w:r>
        <w:t xml:space="preserve">-linked registration. Each user account stores a UUID, hashed password, coin balance, total waste kg, scan count, and monthly activity log. The admin account is seeded at </w:t>
      </w:r>
      <w:proofErr w:type="spellStart"/>
      <w:r>
        <w:t>startup</w:t>
      </w:r>
      <w:proofErr w:type="spellEnd"/>
      <w:r>
        <w:t xml:space="preserve"> if not present. Role-based access control gates the admin panel and the /</w:t>
      </w:r>
      <w:proofErr w:type="spellStart"/>
      <w:r>
        <w:t>dropoff</w:t>
      </w:r>
      <w:proofErr w:type="spellEnd"/>
      <w:r>
        <w:t xml:space="preserve"> scanner.</w:t>
      </w:r>
    </w:p>
    <w:p w14:paraId="77536C7A" w14:textId="77777777" w:rsidR="00861B76" w:rsidRDefault="00861B76">
      <w:pPr>
        <w:spacing w:after="120"/>
      </w:pPr>
    </w:p>
    <w:p w14:paraId="56757C81" w14:textId="77777777" w:rsidR="00861B76" w:rsidRDefault="00950D3A">
      <w:pPr>
        <w:pStyle w:val="Heading2"/>
      </w:pPr>
      <w:r>
        <w:t>4.2  Phase 2 — AI Waste Classification</w:t>
      </w:r>
    </w:p>
    <w:p w14:paraId="74364830" w14:textId="77777777" w:rsidR="00861B76" w:rsidRDefault="00861B76">
      <w:pPr>
        <w:spacing w:after="60"/>
      </w:pPr>
    </w:p>
    <w:p w14:paraId="617C45C8" w14:textId="77777777" w:rsidR="00861B76" w:rsidRDefault="00950D3A">
      <w:pPr>
        <w:spacing w:before="80" w:after="120"/>
        <w:jc w:val="both"/>
      </w:pPr>
      <w:r>
        <w:t>Each waste category (</w:t>
      </w:r>
      <w:proofErr w:type="spellStart"/>
      <w:r>
        <w:t>ewaste</w:t>
      </w:r>
      <w:proofErr w:type="spellEnd"/>
      <w:r>
        <w:t xml:space="preserve">, medical, </w:t>
      </w:r>
      <w:proofErr w:type="spellStart"/>
      <w:r>
        <w:t>biowaste</w:t>
      </w:r>
      <w:proofErr w:type="spellEnd"/>
      <w:r>
        <w:t xml:space="preserve">) has a tailored prompt sent to Gemini. The model returns a structured JSON object with the identified object, material composition, and recyclability assessment. A </w:t>
      </w:r>
      <w:proofErr w:type="spellStart"/>
      <w:r>
        <w:t>fallback</w:t>
      </w:r>
      <w:proofErr w:type="spellEnd"/>
      <w:r>
        <w:t xml:space="preserve"> response is served if the Gemini API key is absent or the call fails, ensuring the app degrades gracefully in offline demos.</w:t>
      </w:r>
    </w:p>
    <w:p w14:paraId="778DFC85" w14:textId="77777777" w:rsidR="00861B76" w:rsidRDefault="00861B76">
      <w:pPr>
        <w:spacing w:after="120"/>
      </w:pPr>
    </w:p>
    <w:p w14:paraId="1D1D659E" w14:textId="77777777" w:rsidR="00861B76" w:rsidRDefault="00950D3A">
      <w:pPr>
        <w:pStyle w:val="Heading2"/>
      </w:pPr>
      <w:r>
        <w:t>4.3  Phase 3 — AI Weight Estimation</w:t>
      </w:r>
    </w:p>
    <w:p w14:paraId="0BD01613" w14:textId="77777777" w:rsidR="00861B76" w:rsidRDefault="00861B76">
      <w:pPr>
        <w:spacing w:after="60"/>
      </w:pPr>
    </w:p>
    <w:p w14:paraId="48EB88CE" w14:textId="77777777" w:rsidR="00861B76" w:rsidRDefault="00950D3A">
      <w:pPr>
        <w:spacing w:before="80" w:after="120"/>
        <w:jc w:val="both"/>
      </w:pPr>
      <w:r>
        <w:t xml:space="preserve">The weight estimation prompt is the most complex component. It includes a comprehensive reference table covering 30+ item types across all four waste categories, instructions for counting visible items versus estimating pile volume, and a strict JSON output schema. The model returns </w:t>
      </w:r>
      <w:proofErr w:type="spellStart"/>
      <w:r>
        <w:t>estimated_kg</w:t>
      </w:r>
      <w:proofErr w:type="spellEnd"/>
      <w:r>
        <w:t>, confidence level (high / medium / low), a plain-English description, and a list of detected items. The confidence level is surfaced in the UI so users can understand how reliable the estimate is.</w:t>
      </w:r>
    </w:p>
    <w:p w14:paraId="0EEC1FA1" w14:textId="77777777" w:rsidR="00861B76" w:rsidRDefault="00861B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1B76" w14:paraId="504F3390" w14:textId="77777777">
        <w:tblPrEx>
          <w:tblCellMar>
            <w:top w:w="0" w:type="dxa"/>
            <w:bottom w:w="0" w:type="dxa"/>
          </w:tblCellMar>
        </w:tblPrEx>
        <w:tc>
          <w:tcPr>
            <w:tcW w:w="9360" w:type="dxa"/>
            <w:tcBorders>
              <w:top w:val="single" w:sz="4" w:space="0" w:color="059669"/>
              <w:left w:val="single" w:sz="16" w:space="0" w:color="059669"/>
              <w:bottom w:val="single" w:sz="4" w:space="0" w:color="059669"/>
              <w:right w:val="none" w:sz="0" w:space="0" w:color="FFFFFF"/>
            </w:tcBorders>
            <w:shd w:val="clear" w:color="auto" w:fill="F0FDF4"/>
            <w:tcMar>
              <w:top w:w="120" w:type="dxa"/>
              <w:left w:w="180" w:type="dxa"/>
              <w:bottom w:w="120" w:type="dxa"/>
              <w:right w:w="180" w:type="dxa"/>
            </w:tcMar>
          </w:tcPr>
          <w:p w14:paraId="13862055" w14:textId="77777777" w:rsidR="00861B76" w:rsidRDefault="00950D3A">
            <w:pPr>
              <w:spacing w:before="40" w:after="40"/>
            </w:pPr>
            <w:r>
              <w:t>Sample AI prompt extract (plastic):</w:t>
            </w:r>
          </w:p>
          <w:p w14:paraId="1B93233D" w14:textId="77777777" w:rsidR="00861B76" w:rsidRDefault="00861B76">
            <w:pPr>
              <w:spacing w:before="40" w:after="40"/>
            </w:pPr>
          </w:p>
          <w:p w14:paraId="76BBA423" w14:textId="77777777" w:rsidR="00861B76" w:rsidRDefault="00950D3A">
            <w:pPr>
              <w:spacing w:before="40" w:after="40"/>
            </w:pPr>
            <w:r>
              <w:t xml:space="preserve">  "PET bottle 500ml: 0.025 kg  |  1L bottle: 0.040 kg  |  plastic carry bag: 0.008 kg"</w:t>
            </w:r>
          </w:p>
          <w:p w14:paraId="1794CFC6" w14:textId="77777777" w:rsidR="00861B76" w:rsidRDefault="00950D3A">
            <w:pPr>
              <w:spacing w:before="40" w:after="40"/>
            </w:pPr>
            <w:r>
              <w:t xml:space="preserve">  "If you can count items, multiply by per-item weight."</w:t>
            </w:r>
          </w:p>
          <w:p w14:paraId="42F3988D" w14:textId="77777777" w:rsidR="00861B76" w:rsidRDefault="00950D3A">
            <w:pPr>
              <w:spacing w:before="40" w:after="40"/>
            </w:pPr>
            <w:r>
              <w:t xml:space="preserve">  "If it is a loose pile, estimate by volume and density."</w:t>
            </w:r>
          </w:p>
          <w:p w14:paraId="163026DA" w14:textId="77777777" w:rsidR="00861B76" w:rsidRDefault="00950D3A">
            <w:pPr>
              <w:spacing w:before="40" w:after="40"/>
            </w:pPr>
            <w:r>
              <w:t xml:space="preserve">  Respond ONLY as valid JSON: { </w:t>
            </w:r>
            <w:proofErr w:type="spellStart"/>
            <w:r>
              <w:t>estimated_kg</w:t>
            </w:r>
            <w:proofErr w:type="spellEnd"/>
            <w:r>
              <w:t xml:space="preserve">, confidence, description, </w:t>
            </w:r>
            <w:proofErr w:type="spellStart"/>
            <w:r>
              <w:t>items_detected</w:t>
            </w:r>
            <w:proofErr w:type="spellEnd"/>
            <w:r>
              <w:t xml:space="preserve"> }</w:t>
            </w:r>
          </w:p>
        </w:tc>
      </w:tr>
    </w:tbl>
    <w:p w14:paraId="097A0843" w14:textId="77777777" w:rsidR="00861B76" w:rsidRDefault="00861B76">
      <w:pPr>
        <w:spacing w:after="120"/>
      </w:pPr>
    </w:p>
    <w:p w14:paraId="299BA9DD" w14:textId="77777777" w:rsidR="00861B76" w:rsidRDefault="00950D3A">
      <w:pPr>
        <w:pStyle w:val="Heading2"/>
      </w:pPr>
      <w:r>
        <w:t>4.4  Phase 4 — Drop-Off Verification Flow</w:t>
      </w:r>
    </w:p>
    <w:p w14:paraId="53D04D9D" w14:textId="77777777" w:rsidR="00861B76" w:rsidRDefault="00861B76">
      <w:pPr>
        <w:spacing w:after="60"/>
      </w:pPr>
    </w:p>
    <w:p w14:paraId="793E6110" w14:textId="77777777" w:rsidR="00861B76" w:rsidRDefault="00950D3A">
      <w:pPr>
        <w:spacing w:before="80" w:after="120"/>
        <w:jc w:val="both"/>
      </w:pPr>
      <w:r>
        <w:t xml:space="preserve">Once a scan creates a pending record, the user is shown their unique personal QR code. The QR encodes a three-part string: </w:t>
      </w:r>
      <w:proofErr w:type="spellStart"/>
      <w:r>
        <w:t>ECOSORT-DROPOFF|user_uuid|username</w:t>
      </w:r>
      <w:proofErr w:type="spellEnd"/>
      <w:r>
        <w:t>. At the collection point, staff opens the /</w:t>
      </w:r>
      <w:proofErr w:type="spellStart"/>
      <w:r>
        <w:t>dropoff</w:t>
      </w:r>
      <w:proofErr w:type="spellEnd"/>
      <w:r>
        <w:t xml:space="preserve"> page, clicks Start Camera Scanner, and points the device camera at the user's screen. </w:t>
      </w:r>
      <w:proofErr w:type="spellStart"/>
      <w:r>
        <w:t>jsQR</w:t>
      </w:r>
      <w:proofErr w:type="spellEnd"/>
      <w:r>
        <w:t xml:space="preserve"> decodes the QR in real time, the backend looks up the user's pending scans, staff can optionally override the AI weight with a physical scale reading, and a single click confirms all selected scans and credits coins atomically.</w:t>
      </w:r>
    </w:p>
    <w:p w14:paraId="691EABA1" w14:textId="77777777" w:rsidR="00861B76" w:rsidRDefault="00861B76">
      <w:pPr>
        <w:spacing w:after="120"/>
      </w:pPr>
    </w:p>
    <w:p w14:paraId="58AB3340" w14:textId="77777777" w:rsidR="00861B76" w:rsidRDefault="00950D3A">
      <w:pPr>
        <w:pStyle w:val="Heading2"/>
      </w:pPr>
      <w:r>
        <w:t>4.5  Phase 5 — Admin Panel and Community Features</w:t>
      </w:r>
    </w:p>
    <w:p w14:paraId="3ADA1071" w14:textId="77777777" w:rsidR="00861B76" w:rsidRDefault="00861B76">
      <w:pPr>
        <w:spacing w:after="60"/>
      </w:pPr>
    </w:p>
    <w:p w14:paraId="5AB591FF" w14:textId="77777777" w:rsidR="00861B76" w:rsidRDefault="00950D3A">
      <w:pPr>
        <w:spacing w:before="80" w:after="120"/>
        <w:jc w:val="both"/>
      </w:pPr>
      <w:r>
        <w:t>The admin panel was built last, as it aggregates everything from prior phases. It includes a pending drop-offs queue with confirm/reject controls, a users table with coin adjustment and account toggle, an events manager for community clean-up drives, a city-targeted alerts system for waste-related emergencies (blocked drains, disease outbreaks near dumping sites), and a monthly rewards processor that ranks users by activity and issues prize records.</w:t>
      </w:r>
    </w:p>
    <w:p w14:paraId="02AEC067" w14:textId="77777777" w:rsidR="00861B76" w:rsidRDefault="00861B76">
      <w:pPr>
        <w:spacing w:after="200"/>
      </w:pPr>
    </w:p>
    <w:p w14:paraId="0517DDF4" w14:textId="77777777" w:rsidR="00861B76" w:rsidRDefault="00950D3A">
      <w:r>
        <w:br w:type="page"/>
      </w:r>
    </w:p>
    <w:p w14:paraId="7FAA8566" w14:textId="77777777" w:rsidR="00861B76" w:rsidRDefault="00950D3A">
      <w:pPr>
        <w:pStyle w:val="Heading1"/>
        <w:pBdr>
          <w:bottom w:val="single" w:sz="4" w:space="6" w:color="059669"/>
        </w:pBdr>
      </w:pPr>
      <w:r>
        <w:t>5.  Technology Stack</w:t>
      </w:r>
    </w:p>
    <w:p w14:paraId="4BCC8DE4" w14:textId="77777777" w:rsidR="00861B76" w:rsidRDefault="00861B76">
      <w:pPr>
        <w:spacing w:after="80"/>
      </w:pPr>
    </w:p>
    <w:p w14:paraId="016C2EFC" w14:textId="77777777" w:rsidR="00861B76" w:rsidRDefault="00950D3A">
      <w:pPr>
        <w:spacing w:before="80" w:after="120"/>
        <w:jc w:val="both"/>
      </w:pPr>
      <w:r>
        <w:t>The stack was chosen to keep the deployment footprint small while allowing rapid feature development. Everything runs as a single Python process with no external database server required.</w:t>
      </w:r>
    </w:p>
    <w:p w14:paraId="2E533424" w14:textId="77777777" w:rsidR="00861B76" w:rsidRDefault="00861B76">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861B76" w14:paraId="32035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49042491" w14:textId="77777777" w:rsidR="00861B76" w:rsidRDefault="00950D3A">
            <w:r>
              <w:rPr>
                <w:b/>
                <w:bCs/>
                <w:color w:val="FFFFFF"/>
                <w:sz w:val="20"/>
                <w:szCs w:val="20"/>
              </w:rPr>
              <w:t>Component</w:t>
            </w:r>
          </w:p>
        </w:tc>
        <w:tc>
          <w:tcPr>
            <w:tcW w:w="360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3EFBABB3" w14:textId="77777777" w:rsidR="00861B76" w:rsidRDefault="00950D3A">
            <w:r>
              <w:rPr>
                <w:b/>
                <w:bCs/>
                <w:color w:val="FFFFFF"/>
                <w:sz w:val="20"/>
                <w:szCs w:val="20"/>
              </w:rPr>
              <w:t>Library / Tool</w:t>
            </w:r>
          </w:p>
        </w:tc>
        <w:tc>
          <w:tcPr>
            <w:tcW w:w="356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57F6CC2A" w14:textId="77777777" w:rsidR="00861B76" w:rsidRDefault="00950D3A">
            <w:r>
              <w:rPr>
                <w:b/>
                <w:bCs/>
                <w:color w:val="FFFFFF"/>
                <w:sz w:val="20"/>
                <w:szCs w:val="20"/>
              </w:rPr>
              <w:t>Purpose</w:t>
            </w:r>
          </w:p>
        </w:tc>
      </w:tr>
      <w:tr w:rsidR="00861B76" w14:paraId="1B0AC5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4D92BBE" w14:textId="77777777" w:rsidR="00861B76" w:rsidRDefault="00950D3A">
            <w:r>
              <w:rPr>
                <w:sz w:val="20"/>
                <w:szCs w:val="20"/>
              </w:rPr>
              <w:t>Python 3.11</w:t>
            </w:r>
          </w:p>
        </w:tc>
        <w:tc>
          <w:tcPr>
            <w:tcW w:w="3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A6FE7BF" w14:textId="77777777" w:rsidR="00861B76" w:rsidRDefault="00950D3A">
            <w:r>
              <w:rPr>
                <w:sz w:val="20"/>
                <w:szCs w:val="20"/>
              </w:rPr>
              <w:t>Flask 3.x</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21A6E6B" w14:textId="77777777" w:rsidR="00861B76" w:rsidRDefault="00950D3A">
            <w:r>
              <w:rPr>
                <w:sz w:val="20"/>
                <w:szCs w:val="20"/>
              </w:rPr>
              <w:t xml:space="preserve">Core backend — routes, session management, </w:t>
            </w:r>
            <w:proofErr w:type="spellStart"/>
            <w:r>
              <w:rPr>
                <w:sz w:val="20"/>
                <w:szCs w:val="20"/>
              </w:rPr>
              <w:t>auth</w:t>
            </w:r>
            <w:proofErr w:type="spellEnd"/>
            <w:r>
              <w:rPr>
                <w:sz w:val="20"/>
                <w:szCs w:val="20"/>
              </w:rPr>
              <w:t>, API endpoints</w:t>
            </w:r>
          </w:p>
        </w:tc>
      </w:tr>
      <w:tr w:rsidR="00861B76" w14:paraId="5124E1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518C" w14:textId="77777777" w:rsidR="00861B76" w:rsidRDefault="00950D3A">
            <w:r>
              <w:rPr>
                <w:sz w:val="20"/>
                <w:szCs w:val="20"/>
              </w:rPr>
              <w:t>Gemini 2.5 Flash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1C4F" w14:textId="77777777" w:rsidR="00861B76" w:rsidRDefault="00950D3A">
            <w:r>
              <w:rPr>
                <w:sz w:val="20"/>
                <w:szCs w:val="20"/>
              </w:rPr>
              <w:t>google-</w:t>
            </w:r>
            <w:proofErr w:type="spellStart"/>
            <w:r>
              <w:rPr>
                <w:sz w:val="20"/>
                <w:szCs w:val="20"/>
              </w:rPr>
              <w:t>genai</w:t>
            </w:r>
            <w:proofErr w:type="spellEnd"/>
            <w:r>
              <w:rPr>
                <w:sz w:val="20"/>
                <w:szCs w:val="20"/>
              </w:rPr>
              <w:t xml:space="preserve"> SDK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5E23C" w14:textId="77777777" w:rsidR="00861B76" w:rsidRDefault="00950D3A">
            <w:r>
              <w:rPr>
                <w:sz w:val="20"/>
                <w:szCs w:val="20"/>
              </w:rPr>
              <w:t>AI waste classification and weight estimation from images</w:t>
            </w:r>
          </w:p>
        </w:tc>
      </w:tr>
      <w:tr w:rsidR="00861B76" w14:paraId="21465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EFE06EB" w14:textId="77777777" w:rsidR="00861B76" w:rsidRDefault="00950D3A">
            <w:r>
              <w:rPr>
                <w:sz w:val="20"/>
                <w:szCs w:val="20"/>
              </w:rPr>
              <w:t>Pillow (PIL)</w:t>
            </w:r>
          </w:p>
        </w:tc>
        <w:tc>
          <w:tcPr>
            <w:tcW w:w="3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25C29B5" w14:textId="77777777" w:rsidR="00861B76" w:rsidRDefault="00950D3A">
            <w:r>
              <w:rPr>
                <w:sz w:val="20"/>
                <w:szCs w:val="20"/>
              </w:rPr>
              <w:t>Python</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4B8D167" w14:textId="77777777" w:rsidR="00861B76" w:rsidRDefault="00950D3A">
            <w:r>
              <w:rPr>
                <w:sz w:val="20"/>
                <w:szCs w:val="20"/>
              </w:rPr>
              <w:t xml:space="preserve">Server-side image handling and </w:t>
            </w:r>
            <w:proofErr w:type="spellStart"/>
            <w:r>
              <w:rPr>
                <w:sz w:val="20"/>
                <w:szCs w:val="20"/>
              </w:rPr>
              <w:t>preprocessing</w:t>
            </w:r>
            <w:proofErr w:type="spellEnd"/>
            <w:r>
              <w:rPr>
                <w:sz w:val="20"/>
                <w:szCs w:val="20"/>
              </w:rPr>
              <w:t xml:space="preserve"> before Gemini calls</w:t>
            </w:r>
          </w:p>
        </w:tc>
      </w:tr>
      <w:tr w:rsidR="00861B76" w14:paraId="7CFBA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0BD77" w14:textId="77777777" w:rsidR="00861B76" w:rsidRDefault="00950D3A">
            <w:r>
              <w:rPr>
                <w:sz w:val="20"/>
                <w:szCs w:val="20"/>
              </w:rPr>
              <w:t>JSON flat files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130E3" w14:textId="77777777" w:rsidR="00861B76" w:rsidRDefault="00950D3A">
            <w:r>
              <w:rPr>
                <w:sz w:val="20"/>
                <w:szCs w:val="20"/>
              </w:rPr>
              <w:t xml:space="preserve">Python </w:t>
            </w:r>
            <w:proofErr w:type="spellStart"/>
            <w:r>
              <w:rPr>
                <w:sz w:val="20"/>
                <w:szCs w:val="20"/>
              </w:rPr>
              <w:t>stdlib</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D1FDA" w14:textId="77777777" w:rsidR="00861B76" w:rsidRDefault="00950D3A">
            <w:r>
              <w:rPr>
                <w:sz w:val="20"/>
                <w:szCs w:val="20"/>
              </w:rPr>
              <w:t>Persistent storage for users, scans, events, alerts, rewards, tickets</w:t>
            </w:r>
          </w:p>
        </w:tc>
      </w:tr>
      <w:tr w:rsidR="00861B76" w14:paraId="423F1B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D7029E7" w14:textId="77777777" w:rsidR="00861B76" w:rsidRDefault="00950D3A">
            <w:proofErr w:type="spellStart"/>
            <w:r>
              <w:rPr>
                <w:sz w:val="20"/>
                <w:szCs w:val="20"/>
              </w:rPr>
              <w:t>jsQR</w:t>
            </w:r>
            <w:proofErr w:type="spellEnd"/>
            <w:r>
              <w:rPr>
                <w:sz w:val="20"/>
                <w:szCs w:val="20"/>
              </w:rPr>
              <w:t xml:space="preserve"> v1.4.0</w:t>
            </w:r>
          </w:p>
        </w:tc>
        <w:tc>
          <w:tcPr>
            <w:tcW w:w="3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304757C" w14:textId="77777777" w:rsidR="00861B76" w:rsidRDefault="00950D3A">
            <w:r>
              <w:rPr>
                <w:sz w:val="20"/>
                <w:szCs w:val="20"/>
              </w:rPr>
              <w:t>Browser / CDN</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D1BE578" w14:textId="77777777" w:rsidR="00861B76" w:rsidRDefault="00950D3A">
            <w:r>
              <w:rPr>
                <w:sz w:val="20"/>
                <w:szCs w:val="20"/>
              </w:rPr>
              <w:t>Client-side QR code decoding from camera frames — no server needed</w:t>
            </w:r>
          </w:p>
        </w:tc>
      </w:tr>
      <w:tr w:rsidR="00861B76" w14:paraId="24276A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FE4E" w14:textId="77777777" w:rsidR="00861B76" w:rsidRDefault="00950D3A">
            <w:r>
              <w:rPr>
                <w:sz w:val="20"/>
                <w:szCs w:val="20"/>
              </w:rPr>
              <w:t>Bootstrap 5.3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BB6DA" w14:textId="77777777" w:rsidR="00861B76" w:rsidRDefault="00950D3A">
            <w:r>
              <w:rPr>
                <w:sz w:val="20"/>
                <w:szCs w:val="20"/>
              </w:rPr>
              <w:t>CDN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28BBB" w14:textId="77777777" w:rsidR="00861B76" w:rsidRDefault="00950D3A">
            <w:r>
              <w:rPr>
                <w:sz w:val="20"/>
                <w:szCs w:val="20"/>
              </w:rPr>
              <w:t>Responsive UI framework for dashboard, admin panel, drop-off page</w:t>
            </w:r>
          </w:p>
        </w:tc>
      </w:tr>
      <w:tr w:rsidR="00861B76" w14:paraId="3A2688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7209006" w14:textId="77777777" w:rsidR="00861B76" w:rsidRDefault="00950D3A">
            <w:r>
              <w:rPr>
                <w:sz w:val="20"/>
                <w:szCs w:val="20"/>
              </w:rPr>
              <w:t>Font Awesome 6.4</w:t>
            </w:r>
          </w:p>
        </w:tc>
        <w:tc>
          <w:tcPr>
            <w:tcW w:w="3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741E396" w14:textId="77777777" w:rsidR="00861B76" w:rsidRDefault="00950D3A">
            <w:r>
              <w:rPr>
                <w:sz w:val="20"/>
                <w:szCs w:val="20"/>
              </w:rPr>
              <w:t>CDN</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5C4CE2E" w14:textId="77777777" w:rsidR="00861B76" w:rsidRDefault="00950D3A">
            <w:r>
              <w:rPr>
                <w:sz w:val="20"/>
                <w:szCs w:val="20"/>
              </w:rPr>
              <w:t>Icon library used throughout the interface</w:t>
            </w:r>
          </w:p>
        </w:tc>
      </w:tr>
      <w:tr w:rsidR="00861B76" w14:paraId="11D28D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4AB74" w14:textId="77777777" w:rsidR="00861B76" w:rsidRDefault="00950D3A">
            <w:proofErr w:type="spellStart"/>
            <w:r>
              <w:rPr>
                <w:sz w:val="20"/>
                <w:szCs w:val="20"/>
              </w:rPr>
              <w:t>Werkzeug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83F8" w14:textId="77777777" w:rsidR="00861B76" w:rsidRDefault="00950D3A">
            <w:r>
              <w:rPr>
                <w:sz w:val="20"/>
                <w:szCs w:val="20"/>
              </w:rPr>
              <w:t>Python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D7A1E" w14:textId="77777777" w:rsidR="00861B76" w:rsidRDefault="00950D3A">
            <w:r>
              <w:rPr>
                <w:sz w:val="20"/>
                <w:szCs w:val="20"/>
              </w:rPr>
              <w:t>Password hashing (SHA-256 with salt), request handling</w:t>
            </w:r>
          </w:p>
        </w:tc>
      </w:tr>
      <w:tr w:rsidR="00861B76" w14:paraId="23F76F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57D796A" w14:textId="77777777" w:rsidR="00861B76" w:rsidRDefault="00950D3A">
            <w:proofErr w:type="spellStart"/>
            <w:r>
              <w:rPr>
                <w:sz w:val="20"/>
                <w:szCs w:val="20"/>
              </w:rPr>
              <w:t>qrcode</w:t>
            </w:r>
            <w:proofErr w:type="spellEnd"/>
            <w:r>
              <w:rPr>
                <w:sz w:val="20"/>
                <w:szCs w:val="20"/>
              </w:rPr>
              <w:t xml:space="preserve"> (Python)</w:t>
            </w:r>
          </w:p>
        </w:tc>
        <w:tc>
          <w:tcPr>
            <w:tcW w:w="3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9A7C175" w14:textId="77777777" w:rsidR="00861B76" w:rsidRDefault="00950D3A">
            <w:r>
              <w:rPr>
                <w:sz w:val="20"/>
                <w:szCs w:val="20"/>
              </w:rPr>
              <w:t>Python</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3B57933" w14:textId="77777777" w:rsidR="00861B76" w:rsidRDefault="00950D3A">
            <w:r>
              <w:rPr>
                <w:sz w:val="20"/>
                <w:szCs w:val="20"/>
              </w:rPr>
              <w:t>Generates user personal drop-off QR codes as base64 PNG</w:t>
            </w:r>
          </w:p>
        </w:tc>
      </w:tr>
      <w:tr w:rsidR="00861B76" w14:paraId="0AF60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95EE" w14:textId="77777777" w:rsidR="00861B76" w:rsidRDefault="00950D3A">
            <w:r>
              <w:rPr>
                <w:sz w:val="20"/>
                <w:szCs w:val="20"/>
              </w:rPr>
              <w:t>HTML5 Camera API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C7B0" w14:textId="77777777" w:rsidR="00861B76" w:rsidRDefault="00950D3A">
            <w:r>
              <w:rPr>
                <w:sz w:val="20"/>
                <w:szCs w:val="20"/>
              </w:rPr>
              <w:t>Browser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B149" w14:textId="77777777" w:rsidR="00861B76" w:rsidRDefault="00950D3A">
            <w:r>
              <w:rPr>
                <w:sz w:val="20"/>
                <w:szCs w:val="20"/>
              </w:rPr>
              <w:t>Captures waste images directly from phone camera without file upload</w:t>
            </w:r>
          </w:p>
        </w:tc>
      </w:tr>
    </w:tbl>
    <w:p w14:paraId="1C194B0C" w14:textId="77777777" w:rsidR="00861B76" w:rsidRDefault="00861B76">
      <w:pPr>
        <w:spacing w:after="200"/>
      </w:pPr>
    </w:p>
    <w:p w14:paraId="1160CDD3" w14:textId="77777777" w:rsidR="00861B76" w:rsidRDefault="00950D3A">
      <w:r>
        <w:br w:type="page"/>
      </w:r>
    </w:p>
    <w:p w14:paraId="49C4CF8C" w14:textId="77777777" w:rsidR="00861B76" w:rsidRDefault="00950D3A">
      <w:pPr>
        <w:pStyle w:val="Heading1"/>
        <w:pBdr>
          <w:bottom w:val="single" w:sz="4" w:space="6" w:color="059669"/>
        </w:pBdr>
      </w:pPr>
      <w:r>
        <w:t>6.  System Architecture</w:t>
      </w:r>
    </w:p>
    <w:p w14:paraId="1E5B1B08" w14:textId="77777777" w:rsidR="00861B76" w:rsidRDefault="00861B76">
      <w:pPr>
        <w:spacing w:after="80"/>
      </w:pPr>
    </w:p>
    <w:p w14:paraId="2828CE56" w14:textId="77777777" w:rsidR="00861B76" w:rsidRDefault="00950D3A">
      <w:pPr>
        <w:spacing w:before="80" w:after="120"/>
        <w:jc w:val="both"/>
      </w:pPr>
      <w:proofErr w:type="spellStart"/>
      <w:r>
        <w:t>EcoSort</w:t>
      </w:r>
      <w:proofErr w:type="spellEnd"/>
      <w:r>
        <w:t xml:space="preserve"> follows a classic server-rendered web architecture with progressive enhancement on the client side. The Flask application is the single source of truth for all data operations. The browser handles image capture and QR decoding locally to reduce latency and avoid sending sensitive camera data to intermediate servers.</w:t>
      </w:r>
    </w:p>
    <w:p w14:paraId="40807735" w14:textId="77777777" w:rsidR="00861B76" w:rsidRDefault="00861B76">
      <w:pPr>
        <w:spacing w:after="120"/>
      </w:pPr>
    </w:p>
    <w:p w14:paraId="1B6A0E6A" w14:textId="77777777" w:rsidR="00861B76" w:rsidRDefault="00950D3A">
      <w:pPr>
        <w:pStyle w:val="Heading2"/>
      </w:pPr>
      <w:r>
        <w:t>6.1  High-Level Architecture</w:t>
      </w:r>
    </w:p>
    <w:p w14:paraId="4EB7AA09" w14:textId="77777777" w:rsidR="00861B76" w:rsidRDefault="00861B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861B76" w14:paraId="348B708B" w14:textId="77777777">
        <w:tblPrEx>
          <w:tblCellMar>
            <w:top w:w="0" w:type="dxa"/>
            <w:bottom w:w="0" w:type="dxa"/>
          </w:tblCellMar>
        </w:tblPrEx>
        <w:tc>
          <w:tcPr>
            <w:tcW w:w="9360" w:type="dxa"/>
            <w:tcBorders>
              <w:top w:val="single" w:sz="4" w:space="0" w:color="059669"/>
              <w:left w:val="single" w:sz="16" w:space="0" w:color="059669"/>
              <w:bottom w:val="single" w:sz="4" w:space="0" w:color="059669"/>
              <w:right w:val="none" w:sz="0" w:space="0" w:color="FFFFFF"/>
            </w:tcBorders>
            <w:shd w:val="clear" w:color="auto" w:fill="F0FDF4"/>
            <w:tcMar>
              <w:top w:w="120" w:type="dxa"/>
              <w:left w:w="180" w:type="dxa"/>
              <w:bottom w:w="120" w:type="dxa"/>
              <w:right w:w="180" w:type="dxa"/>
            </w:tcMar>
          </w:tcPr>
          <w:p w14:paraId="7702F794" w14:textId="77777777" w:rsidR="00861B76" w:rsidRDefault="00950D3A">
            <w:pPr>
              <w:spacing w:before="40" w:after="40"/>
            </w:pPr>
            <w:r>
              <w:t>┌─────────────────────────────────────────────────────────────────┐</w:t>
            </w:r>
          </w:p>
          <w:p w14:paraId="47E0E093" w14:textId="77777777" w:rsidR="00861B76" w:rsidRDefault="00950D3A">
            <w:pPr>
              <w:spacing w:before="40" w:after="40"/>
            </w:pPr>
            <w:r>
              <w:t>│                        USER BROWSER                             │</w:t>
            </w:r>
          </w:p>
          <w:p w14:paraId="19145254" w14:textId="77777777" w:rsidR="00861B76" w:rsidRDefault="00950D3A">
            <w:pPr>
              <w:spacing w:before="40" w:after="40"/>
            </w:pPr>
            <w:r>
              <w:t>│  Dashboard (index.html)  │  Admin Panel  │  Drop-off Scanner    │</w:t>
            </w:r>
          </w:p>
          <w:p w14:paraId="3BA71BB6" w14:textId="77777777" w:rsidR="00861B76" w:rsidRDefault="00950D3A">
            <w:pPr>
              <w:spacing w:before="40" w:after="40"/>
            </w:pPr>
            <w:r>
              <w:t xml:space="preserve">│  Camera API  │  </w:t>
            </w:r>
            <w:proofErr w:type="spellStart"/>
            <w:r>
              <w:t>jsQR</w:t>
            </w:r>
            <w:proofErr w:type="spellEnd"/>
            <w:r>
              <w:t xml:space="preserve"> (QR decode)  │  Bootstrap 5 UI             │</w:t>
            </w:r>
          </w:p>
          <w:p w14:paraId="14DEDBA1" w14:textId="77777777" w:rsidR="00861B76" w:rsidRDefault="00950D3A">
            <w:pPr>
              <w:spacing w:before="40" w:after="40"/>
            </w:pPr>
            <w:r>
              <w:t>└──────────────────────────┬──────────────────────────────────────┘</w:t>
            </w:r>
          </w:p>
          <w:p w14:paraId="449C600B" w14:textId="77777777" w:rsidR="00861B76" w:rsidRDefault="00950D3A">
            <w:pPr>
              <w:spacing w:before="40" w:after="40"/>
            </w:pPr>
            <w:r>
              <w:t xml:space="preserve">                           │  HTTP / JSON API</w:t>
            </w:r>
          </w:p>
          <w:p w14:paraId="3E1D5472" w14:textId="77777777" w:rsidR="00861B76" w:rsidRDefault="00950D3A">
            <w:pPr>
              <w:spacing w:before="40" w:after="40"/>
            </w:pPr>
            <w:r>
              <w:t>┌──────────────────────────▼──────────────────────────────────────┐</w:t>
            </w:r>
          </w:p>
          <w:p w14:paraId="063D7A13" w14:textId="77777777" w:rsidR="00861B76" w:rsidRDefault="00950D3A">
            <w:pPr>
              <w:spacing w:before="40" w:after="40"/>
            </w:pPr>
            <w:r>
              <w:t>│                    FLASK APPLICATION (</w:t>
            </w:r>
            <w:proofErr w:type="spellStart"/>
            <w:r>
              <w:t>app.py</w:t>
            </w:r>
            <w:proofErr w:type="spellEnd"/>
            <w:r>
              <w:t>)                    │</w:t>
            </w:r>
          </w:p>
          <w:p w14:paraId="7F80EA83" w14:textId="77777777" w:rsidR="00861B76" w:rsidRDefault="00950D3A">
            <w:pPr>
              <w:spacing w:before="40" w:after="40"/>
            </w:pPr>
            <w:r>
              <w:t>│                                                                  │</w:t>
            </w:r>
          </w:p>
          <w:p w14:paraId="0FB1ABF6" w14:textId="77777777" w:rsidR="00861B76" w:rsidRDefault="00950D3A">
            <w:pPr>
              <w:spacing w:before="40" w:after="40"/>
            </w:pPr>
            <w:r>
              <w:t xml:space="preserve">│  </w:t>
            </w:r>
            <w:proofErr w:type="spellStart"/>
            <w:r>
              <w:t>Auth</w:t>
            </w:r>
            <w:proofErr w:type="spellEnd"/>
            <w:r>
              <w:t xml:space="preserve"> Routes        Waste Classification   Drop-off Verification │</w:t>
            </w:r>
          </w:p>
          <w:p w14:paraId="2E1EC653" w14:textId="77777777" w:rsidR="00861B76" w:rsidRDefault="00950D3A">
            <w:pPr>
              <w:spacing w:before="40" w:after="40"/>
            </w:pPr>
            <w:r>
              <w:t>│  /login /register   /predict/&lt;category&gt;    /</w:t>
            </w:r>
            <w:proofErr w:type="spellStart"/>
            <w:r>
              <w:t>api</w:t>
            </w:r>
            <w:proofErr w:type="spellEnd"/>
            <w:r>
              <w:t>/scan-waste       │</w:t>
            </w:r>
          </w:p>
          <w:p w14:paraId="6DAB1C57" w14:textId="77777777" w:rsidR="00861B76" w:rsidRDefault="00950D3A">
            <w:pPr>
              <w:spacing w:before="40" w:after="40"/>
            </w:pPr>
            <w:r>
              <w:t>│                     /</w:t>
            </w:r>
            <w:proofErr w:type="spellStart"/>
            <w:r>
              <w:t>api</w:t>
            </w:r>
            <w:proofErr w:type="spellEnd"/>
            <w:r>
              <w:t>/scan-waste        /</w:t>
            </w:r>
            <w:proofErr w:type="spellStart"/>
            <w:r>
              <w:t>api</w:t>
            </w:r>
            <w:proofErr w:type="spellEnd"/>
            <w:r>
              <w:t>/</w:t>
            </w:r>
            <w:proofErr w:type="spellStart"/>
            <w:r>
              <w:t>dropoff</w:t>
            </w:r>
            <w:proofErr w:type="spellEnd"/>
            <w:r>
              <w:t>/confirm  │</w:t>
            </w:r>
          </w:p>
          <w:p w14:paraId="586B2CAA" w14:textId="77777777" w:rsidR="00861B76" w:rsidRDefault="00950D3A">
            <w:pPr>
              <w:spacing w:before="40" w:after="40"/>
            </w:pPr>
            <w:r>
              <w:t>│                                                                  │</w:t>
            </w:r>
          </w:p>
          <w:p w14:paraId="229D67BA" w14:textId="77777777" w:rsidR="00861B76" w:rsidRDefault="00950D3A">
            <w:pPr>
              <w:spacing w:before="40" w:after="40"/>
            </w:pPr>
            <w:r>
              <w:t>│  Coin Economy       Community              Admin                 │</w:t>
            </w:r>
          </w:p>
          <w:p w14:paraId="0BA1089D" w14:textId="77777777" w:rsidR="00861B76" w:rsidRDefault="00950D3A">
            <w:pPr>
              <w:spacing w:before="40" w:after="40"/>
            </w:pPr>
            <w:r>
              <w:t>│  /</w:t>
            </w:r>
            <w:proofErr w:type="spellStart"/>
            <w:r>
              <w:t>api</w:t>
            </w:r>
            <w:proofErr w:type="spellEnd"/>
            <w:r>
              <w:t>/user-</w:t>
            </w:r>
            <w:proofErr w:type="spellStart"/>
            <w:r>
              <w:t>qr</w:t>
            </w:r>
            <w:proofErr w:type="spellEnd"/>
            <w:r>
              <w:t xml:space="preserve">       /</w:t>
            </w:r>
            <w:proofErr w:type="spellStart"/>
            <w:r>
              <w:t>api</w:t>
            </w:r>
            <w:proofErr w:type="spellEnd"/>
            <w:r>
              <w:t>/events            /</w:t>
            </w:r>
            <w:proofErr w:type="spellStart"/>
            <w:r>
              <w:t>api</w:t>
            </w:r>
            <w:proofErr w:type="spellEnd"/>
            <w:r>
              <w:t>/admin/*          │</w:t>
            </w:r>
          </w:p>
          <w:p w14:paraId="3BD431CC" w14:textId="77777777" w:rsidR="00861B76" w:rsidRDefault="00950D3A">
            <w:pPr>
              <w:spacing w:before="40" w:after="40"/>
            </w:pPr>
            <w:r>
              <w:t>│  /</w:t>
            </w:r>
            <w:proofErr w:type="spellStart"/>
            <w:r>
              <w:t>api</w:t>
            </w:r>
            <w:proofErr w:type="spellEnd"/>
            <w:r>
              <w:t>/park-ticket   /</w:t>
            </w:r>
            <w:proofErr w:type="spellStart"/>
            <w:r>
              <w:t>api</w:t>
            </w:r>
            <w:proofErr w:type="spellEnd"/>
            <w:r>
              <w:t>/alerts            /</w:t>
            </w:r>
            <w:proofErr w:type="spellStart"/>
            <w:r>
              <w:t>api</w:t>
            </w:r>
            <w:proofErr w:type="spellEnd"/>
            <w:r>
              <w:t>/admin/pending    │</w:t>
            </w:r>
          </w:p>
          <w:p w14:paraId="568732E1" w14:textId="77777777" w:rsidR="00861B76" w:rsidRDefault="00950D3A">
            <w:pPr>
              <w:spacing w:before="40" w:after="40"/>
            </w:pPr>
            <w:r>
              <w:t>│                     /</w:t>
            </w:r>
            <w:proofErr w:type="spellStart"/>
            <w:r>
              <w:t>api</w:t>
            </w:r>
            <w:proofErr w:type="spellEnd"/>
            <w:r>
              <w:t>/</w:t>
            </w:r>
            <w:proofErr w:type="spellStart"/>
            <w:r>
              <w:t>leaderboard</w:t>
            </w:r>
            <w:proofErr w:type="spellEnd"/>
            <w:r>
              <w:t xml:space="preserve">       /</w:t>
            </w:r>
            <w:proofErr w:type="spellStart"/>
            <w:r>
              <w:t>api</w:t>
            </w:r>
            <w:proofErr w:type="spellEnd"/>
            <w:r>
              <w:t>/admin/reject     │</w:t>
            </w:r>
          </w:p>
          <w:p w14:paraId="1BB7BE6D" w14:textId="77777777" w:rsidR="00861B76" w:rsidRDefault="00950D3A">
            <w:pPr>
              <w:spacing w:before="40" w:after="40"/>
            </w:pPr>
            <w:r>
              <w:t>└────────┬────────────────────────────┬────────────────────────────┘</w:t>
            </w:r>
          </w:p>
          <w:p w14:paraId="73112985" w14:textId="77777777" w:rsidR="00861B76" w:rsidRDefault="00950D3A">
            <w:pPr>
              <w:spacing w:before="40" w:after="40"/>
            </w:pPr>
            <w:r>
              <w:t xml:space="preserve">         │                            │</w:t>
            </w:r>
          </w:p>
          <w:p w14:paraId="7472CFEB" w14:textId="77777777" w:rsidR="00861B76" w:rsidRDefault="00950D3A">
            <w:pPr>
              <w:spacing w:before="40" w:after="40"/>
            </w:pPr>
            <w:r>
              <w:t>┌────────▼────────┐        ┌──────────▼──────────┐</w:t>
            </w:r>
          </w:p>
          <w:p w14:paraId="739F6D45" w14:textId="77777777" w:rsidR="00861B76" w:rsidRDefault="00950D3A">
            <w:pPr>
              <w:spacing w:before="40" w:after="40"/>
            </w:pPr>
            <w:r>
              <w:t>│  JSON Data Store │        │   Gemini 2.5 Flash   │</w:t>
            </w:r>
          </w:p>
          <w:p w14:paraId="462FD67E" w14:textId="77777777" w:rsidR="00861B76" w:rsidRDefault="00950D3A">
            <w:pPr>
              <w:spacing w:before="40" w:after="40"/>
            </w:pPr>
            <w:r>
              <w:t xml:space="preserve">│  </w:t>
            </w:r>
            <w:proofErr w:type="spellStart"/>
            <w:r>
              <w:t>users.json</w:t>
            </w:r>
            <w:proofErr w:type="spellEnd"/>
            <w:r>
              <w:t xml:space="preserve">      │        │   Vision API         │</w:t>
            </w:r>
          </w:p>
          <w:p w14:paraId="3444854D" w14:textId="77777777" w:rsidR="00861B76" w:rsidRDefault="00950D3A">
            <w:pPr>
              <w:spacing w:before="40" w:after="40"/>
            </w:pPr>
            <w:r>
              <w:t xml:space="preserve">│  </w:t>
            </w:r>
            <w:proofErr w:type="spellStart"/>
            <w:r>
              <w:t>plastic_scans</w:t>
            </w:r>
            <w:proofErr w:type="spellEnd"/>
            <w:r>
              <w:t xml:space="preserve">   │        │   Weight estimation  │</w:t>
            </w:r>
          </w:p>
          <w:p w14:paraId="43BAB988" w14:textId="77777777" w:rsidR="00861B76" w:rsidRDefault="00950D3A">
            <w:pPr>
              <w:spacing w:before="40" w:after="40"/>
            </w:pPr>
            <w:r>
              <w:t xml:space="preserve">│  </w:t>
            </w:r>
            <w:proofErr w:type="spellStart"/>
            <w:r>
              <w:t>events.json</w:t>
            </w:r>
            <w:proofErr w:type="spellEnd"/>
            <w:r>
              <w:t xml:space="preserve">     │        │   Classification     │</w:t>
            </w:r>
          </w:p>
          <w:p w14:paraId="6D6C7916" w14:textId="77777777" w:rsidR="00861B76" w:rsidRDefault="00950D3A">
            <w:pPr>
              <w:spacing w:before="40" w:after="40"/>
            </w:pPr>
            <w:r>
              <w:t xml:space="preserve">│  </w:t>
            </w:r>
            <w:proofErr w:type="spellStart"/>
            <w:r>
              <w:t>alerts.json</w:t>
            </w:r>
            <w:proofErr w:type="spellEnd"/>
            <w:r>
              <w:t xml:space="preserve">     │        └─────────────────────┘</w:t>
            </w:r>
          </w:p>
          <w:p w14:paraId="756E234C" w14:textId="77777777" w:rsidR="00861B76" w:rsidRDefault="00950D3A">
            <w:pPr>
              <w:spacing w:before="40" w:after="40"/>
            </w:pPr>
            <w:r>
              <w:t xml:space="preserve">│  </w:t>
            </w:r>
            <w:proofErr w:type="spellStart"/>
            <w:r>
              <w:t>tickets.json</w:t>
            </w:r>
            <w:proofErr w:type="spellEnd"/>
            <w:r>
              <w:t xml:space="preserve">    │</w:t>
            </w:r>
          </w:p>
          <w:p w14:paraId="1D4D0070" w14:textId="77777777" w:rsidR="00861B76" w:rsidRDefault="00950D3A">
            <w:pPr>
              <w:spacing w:before="40" w:after="40"/>
            </w:pPr>
            <w:r>
              <w:t xml:space="preserve">│  </w:t>
            </w:r>
            <w:proofErr w:type="spellStart"/>
            <w:r>
              <w:t>rewards.json</w:t>
            </w:r>
            <w:proofErr w:type="spellEnd"/>
            <w:r>
              <w:t xml:space="preserve">    │</w:t>
            </w:r>
          </w:p>
          <w:p w14:paraId="2E169CD5" w14:textId="77777777" w:rsidR="00861B76" w:rsidRDefault="00950D3A">
            <w:pPr>
              <w:spacing w:before="40" w:after="40"/>
            </w:pPr>
            <w:r>
              <w:t>└─────────────────┘</w:t>
            </w:r>
          </w:p>
        </w:tc>
      </w:tr>
    </w:tbl>
    <w:p w14:paraId="6469642D" w14:textId="77777777" w:rsidR="00861B76" w:rsidRDefault="00861B76">
      <w:pPr>
        <w:spacing w:after="120"/>
      </w:pPr>
    </w:p>
    <w:p w14:paraId="3A3510D4" w14:textId="77777777" w:rsidR="00861B76" w:rsidRDefault="00950D3A">
      <w:pPr>
        <w:pStyle w:val="Heading2"/>
      </w:pPr>
      <w:r>
        <w:t>6.2  Core Data Models</w:t>
      </w:r>
    </w:p>
    <w:p w14:paraId="20D35FDF" w14:textId="77777777" w:rsidR="00861B76" w:rsidRDefault="00861B76">
      <w:pPr>
        <w:spacing w:after="80"/>
      </w:pPr>
    </w:p>
    <w:p w14:paraId="6811B318" w14:textId="77777777" w:rsidR="00861B76" w:rsidRDefault="00950D3A">
      <w:pPr>
        <w:spacing w:before="80" w:after="120"/>
        <w:jc w:val="both"/>
      </w:pPr>
      <w:r>
        <w:t>All data is stored as flat JSON arrays or objects in the /database directory. The design avoids SQL to keep the setup to a single pip install and a git clone.</w:t>
      </w:r>
    </w:p>
    <w:p w14:paraId="0A108BB2" w14:textId="77777777" w:rsidR="00861B76" w:rsidRDefault="00861B7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61B76" w14:paraId="6A7824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37CBD553" w14:textId="77777777" w:rsidR="00861B76" w:rsidRDefault="00950D3A">
            <w:r>
              <w:rPr>
                <w:b/>
                <w:bCs/>
                <w:color w:val="FFFFFF"/>
                <w:sz w:val="20"/>
                <w:szCs w:val="20"/>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21C3AAB2" w14:textId="77777777" w:rsidR="00861B76" w:rsidRDefault="00950D3A">
            <w:r>
              <w:rPr>
                <w:b/>
                <w:bCs/>
                <w:color w:val="FFFFFF"/>
                <w:sz w:val="20"/>
                <w:szCs w:val="20"/>
              </w:rPr>
              <w:t>Contents</w:t>
            </w:r>
          </w:p>
        </w:tc>
      </w:tr>
      <w:tr w:rsidR="00861B76" w14:paraId="7F1BBC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E1BACBE" w14:textId="77777777" w:rsidR="00861B76" w:rsidRDefault="00950D3A">
            <w:proofErr w:type="spellStart"/>
            <w:r>
              <w:rPr>
                <w:sz w:val="20"/>
                <w:szCs w:val="20"/>
              </w:rPr>
              <w:t>users.json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6BEC1C0" w14:textId="77777777" w:rsidR="00861B76" w:rsidRDefault="00950D3A">
            <w:r>
              <w:rPr>
                <w:sz w:val="20"/>
                <w:szCs w:val="20"/>
              </w:rPr>
              <w:t xml:space="preserve">User accounts — UUID, hashed password, full name, </w:t>
            </w:r>
            <w:proofErr w:type="spellStart"/>
            <w:r>
              <w:rPr>
                <w:sz w:val="20"/>
                <w:szCs w:val="20"/>
              </w:rPr>
              <w:t>Aadhaar</w:t>
            </w:r>
            <w:proofErr w:type="spellEnd"/>
            <w:r>
              <w:rPr>
                <w:sz w:val="20"/>
                <w:szCs w:val="20"/>
              </w:rPr>
              <w:t xml:space="preserve"> (hashed), phone, city, role, coin balance, </w:t>
            </w:r>
            <w:proofErr w:type="spellStart"/>
            <w:r>
              <w:rPr>
                <w:sz w:val="20"/>
                <w:szCs w:val="20"/>
              </w:rPr>
              <w:t>plastic_kg</w:t>
            </w:r>
            <w:proofErr w:type="spellEnd"/>
            <w:r>
              <w:rPr>
                <w:sz w:val="20"/>
                <w:szCs w:val="20"/>
              </w:rPr>
              <w:t>, scan count, monthly activity map</w:t>
            </w:r>
          </w:p>
        </w:tc>
      </w:tr>
      <w:tr w:rsidR="00861B76" w14:paraId="0182E2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BE86" w14:textId="77777777" w:rsidR="00861B76" w:rsidRDefault="00950D3A">
            <w:proofErr w:type="spellStart"/>
            <w:r>
              <w:rPr>
                <w:sz w:val="20"/>
                <w:szCs w:val="20"/>
              </w:rPr>
              <w:t>plastic_scans.json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01A6F" w14:textId="77777777" w:rsidR="00861B76" w:rsidRDefault="00950D3A">
            <w:r>
              <w:rPr>
                <w:sz w:val="20"/>
                <w:szCs w:val="20"/>
              </w:rPr>
              <w:t xml:space="preserve">All waste scans — scan ID, user ID, waste type, estimated kg, confidence, items detected, coins to earn, status (pending / confirmed / rejected), </w:t>
            </w:r>
            <w:proofErr w:type="spellStart"/>
            <w:r>
              <w:rPr>
                <w:sz w:val="20"/>
                <w:szCs w:val="20"/>
              </w:rPr>
              <w:t>confirmed_at</w:t>
            </w:r>
            <w:proofErr w:type="spellEnd"/>
            <w:r>
              <w:rPr>
                <w:sz w:val="20"/>
                <w:szCs w:val="20"/>
              </w:rPr>
              <w:t xml:space="preserve">, </w:t>
            </w:r>
            <w:proofErr w:type="spellStart"/>
            <w:r>
              <w:rPr>
                <w:sz w:val="20"/>
                <w:szCs w:val="20"/>
              </w:rPr>
              <w:t>actual_kg</w:t>
            </w:r>
            <w:proofErr w:type="spellEnd"/>
            <w:r>
              <w:rPr>
                <w:sz w:val="20"/>
                <w:szCs w:val="20"/>
              </w:rPr>
              <w:t xml:space="preserve"> override</w:t>
            </w:r>
          </w:p>
        </w:tc>
      </w:tr>
      <w:tr w:rsidR="00861B76" w14:paraId="6D362E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53A06FA" w14:textId="77777777" w:rsidR="00861B76" w:rsidRDefault="00950D3A">
            <w:proofErr w:type="spellStart"/>
            <w:r>
              <w:rPr>
                <w:sz w:val="20"/>
                <w:szCs w:val="20"/>
              </w:rPr>
              <w:t>park_tickets.json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E2A70CC" w14:textId="77777777" w:rsidR="00861B76" w:rsidRDefault="00950D3A">
            <w:r>
              <w:rPr>
                <w:sz w:val="20"/>
                <w:szCs w:val="20"/>
              </w:rPr>
              <w:t>Park entry tickets — ticket ID, user ID, park name, valid date, used flag, QR string</w:t>
            </w:r>
          </w:p>
        </w:tc>
      </w:tr>
      <w:tr w:rsidR="00861B76" w14:paraId="6481D4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7AE7" w14:textId="77777777" w:rsidR="00861B76" w:rsidRDefault="00950D3A">
            <w:proofErr w:type="spellStart"/>
            <w:r>
              <w:rPr>
                <w:sz w:val="20"/>
                <w:szCs w:val="20"/>
              </w:rPr>
              <w:t>events.json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D5BF" w14:textId="77777777" w:rsidR="00861B76" w:rsidRDefault="00950D3A">
            <w:r>
              <w:rPr>
                <w:sz w:val="20"/>
                <w:szCs w:val="20"/>
              </w:rPr>
              <w:t>Community events — title, description, date/time, location, city</w:t>
            </w:r>
          </w:p>
        </w:tc>
      </w:tr>
      <w:tr w:rsidR="00861B76" w14:paraId="570DAF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3C05EB3" w14:textId="77777777" w:rsidR="00861B76" w:rsidRDefault="00950D3A">
            <w:proofErr w:type="spellStart"/>
            <w:r>
              <w:rPr>
                <w:sz w:val="20"/>
                <w:szCs w:val="20"/>
              </w:rPr>
              <w:t>alerts.json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5FDDCD4" w14:textId="77777777" w:rsidR="00861B76" w:rsidRDefault="00950D3A">
            <w:r>
              <w:rPr>
                <w:sz w:val="20"/>
                <w:szCs w:val="20"/>
              </w:rPr>
              <w:t>Emergency alerts — title, message, severity (info/warning/critical), city target</w:t>
            </w:r>
          </w:p>
        </w:tc>
      </w:tr>
      <w:tr w:rsidR="00861B76" w14:paraId="10B4AC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406A3" w14:textId="77777777" w:rsidR="00861B76" w:rsidRDefault="00950D3A">
            <w:proofErr w:type="spellStart"/>
            <w:r>
              <w:rPr>
                <w:sz w:val="20"/>
                <w:szCs w:val="20"/>
              </w:rPr>
              <w:t>monthly_rewards.json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F74E8" w14:textId="77777777" w:rsidR="00861B76" w:rsidRDefault="00950D3A">
            <w:r>
              <w:rPr>
                <w:sz w:val="20"/>
                <w:szCs w:val="20"/>
              </w:rPr>
              <w:t xml:space="preserve">Monthly reward records — rank, username, prize, month, </w:t>
            </w:r>
            <w:proofErr w:type="spellStart"/>
            <w:r>
              <w:rPr>
                <w:sz w:val="20"/>
                <w:szCs w:val="20"/>
              </w:rPr>
              <w:t>issued_at</w:t>
            </w:r>
            <w:proofErr w:type="spellEnd"/>
          </w:p>
        </w:tc>
      </w:tr>
    </w:tbl>
    <w:p w14:paraId="7E37F715" w14:textId="77777777" w:rsidR="00861B76" w:rsidRDefault="00861B76">
      <w:pPr>
        <w:spacing w:after="120"/>
      </w:pPr>
    </w:p>
    <w:p w14:paraId="440ED478" w14:textId="77777777" w:rsidR="00861B76" w:rsidRDefault="00950D3A">
      <w:pPr>
        <w:pStyle w:val="Heading2"/>
      </w:pPr>
      <w:r>
        <w:t>6.3  Waste Scan Lifecycle</w:t>
      </w:r>
    </w:p>
    <w:p w14:paraId="07F9D265" w14:textId="77777777" w:rsidR="00861B76" w:rsidRDefault="00861B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1B76" w14:paraId="76D888ED" w14:textId="77777777">
        <w:tblPrEx>
          <w:tblCellMar>
            <w:top w:w="0" w:type="dxa"/>
            <w:bottom w:w="0" w:type="dxa"/>
          </w:tblCellMar>
        </w:tblPrEx>
        <w:tc>
          <w:tcPr>
            <w:tcW w:w="9360" w:type="dxa"/>
            <w:tcBorders>
              <w:top w:val="single" w:sz="4" w:space="0" w:color="059669"/>
              <w:left w:val="single" w:sz="16" w:space="0" w:color="059669"/>
              <w:bottom w:val="single" w:sz="4" w:space="0" w:color="059669"/>
              <w:right w:val="none" w:sz="0" w:space="0" w:color="FFFFFF"/>
            </w:tcBorders>
            <w:shd w:val="clear" w:color="auto" w:fill="F0FDF4"/>
            <w:tcMar>
              <w:top w:w="120" w:type="dxa"/>
              <w:left w:w="180" w:type="dxa"/>
              <w:bottom w:w="120" w:type="dxa"/>
              <w:right w:w="180" w:type="dxa"/>
            </w:tcMar>
          </w:tcPr>
          <w:p w14:paraId="16091528" w14:textId="77777777" w:rsidR="00861B76" w:rsidRDefault="00950D3A">
            <w:pPr>
              <w:spacing w:before="40" w:after="40"/>
            </w:pPr>
            <w:r>
              <w:t>Step 1  →  User photographs waste in the browser (upload or live camera)</w:t>
            </w:r>
          </w:p>
          <w:p w14:paraId="757D564D" w14:textId="77777777" w:rsidR="00861B76" w:rsidRDefault="00950D3A">
            <w:pPr>
              <w:spacing w:before="40" w:after="40"/>
            </w:pPr>
            <w:r>
              <w:t>Step 2  →  Image sent to /</w:t>
            </w:r>
            <w:proofErr w:type="spellStart"/>
            <w:r>
              <w:t>api</w:t>
            </w:r>
            <w:proofErr w:type="spellEnd"/>
            <w:r>
              <w:t>/scan-waste  →  Flask passes to Gemini vision API</w:t>
            </w:r>
          </w:p>
          <w:p w14:paraId="6464BFB5" w14:textId="77777777" w:rsidR="00861B76" w:rsidRDefault="00950D3A">
            <w:pPr>
              <w:spacing w:before="40" w:after="40"/>
            </w:pPr>
            <w:r>
              <w:t>Step 3  →  Gemini returns: waste type, estimated kg, confidence, items detected</w:t>
            </w:r>
          </w:p>
          <w:p w14:paraId="081B66A3" w14:textId="77777777" w:rsidR="00861B76" w:rsidRDefault="00950D3A">
            <w:pPr>
              <w:spacing w:before="40" w:after="40"/>
            </w:pPr>
            <w:r>
              <w:t xml:space="preserve">Step 4  →  Flask creates a PENDING scan record in </w:t>
            </w:r>
            <w:proofErr w:type="spellStart"/>
            <w:r>
              <w:t>plastic_scans.json</w:t>
            </w:r>
            <w:proofErr w:type="spellEnd"/>
          </w:p>
          <w:p w14:paraId="1E3D3390" w14:textId="77777777" w:rsidR="00861B76" w:rsidRDefault="00950D3A">
            <w:pPr>
              <w:spacing w:before="40" w:after="40"/>
            </w:pPr>
            <w:r>
              <w:t xml:space="preserve">           Coins are NOT yet credited to the user</w:t>
            </w:r>
          </w:p>
          <w:p w14:paraId="2CEFE591" w14:textId="77777777" w:rsidR="00861B76" w:rsidRDefault="00950D3A">
            <w:pPr>
              <w:spacing w:before="40" w:after="40"/>
            </w:pPr>
            <w:r>
              <w:t>Step 5  →  User sees result + personal QR code on My Coins panel</w:t>
            </w:r>
          </w:p>
          <w:p w14:paraId="0A46C5BE" w14:textId="77777777" w:rsidR="00861B76" w:rsidRDefault="00950D3A">
            <w:pPr>
              <w:spacing w:before="40" w:after="40"/>
            </w:pPr>
            <w:r>
              <w:t>Step 6  →  User takes waste to collection point, shows QR to staff</w:t>
            </w:r>
          </w:p>
          <w:p w14:paraId="581CCA3C" w14:textId="77777777" w:rsidR="00861B76" w:rsidRDefault="00950D3A">
            <w:pPr>
              <w:spacing w:before="40" w:after="40"/>
            </w:pPr>
            <w:r>
              <w:t>Step 7  →  Staff scans QR via /</w:t>
            </w:r>
            <w:proofErr w:type="spellStart"/>
            <w:r>
              <w:t>dropoff</w:t>
            </w:r>
            <w:proofErr w:type="spellEnd"/>
            <w:r>
              <w:t xml:space="preserve"> camera scanner OR admin confirms via /admin</w:t>
            </w:r>
          </w:p>
          <w:p w14:paraId="6387532F" w14:textId="77777777" w:rsidR="00861B76" w:rsidRDefault="00950D3A">
            <w:pPr>
              <w:spacing w:before="40" w:after="40"/>
            </w:pPr>
            <w:r>
              <w:t>Step 8  →  Flask updates scan status to CONFIRMED</w:t>
            </w:r>
          </w:p>
          <w:p w14:paraId="598F27C9" w14:textId="77777777" w:rsidR="00861B76" w:rsidRDefault="00950D3A">
            <w:pPr>
              <w:spacing w:before="40" w:after="40"/>
            </w:pPr>
            <w:r>
              <w:t xml:space="preserve">           Coins credited to user: floor(</w:t>
            </w:r>
            <w:proofErr w:type="spellStart"/>
            <w:r>
              <w:t>confirmed_kg</w:t>
            </w:r>
            <w:proofErr w:type="spellEnd"/>
            <w:r>
              <w:t xml:space="preserve"> / 5)</w:t>
            </w:r>
          </w:p>
          <w:p w14:paraId="63F63192" w14:textId="77777777" w:rsidR="00861B76" w:rsidRDefault="00950D3A">
            <w:pPr>
              <w:spacing w:before="40" w:after="40"/>
            </w:pPr>
            <w:r>
              <w:t>Step 9  →  User can spend coins on park entry tickets at /</w:t>
            </w:r>
            <w:proofErr w:type="spellStart"/>
            <w:r>
              <w:t>api</w:t>
            </w:r>
            <w:proofErr w:type="spellEnd"/>
            <w:r>
              <w:t>/park-ticket</w:t>
            </w:r>
          </w:p>
        </w:tc>
      </w:tr>
    </w:tbl>
    <w:p w14:paraId="6C09D299" w14:textId="77777777" w:rsidR="00861B76" w:rsidRDefault="00861B76">
      <w:pPr>
        <w:spacing w:after="120"/>
      </w:pPr>
    </w:p>
    <w:p w14:paraId="4FE12401" w14:textId="77777777" w:rsidR="00861B76" w:rsidRDefault="00950D3A">
      <w:pPr>
        <w:pStyle w:val="Heading2"/>
      </w:pPr>
      <w:r>
        <w:t>6.4  Security and Access Control</w:t>
      </w:r>
    </w:p>
    <w:p w14:paraId="0B2F0DE9" w14:textId="77777777" w:rsidR="00861B76" w:rsidRDefault="00861B76">
      <w:pPr>
        <w:spacing w:after="60"/>
      </w:pPr>
    </w:p>
    <w:p w14:paraId="27356B6D" w14:textId="77777777" w:rsidR="00861B76" w:rsidRDefault="00950D3A">
      <w:pPr>
        <w:pStyle w:val="ListParagraph"/>
        <w:numPr>
          <w:ilvl w:val="0"/>
          <w:numId w:val="2"/>
        </w:numPr>
        <w:spacing w:before="40" w:after="40"/>
      </w:pPr>
      <w:r>
        <w:t xml:space="preserve">Passwords hashed with SHA-256 + random salt via </w:t>
      </w:r>
      <w:proofErr w:type="spellStart"/>
      <w:r>
        <w:t>Werkzeug's</w:t>
      </w:r>
      <w:proofErr w:type="spellEnd"/>
      <w:r>
        <w:t xml:space="preserve"> </w:t>
      </w:r>
      <w:proofErr w:type="spellStart"/>
      <w:r>
        <w:t>generate_password_hash</w:t>
      </w:r>
      <w:proofErr w:type="spellEnd"/>
    </w:p>
    <w:p w14:paraId="47670EE3" w14:textId="77777777" w:rsidR="00861B76" w:rsidRDefault="00950D3A">
      <w:pPr>
        <w:pStyle w:val="ListParagraph"/>
        <w:numPr>
          <w:ilvl w:val="0"/>
          <w:numId w:val="2"/>
        </w:numPr>
        <w:spacing w:before="40" w:after="40"/>
      </w:pPr>
      <w:r>
        <w:t>Flask sessions with a randomly generated SECRET_KEY (loaded from environment variable)</w:t>
      </w:r>
    </w:p>
    <w:p w14:paraId="57B2EF95" w14:textId="77777777" w:rsidR="00861B76" w:rsidRDefault="00950D3A">
      <w:pPr>
        <w:pStyle w:val="ListParagraph"/>
        <w:numPr>
          <w:ilvl w:val="0"/>
          <w:numId w:val="2"/>
        </w:numPr>
        <w:spacing w:before="40" w:after="40"/>
      </w:pPr>
      <w:r>
        <w:t>@login_required decorator protects all user-facing API routes</w:t>
      </w:r>
    </w:p>
    <w:p w14:paraId="069E0E29" w14:textId="77777777" w:rsidR="00861B76" w:rsidRDefault="00950D3A">
      <w:pPr>
        <w:pStyle w:val="ListParagraph"/>
        <w:numPr>
          <w:ilvl w:val="0"/>
          <w:numId w:val="2"/>
        </w:numPr>
        <w:spacing w:before="40" w:after="40"/>
      </w:pPr>
      <w:r>
        <w:t>@admin_required decorator gates all /</w:t>
      </w:r>
      <w:proofErr w:type="spellStart"/>
      <w:r>
        <w:t>api</w:t>
      </w:r>
      <w:proofErr w:type="spellEnd"/>
      <w:r>
        <w:t>/admin/* routes and the /admin panel</w:t>
      </w:r>
    </w:p>
    <w:p w14:paraId="7891E500" w14:textId="77777777" w:rsidR="00861B76" w:rsidRDefault="00950D3A">
      <w:pPr>
        <w:pStyle w:val="ListParagraph"/>
        <w:numPr>
          <w:ilvl w:val="0"/>
          <w:numId w:val="2"/>
        </w:numPr>
        <w:spacing w:before="40" w:after="40"/>
      </w:pPr>
      <w:r>
        <w:t>@staff_required decorator controls access to the /</w:t>
      </w:r>
      <w:proofErr w:type="spellStart"/>
      <w:r>
        <w:t>dropoff</w:t>
      </w:r>
      <w:proofErr w:type="spellEnd"/>
      <w:r>
        <w:t xml:space="preserve"> scanner</w:t>
      </w:r>
    </w:p>
    <w:p w14:paraId="100B345A" w14:textId="77777777" w:rsidR="00861B76" w:rsidRDefault="00950D3A">
      <w:pPr>
        <w:pStyle w:val="ListParagraph"/>
        <w:numPr>
          <w:ilvl w:val="0"/>
          <w:numId w:val="2"/>
        </w:numPr>
        <w:spacing w:before="40" w:after="40"/>
      </w:pPr>
      <w:proofErr w:type="spellStart"/>
      <w:r>
        <w:t>Aadhaar</w:t>
      </w:r>
      <w:proofErr w:type="spellEnd"/>
      <w:r>
        <w:t xml:space="preserve"> numbers stored as plain text but unique-checked on registration — production would hash these</w:t>
      </w:r>
    </w:p>
    <w:p w14:paraId="18E42435" w14:textId="77777777" w:rsidR="00861B76" w:rsidRDefault="00950D3A">
      <w:pPr>
        <w:pStyle w:val="ListParagraph"/>
        <w:numPr>
          <w:ilvl w:val="0"/>
          <w:numId w:val="2"/>
        </w:numPr>
        <w:spacing w:before="40" w:after="40"/>
      </w:pPr>
      <w:r>
        <w:t>No-cache HTTP headers added to all HTML responses to prevent browser from serving stale admin templates</w:t>
      </w:r>
    </w:p>
    <w:p w14:paraId="034DD1FC" w14:textId="77777777" w:rsidR="00861B76" w:rsidRDefault="00861B76">
      <w:pPr>
        <w:spacing w:after="200"/>
      </w:pPr>
    </w:p>
    <w:p w14:paraId="5B7D6405" w14:textId="77777777" w:rsidR="00861B76" w:rsidRDefault="00950D3A">
      <w:r>
        <w:br w:type="page"/>
      </w:r>
    </w:p>
    <w:p w14:paraId="74730BDA" w14:textId="77777777" w:rsidR="00861B76" w:rsidRDefault="00950D3A">
      <w:pPr>
        <w:pStyle w:val="Heading1"/>
        <w:pBdr>
          <w:bottom w:val="single" w:sz="4" w:space="6" w:color="059669"/>
        </w:pBdr>
      </w:pPr>
      <w:r>
        <w:t>7.  Key Features Summary</w:t>
      </w:r>
    </w:p>
    <w:p w14:paraId="7C9A9A96" w14:textId="77777777" w:rsidR="00861B76" w:rsidRDefault="00861B7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61B76" w14:paraId="1C8104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52295803" w14:textId="77777777" w:rsidR="00861B76" w:rsidRDefault="00950D3A">
            <w:r>
              <w:rPr>
                <w:b/>
                <w:bCs/>
                <w:color w:val="FFFFFF"/>
                <w:sz w:val="20"/>
                <w:szCs w:val="20"/>
              </w:rPr>
              <w:t>Feature</w:t>
            </w:r>
          </w:p>
        </w:tc>
        <w:tc>
          <w:tcPr>
            <w:tcW w:w="586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17225E1C" w14:textId="77777777" w:rsidR="00861B76" w:rsidRDefault="00950D3A">
            <w:r>
              <w:rPr>
                <w:b/>
                <w:bCs/>
                <w:color w:val="FFFFFF"/>
                <w:sz w:val="20"/>
                <w:szCs w:val="20"/>
              </w:rPr>
              <w:t>Description</w:t>
            </w:r>
          </w:p>
        </w:tc>
      </w:tr>
      <w:tr w:rsidR="00861B76" w14:paraId="64E502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C9D5D02" w14:textId="77777777" w:rsidR="00861B76" w:rsidRDefault="00950D3A">
            <w:r>
              <w:rPr>
                <w:sz w:val="20"/>
                <w:szCs w:val="20"/>
              </w:rPr>
              <w:t>AI Waste Classification</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C05C860" w14:textId="77777777" w:rsidR="00861B76" w:rsidRDefault="00950D3A">
            <w:r>
              <w:rPr>
                <w:sz w:val="20"/>
                <w:szCs w:val="20"/>
              </w:rPr>
              <w:t xml:space="preserve">Identifies e-waste, medical, plastic, </w:t>
            </w:r>
            <w:proofErr w:type="spellStart"/>
            <w:r>
              <w:rPr>
                <w:sz w:val="20"/>
                <w:szCs w:val="20"/>
              </w:rPr>
              <w:t>biowaste</w:t>
            </w:r>
            <w:proofErr w:type="spellEnd"/>
            <w:r>
              <w:rPr>
                <w:sz w:val="20"/>
                <w:szCs w:val="20"/>
              </w:rPr>
              <w:t xml:space="preserve"> from a photo using Gemini vision with material and recyclability breakdown</w:t>
            </w:r>
          </w:p>
        </w:tc>
      </w:tr>
      <w:tr w:rsidR="00861B76" w14:paraId="6C983D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05DE8" w14:textId="77777777" w:rsidR="00861B76" w:rsidRDefault="00950D3A">
            <w:r>
              <w:rPr>
                <w:sz w:val="20"/>
                <w:szCs w:val="20"/>
              </w:rPr>
              <w:t>AI Weight Estimation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5763" w14:textId="77777777" w:rsidR="00861B76" w:rsidRDefault="00950D3A">
            <w:r>
              <w:rPr>
                <w:sz w:val="20"/>
                <w:szCs w:val="20"/>
              </w:rPr>
              <w:t>Estimates kg for any waste type using a 30+ item reference table; returns confidence level and item list</w:t>
            </w:r>
          </w:p>
        </w:tc>
      </w:tr>
      <w:tr w:rsidR="00861B76" w14:paraId="63D72C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76C8A2D" w14:textId="77777777" w:rsidR="00861B76" w:rsidRDefault="00950D3A">
            <w:r>
              <w:rPr>
                <w:sz w:val="20"/>
                <w:szCs w:val="20"/>
              </w:rPr>
              <w:t>Two-Step Verified Drop-Off</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9FDACB4" w14:textId="77777777" w:rsidR="00861B76" w:rsidRDefault="00950D3A">
            <w:r>
              <w:rPr>
                <w:sz w:val="20"/>
                <w:szCs w:val="20"/>
              </w:rPr>
              <w:t>Scans stay pending until staff confirms; prevents self-reporting fraud</w:t>
            </w:r>
          </w:p>
        </w:tc>
      </w:tr>
      <w:tr w:rsidR="00861B76" w14:paraId="134B31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B83E" w14:textId="77777777" w:rsidR="00861B76" w:rsidRDefault="00950D3A">
            <w:r>
              <w:rPr>
                <w:sz w:val="20"/>
                <w:szCs w:val="20"/>
              </w:rPr>
              <w:t>Browser QR Scanner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EFA0B" w14:textId="77777777" w:rsidR="00861B76" w:rsidRDefault="00950D3A">
            <w:proofErr w:type="spellStart"/>
            <w:r>
              <w:rPr>
                <w:sz w:val="20"/>
                <w:szCs w:val="20"/>
              </w:rPr>
              <w:t>jsQR</w:t>
            </w:r>
            <w:proofErr w:type="spellEnd"/>
            <w:r>
              <w:rPr>
                <w:sz w:val="20"/>
                <w:szCs w:val="20"/>
              </w:rPr>
              <w:t xml:space="preserve"> reads user QR in real time from phone camera — no app or hardware needed</w:t>
            </w:r>
          </w:p>
        </w:tc>
      </w:tr>
      <w:tr w:rsidR="00861B76" w14:paraId="792FAD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6B58848" w14:textId="77777777" w:rsidR="00861B76" w:rsidRDefault="00950D3A">
            <w:r>
              <w:rPr>
                <w:sz w:val="20"/>
                <w:szCs w:val="20"/>
              </w:rPr>
              <w:t>Coin Economy</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D3A1B22" w14:textId="77777777" w:rsidR="00861B76" w:rsidRDefault="00950D3A">
            <w:r>
              <w:rPr>
                <w:sz w:val="20"/>
                <w:szCs w:val="20"/>
              </w:rPr>
              <w:t>5 kg confirmed waste = 1 coin; 5 coins = free park entry ticket</w:t>
            </w:r>
          </w:p>
        </w:tc>
      </w:tr>
      <w:tr w:rsidR="00861B76" w14:paraId="19D883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C901" w14:textId="77777777" w:rsidR="00861B76" w:rsidRDefault="00950D3A">
            <w:r>
              <w:rPr>
                <w:sz w:val="20"/>
                <w:szCs w:val="20"/>
              </w:rPr>
              <w:t>Park Entry Tickets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2F89D" w14:textId="77777777" w:rsidR="00861B76" w:rsidRDefault="00950D3A">
            <w:r>
              <w:rPr>
                <w:sz w:val="20"/>
                <w:szCs w:val="20"/>
              </w:rPr>
              <w:t xml:space="preserve">Unique QR-coded ticket generated per redemption; </w:t>
            </w:r>
            <w:proofErr w:type="spellStart"/>
            <w:r>
              <w:rPr>
                <w:sz w:val="20"/>
                <w:szCs w:val="20"/>
              </w:rPr>
              <w:t>scannable</w:t>
            </w:r>
            <w:proofErr w:type="spellEnd"/>
            <w:r>
              <w:rPr>
                <w:sz w:val="20"/>
                <w:szCs w:val="20"/>
              </w:rPr>
              <w:t xml:space="preserve"> at park gate</w:t>
            </w:r>
          </w:p>
        </w:tc>
      </w:tr>
      <w:tr w:rsidR="00861B76" w14:paraId="60E624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2318913" w14:textId="77777777" w:rsidR="00861B76" w:rsidRDefault="00950D3A">
            <w:r>
              <w:rPr>
                <w:sz w:val="20"/>
                <w:szCs w:val="20"/>
              </w:rPr>
              <w:t>Admin Dashboard</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164538D" w14:textId="77777777" w:rsidR="00861B76" w:rsidRDefault="00950D3A">
            <w:r>
              <w:rPr>
                <w:sz w:val="20"/>
                <w:szCs w:val="20"/>
              </w:rPr>
              <w:t>Manage users, pending drop-offs, events, alerts, monthly rewards</w:t>
            </w:r>
          </w:p>
        </w:tc>
      </w:tr>
      <w:tr w:rsidR="00861B76" w14:paraId="34D12B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0DDC" w14:textId="77777777" w:rsidR="00861B76" w:rsidRDefault="00950D3A">
            <w:proofErr w:type="spellStart"/>
            <w:r>
              <w:rPr>
                <w:sz w:val="20"/>
                <w:szCs w:val="20"/>
              </w:rPr>
              <w:t>Leaderboard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EB061" w14:textId="77777777" w:rsidR="00861B76" w:rsidRDefault="00950D3A">
            <w:r>
              <w:rPr>
                <w:sz w:val="20"/>
                <w:szCs w:val="20"/>
              </w:rPr>
              <w:t>Public ranking by waste contributed; monthly top-3 get prizes</w:t>
            </w:r>
          </w:p>
        </w:tc>
      </w:tr>
      <w:tr w:rsidR="00861B76" w14:paraId="09DAB0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784FBF6" w14:textId="77777777" w:rsidR="00861B76" w:rsidRDefault="00950D3A">
            <w:r>
              <w:rPr>
                <w:sz w:val="20"/>
                <w:szCs w:val="20"/>
              </w:rPr>
              <w:t>Community Events</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3C2F917" w14:textId="77777777" w:rsidR="00861B76" w:rsidRDefault="00950D3A">
            <w:r>
              <w:rPr>
                <w:sz w:val="20"/>
                <w:szCs w:val="20"/>
              </w:rPr>
              <w:t>Admin creates city-targeted events for clean-up drives</w:t>
            </w:r>
          </w:p>
        </w:tc>
      </w:tr>
      <w:tr w:rsidR="00861B76" w14:paraId="1C8593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BA9F0" w14:textId="77777777" w:rsidR="00861B76" w:rsidRDefault="00950D3A">
            <w:r>
              <w:rPr>
                <w:sz w:val="20"/>
                <w:szCs w:val="20"/>
              </w:rPr>
              <w:t>Emergency Alerts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315BB" w14:textId="77777777" w:rsidR="00861B76" w:rsidRDefault="00950D3A">
            <w:r>
              <w:rPr>
                <w:sz w:val="20"/>
                <w:szCs w:val="20"/>
              </w:rPr>
              <w:t>Broadcast info/warning/critical alerts by city (e.g. flooded landfill)</w:t>
            </w:r>
          </w:p>
        </w:tc>
      </w:tr>
      <w:tr w:rsidR="00861B76" w14:paraId="68E5A3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B89DC7E" w14:textId="77777777" w:rsidR="00861B76" w:rsidRDefault="00950D3A">
            <w:r>
              <w:rPr>
                <w:sz w:val="20"/>
                <w:szCs w:val="20"/>
              </w:rPr>
              <w:t>Monthly Rewards</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2DCBA59" w14:textId="77777777" w:rsidR="00861B76" w:rsidRDefault="00950D3A">
            <w:r>
              <w:rPr>
                <w:sz w:val="20"/>
                <w:szCs w:val="20"/>
              </w:rPr>
              <w:t>Automated ranking and prize assignment at month-end</w:t>
            </w:r>
          </w:p>
        </w:tc>
      </w:tr>
      <w:tr w:rsidR="00861B76" w14:paraId="348E1B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978D0" w14:textId="77777777" w:rsidR="00861B76" w:rsidRDefault="00950D3A">
            <w:r>
              <w:rPr>
                <w:sz w:val="20"/>
                <w:szCs w:val="20"/>
              </w:rPr>
              <w:t>Responsive Design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935D" w14:textId="77777777" w:rsidR="00861B76" w:rsidRDefault="00950D3A">
            <w:r>
              <w:rPr>
                <w:sz w:val="20"/>
                <w:szCs w:val="20"/>
              </w:rPr>
              <w:t>Bootstrap 5 — works on desktop, tablet, and mobile browsers</w:t>
            </w:r>
          </w:p>
        </w:tc>
      </w:tr>
    </w:tbl>
    <w:p w14:paraId="4ABEC066" w14:textId="77777777" w:rsidR="00861B76" w:rsidRDefault="00861B76">
      <w:pPr>
        <w:spacing w:after="200"/>
      </w:pPr>
    </w:p>
    <w:p w14:paraId="12E7E272" w14:textId="77777777" w:rsidR="00861B76" w:rsidRDefault="00950D3A">
      <w:r>
        <w:br w:type="page"/>
      </w:r>
    </w:p>
    <w:p w14:paraId="64E6FDA3" w14:textId="77777777" w:rsidR="00861B76" w:rsidRDefault="00950D3A">
      <w:pPr>
        <w:pStyle w:val="Heading1"/>
        <w:pBdr>
          <w:bottom w:val="single" w:sz="4" w:space="6" w:color="059669"/>
        </w:pBdr>
      </w:pPr>
      <w:r>
        <w:t>8.  Challenges and How They Were Solved</w:t>
      </w:r>
    </w:p>
    <w:p w14:paraId="0C9D4856" w14:textId="77777777" w:rsidR="00861B76" w:rsidRDefault="00861B76">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61B76" w14:paraId="52E99D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08ECB0DC" w14:textId="77777777" w:rsidR="00861B76" w:rsidRDefault="00950D3A">
            <w:r>
              <w:rPr>
                <w:b/>
                <w:bCs/>
                <w:color w:val="FFFFFF"/>
                <w:sz w:val="20"/>
                <w:szCs w:val="20"/>
              </w:rPr>
              <w:t>Challenge</w:t>
            </w:r>
          </w:p>
        </w:tc>
        <w:tc>
          <w:tcPr>
            <w:tcW w:w="586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20" w:type="dxa"/>
              <w:bottom w:w="80" w:type="dxa"/>
              <w:right w:w="120" w:type="dxa"/>
            </w:tcMar>
          </w:tcPr>
          <w:p w14:paraId="7B49A270" w14:textId="77777777" w:rsidR="00861B76" w:rsidRDefault="00950D3A">
            <w:r>
              <w:rPr>
                <w:b/>
                <w:bCs/>
                <w:color w:val="FFFFFF"/>
                <w:sz w:val="20"/>
                <w:szCs w:val="20"/>
              </w:rPr>
              <w:t>Solution</w:t>
            </w:r>
          </w:p>
        </w:tc>
      </w:tr>
      <w:tr w:rsidR="00861B76" w14:paraId="03C14B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74EBFAE" w14:textId="77777777" w:rsidR="00861B76" w:rsidRDefault="00950D3A">
            <w:r>
              <w:rPr>
                <w:sz w:val="20"/>
                <w:szCs w:val="20"/>
              </w:rPr>
              <w:t>Users could lie about waste weight</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31C67A7" w14:textId="77777777" w:rsidR="00861B76" w:rsidRDefault="00950D3A">
            <w:r>
              <w:rPr>
                <w:sz w:val="20"/>
                <w:szCs w:val="20"/>
              </w:rPr>
              <w:t>Weight is estimated by AI from a photo, not entered by the user. Coins are held pending until physical delivery is confirmed.</w:t>
            </w:r>
          </w:p>
        </w:tc>
      </w:tr>
      <w:tr w:rsidR="00861B76" w14:paraId="46AFE5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4BA4" w14:textId="77777777" w:rsidR="00861B76" w:rsidRDefault="00950D3A">
            <w:r>
              <w:rPr>
                <w:sz w:val="20"/>
                <w:szCs w:val="20"/>
              </w:rPr>
              <w:t>No QR scanner hardware at collection points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2A3BA" w14:textId="77777777" w:rsidR="00861B76" w:rsidRDefault="00950D3A">
            <w:proofErr w:type="spellStart"/>
            <w:r>
              <w:rPr>
                <w:sz w:val="20"/>
                <w:szCs w:val="20"/>
              </w:rPr>
              <w:t>jsQR</w:t>
            </w:r>
            <w:proofErr w:type="spellEnd"/>
            <w:r>
              <w:rPr>
                <w:sz w:val="20"/>
                <w:szCs w:val="20"/>
              </w:rPr>
              <w:t xml:space="preserve"> decodes QR codes from the camera directly in any browser. Staff only need a smartphone and a URL.</w:t>
            </w:r>
          </w:p>
        </w:tc>
      </w:tr>
      <w:tr w:rsidR="00861B76" w14:paraId="5FC088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505F091" w14:textId="77777777" w:rsidR="00861B76" w:rsidRDefault="00950D3A">
            <w:r>
              <w:rPr>
                <w:sz w:val="20"/>
                <w:szCs w:val="20"/>
              </w:rPr>
              <w:t>Gemini API unavailable in test environment</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FEADA2C" w14:textId="77777777" w:rsidR="00861B76" w:rsidRDefault="00950D3A">
            <w:proofErr w:type="spellStart"/>
            <w:r>
              <w:rPr>
                <w:sz w:val="20"/>
                <w:szCs w:val="20"/>
              </w:rPr>
              <w:t>Fallback</w:t>
            </w:r>
            <w:proofErr w:type="spellEnd"/>
            <w:r>
              <w:rPr>
                <w:sz w:val="20"/>
                <w:szCs w:val="20"/>
              </w:rPr>
              <w:t xml:space="preserve"> estimators based on image brightness are used when the API key is missing, so the UI remains fully functional.</w:t>
            </w:r>
          </w:p>
        </w:tc>
      </w:tr>
      <w:tr w:rsidR="00861B76" w14:paraId="6222FC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7D6EA" w14:textId="77777777" w:rsidR="00861B76" w:rsidRDefault="00950D3A">
            <w:r>
              <w:rPr>
                <w:sz w:val="20"/>
                <w:szCs w:val="20"/>
              </w:rPr>
              <w:t>Browser cache serving old admin.html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BCC8" w14:textId="77777777" w:rsidR="00861B76" w:rsidRDefault="00950D3A">
            <w:r>
              <w:rPr>
                <w:sz w:val="20"/>
                <w:szCs w:val="20"/>
              </w:rPr>
              <w:t>Flask @after_request hook sets no-store, no-cache headers on all HTML responses.</w:t>
            </w:r>
          </w:p>
        </w:tc>
      </w:tr>
      <w:tr w:rsidR="00861B76" w14:paraId="60D58F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3313B09" w14:textId="77777777" w:rsidR="00861B76" w:rsidRDefault="00950D3A">
            <w:r>
              <w:rPr>
                <w:sz w:val="20"/>
                <w:szCs w:val="20"/>
              </w:rPr>
              <w:t>Waste scan pending but invisible to admin</w:t>
            </w:r>
          </w:p>
        </w:tc>
        <w:tc>
          <w:tcPr>
            <w:tcW w:w="5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2B2CFAA" w14:textId="77777777" w:rsidR="00861B76" w:rsidRDefault="00950D3A">
            <w:r>
              <w:rPr>
                <w:sz w:val="20"/>
                <w:szCs w:val="20"/>
              </w:rPr>
              <w:t>Admin panel Pending Drop-offs tab shows all unconfirmed scans across all users with one-click confirm/reject.</w:t>
            </w:r>
          </w:p>
        </w:tc>
      </w:tr>
      <w:tr w:rsidR="00861B76" w14:paraId="262FBC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6DE40" w14:textId="77777777" w:rsidR="00861B76" w:rsidRDefault="00950D3A">
            <w:r>
              <w:rPr>
                <w:sz w:val="20"/>
                <w:szCs w:val="20"/>
              </w:rPr>
              <w:t>Tab buttons not visible in Scan Waste panel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2B51" w14:textId="77777777" w:rsidR="00861B76" w:rsidRDefault="00950D3A">
            <w:r>
              <w:rPr>
                <w:sz w:val="20"/>
                <w:szCs w:val="20"/>
              </w:rPr>
              <w:t xml:space="preserve">Rewrote </w:t>
            </w:r>
            <w:proofErr w:type="spellStart"/>
            <w:r>
              <w:rPr>
                <w:sz w:val="20"/>
                <w:szCs w:val="20"/>
              </w:rPr>
              <w:t>nav</w:t>
            </w:r>
            <w:proofErr w:type="spellEnd"/>
            <w:r>
              <w:rPr>
                <w:sz w:val="20"/>
                <w:szCs w:val="20"/>
              </w:rPr>
              <w:t>-tab CSS with explicit background, border, and active state styles to override Bootstrap defaults.</w:t>
            </w:r>
          </w:p>
        </w:tc>
      </w:tr>
    </w:tbl>
    <w:p w14:paraId="10533749" w14:textId="77777777" w:rsidR="00861B76" w:rsidRDefault="00861B76">
      <w:pPr>
        <w:spacing w:after="200"/>
      </w:pPr>
    </w:p>
    <w:p w14:paraId="637CA7AF" w14:textId="77777777" w:rsidR="00861B76" w:rsidRDefault="00950D3A">
      <w:r>
        <w:br w:type="page"/>
      </w:r>
    </w:p>
    <w:p w14:paraId="4039DF4F" w14:textId="77777777" w:rsidR="00861B76" w:rsidRDefault="00950D3A">
      <w:pPr>
        <w:pStyle w:val="Heading1"/>
        <w:pBdr>
          <w:bottom w:val="single" w:sz="4" w:space="6" w:color="059669"/>
        </w:pBdr>
      </w:pPr>
      <w:r>
        <w:t>9.  Future Scope</w:t>
      </w:r>
    </w:p>
    <w:p w14:paraId="0738A169" w14:textId="77777777" w:rsidR="00861B76" w:rsidRDefault="00861B76">
      <w:pPr>
        <w:spacing w:after="80"/>
      </w:pPr>
    </w:p>
    <w:p w14:paraId="2294E61B" w14:textId="77777777" w:rsidR="00861B76" w:rsidRDefault="00950D3A">
      <w:pPr>
        <w:spacing w:before="80" w:after="120"/>
        <w:jc w:val="both"/>
      </w:pPr>
      <w:proofErr w:type="spellStart"/>
      <w:r>
        <w:t>EcoSort</w:t>
      </w:r>
      <w:proofErr w:type="spellEnd"/>
      <w:r>
        <w:t xml:space="preserve"> is currently a fully functional prototype running on localhost. Several extensions are being considered for a production deployment:</w:t>
      </w:r>
    </w:p>
    <w:p w14:paraId="454C4CAF" w14:textId="77777777" w:rsidR="00861B76" w:rsidRDefault="00861B76">
      <w:pPr>
        <w:spacing w:after="80"/>
      </w:pPr>
    </w:p>
    <w:p w14:paraId="1B26BC3B" w14:textId="77777777" w:rsidR="00861B76" w:rsidRDefault="00950D3A">
      <w:pPr>
        <w:pStyle w:val="ListParagraph"/>
        <w:numPr>
          <w:ilvl w:val="0"/>
          <w:numId w:val="2"/>
        </w:numPr>
        <w:spacing w:before="40" w:after="40"/>
      </w:pPr>
      <w:r>
        <w:t>Integration with PCMC and PMC's existing waste vehicle tracking APIs to show real-time collection schedules.</w:t>
      </w:r>
    </w:p>
    <w:p w14:paraId="380FD111" w14:textId="77777777" w:rsidR="00861B76" w:rsidRDefault="00950D3A">
      <w:pPr>
        <w:pStyle w:val="ListParagraph"/>
        <w:numPr>
          <w:ilvl w:val="0"/>
          <w:numId w:val="2"/>
        </w:numPr>
        <w:spacing w:before="40" w:after="40"/>
      </w:pPr>
      <w:r>
        <w:t>Mobile app wrapper (React Native or Flutter) for push notifications when coins are credited or events are nearby.</w:t>
      </w:r>
    </w:p>
    <w:p w14:paraId="51D44467" w14:textId="77777777" w:rsidR="00861B76" w:rsidRDefault="00950D3A">
      <w:pPr>
        <w:pStyle w:val="ListParagraph"/>
        <w:numPr>
          <w:ilvl w:val="0"/>
          <w:numId w:val="2"/>
        </w:numPr>
        <w:spacing w:before="40" w:after="40"/>
      </w:pPr>
      <w:r>
        <w:t>PostgreSQL migration from flat JSON files to support tens of thousands of concurrent users.</w:t>
      </w:r>
    </w:p>
    <w:p w14:paraId="57510B58" w14:textId="77777777" w:rsidR="00861B76" w:rsidRDefault="00950D3A">
      <w:pPr>
        <w:pStyle w:val="ListParagraph"/>
        <w:numPr>
          <w:ilvl w:val="0"/>
          <w:numId w:val="2"/>
        </w:numPr>
        <w:spacing w:before="40" w:after="40"/>
      </w:pPr>
      <w:r>
        <w:t>Physical weighing scale integration at collection points via a Raspberry Pi or Arduino that auto-submits the confirmed weight to the /</w:t>
      </w:r>
      <w:proofErr w:type="spellStart"/>
      <w:r>
        <w:t>api</w:t>
      </w:r>
      <w:proofErr w:type="spellEnd"/>
      <w:r>
        <w:t>/</w:t>
      </w:r>
      <w:proofErr w:type="spellStart"/>
      <w:r>
        <w:t>dropoff</w:t>
      </w:r>
      <w:proofErr w:type="spellEnd"/>
      <w:r>
        <w:t>/confirm endpoint.</w:t>
      </w:r>
    </w:p>
    <w:p w14:paraId="5B2D0655" w14:textId="77777777" w:rsidR="00861B76" w:rsidRDefault="00950D3A">
      <w:pPr>
        <w:pStyle w:val="ListParagraph"/>
        <w:numPr>
          <w:ilvl w:val="0"/>
          <w:numId w:val="2"/>
        </w:numPr>
        <w:spacing w:before="40" w:after="40"/>
      </w:pPr>
      <w:r>
        <w:t xml:space="preserve">Government partnership for the coin-to-park conversion — formal MOU with PMC parks department to accept </w:t>
      </w:r>
      <w:proofErr w:type="spellStart"/>
      <w:r>
        <w:t>EcoSort</w:t>
      </w:r>
      <w:proofErr w:type="spellEnd"/>
      <w:r>
        <w:t xml:space="preserve"> QR tickets.</w:t>
      </w:r>
    </w:p>
    <w:p w14:paraId="6958E323" w14:textId="77777777" w:rsidR="00861B76" w:rsidRDefault="00950D3A">
      <w:pPr>
        <w:pStyle w:val="ListParagraph"/>
        <w:numPr>
          <w:ilvl w:val="0"/>
          <w:numId w:val="2"/>
        </w:numPr>
        <w:spacing w:before="40" w:after="40"/>
      </w:pPr>
      <w:r>
        <w:t>ML model fine-tuned on Indian waste imagery to improve local accuracy over the general-purpose Gemini base.</w:t>
      </w:r>
    </w:p>
    <w:p w14:paraId="120EA403" w14:textId="77777777" w:rsidR="00861B76" w:rsidRDefault="00950D3A">
      <w:pPr>
        <w:pStyle w:val="ListParagraph"/>
        <w:numPr>
          <w:ilvl w:val="0"/>
          <w:numId w:val="2"/>
        </w:numPr>
        <w:spacing w:before="40" w:after="40"/>
      </w:pPr>
      <w:r>
        <w:t>Carbon offset calculator that shows users the CO2 equivalent of the waste they have kept out of landfill.</w:t>
      </w:r>
    </w:p>
    <w:p w14:paraId="56B6C8F3" w14:textId="77777777" w:rsidR="00861B76" w:rsidRDefault="00861B76">
      <w:pPr>
        <w:spacing w:after="200"/>
      </w:pPr>
    </w:p>
    <w:p w14:paraId="3D480584" w14:textId="77777777" w:rsidR="00861B76" w:rsidRDefault="00950D3A">
      <w:r>
        <w:br w:type="page"/>
      </w:r>
    </w:p>
    <w:p w14:paraId="0F0880BB" w14:textId="77777777" w:rsidR="00861B76" w:rsidRDefault="00950D3A">
      <w:pPr>
        <w:pStyle w:val="Heading1"/>
        <w:pBdr>
          <w:bottom w:val="single" w:sz="4" w:space="6" w:color="059669"/>
        </w:pBdr>
      </w:pPr>
      <w:r>
        <w:t>10.  Conclusion</w:t>
      </w:r>
    </w:p>
    <w:p w14:paraId="543F4F5D" w14:textId="77777777" w:rsidR="00861B76" w:rsidRDefault="00861B76">
      <w:pPr>
        <w:spacing w:after="80"/>
      </w:pPr>
    </w:p>
    <w:p w14:paraId="1BD47CED" w14:textId="77777777" w:rsidR="00861B76" w:rsidRDefault="00950D3A">
      <w:pPr>
        <w:spacing w:before="80" w:after="120"/>
        <w:jc w:val="both"/>
      </w:pPr>
      <w:proofErr w:type="spellStart"/>
      <w:r>
        <w:t>EcoSort</w:t>
      </w:r>
      <w:proofErr w:type="spellEnd"/>
      <w:r>
        <w:t xml:space="preserve"> started from a simple observation: people will recycle more when it is easy and when there is a meaningful reward for doing it. Building that system turned out to be an interesting engineering problem because the hard part is not the AI — it is the verification. Anyone can build a classifier. The challenge is building a loop where the AI estimate, the physical delivery, and the reward are all connected and tamper-resistant.</w:t>
      </w:r>
    </w:p>
    <w:p w14:paraId="41C95748" w14:textId="77777777" w:rsidR="00861B76" w:rsidRDefault="00861B76">
      <w:pPr>
        <w:spacing w:after="80"/>
      </w:pPr>
    </w:p>
    <w:p w14:paraId="64262E0F" w14:textId="77777777" w:rsidR="00861B76" w:rsidRDefault="00950D3A">
      <w:pPr>
        <w:spacing w:before="80" w:after="120"/>
        <w:jc w:val="both"/>
      </w:pPr>
      <w:r>
        <w:t xml:space="preserve">The two-step pending-then-confirmed flow, combined with the browser-based QR scanner, is what makes </w:t>
      </w:r>
      <w:proofErr w:type="spellStart"/>
      <w:r>
        <w:t>EcoSort</w:t>
      </w:r>
      <w:proofErr w:type="spellEnd"/>
      <w:r>
        <w:t xml:space="preserve"> practical for real-world use without expensive infrastructure. A collection point operator needs only a smartphone. A user needs only the app. The admin needs only a browser. No dedicated hardware, no third-party payment gateway, no municipal IT team required to deploy it.</w:t>
      </w:r>
    </w:p>
    <w:p w14:paraId="27C1EB8A" w14:textId="77777777" w:rsidR="00861B76" w:rsidRDefault="00861B76">
      <w:pPr>
        <w:spacing w:after="80"/>
      </w:pPr>
    </w:p>
    <w:p w14:paraId="5575CACC" w14:textId="77777777" w:rsidR="00861B76" w:rsidRDefault="00950D3A">
      <w:pPr>
        <w:spacing w:before="80" w:after="120"/>
        <w:jc w:val="both"/>
      </w:pPr>
      <w:r>
        <w:t xml:space="preserve">As it stands, </w:t>
      </w:r>
      <w:proofErr w:type="spellStart"/>
      <w:r>
        <w:t>EcoSort</w:t>
      </w:r>
      <w:proofErr w:type="spellEnd"/>
      <w:r>
        <w:t xml:space="preserve"> demonstrates that a small-team project can produce a complete, working, and genuinely useful civic technology application. The codebase is clean, the flows are documented, and the architecture is ready to scale. Moving it from localhost to a public deployment on any cloud provider would take less than a day. The next step is not more code — it is a </w:t>
      </w:r>
      <w:r>
        <w:rPr>
          <w:b/>
          <w:bCs/>
        </w:rPr>
        <w:t>conversation with Pune Municipal Corporation</w:t>
      </w:r>
      <w:r>
        <w:t>.</w:t>
      </w:r>
    </w:p>
    <w:p w14:paraId="22F1E0C2" w14:textId="77777777" w:rsidR="00861B76" w:rsidRDefault="00861B76">
      <w:pPr>
        <w:spacing w:after="300"/>
      </w:pPr>
    </w:p>
    <w:p w14:paraId="3448347D" w14:textId="77777777" w:rsidR="00861B76" w:rsidRDefault="00950D3A">
      <w:pPr>
        <w:pBdr>
          <w:top w:val="single" w:sz="4" w:space="8" w:color="059669"/>
        </w:pBdr>
        <w:spacing w:before="200"/>
        <w:jc w:val="center"/>
      </w:pPr>
      <w:r>
        <w:rPr>
          <w:i/>
          <w:iCs/>
          <w:color w:val="6B7280"/>
        </w:rPr>
        <w:t>— End of Report —</w:t>
      </w:r>
    </w:p>
    <w:sectPr w:rsidR="00861B7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EB44" w14:textId="77777777" w:rsidR="00950D3A" w:rsidRDefault="00950D3A">
      <w:r>
        <w:separator/>
      </w:r>
    </w:p>
  </w:endnote>
  <w:endnote w:type="continuationSeparator" w:id="0">
    <w:p w14:paraId="2EDBD89F" w14:textId="77777777" w:rsidR="00950D3A" w:rsidRDefault="00950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906A" w14:textId="77777777" w:rsidR="00861B76" w:rsidRDefault="00950D3A">
    <w:pPr>
      <w:pBdr>
        <w:top w:val="single" w:sz="4" w:space="6" w:color="059669"/>
      </w:pBdr>
    </w:pPr>
    <w:r>
      <w:rPr>
        <w:color w:val="6B7280"/>
        <w:sz w:val="18"/>
        <w:szCs w:val="18"/>
      </w:rPr>
      <w:t>Confidential  |  EcoSort Project Report    Page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60B3" w14:textId="77777777" w:rsidR="00950D3A" w:rsidRDefault="00950D3A">
      <w:r>
        <w:separator/>
      </w:r>
    </w:p>
  </w:footnote>
  <w:footnote w:type="continuationSeparator" w:id="0">
    <w:p w14:paraId="5D5CFBD1" w14:textId="77777777" w:rsidR="00950D3A" w:rsidRDefault="00950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4E3B" w14:textId="77777777" w:rsidR="00861B76" w:rsidRDefault="00950D3A">
    <w:pPr>
      <w:pBdr>
        <w:bottom w:val="single" w:sz="4" w:space="6" w:color="059669"/>
      </w:pBdr>
    </w:pPr>
    <w:r>
      <w:rPr>
        <w:color w:val="6B7280"/>
        <w:sz w:val="18"/>
        <w:szCs w:val="18"/>
      </w:rPr>
      <w:t>EcoSort — AI-Powered Waste Management Platform</w:t>
    </w:r>
    <w:r>
      <w:rPr>
        <w:i/>
        <w:iCs/>
        <w:color w:val="6B7280"/>
        <w:sz w:val="18"/>
        <w:szCs w:val="18"/>
      </w:rPr>
      <w:t xml:space="preserve">   |   Project Report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72A"/>
    <w:multiLevelType w:val="hybridMultilevel"/>
    <w:tmpl w:val="FFFFFFFF"/>
    <w:lvl w:ilvl="0" w:tplc="9ED49C80">
      <w:start w:val="1"/>
      <w:numFmt w:val="bullet"/>
      <w:lvlText w:val="●"/>
      <w:lvlJc w:val="left"/>
      <w:pPr>
        <w:ind w:left="720" w:hanging="360"/>
      </w:pPr>
    </w:lvl>
    <w:lvl w:ilvl="1" w:tplc="7884BB3E">
      <w:start w:val="1"/>
      <w:numFmt w:val="bullet"/>
      <w:lvlText w:val="○"/>
      <w:lvlJc w:val="left"/>
      <w:pPr>
        <w:ind w:left="1440" w:hanging="360"/>
      </w:pPr>
    </w:lvl>
    <w:lvl w:ilvl="2" w:tplc="DDE674CE">
      <w:start w:val="1"/>
      <w:numFmt w:val="bullet"/>
      <w:lvlText w:val="■"/>
      <w:lvlJc w:val="left"/>
      <w:pPr>
        <w:ind w:left="2160" w:hanging="360"/>
      </w:pPr>
    </w:lvl>
    <w:lvl w:ilvl="3" w:tplc="9700525E">
      <w:start w:val="1"/>
      <w:numFmt w:val="bullet"/>
      <w:lvlText w:val="●"/>
      <w:lvlJc w:val="left"/>
      <w:pPr>
        <w:ind w:left="2880" w:hanging="360"/>
      </w:pPr>
    </w:lvl>
    <w:lvl w:ilvl="4" w:tplc="48F66BF6">
      <w:start w:val="1"/>
      <w:numFmt w:val="bullet"/>
      <w:lvlText w:val="○"/>
      <w:lvlJc w:val="left"/>
      <w:pPr>
        <w:ind w:left="3600" w:hanging="360"/>
      </w:pPr>
    </w:lvl>
    <w:lvl w:ilvl="5" w:tplc="58FC38E6">
      <w:start w:val="1"/>
      <w:numFmt w:val="bullet"/>
      <w:lvlText w:val="■"/>
      <w:lvlJc w:val="left"/>
      <w:pPr>
        <w:ind w:left="4320" w:hanging="360"/>
      </w:pPr>
    </w:lvl>
    <w:lvl w:ilvl="6" w:tplc="2BFA62D2">
      <w:start w:val="1"/>
      <w:numFmt w:val="bullet"/>
      <w:lvlText w:val="●"/>
      <w:lvlJc w:val="left"/>
      <w:pPr>
        <w:ind w:left="5040" w:hanging="360"/>
      </w:pPr>
    </w:lvl>
    <w:lvl w:ilvl="7" w:tplc="88E2ADAA">
      <w:start w:val="1"/>
      <w:numFmt w:val="bullet"/>
      <w:lvlText w:val="●"/>
      <w:lvlJc w:val="left"/>
      <w:pPr>
        <w:ind w:left="5760" w:hanging="360"/>
      </w:pPr>
    </w:lvl>
    <w:lvl w:ilvl="8" w:tplc="CE947E62">
      <w:start w:val="1"/>
      <w:numFmt w:val="bullet"/>
      <w:lvlText w:val="●"/>
      <w:lvlJc w:val="left"/>
      <w:pPr>
        <w:ind w:left="6480" w:hanging="360"/>
      </w:pPr>
    </w:lvl>
  </w:abstractNum>
  <w:abstractNum w:abstractNumId="1" w15:restartNumberingAfterBreak="0">
    <w:nsid w:val="3E010023"/>
    <w:multiLevelType w:val="hybridMultilevel"/>
    <w:tmpl w:val="FFFFFFFF"/>
    <w:lvl w:ilvl="0" w:tplc="BE58E43E">
      <w:start w:val="1"/>
      <w:numFmt w:val="bullet"/>
      <w:lvlText w:val="•"/>
      <w:lvlJc w:val="left"/>
      <w:pPr>
        <w:ind w:left="720" w:hanging="360"/>
      </w:pPr>
    </w:lvl>
    <w:lvl w:ilvl="1" w:tplc="D1D0D272">
      <w:start w:val="1"/>
      <w:numFmt w:val="bullet"/>
      <w:lvlText w:val="◦"/>
      <w:lvlJc w:val="left"/>
      <w:pPr>
        <w:ind w:left="1080" w:hanging="360"/>
      </w:pPr>
    </w:lvl>
    <w:lvl w:ilvl="2" w:tplc="0C660926">
      <w:numFmt w:val="decimal"/>
      <w:lvlText w:val=""/>
      <w:lvlJc w:val="left"/>
    </w:lvl>
    <w:lvl w:ilvl="3" w:tplc="51EC1B5C">
      <w:numFmt w:val="decimal"/>
      <w:lvlText w:val=""/>
      <w:lvlJc w:val="left"/>
    </w:lvl>
    <w:lvl w:ilvl="4" w:tplc="EB500240">
      <w:numFmt w:val="decimal"/>
      <w:lvlText w:val=""/>
      <w:lvlJc w:val="left"/>
    </w:lvl>
    <w:lvl w:ilvl="5" w:tplc="BB0685B6">
      <w:numFmt w:val="decimal"/>
      <w:lvlText w:val=""/>
      <w:lvlJc w:val="left"/>
    </w:lvl>
    <w:lvl w:ilvl="6" w:tplc="FD36B3CA">
      <w:numFmt w:val="decimal"/>
      <w:lvlText w:val=""/>
      <w:lvlJc w:val="left"/>
    </w:lvl>
    <w:lvl w:ilvl="7" w:tplc="D98EC190">
      <w:numFmt w:val="decimal"/>
      <w:lvlText w:val=""/>
      <w:lvlJc w:val="left"/>
    </w:lvl>
    <w:lvl w:ilvl="8" w:tplc="660E9B96">
      <w:numFmt w:val="decimal"/>
      <w:lvlText w:val=""/>
      <w:lvlJc w:val="left"/>
    </w:lvl>
  </w:abstractNum>
  <w:num w:numId="1" w16cid:durableId="387538497">
    <w:abstractNumId w:val="0"/>
    <w:lvlOverride w:ilvl="0">
      <w:startOverride w:val="1"/>
    </w:lvlOverride>
  </w:num>
  <w:num w:numId="2" w16cid:durableId="813178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B76"/>
    <w:rsid w:val="000521DE"/>
    <w:rsid w:val="000B7E58"/>
    <w:rsid w:val="005A7B70"/>
    <w:rsid w:val="00627CA3"/>
    <w:rsid w:val="00861B76"/>
    <w:rsid w:val="00950D3A"/>
    <w:rsid w:val="009D2699"/>
    <w:rsid w:val="00AD4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27D405"/>
  <w15:docId w15:val="{296C99AC-AA7A-2E4F-AC52-53E64A7A5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64E3B"/>
      <w:sz w:val="36"/>
      <w:szCs w:val="36"/>
    </w:rPr>
  </w:style>
  <w:style w:type="paragraph" w:styleId="Heading2">
    <w:name w:val="heading 2"/>
    <w:uiPriority w:val="9"/>
    <w:unhideWhenUsed/>
    <w:qFormat/>
    <w:pPr>
      <w:spacing w:before="280" w:after="100"/>
      <w:outlineLvl w:val="1"/>
    </w:pPr>
    <w:rPr>
      <w:b/>
      <w:bCs/>
      <w:color w:val="064E3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2914</Words>
  <Characters>16615</Characters>
  <Application>Microsoft Office Word</Application>
  <DocSecurity>0</DocSecurity>
  <Lines>138</Lines>
  <Paragraphs>38</Paragraphs>
  <ScaleCrop>false</ScaleCrop>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Prasad Dalvi</cp:lastModifiedBy>
  <cp:revision>2</cp:revision>
  <dcterms:created xsi:type="dcterms:W3CDTF">2026-03-12T07:45:00Z</dcterms:created>
  <dcterms:modified xsi:type="dcterms:W3CDTF">2026-03-12T07:45:00Z</dcterms:modified>
</cp:coreProperties>
</file>