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A35B5" w14:textId="2CE86EC6" w:rsidR="00CE6C7E" w:rsidRPr="003B2AEE" w:rsidRDefault="00CE6C7E" w:rsidP="00243D71">
      <w:pPr>
        <w:spacing w:line="360" w:lineRule="auto"/>
        <w:jc w:val="center"/>
        <w:rPr>
          <w:rFonts w:ascii="Times New Roman" w:hAnsi="Times New Roman" w:cs="Times New Roman"/>
          <w:b/>
          <w:bCs/>
          <w:sz w:val="32"/>
          <w:szCs w:val="32"/>
        </w:rPr>
      </w:pPr>
      <w:r w:rsidRPr="003B2AEE">
        <w:rPr>
          <w:rFonts w:ascii="Times New Roman" w:hAnsi="Times New Roman" w:cs="Times New Roman"/>
          <w:b/>
          <w:bCs/>
          <w:sz w:val="32"/>
          <w:szCs w:val="32"/>
        </w:rPr>
        <w:t>Vulnerability Report</w:t>
      </w:r>
    </w:p>
    <w:p w14:paraId="094F421D" w14:textId="12585859" w:rsidR="00E93261" w:rsidRPr="003B2AEE" w:rsidRDefault="00CE6C7E" w:rsidP="00243D71">
      <w:pPr>
        <w:spacing w:line="360" w:lineRule="auto"/>
        <w:rPr>
          <w:rFonts w:ascii="Times New Roman" w:hAnsi="Times New Roman" w:cs="Times New Roman"/>
        </w:rPr>
      </w:pPr>
      <w:r w:rsidRPr="003B2AEE">
        <w:rPr>
          <w:rFonts w:ascii="Times New Roman" w:hAnsi="Times New Roman" w:cs="Times New Roman"/>
          <w:b/>
          <w:bCs/>
        </w:rPr>
        <w:t>Name:</w:t>
      </w:r>
      <w:r w:rsidRPr="003B2AEE">
        <w:rPr>
          <w:rFonts w:ascii="Times New Roman" w:hAnsi="Times New Roman" w:cs="Times New Roman"/>
        </w:rPr>
        <w:t xml:space="preserve"> </w:t>
      </w:r>
      <w:r w:rsidR="003B2AEE">
        <w:rPr>
          <w:rFonts w:ascii="Times New Roman" w:hAnsi="Times New Roman" w:cs="Times New Roman"/>
        </w:rPr>
        <w:t>Prasad Jadhav</w:t>
      </w:r>
    </w:p>
    <w:p w14:paraId="780155FF" w14:textId="359DFF13" w:rsidR="00F962C0" w:rsidRPr="003B2AEE" w:rsidRDefault="00F962C0" w:rsidP="00243D71">
      <w:pPr>
        <w:spacing w:line="360" w:lineRule="auto"/>
        <w:rPr>
          <w:rFonts w:ascii="Times New Roman" w:hAnsi="Times New Roman" w:cs="Times New Roman"/>
        </w:rPr>
      </w:pPr>
      <w:r w:rsidRPr="003B2AEE">
        <w:rPr>
          <w:rFonts w:ascii="Times New Roman" w:hAnsi="Times New Roman" w:cs="Times New Roman"/>
          <w:b/>
          <w:bCs/>
        </w:rPr>
        <w:t>Vulnerability Title:</w:t>
      </w:r>
      <w:r w:rsidRPr="003B2AEE">
        <w:rPr>
          <w:rFonts w:ascii="Times New Roman" w:hAnsi="Times New Roman" w:cs="Times New Roman"/>
        </w:rPr>
        <w:t xml:space="preserve"> Shellshock - Bash Remote Code Execution</w:t>
      </w:r>
      <w:r w:rsidRPr="003B2AEE">
        <w:rPr>
          <w:rFonts w:ascii="Times New Roman" w:hAnsi="Times New Roman" w:cs="Times New Roman"/>
        </w:rPr>
        <w:br/>
      </w:r>
      <w:r w:rsidRPr="003B2AEE">
        <w:rPr>
          <w:rFonts w:ascii="Times New Roman" w:hAnsi="Times New Roman" w:cs="Times New Roman"/>
          <w:b/>
          <w:bCs/>
        </w:rPr>
        <w:t>Plugin ID:</w:t>
      </w:r>
      <w:r w:rsidRPr="003B2AEE">
        <w:rPr>
          <w:rFonts w:ascii="Times New Roman" w:hAnsi="Times New Roman" w:cs="Times New Roman"/>
        </w:rPr>
        <w:t xml:space="preserve"> 77823</w:t>
      </w:r>
      <w:r w:rsidRPr="003B2AEE">
        <w:rPr>
          <w:rFonts w:ascii="Times New Roman" w:hAnsi="Times New Roman" w:cs="Times New Roman"/>
        </w:rPr>
        <w:br/>
      </w:r>
      <w:r w:rsidRPr="003B2AEE">
        <w:rPr>
          <w:rFonts w:ascii="Times New Roman" w:hAnsi="Times New Roman" w:cs="Times New Roman"/>
          <w:b/>
          <w:bCs/>
        </w:rPr>
        <w:t>CVE ID:</w:t>
      </w:r>
      <w:r w:rsidRPr="003B2AEE">
        <w:rPr>
          <w:rFonts w:ascii="Times New Roman" w:hAnsi="Times New Roman" w:cs="Times New Roman"/>
        </w:rPr>
        <w:t xml:space="preserve"> CVE-2014-6271</w:t>
      </w:r>
      <w:r w:rsidRPr="003B2AEE">
        <w:rPr>
          <w:rFonts w:ascii="Times New Roman" w:hAnsi="Times New Roman" w:cs="Times New Roman"/>
        </w:rPr>
        <w:br/>
      </w:r>
      <w:r w:rsidRPr="003B2AEE">
        <w:rPr>
          <w:rFonts w:ascii="Times New Roman" w:hAnsi="Times New Roman" w:cs="Times New Roman"/>
          <w:b/>
          <w:bCs/>
        </w:rPr>
        <w:t>Host Scanned:</w:t>
      </w:r>
      <w:r w:rsidRPr="003B2AEE">
        <w:rPr>
          <w:rFonts w:ascii="Times New Roman" w:hAnsi="Times New Roman" w:cs="Times New Roman"/>
        </w:rPr>
        <w:t xml:space="preserve"> 192.168.1.79 (</w:t>
      </w:r>
      <w:proofErr w:type="spellStart"/>
      <w:r w:rsidRPr="003B2AEE">
        <w:rPr>
          <w:rFonts w:ascii="Times New Roman" w:hAnsi="Times New Roman" w:cs="Times New Roman"/>
        </w:rPr>
        <w:t>Metasploitable</w:t>
      </w:r>
      <w:proofErr w:type="spellEnd"/>
      <w:r w:rsidRPr="003B2AEE">
        <w:rPr>
          <w:rFonts w:ascii="Times New Roman" w:hAnsi="Times New Roman" w:cs="Times New Roman"/>
        </w:rPr>
        <w:t xml:space="preserve"> 2 VM)</w:t>
      </w:r>
      <w:r w:rsidRPr="003B2AEE">
        <w:rPr>
          <w:rFonts w:ascii="Times New Roman" w:hAnsi="Times New Roman" w:cs="Times New Roman"/>
        </w:rPr>
        <w:br/>
      </w:r>
      <w:r w:rsidRPr="003B2AEE">
        <w:rPr>
          <w:rFonts w:ascii="Times New Roman" w:hAnsi="Times New Roman" w:cs="Times New Roman"/>
          <w:b/>
          <w:bCs/>
        </w:rPr>
        <w:t>Tool Used:</w:t>
      </w:r>
      <w:r w:rsidRPr="003B2AEE">
        <w:rPr>
          <w:rFonts w:ascii="Times New Roman" w:hAnsi="Times New Roman" w:cs="Times New Roman"/>
        </w:rPr>
        <w:t xml:space="preserve"> Tenable Nessus Professional</w:t>
      </w:r>
      <w:r w:rsidRPr="003B2AEE">
        <w:rPr>
          <w:rFonts w:ascii="Times New Roman" w:hAnsi="Times New Roman" w:cs="Times New Roman"/>
        </w:rPr>
        <w:br/>
      </w:r>
      <w:r w:rsidRPr="003B2AEE">
        <w:rPr>
          <w:rFonts w:ascii="Times New Roman" w:hAnsi="Times New Roman" w:cs="Times New Roman"/>
          <w:b/>
          <w:bCs/>
        </w:rPr>
        <w:t>Scan Date:</w:t>
      </w:r>
      <w:r w:rsidRPr="003B2AEE">
        <w:rPr>
          <w:rFonts w:ascii="Times New Roman" w:hAnsi="Times New Roman" w:cs="Times New Roman"/>
        </w:rPr>
        <w:t xml:space="preserve"> 28 April 2025</w:t>
      </w:r>
    </w:p>
    <w:p w14:paraId="21C4D729" w14:textId="6AB2F520" w:rsidR="00CE6C7E" w:rsidRPr="003B2AEE" w:rsidRDefault="00412EAC" w:rsidP="00243D71">
      <w:pPr>
        <w:pStyle w:val="ListParagraph"/>
        <w:numPr>
          <w:ilvl w:val="0"/>
          <w:numId w:val="9"/>
        </w:numPr>
        <w:spacing w:line="360" w:lineRule="auto"/>
        <w:jc w:val="both"/>
        <w:rPr>
          <w:rFonts w:ascii="Times New Roman" w:hAnsi="Times New Roman" w:cs="Times New Roman"/>
          <w:b/>
          <w:bCs/>
        </w:rPr>
      </w:pPr>
      <w:r w:rsidRPr="003B2AEE">
        <w:rPr>
          <w:rFonts w:ascii="Times New Roman" w:hAnsi="Times New Roman" w:cs="Times New Roman"/>
          <w:b/>
          <w:bCs/>
        </w:rPr>
        <w:t>Description:</w:t>
      </w:r>
      <w:r w:rsidR="00FC39F3" w:rsidRPr="003B2AEE">
        <w:rPr>
          <w:rFonts w:ascii="Times New Roman" w:hAnsi="Times New Roman" w:cs="Times New Roman"/>
          <w:b/>
          <w:bCs/>
        </w:rPr>
        <w:t xml:space="preserve"> </w:t>
      </w:r>
      <w:r w:rsidRPr="003B2AEE">
        <w:rPr>
          <w:rFonts w:ascii="Times New Roman" w:hAnsi="Times New Roman" w:cs="Times New Roman"/>
        </w:rPr>
        <w:t>Shellshock is a vulnerability in the GNU Bash shell that allows attackers to execute arbitrary code by crafting malicious environment variables. This flaw arises when Bash incorrectly executes trailing code in function definitions passed via environment variables.</w:t>
      </w:r>
      <w:r w:rsidR="00E43636" w:rsidRPr="003B2AEE">
        <w:rPr>
          <w:rFonts w:ascii="Times New Roman" w:hAnsi="Times New Roman" w:cs="Times New Roman"/>
        </w:rPr>
        <w:t xml:space="preserve"> </w:t>
      </w:r>
      <w:r w:rsidRPr="003B2AEE">
        <w:rPr>
          <w:rFonts w:ascii="Times New Roman" w:hAnsi="Times New Roman" w:cs="Times New Roman"/>
        </w:rPr>
        <w:t xml:space="preserve">If exploited, it can result in </w:t>
      </w:r>
      <w:r w:rsidRPr="003B2AEE">
        <w:rPr>
          <w:rFonts w:ascii="Times New Roman" w:hAnsi="Times New Roman" w:cs="Times New Roman"/>
          <w:b/>
          <w:bCs/>
        </w:rPr>
        <w:t>unauthenticated remote code execution</w:t>
      </w:r>
      <w:r w:rsidRPr="003B2AEE">
        <w:rPr>
          <w:rFonts w:ascii="Times New Roman" w:hAnsi="Times New Roman" w:cs="Times New Roman"/>
        </w:rPr>
        <w:t xml:space="preserve"> on the affected system.</w:t>
      </w:r>
      <w:r w:rsidR="00757A53" w:rsidRPr="003B2AEE">
        <w:rPr>
          <w:rFonts w:ascii="Times New Roman" w:hAnsi="Times New Roman" w:cs="Times New Roman"/>
        </w:rPr>
        <w:t xml:space="preserve"> </w:t>
      </w:r>
    </w:p>
    <w:p w14:paraId="36740958" w14:textId="0573036E" w:rsidR="00FC39F3" w:rsidRPr="003B2AEE" w:rsidRDefault="005A4410" w:rsidP="00243D71">
      <w:pPr>
        <w:pStyle w:val="ListParagraph"/>
        <w:numPr>
          <w:ilvl w:val="0"/>
          <w:numId w:val="9"/>
        </w:numPr>
        <w:spacing w:line="360" w:lineRule="auto"/>
        <w:rPr>
          <w:rFonts w:ascii="Times New Roman" w:hAnsi="Times New Roman" w:cs="Times New Roman"/>
          <w:b/>
          <w:bCs/>
        </w:rPr>
      </w:pPr>
      <w:r w:rsidRPr="003B2AEE">
        <w:rPr>
          <w:rFonts w:ascii="Times New Roman" w:hAnsi="Times New Roman" w:cs="Times New Roman"/>
          <w:b/>
          <w:bCs/>
        </w:rPr>
        <w:t>Risk Summary</w:t>
      </w:r>
    </w:p>
    <w:p w14:paraId="2FF25F04" w14:textId="6123D375" w:rsidR="00FC39F3" w:rsidRPr="003B2AEE" w:rsidRDefault="00EA77EE" w:rsidP="00243D71">
      <w:pPr>
        <w:pStyle w:val="ListParagraph"/>
        <w:numPr>
          <w:ilvl w:val="0"/>
          <w:numId w:val="8"/>
        </w:numPr>
        <w:spacing w:line="360" w:lineRule="auto"/>
        <w:rPr>
          <w:rFonts w:ascii="Times New Roman" w:hAnsi="Times New Roman" w:cs="Times New Roman"/>
        </w:rPr>
      </w:pPr>
      <w:r w:rsidRPr="003B2AEE">
        <w:rPr>
          <w:rFonts w:ascii="Times New Roman" w:hAnsi="Times New Roman" w:cs="Times New Roman"/>
          <w:b/>
          <w:bCs/>
        </w:rPr>
        <w:t>Risk Factor:</w:t>
      </w:r>
      <w:r w:rsidRPr="003B2AEE">
        <w:rPr>
          <w:rFonts w:ascii="Times New Roman" w:hAnsi="Times New Roman" w:cs="Times New Roman"/>
        </w:rPr>
        <w:t xml:space="preserve"> Critical</w:t>
      </w:r>
    </w:p>
    <w:p w14:paraId="4B92629A" w14:textId="51366CA2" w:rsidR="00FC39F3" w:rsidRPr="003B2AEE" w:rsidRDefault="00EA77EE" w:rsidP="00243D71">
      <w:pPr>
        <w:pStyle w:val="ListParagraph"/>
        <w:numPr>
          <w:ilvl w:val="0"/>
          <w:numId w:val="8"/>
        </w:numPr>
        <w:spacing w:line="360" w:lineRule="auto"/>
        <w:rPr>
          <w:rFonts w:ascii="Times New Roman" w:hAnsi="Times New Roman" w:cs="Times New Roman"/>
        </w:rPr>
      </w:pPr>
      <w:r w:rsidRPr="003B2AEE">
        <w:rPr>
          <w:rFonts w:ascii="Times New Roman" w:hAnsi="Times New Roman" w:cs="Times New Roman"/>
          <w:b/>
          <w:bCs/>
        </w:rPr>
        <w:t>CVSS v3.0 Base Score:</w:t>
      </w:r>
      <w:r w:rsidRPr="003B2AEE">
        <w:rPr>
          <w:rFonts w:ascii="Times New Roman" w:hAnsi="Times New Roman" w:cs="Times New Roman"/>
        </w:rPr>
        <w:t xml:space="preserve"> 9.8</w:t>
      </w:r>
    </w:p>
    <w:p w14:paraId="64E18D68" w14:textId="1DA48516" w:rsidR="00FC39F3" w:rsidRPr="003B2AEE" w:rsidRDefault="00EA77EE" w:rsidP="00243D71">
      <w:pPr>
        <w:pStyle w:val="ListParagraph"/>
        <w:numPr>
          <w:ilvl w:val="0"/>
          <w:numId w:val="8"/>
        </w:numPr>
        <w:spacing w:line="360" w:lineRule="auto"/>
        <w:rPr>
          <w:rFonts w:ascii="Times New Roman" w:hAnsi="Times New Roman" w:cs="Times New Roman"/>
        </w:rPr>
      </w:pPr>
      <w:r w:rsidRPr="003B2AEE">
        <w:rPr>
          <w:rFonts w:ascii="Times New Roman" w:hAnsi="Times New Roman" w:cs="Times New Roman"/>
          <w:b/>
          <w:bCs/>
        </w:rPr>
        <w:t>Attack Vector:</w:t>
      </w:r>
      <w:r w:rsidRPr="003B2AEE">
        <w:rPr>
          <w:rFonts w:ascii="Times New Roman" w:hAnsi="Times New Roman" w:cs="Times New Roman"/>
        </w:rPr>
        <w:t xml:space="preserve"> Network</w:t>
      </w:r>
    </w:p>
    <w:p w14:paraId="74438336" w14:textId="70FE3FC6" w:rsidR="00FC39F3" w:rsidRPr="003B2AEE" w:rsidRDefault="00EA77EE" w:rsidP="00243D71">
      <w:pPr>
        <w:pStyle w:val="ListParagraph"/>
        <w:numPr>
          <w:ilvl w:val="0"/>
          <w:numId w:val="8"/>
        </w:numPr>
        <w:spacing w:line="360" w:lineRule="auto"/>
        <w:rPr>
          <w:rFonts w:ascii="Times New Roman" w:hAnsi="Times New Roman" w:cs="Times New Roman"/>
        </w:rPr>
      </w:pPr>
      <w:r w:rsidRPr="003B2AEE">
        <w:rPr>
          <w:rFonts w:ascii="Times New Roman" w:hAnsi="Times New Roman" w:cs="Times New Roman"/>
          <w:b/>
          <w:bCs/>
        </w:rPr>
        <w:t>Impact:</w:t>
      </w:r>
      <w:r w:rsidRPr="003B2AEE">
        <w:rPr>
          <w:rFonts w:ascii="Times New Roman" w:hAnsi="Times New Roman" w:cs="Times New Roman"/>
        </w:rPr>
        <w:t xml:space="preserve"> Complete system compromise</w:t>
      </w:r>
    </w:p>
    <w:p w14:paraId="3844F4C1" w14:textId="4E17707E" w:rsidR="00FC39F3" w:rsidRPr="003B2AEE" w:rsidRDefault="00EA77EE" w:rsidP="00243D71">
      <w:pPr>
        <w:pStyle w:val="ListParagraph"/>
        <w:numPr>
          <w:ilvl w:val="0"/>
          <w:numId w:val="8"/>
        </w:numPr>
        <w:spacing w:line="360" w:lineRule="auto"/>
        <w:rPr>
          <w:rFonts w:ascii="Times New Roman" w:hAnsi="Times New Roman" w:cs="Times New Roman"/>
        </w:rPr>
      </w:pPr>
      <w:r w:rsidRPr="003B2AEE">
        <w:rPr>
          <w:rFonts w:ascii="Times New Roman" w:hAnsi="Times New Roman" w:cs="Times New Roman"/>
          <w:b/>
          <w:bCs/>
        </w:rPr>
        <w:t>Exploitable Remotely:</w:t>
      </w:r>
      <w:r w:rsidRPr="003B2AEE">
        <w:rPr>
          <w:rFonts w:ascii="Times New Roman" w:hAnsi="Times New Roman" w:cs="Times New Roman"/>
        </w:rPr>
        <w:t xml:space="preserve"> Yes</w:t>
      </w:r>
    </w:p>
    <w:p w14:paraId="031DC264" w14:textId="23D1876C" w:rsidR="00CE6C7E" w:rsidRPr="003B2AEE" w:rsidRDefault="00EA77EE" w:rsidP="00243D71">
      <w:pPr>
        <w:pStyle w:val="ListParagraph"/>
        <w:numPr>
          <w:ilvl w:val="0"/>
          <w:numId w:val="8"/>
        </w:numPr>
        <w:spacing w:line="360" w:lineRule="auto"/>
        <w:rPr>
          <w:rFonts w:ascii="Times New Roman" w:hAnsi="Times New Roman" w:cs="Times New Roman"/>
        </w:rPr>
      </w:pPr>
      <w:r w:rsidRPr="003B2AEE">
        <w:rPr>
          <w:rFonts w:ascii="Times New Roman" w:hAnsi="Times New Roman" w:cs="Times New Roman"/>
          <w:b/>
          <w:bCs/>
        </w:rPr>
        <w:t>Authentication Required:</w:t>
      </w:r>
      <w:r w:rsidRPr="003B2AEE">
        <w:rPr>
          <w:rFonts w:ascii="Times New Roman" w:hAnsi="Times New Roman" w:cs="Times New Roman"/>
        </w:rPr>
        <w:t xml:space="preserve"> No</w:t>
      </w:r>
    </w:p>
    <w:p w14:paraId="449A4333" w14:textId="37D14160" w:rsidR="006B39EB" w:rsidRPr="003B2AEE" w:rsidRDefault="00F33838" w:rsidP="00243D71">
      <w:pPr>
        <w:pStyle w:val="ListParagraph"/>
        <w:numPr>
          <w:ilvl w:val="0"/>
          <w:numId w:val="9"/>
        </w:numPr>
        <w:spacing w:line="360" w:lineRule="auto"/>
        <w:rPr>
          <w:rFonts w:ascii="Times New Roman" w:hAnsi="Times New Roman" w:cs="Times New Roman"/>
          <w:b/>
          <w:bCs/>
        </w:rPr>
      </w:pPr>
      <w:r w:rsidRPr="003B2AEE">
        <w:rPr>
          <w:rFonts w:ascii="Times New Roman" w:hAnsi="Times New Roman" w:cs="Times New Roman"/>
          <w:b/>
          <w:bCs/>
        </w:rPr>
        <w:t xml:space="preserve">Affected </w:t>
      </w:r>
      <w:r w:rsidR="00DB0EDD" w:rsidRPr="003B2AEE">
        <w:rPr>
          <w:rFonts w:ascii="Times New Roman" w:hAnsi="Times New Roman" w:cs="Times New Roman"/>
          <w:b/>
          <w:bCs/>
        </w:rPr>
        <w:t>Software</w:t>
      </w:r>
      <w:r w:rsidRPr="003B2AEE">
        <w:rPr>
          <w:rFonts w:ascii="Times New Roman" w:hAnsi="Times New Roman" w:cs="Times New Roman"/>
          <w:b/>
          <w:bCs/>
        </w:rPr>
        <w:t>/Services:</w:t>
      </w:r>
    </w:p>
    <w:p w14:paraId="1D6969FA" w14:textId="77777777" w:rsidR="00E43636" w:rsidRPr="003B2AEE" w:rsidRDefault="00CA0D85" w:rsidP="00243D71">
      <w:pPr>
        <w:pStyle w:val="ListParagraph"/>
        <w:numPr>
          <w:ilvl w:val="0"/>
          <w:numId w:val="7"/>
        </w:numPr>
        <w:spacing w:line="360" w:lineRule="auto"/>
        <w:rPr>
          <w:rFonts w:ascii="Times New Roman" w:hAnsi="Times New Roman" w:cs="Times New Roman"/>
        </w:rPr>
      </w:pPr>
      <w:r w:rsidRPr="003B2AEE">
        <w:rPr>
          <w:rFonts w:ascii="Times New Roman" w:hAnsi="Times New Roman" w:cs="Times New Roman"/>
          <w:b/>
          <w:bCs/>
        </w:rPr>
        <w:t>Bash version:</w:t>
      </w:r>
      <w:r w:rsidRPr="003B2AEE">
        <w:rPr>
          <w:rFonts w:ascii="Times New Roman" w:hAnsi="Times New Roman" w:cs="Times New Roman"/>
        </w:rPr>
        <w:t xml:space="preserve"> Vulnerable version on </w:t>
      </w:r>
      <w:proofErr w:type="spellStart"/>
      <w:r w:rsidRPr="003B2AEE">
        <w:rPr>
          <w:rFonts w:ascii="Times New Roman" w:hAnsi="Times New Roman" w:cs="Times New Roman"/>
        </w:rPr>
        <w:t>Metasploitable</w:t>
      </w:r>
      <w:proofErr w:type="spellEnd"/>
      <w:r w:rsidRPr="003B2AEE">
        <w:rPr>
          <w:rFonts w:ascii="Times New Roman" w:hAnsi="Times New Roman" w:cs="Times New Roman"/>
        </w:rPr>
        <w:t xml:space="preserve"> 2 (Ubuntu 8.04, Bash &lt; 4.3)</w:t>
      </w:r>
    </w:p>
    <w:p w14:paraId="164AB8A4" w14:textId="332494B3" w:rsidR="00CE6C7E" w:rsidRPr="003B2AEE" w:rsidRDefault="00CA0D85" w:rsidP="00243D71">
      <w:pPr>
        <w:pStyle w:val="ListParagraph"/>
        <w:numPr>
          <w:ilvl w:val="0"/>
          <w:numId w:val="7"/>
        </w:numPr>
        <w:spacing w:line="360" w:lineRule="auto"/>
        <w:rPr>
          <w:rFonts w:ascii="Times New Roman" w:hAnsi="Times New Roman" w:cs="Times New Roman"/>
        </w:rPr>
      </w:pPr>
      <w:r w:rsidRPr="003B2AEE">
        <w:rPr>
          <w:rFonts w:ascii="Times New Roman" w:hAnsi="Times New Roman" w:cs="Times New Roman"/>
          <w:b/>
          <w:bCs/>
        </w:rPr>
        <w:t>Affected Service Port:</w:t>
      </w:r>
      <w:r w:rsidRPr="003B2AEE">
        <w:rPr>
          <w:rFonts w:ascii="Times New Roman" w:hAnsi="Times New Roman" w:cs="Times New Roman"/>
        </w:rPr>
        <w:t xml:space="preserve"> TCP/22 (SSH)</w:t>
      </w:r>
    </w:p>
    <w:p w14:paraId="2628398F" w14:textId="5FA9495C" w:rsidR="006B39EB" w:rsidRPr="003B2AEE" w:rsidRDefault="00BC4CD6" w:rsidP="00243D71">
      <w:pPr>
        <w:pStyle w:val="ListParagraph"/>
        <w:numPr>
          <w:ilvl w:val="0"/>
          <w:numId w:val="9"/>
        </w:numPr>
        <w:spacing w:line="360" w:lineRule="auto"/>
        <w:rPr>
          <w:rFonts w:ascii="Times New Roman" w:hAnsi="Times New Roman" w:cs="Times New Roman"/>
        </w:rPr>
      </w:pPr>
      <w:r w:rsidRPr="003B2AEE">
        <w:rPr>
          <w:rFonts w:ascii="Times New Roman" w:hAnsi="Times New Roman" w:cs="Times New Roman"/>
          <w:b/>
          <w:bCs/>
        </w:rPr>
        <w:t>Remedies:</w:t>
      </w:r>
      <w:r w:rsidR="006B39EB" w:rsidRPr="003B2AEE">
        <w:rPr>
          <w:rFonts w:ascii="Times New Roman" w:hAnsi="Times New Roman" w:cs="Times New Roman"/>
          <w:b/>
          <w:bCs/>
        </w:rPr>
        <w:t xml:space="preserve"> </w:t>
      </w:r>
      <w:r w:rsidR="007F3E7D" w:rsidRPr="003B2AEE">
        <w:rPr>
          <w:rFonts w:ascii="Times New Roman" w:hAnsi="Times New Roman" w:cs="Times New Roman"/>
        </w:rPr>
        <w:t>Update Bash to a patched version.</w:t>
      </w:r>
      <w:r w:rsidR="00253446" w:rsidRPr="003B2AEE">
        <w:rPr>
          <w:rFonts w:ascii="Times New Roman" w:hAnsi="Times New Roman" w:cs="Times New Roman"/>
        </w:rPr>
        <w:br/>
      </w:r>
      <w:r w:rsidR="007F3E7D" w:rsidRPr="003B2AEE">
        <w:rPr>
          <w:rFonts w:ascii="Times New Roman" w:hAnsi="Times New Roman" w:cs="Times New Roman"/>
        </w:rPr>
        <w:t>On Ubuntu/Debian systems, run:</w:t>
      </w:r>
    </w:p>
    <w:p w14:paraId="7B7E1CC7" w14:textId="77777777" w:rsidR="006B39EB" w:rsidRPr="003B2AEE" w:rsidRDefault="007F3E7D" w:rsidP="00243D71">
      <w:pPr>
        <w:pStyle w:val="ListParagraph"/>
        <w:numPr>
          <w:ilvl w:val="0"/>
          <w:numId w:val="6"/>
        </w:numPr>
        <w:spacing w:line="360" w:lineRule="auto"/>
        <w:rPr>
          <w:rFonts w:ascii="Times New Roman" w:hAnsi="Times New Roman" w:cs="Times New Roman"/>
        </w:rPr>
      </w:pPr>
      <w:proofErr w:type="spellStart"/>
      <w:r w:rsidRPr="003B2AEE">
        <w:rPr>
          <w:rFonts w:ascii="Times New Roman" w:hAnsi="Times New Roman" w:cs="Times New Roman"/>
        </w:rPr>
        <w:t>sudo</w:t>
      </w:r>
      <w:proofErr w:type="spellEnd"/>
      <w:r w:rsidRPr="003B2AEE">
        <w:rPr>
          <w:rFonts w:ascii="Times New Roman" w:hAnsi="Times New Roman" w:cs="Times New Roman"/>
        </w:rPr>
        <w:t xml:space="preserve"> apt-get update</w:t>
      </w:r>
    </w:p>
    <w:p w14:paraId="35A544A4" w14:textId="3A76D2B4" w:rsidR="00ED4BA1" w:rsidRPr="003B2AEE" w:rsidRDefault="007F3E7D" w:rsidP="00243D71">
      <w:pPr>
        <w:pStyle w:val="ListParagraph"/>
        <w:numPr>
          <w:ilvl w:val="0"/>
          <w:numId w:val="6"/>
        </w:numPr>
        <w:spacing w:line="360" w:lineRule="auto"/>
        <w:rPr>
          <w:rFonts w:ascii="Times New Roman" w:hAnsi="Times New Roman" w:cs="Times New Roman"/>
        </w:rPr>
      </w:pPr>
      <w:proofErr w:type="spellStart"/>
      <w:r w:rsidRPr="003B2AEE">
        <w:rPr>
          <w:rFonts w:ascii="Times New Roman" w:hAnsi="Times New Roman" w:cs="Times New Roman"/>
        </w:rPr>
        <w:t>sudo</w:t>
      </w:r>
      <w:proofErr w:type="spellEnd"/>
      <w:r w:rsidRPr="003B2AEE">
        <w:rPr>
          <w:rFonts w:ascii="Times New Roman" w:hAnsi="Times New Roman" w:cs="Times New Roman"/>
        </w:rPr>
        <w:t xml:space="preserve"> apt-get install --only-upgrade bash</w:t>
      </w:r>
    </w:p>
    <w:p w14:paraId="597CE6BF" w14:textId="639A4761" w:rsidR="006370CC" w:rsidRPr="003B2AEE" w:rsidRDefault="00CE6C7E" w:rsidP="00243D71">
      <w:pPr>
        <w:pStyle w:val="ListParagraph"/>
        <w:numPr>
          <w:ilvl w:val="0"/>
          <w:numId w:val="9"/>
        </w:numPr>
        <w:spacing w:line="360" w:lineRule="auto"/>
        <w:rPr>
          <w:rFonts w:ascii="Times New Roman" w:hAnsi="Times New Roman" w:cs="Times New Roman"/>
          <w:b/>
          <w:bCs/>
        </w:rPr>
      </w:pPr>
      <w:r w:rsidRPr="003B2AEE">
        <w:rPr>
          <w:rFonts w:ascii="Times New Roman" w:hAnsi="Times New Roman" w:cs="Times New Roman"/>
          <w:b/>
          <w:bCs/>
        </w:rPr>
        <w:t>Recommendations</w:t>
      </w:r>
      <w:r w:rsidR="000A2AB5" w:rsidRPr="003B2AEE">
        <w:rPr>
          <w:rFonts w:ascii="Times New Roman" w:hAnsi="Times New Roman" w:cs="Times New Roman"/>
          <w:b/>
          <w:bCs/>
        </w:rPr>
        <w:t>:</w:t>
      </w:r>
    </w:p>
    <w:p w14:paraId="01453024" w14:textId="4DD9224F" w:rsidR="00FD3539" w:rsidRPr="003B2AEE" w:rsidRDefault="00B94127" w:rsidP="00243D71">
      <w:pPr>
        <w:pStyle w:val="ListParagraph"/>
        <w:numPr>
          <w:ilvl w:val="0"/>
          <w:numId w:val="5"/>
        </w:numPr>
        <w:spacing w:line="360" w:lineRule="auto"/>
        <w:rPr>
          <w:rFonts w:ascii="Times New Roman" w:hAnsi="Times New Roman" w:cs="Times New Roman"/>
        </w:rPr>
      </w:pPr>
      <w:r w:rsidRPr="003B2AEE">
        <w:rPr>
          <w:rFonts w:ascii="Times New Roman" w:hAnsi="Times New Roman" w:cs="Times New Roman"/>
        </w:rPr>
        <w:t>Immediately patch the vulnerable Bash version.</w:t>
      </w:r>
    </w:p>
    <w:p w14:paraId="4E5DCFB5" w14:textId="77777777" w:rsidR="00FD3539" w:rsidRPr="003B2AEE" w:rsidRDefault="00B94127" w:rsidP="00243D71">
      <w:pPr>
        <w:pStyle w:val="ListParagraph"/>
        <w:numPr>
          <w:ilvl w:val="0"/>
          <w:numId w:val="5"/>
        </w:numPr>
        <w:spacing w:line="360" w:lineRule="auto"/>
        <w:rPr>
          <w:rFonts w:ascii="Times New Roman" w:hAnsi="Times New Roman" w:cs="Times New Roman"/>
        </w:rPr>
      </w:pPr>
      <w:r w:rsidRPr="003B2AEE">
        <w:rPr>
          <w:rFonts w:ascii="Times New Roman" w:hAnsi="Times New Roman" w:cs="Times New Roman"/>
        </w:rPr>
        <w:t>Disable unnecessary services (e.g., CGI scripts using Bash).</w:t>
      </w:r>
    </w:p>
    <w:p w14:paraId="0B653A41" w14:textId="77777777" w:rsidR="00FD3539" w:rsidRPr="003B2AEE" w:rsidRDefault="00B94127" w:rsidP="00243D71">
      <w:pPr>
        <w:pStyle w:val="ListParagraph"/>
        <w:numPr>
          <w:ilvl w:val="0"/>
          <w:numId w:val="5"/>
        </w:numPr>
        <w:spacing w:line="360" w:lineRule="auto"/>
        <w:rPr>
          <w:rFonts w:ascii="Times New Roman" w:hAnsi="Times New Roman" w:cs="Times New Roman"/>
        </w:rPr>
      </w:pPr>
      <w:r w:rsidRPr="003B2AEE">
        <w:rPr>
          <w:rFonts w:ascii="Times New Roman" w:hAnsi="Times New Roman" w:cs="Times New Roman"/>
        </w:rPr>
        <w:t>Monitor logs for suspicious activity related to environment variable exploitation.</w:t>
      </w:r>
    </w:p>
    <w:p w14:paraId="637ACB3F" w14:textId="67A9295B" w:rsidR="000D4057" w:rsidRPr="003B2AEE" w:rsidRDefault="00B94127" w:rsidP="00243D71">
      <w:pPr>
        <w:pStyle w:val="ListParagraph"/>
        <w:numPr>
          <w:ilvl w:val="0"/>
          <w:numId w:val="5"/>
        </w:numPr>
        <w:spacing w:line="360" w:lineRule="auto"/>
        <w:rPr>
          <w:rFonts w:ascii="Times New Roman" w:hAnsi="Times New Roman" w:cs="Times New Roman"/>
          <w:b/>
          <w:bCs/>
        </w:rPr>
      </w:pPr>
      <w:r w:rsidRPr="003B2AEE">
        <w:rPr>
          <w:rFonts w:ascii="Times New Roman" w:hAnsi="Times New Roman" w:cs="Times New Roman"/>
        </w:rPr>
        <w:t>Restrict external access to services like SSH using firewalls or VPNs.</w:t>
      </w:r>
    </w:p>
    <w:p w14:paraId="5FD1F2C1" w14:textId="5ABFF996" w:rsidR="00050469" w:rsidRPr="003B2AEE" w:rsidRDefault="00050469" w:rsidP="00243D71">
      <w:pPr>
        <w:pStyle w:val="ListParagraph"/>
        <w:numPr>
          <w:ilvl w:val="0"/>
          <w:numId w:val="9"/>
        </w:numPr>
        <w:spacing w:line="360" w:lineRule="auto"/>
        <w:rPr>
          <w:rFonts w:ascii="Times New Roman" w:hAnsi="Times New Roman" w:cs="Times New Roman"/>
          <w:b/>
          <w:bCs/>
        </w:rPr>
      </w:pPr>
      <w:r w:rsidRPr="003B2AEE">
        <w:rPr>
          <w:rFonts w:ascii="Times New Roman" w:hAnsi="Times New Roman" w:cs="Times New Roman"/>
          <w:b/>
          <w:bCs/>
        </w:rPr>
        <w:lastRenderedPageBreak/>
        <w:t>References:</w:t>
      </w:r>
    </w:p>
    <w:p w14:paraId="47C4D4B8" w14:textId="55C4ABD4" w:rsidR="00D36B74" w:rsidRPr="003B2AEE" w:rsidRDefault="00D36B74" w:rsidP="00D36B74">
      <w:pPr>
        <w:pStyle w:val="ListParagraph"/>
        <w:numPr>
          <w:ilvl w:val="0"/>
          <w:numId w:val="5"/>
        </w:numPr>
        <w:spacing w:line="360" w:lineRule="auto"/>
        <w:rPr>
          <w:rFonts w:ascii="Times New Roman" w:hAnsi="Times New Roman" w:cs="Times New Roman"/>
        </w:rPr>
      </w:pPr>
      <w:r w:rsidRPr="003B2AEE">
        <w:rPr>
          <w:rFonts w:ascii="Times New Roman" w:hAnsi="Times New Roman" w:cs="Times New Roman"/>
        </w:rPr>
        <w:t>National Vulnerability Database. CVE-2014-6271 Detail. NIST.</w:t>
      </w:r>
    </w:p>
    <w:p w14:paraId="65217A59" w14:textId="4643E5D6" w:rsidR="00D36B74" w:rsidRPr="003B2AEE" w:rsidRDefault="00D36B74" w:rsidP="00D36B74">
      <w:pPr>
        <w:pStyle w:val="ListParagraph"/>
        <w:numPr>
          <w:ilvl w:val="0"/>
          <w:numId w:val="5"/>
        </w:numPr>
        <w:spacing w:line="360" w:lineRule="auto"/>
        <w:rPr>
          <w:rFonts w:ascii="Times New Roman" w:hAnsi="Times New Roman" w:cs="Times New Roman"/>
        </w:rPr>
      </w:pPr>
      <w:r w:rsidRPr="003B2AEE">
        <w:rPr>
          <w:rFonts w:ascii="Times New Roman" w:hAnsi="Times New Roman" w:cs="Times New Roman"/>
        </w:rPr>
        <w:t>Common Vulnerabilities and Exposures (CVE). CVE-2014-6271.</w:t>
      </w:r>
    </w:p>
    <w:p w14:paraId="505F8A90" w14:textId="0B7D2D68" w:rsidR="00D36B74" w:rsidRPr="003B2AEE" w:rsidRDefault="00D36B74" w:rsidP="00D36B74">
      <w:pPr>
        <w:pStyle w:val="ListParagraph"/>
        <w:numPr>
          <w:ilvl w:val="0"/>
          <w:numId w:val="5"/>
        </w:numPr>
        <w:spacing w:line="360" w:lineRule="auto"/>
        <w:rPr>
          <w:rFonts w:ascii="Times New Roman" w:hAnsi="Times New Roman" w:cs="Times New Roman"/>
        </w:rPr>
      </w:pPr>
      <w:r w:rsidRPr="003B2AEE">
        <w:rPr>
          <w:rFonts w:ascii="Times New Roman" w:hAnsi="Times New Roman" w:cs="Times New Roman"/>
        </w:rPr>
        <w:t>Tenable Nessus Plugin ID 77823: Bash Shellshock Vulnerability (CVE-2014-6271).</w:t>
      </w:r>
    </w:p>
    <w:p w14:paraId="7C53952B" w14:textId="2C918EAC" w:rsidR="00D36B74" w:rsidRPr="003B2AEE" w:rsidRDefault="00D36B74" w:rsidP="00D36B74">
      <w:pPr>
        <w:pStyle w:val="ListParagraph"/>
        <w:numPr>
          <w:ilvl w:val="0"/>
          <w:numId w:val="5"/>
        </w:numPr>
        <w:spacing w:line="360" w:lineRule="auto"/>
        <w:rPr>
          <w:rFonts w:ascii="Times New Roman" w:hAnsi="Times New Roman" w:cs="Times New Roman"/>
        </w:rPr>
      </w:pPr>
      <w:r w:rsidRPr="003B2AEE">
        <w:rPr>
          <w:rFonts w:ascii="Times New Roman" w:hAnsi="Times New Roman" w:cs="Times New Roman"/>
        </w:rPr>
        <w:t>Ubuntu Security Notice USN-2362-1: Bash Vulnerability.</w:t>
      </w:r>
    </w:p>
    <w:p w14:paraId="2D8E912D" w14:textId="17ACDA99" w:rsidR="00D36B74" w:rsidRPr="003B2AEE" w:rsidRDefault="00D36B74" w:rsidP="00D36B74">
      <w:pPr>
        <w:pStyle w:val="ListParagraph"/>
        <w:numPr>
          <w:ilvl w:val="0"/>
          <w:numId w:val="5"/>
        </w:numPr>
        <w:spacing w:line="360" w:lineRule="auto"/>
        <w:rPr>
          <w:rFonts w:ascii="Times New Roman" w:hAnsi="Times New Roman" w:cs="Times New Roman"/>
        </w:rPr>
      </w:pPr>
      <w:r w:rsidRPr="003B2AEE">
        <w:rPr>
          <w:rFonts w:ascii="Times New Roman" w:hAnsi="Times New Roman" w:cs="Times New Roman"/>
        </w:rPr>
        <w:t>Red Hat Security Blog. Shellshock: How to protect your systems.</w:t>
      </w:r>
    </w:p>
    <w:p w14:paraId="782D4818" w14:textId="51071948" w:rsidR="00887147" w:rsidRPr="003B2AEE" w:rsidRDefault="00D36B74" w:rsidP="000C1D79">
      <w:pPr>
        <w:pStyle w:val="ListParagraph"/>
        <w:numPr>
          <w:ilvl w:val="0"/>
          <w:numId w:val="5"/>
        </w:numPr>
        <w:spacing w:line="360" w:lineRule="auto"/>
        <w:rPr>
          <w:rFonts w:ascii="Times New Roman" w:hAnsi="Times New Roman" w:cs="Times New Roman"/>
        </w:rPr>
      </w:pPr>
      <w:r w:rsidRPr="003B2AEE">
        <w:rPr>
          <w:rFonts w:ascii="Times New Roman" w:hAnsi="Times New Roman" w:cs="Times New Roman"/>
        </w:rPr>
        <w:t>CERT Coordination Center (CERT/CC). Shellshock Vulnerability in Bash.</w:t>
      </w:r>
    </w:p>
    <w:sectPr w:rsidR="00887147" w:rsidRPr="003B2AEE" w:rsidSect="00EB487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86B6D"/>
    <w:multiLevelType w:val="hybridMultilevel"/>
    <w:tmpl w:val="2376D1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E2F2D"/>
    <w:multiLevelType w:val="hybridMultilevel"/>
    <w:tmpl w:val="26FE4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E32247"/>
    <w:multiLevelType w:val="hybridMultilevel"/>
    <w:tmpl w:val="4F56E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1E27F8"/>
    <w:multiLevelType w:val="hybridMultilevel"/>
    <w:tmpl w:val="FD64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F149E"/>
    <w:multiLevelType w:val="multilevel"/>
    <w:tmpl w:val="3DE2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A6289"/>
    <w:multiLevelType w:val="multilevel"/>
    <w:tmpl w:val="C31C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26A94"/>
    <w:multiLevelType w:val="hybridMultilevel"/>
    <w:tmpl w:val="86C0EB16"/>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96C98"/>
    <w:multiLevelType w:val="hybridMultilevel"/>
    <w:tmpl w:val="A5F2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47175"/>
    <w:multiLevelType w:val="hybridMultilevel"/>
    <w:tmpl w:val="D4F8DC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6148411">
    <w:abstractNumId w:val="4"/>
  </w:num>
  <w:num w:numId="2" w16cid:durableId="999119895">
    <w:abstractNumId w:val="5"/>
  </w:num>
  <w:num w:numId="3" w16cid:durableId="155658030">
    <w:abstractNumId w:val="3"/>
  </w:num>
  <w:num w:numId="4" w16cid:durableId="1959217362">
    <w:abstractNumId w:val="7"/>
  </w:num>
  <w:num w:numId="5" w16cid:durableId="2044206905">
    <w:abstractNumId w:val="1"/>
  </w:num>
  <w:num w:numId="6" w16cid:durableId="25328145">
    <w:abstractNumId w:val="2"/>
  </w:num>
  <w:num w:numId="7" w16cid:durableId="944187684">
    <w:abstractNumId w:val="0"/>
  </w:num>
  <w:num w:numId="8" w16cid:durableId="1712613718">
    <w:abstractNumId w:val="8"/>
  </w:num>
  <w:num w:numId="9" w16cid:durableId="1932155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7E"/>
    <w:rsid w:val="00050469"/>
    <w:rsid w:val="000A2AB5"/>
    <w:rsid w:val="000D4057"/>
    <w:rsid w:val="001048AA"/>
    <w:rsid w:val="00136C2E"/>
    <w:rsid w:val="00243D71"/>
    <w:rsid w:val="00253446"/>
    <w:rsid w:val="003B2AEE"/>
    <w:rsid w:val="00412EAC"/>
    <w:rsid w:val="004E2634"/>
    <w:rsid w:val="005A4410"/>
    <w:rsid w:val="005C2FA2"/>
    <w:rsid w:val="005C777F"/>
    <w:rsid w:val="0062367F"/>
    <w:rsid w:val="006370CC"/>
    <w:rsid w:val="006B39EB"/>
    <w:rsid w:val="007124A6"/>
    <w:rsid w:val="00757A53"/>
    <w:rsid w:val="00786553"/>
    <w:rsid w:val="007D0921"/>
    <w:rsid w:val="007F3E7D"/>
    <w:rsid w:val="00876AE0"/>
    <w:rsid w:val="00887147"/>
    <w:rsid w:val="00927078"/>
    <w:rsid w:val="00A3419A"/>
    <w:rsid w:val="00A71068"/>
    <w:rsid w:val="00AB121E"/>
    <w:rsid w:val="00B0039B"/>
    <w:rsid w:val="00B656FF"/>
    <w:rsid w:val="00B94127"/>
    <w:rsid w:val="00BC4C0D"/>
    <w:rsid w:val="00BC4CD6"/>
    <w:rsid w:val="00CA0D85"/>
    <w:rsid w:val="00CE6C7E"/>
    <w:rsid w:val="00D00B7D"/>
    <w:rsid w:val="00D36B74"/>
    <w:rsid w:val="00D4114D"/>
    <w:rsid w:val="00D6084C"/>
    <w:rsid w:val="00DB0EDD"/>
    <w:rsid w:val="00E43636"/>
    <w:rsid w:val="00E93261"/>
    <w:rsid w:val="00EA77EE"/>
    <w:rsid w:val="00EB4875"/>
    <w:rsid w:val="00ED4BA1"/>
    <w:rsid w:val="00F33838"/>
    <w:rsid w:val="00F962C0"/>
    <w:rsid w:val="00FC39F3"/>
    <w:rsid w:val="00FD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5460"/>
  <w15:chartTrackingRefBased/>
  <w15:docId w15:val="{1755565A-C413-4977-B9E4-2EF976EF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C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C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C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C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C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C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C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C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C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C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C7E"/>
    <w:rPr>
      <w:rFonts w:eastAsiaTheme="majorEastAsia" w:cstheme="majorBidi"/>
      <w:color w:val="272727" w:themeColor="text1" w:themeTint="D8"/>
    </w:rPr>
  </w:style>
  <w:style w:type="paragraph" w:styleId="Title">
    <w:name w:val="Title"/>
    <w:basedOn w:val="Normal"/>
    <w:next w:val="Normal"/>
    <w:link w:val="TitleChar"/>
    <w:uiPriority w:val="10"/>
    <w:qFormat/>
    <w:rsid w:val="00CE6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C7E"/>
    <w:pPr>
      <w:spacing w:before="160"/>
      <w:jc w:val="center"/>
    </w:pPr>
    <w:rPr>
      <w:i/>
      <w:iCs/>
      <w:color w:val="404040" w:themeColor="text1" w:themeTint="BF"/>
    </w:rPr>
  </w:style>
  <w:style w:type="character" w:customStyle="1" w:styleId="QuoteChar">
    <w:name w:val="Quote Char"/>
    <w:basedOn w:val="DefaultParagraphFont"/>
    <w:link w:val="Quote"/>
    <w:uiPriority w:val="29"/>
    <w:rsid w:val="00CE6C7E"/>
    <w:rPr>
      <w:i/>
      <w:iCs/>
      <w:color w:val="404040" w:themeColor="text1" w:themeTint="BF"/>
    </w:rPr>
  </w:style>
  <w:style w:type="paragraph" w:styleId="ListParagraph">
    <w:name w:val="List Paragraph"/>
    <w:basedOn w:val="Normal"/>
    <w:uiPriority w:val="34"/>
    <w:qFormat/>
    <w:rsid w:val="00CE6C7E"/>
    <w:pPr>
      <w:ind w:left="720"/>
      <w:contextualSpacing/>
    </w:pPr>
  </w:style>
  <w:style w:type="character" w:styleId="IntenseEmphasis">
    <w:name w:val="Intense Emphasis"/>
    <w:basedOn w:val="DefaultParagraphFont"/>
    <w:uiPriority w:val="21"/>
    <w:qFormat/>
    <w:rsid w:val="00CE6C7E"/>
    <w:rPr>
      <w:i/>
      <w:iCs/>
      <w:color w:val="2F5496" w:themeColor="accent1" w:themeShade="BF"/>
    </w:rPr>
  </w:style>
  <w:style w:type="paragraph" w:styleId="IntenseQuote">
    <w:name w:val="Intense Quote"/>
    <w:basedOn w:val="Normal"/>
    <w:next w:val="Normal"/>
    <w:link w:val="IntenseQuoteChar"/>
    <w:uiPriority w:val="30"/>
    <w:qFormat/>
    <w:rsid w:val="00CE6C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C7E"/>
    <w:rPr>
      <w:i/>
      <w:iCs/>
      <w:color w:val="2F5496" w:themeColor="accent1" w:themeShade="BF"/>
    </w:rPr>
  </w:style>
  <w:style w:type="character" w:styleId="IntenseReference">
    <w:name w:val="Intense Reference"/>
    <w:basedOn w:val="DefaultParagraphFont"/>
    <w:uiPriority w:val="32"/>
    <w:qFormat/>
    <w:rsid w:val="00CE6C7E"/>
    <w:rPr>
      <w:b/>
      <w:bCs/>
      <w:smallCaps/>
      <w:color w:val="2F5496" w:themeColor="accent1" w:themeShade="BF"/>
      <w:spacing w:val="5"/>
    </w:rPr>
  </w:style>
  <w:style w:type="paragraph" w:styleId="NormalWeb">
    <w:name w:val="Normal (Web)"/>
    <w:basedOn w:val="Normal"/>
    <w:uiPriority w:val="99"/>
    <w:semiHidden/>
    <w:unhideWhenUsed/>
    <w:rsid w:val="00D36B74"/>
    <w:rPr>
      <w:rFonts w:ascii="Times New Roman" w:hAnsi="Times New Roman" w:cs="Times New Roman"/>
    </w:rPr>
  </w:style>
  <w:style w:type="character" w:styleId="Hyperlink">
    <w:name w:val="Hyperlink"/>
    <w:basedOn w:val="DefaultParagraphFont"/>
    <w:uiPriority w:val="99"/>
    <w:unhideWhenUsed/>
    <w:rsid w:val="00D36B74"/>
    <w:rPr>
      <w:color w:val="0563C1" w:themeColor="hyperlink"/>
      <w:u w:val="single"/>
    </w:rPr>
  </w:style>
  <w:style w:type="character" w:styleId="UnresolvedMention">
    <w:name w:val="Unresolved Mention"/>
    <w:basedOn w:val="DefaultParagraphFont"/>
    <w:uiPriority w:val="99"/>
    <w:semiHidden/>
    <w:unhideWhenUsed/>
    <w:rsid w:val="00D3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31765">
      <w:bodyDiv w:val="1"/>
      <w:marLeft w:val="0"/>
      <w:marRight w:val="0"/>
      <w:marTop w:val="0"/>
      <w:marBottom w:val="0"/>
      <w:divBdr>
        <w:top w:val="none" w:sz="0" w:space="0" w:color="auto"/>
        <w:left w:val="none" w:sz="0" w:space="0" w:color="auto"/>
        <w:bottom w:val="none" w:sz="0" w:space="0" w:color="auto"/>
        <w:right w:val="none" w:sz="0" w:space="0" w:color="auto"/>
      </w:divBdr>
    </w:div>
    <w:div w:id="185337481">
      <w:bodyDiv w:val="1"/>
      <w:marLeft w:val="0"/>
      <w:marRight w:val="0"/>
      <w:marTop w:val="0"/>
      <w:marBottom w:val="0"/>
      <w:divBdr>
        <w:top w:val="none" w:sz="0" w:space="0" w:color="auto"/>
        <w:left w:val="none" w:sz="0" w:space="0" w:color="auto"/>
        <w:bottom w:val="none" w:sz="0" w:space="0" w:color="auto"/>
        <w:right w:val="none" w:sz="0" w:space="0" w:color="auto"/>
      </w:divBdr>
    </w:div>
    <w:div w:id="191572461">
      <w:bodyDiv w:val="1"/>
      <w:marLeft w:val="0"/>
      <w:marRight w:val="0"/>
      <w:marTop w:val="0"/>
      <w:marBottom w:val="0"/>
      <w:divBdr>
        <w:top w:val="none" w:sz="0" w:space="0" w:color="auto"/>
        <w:left w:val="none" w:sz="0" w:space="0" w:color="auto"/>
        <w:bottom w:val="none" w:sz="0" w:space="0" w:color="auto"/>
        <w:right w:val="none" w:sz="0" w:space="0" w:color="auto"/>
      </w:divBdr>
    </w:div>
    <w:div w:id="539324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862">
          <w:marLeft w:val="0"/>
          <w:marRight w:val="0"/>
          <w:marTop w:val="0"/>
          <w:marBottom w:val="0"/>
          <w:divBdr>
            <w:top w:val="none" w:sz="0" w:space="0" w:color="auto"/>
            <w:left w:val="none" w:sz="0" w:space="0" w:color="auto"/>
            <w:bottom w:val="none" w:sz="0" w:space="0" w:color="auto"/>
            <w:right w:val="none" w:sz="0" w:space="0" w:color="auto"/>
          </w:divBdr>
          <w:divsChild>
            <w:div w:id="816143262">
              <w:marLeft w:val="0"/>
              <w:marRight w:val="0"/>
              <w:marTop w:val="0"/>
              <w:marBottom w:val="0"/>
              <w:divBdr>
                <w:top w:val="none" w:sz="0" w:space="0" w:color="auto"/>
                <w:left w:val="none" w:sz="0" w:space="0" w:color="auto"/>
                <w:bottom w:val="none" w:sz="0" w:space="0" w:color="auto"/>
                <w:right w:val="none" w:sz="0" w:space="0" w:color="auto"/>
              </w:divBdr>
            </w:div>
            <w:div w:id="1873032962">
              <w:marLeft w:val="0"/>
              <w:marRight w:val="0"/>
              <w:marTop w:val="0"/>
              <w:marBottom w:val="0"/>
              <w:divBdr>
                <w:top w:val="none" w:sz="0" w:space="0" w:color="auto"/>
                <w:left w:val="none" w:sz="0" w:space="0" w:color="auto"/>
                <w:bottom w:val="none" w:sz="0" w:space="0" w:color="auto"/>
                <w:right w:val="none" w:sz="0" w:space="0" w:color="auto"/>
              </w:divBdr>
              <w:divsChild>
                <w:div w:id="720635390">
                  <w:marLeft w:val="0"/>
                  <w:marRight w:val="0"/>
                  <w:marTop w:val="0"/>
                  <w:marBottom w:val="0"/>
                  <w:divBdr>
                    <w:top w:val="none" w:sz="0" w:space="0" w:color="auto"/>
                    <w:left w:val="none" w:sz="0" w:space="0" w:color="auto"/>
                    <w:bottom w:val="none" w:sz="0" w:space="0" w:color="auto"/>
                    <w:right w:val="none" w:sz="0" w:space="0" w:color="auto"/>
                  </w:divBdr>
                  <w:divsChild>
                    <w:div w:id="14965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8479">
      <w:bodyDiv w:val="1"/>
      <w:marLeft w:val="0"/>
      <w:marRight w:val="0"/>
      <w:marTop w:val="0"/>
      <w:marBottom w:val="0"/>
      <w:divBdr>
        <w:top w:val="none" w:sz="0" w:space="0" w:color="auto"/>
        <w:left w:val="none" w:sz="0" w:space="0" w:color="auto"/>
        <w:bottom w:val="none" w:sz="0" w:space="0" w:color="auto"/>
        <w:right w:val="none" w:sz="0" w:space="0" w:color="auto"/>
      </w:divBdr>
    </w:div>
    <w:div w:id="791902979">
      <w:bodyDiv w:val="1"/>
      <w:marLeft w:val="0"/>
      <w:marRight w:val="0"/>
      <w:marTop w:val="0"/>
      <w:marBottom w:val="0"/>
      <w:divBdr>
        <w:top w:val="none" w:sz="0" w:space="0" w:color="auto"/>
        <w:left w:val="none" w:sz="0" w:space="0" w:color="auto"/>
        <w:bottom w:val="none" w:sz="0" w:space="0" w:color="auto"/>
        <w:right w:val="none" w:sz="0" w:space="0" w:color="auto"/>
      </w:divBdr>
    </w:div>
    <w:div w:id="873813189">
      <w:bodyDiv w:val="1"/>
      <w:marLeft w:val="0"/>
      <w:marRight w:val="0"/>
      <w:marTop w:val="0"/>
      <w:marBottom w:val="0"/>
      <w:divBdr>
        <w:top w:val="none" w:sz="0" w:space="0" w:color="auto"/>
        <w:left w:val="none" w:sz="0" w:space="0" w:color="auto"/>
        <w:bottom w:val="none" w:sz="0" w:space="0" w:color="auto"/>
        <w:right w:val="none" w:sz="0" w:space="0" w:color="auto"/>
      </w:divBdr>
    </w:div>
    <w:div w:id="1057818297">
      <w:bodyDiv w:val="1"/>
      <w:marLeft w:val="0"/>
      <w:marRight w:val="0"/>
      <w:marTop w:val="0"/>
      <w:marBottom w:val="0"/>
      <w:divBdr>
        <w:top w:val="none" w:sz="0" w:space="0" w:color="auto"/>
        <w:left w:val="none" w:sz="0" w:space="0" w:color="auto"/>
        <w:bottom w:val="none" w:sz="0" w:space="0" w:color="auto"/>
        <w:right w:val="none" w:sz="0" w:space="0" w:color="auto"/>
      </w:divBdr>
    </w:div>
    <w:div w:id="1073895128">
      <w:bodyDiv w:val="1"/>
      <w:marLeft w:val="0"/>
      <w:marRight w:val="0"/>
      <w:marTop w:val="0"/>
      <w:marBottom w:val="0"/>
      <w:divBdr>
        <w:top w:val="none" w:sz="0" w:space="0" w:color="auto"/>
        <w:left w:val="none" w:sz="0" w:space="0" w:color="auto"/>
        <w:bottom w:val="none" w:sz="0" w:space="0" w:color="auto"/>
        <w:right w:val="none" w:sz="0" w:space="0" w:color="auto"/>
      </w:divBdr>
    </w:div>
    <w:div w:id="1215506894">
      <w:bodyDiv w:val="1"/>
      <w:marLeft w:val="0"/>
      <w:marRight w:val="0"/>
      <w:marTop w:val="0"/>
      <w:marBottom w:val="0"/>
      <w:divBdr>
        <w:top w:val="none" w:sz="0" w:space="0" w:color="auto"/>
        <w:left w:val="none" w:sz="0" w:space="0" w:color="auto"/>
        <w:bottom w:val="none" w:sz="0" w:space="0" w:color="auto"/>
        <w:right w:val="none" w:sz="0" w:space="0" w:color="auto"/>
      </w:divBdr>
    </w:div>
    <w:div w:id="1826703818">
      <w:bodyDiv w:val="1"/>
      <w:marLeft w:val="0"/>
      <w:marRight w:val="0"/>
      <w:marTop w:val="0"/>
      <w:marBottom w:val="0"/>
      <w:divBdr>
        <w:top w:val="none" w:sz="0" w:space="0" w:color="auto"/>
        <w:left w:val="none" w:sz="0" w:space="0" w:color="auto"/>
        <w:bottom w:val="none" w:sz="0" w:space="0" w:color="auto"/>
        <w:right w:val="none" w:sz="0" w:space="0" w:color="auto"/>
      </w:divBdr>
    </w:div>
    <w:div w:id="1853061589">
      <w:bodyDiv w:val="1"/>
      <w:marLeft w:val="0"/>
      <w:marRight w:val="0"/>
      <w:marTop w:val="0"/>
      <w:marBottom w:val="0"/>
      <w:divBdr>
        <w:top w:val="none" w:sz="0" w:space="0" w:color="auto"/>
        <w:left w:val="none" w:sz="0" w:space="0" w:color="auto"/>
        <w:bottom w:val="none" w:sz="0" w:space="0" w:color="auto"/>
        <w:right w:val="none" w:sz="0" w:space="0" w:color="auto"/>
      </w:divBdr>
      <w:divsChild>
        <w:div w:id="1372614727">
          <w:marLeft w:val="0"/>
          <w:marRight w:val="0"/>
          <w:marTop w:val="0"/>
          <w:marBottom w:val="0"/>
          <w:divBdr>
            <w:top w:val="none" w:sz="0" w:space="0" w:color="auto"/>
            <w:left w:val="none" w:sz="0" w:space="0" w:color="auto"/>
            <w:bottom w:val="none" w:sz="0" w:space="0" w:color="auto"/>
            <w:right w:val="none" w:sz="0" w:space="0" w:color="auto"/>
          </w:divBdr>
          <w:divsChild>
            <w:div w:id="173690529">
              <w:marLeft w:val="0"/>
              <w:marRight w:val="0"/>
              <w:marTop w:val="0"/>
              <w:marBottom w:val="0"/>
              <w:divBdr>
                <w:top w:val="none" w:sz="0" w:space="0" w:color="auto"/>
                <w:left w:val="none" w:sz="0" w:space="0" w:color="auto"/>
                <w:bottom w:val="none" w:sz="0" w:space="0" w:color="auto"/>
                <w:right w:val="none" w:sz="0" w:space="0" w:color="auto"/>
              </w:divBdr>
            </w:div>
            <w:div w:id="742147614">
              <w:marLeft w:val="0"/>
              <w:marRight w:val="0"/>
              <w:marTop w:val="0"/>
              <w:marBottom w:val="0"/>
              <w:divBdr>
                <w:top w:val="none" w:sz="0" w:space="0" w:color="auto"/>
                <w:left w:val="none" w:sz="0" w:space="0" w:color="auto"/>
                <w:bottom w:val="none" w:sz="0" w:space="0" w:color="auto"/>
                <w:right w:val="none" w:sz="0" w:space="0" w:color="auto"/>
              </w:divBdr>
              <w:divsChild>
                <w:div w:id="161436732">
                  <w:marLeft w:val="0"/>
                  <w:marRight w:val="0"/>
                  <w:marTop w:val="0"/>
                  <w:marBottom w:val="0"/>
                  <w:divBdr>
                    <w:top w:val="none" w:sz="0" w:space="0" w:color="auto"/>
                    <w:left w:val="none" w:sz="0" w:space="0" w:color="auto"/>
                    <w:bottom w:val="none" w:sz="0" w:space="0" w:color="auto"/>
                    <w:right w:val="none" w:sz="0" w:space="0" w:color="auto"/>
                  </w:divBdr>
                  <w:divsChild>
                    <w:div w:id="6566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767">
      <w:bodyDiv w:val="1"/>
      <w:marLeft w:val="0"/>
      <w:marRight w:val="0"/>
      <w:marTop w:val="0"/>
      <w:marBottom w:val="0"/>
      <w:divBdr>
        <w:top w:val="none" w:sz="0" w:space="0" w:color="auto"/>
        <w:left w:val="none" w:sz="0" w:space="0" w:color="auto"/>
        <w:bottom w:val="none" w:sz="0" w:space="0" w:color="auto"/>
        <w:right w:val="none" w:sz="0" w:space="0" w:color="auto"/>
      </w:divBdr>
    </w:div>
    <w:div w:id="2045520829">
      <w:bodyDiv w:val="1"/>
      <w:marLeft w:val="0"/>
      <w:marRight w:val="0"/>
      <w:marTop w:val="0"/>
      <w:marBottom w:val="0"/>
      <w:divBdr>
        <w:top w:val="none" w:sz="0" w:space="0" w:color="auto"/>
        <w:left w:val="none" w:sz="0" w:space="0" w:color="auto"/>
        <w:bottom w:val="none" w:sz="0" w:space="0" w:color="auto"/>
        <w:right w:val="none" w:sz="0" w:space="0" w:color="auto"/>
      </w:divBdr>
    </w:div>
    <w:div w:id="209454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Mayureshwar Kulkarni</dc:creator>
  <cp:keywords/>
  <dc:description/>
  <cp:lastModifiedBy>Prasad Jadhav</cp:lastModifiedBy>
  <cp:revision>36</cp:revision>
  <dcterms:created xsi:type="dcterms:W3CDTF">2025-04-28T08:02:00Z</dcterms:created>
  <dcterms:modified xsi:type="dcterms:W3CDTF">2025-07-09T20:34:00Z</dcterms:modified>
</cp:coreProperties>
</file>