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D0D2" w14:textId="77777777" w:rsidR="0015600C" w:rsidRDefault="00000000">
      <w:pPr>
        <w:spacing w:after="313"/>
        <w:ind w:left="642"/>
      </w:pPr>
      <w:r>
        <w:rPr>
          <w:rFonts w:ascii="Arial" w:eastAsia="Arial" w:hAnsi="Arial" w:cs="Arial"/>
          <w:b/>
          <w:sz w:val="36"/>
        </w:rPr>
        <w:t>SQL Operations Report for Banking Dataset</w:t>
      </w:r>
    </w:p>
    <w:p w14:paraId="1B49D671" w14:textId="3160A6AE" w:rsidR="0015600C" w:rsidRDefault="00000000">
      <w:pPr>
        <w:spacing w:after="560" w:line="250" w:lineRule="auto"/>
      </w:pPr>
      <w:r>
        <w:rPr>
          <w:rFonts w:ascii="Arial" w:eastAsia="Arial" w:hAnsi="Arial" w:cs="Arial"/>
          <w:sz w:val="20"/>
        </w:rPr>
        <w:t>This report contains SQL operations based on the structure of the provided Banking dataset. Below is a summary of SQL operations relevant to this data.</w:t>
      </w:r>
    </w:p>
    <w:p w14:paraId="7AB471D5" w14:textId="77777777" w:rsidR="0015600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>Suggested SQL Table Schema</w:t>
      </w:r>
    </w:p>
    <w:tbl>
      <w:tblPr>
        <w:tblStyle w:val="TableGrid"/>
        <w:tblW w:w="4359" w:type="dxa"/>
        <w:tblInd w:w="0" w:type="dxa"/>
        <w:tblCellMar>
          <w:top w:w="116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2675"/>
        <w:gridCol w:w="1684"/>
      </w:tblGrid>
      <w:tr w:rsidR="0015600C" w14:paraId="0440D507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777FEED6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Column Name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01FA8EB1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Data Type</w:t>
            </w:r>
          </w:p>
        </w:tc>
      </w:tr>
      <w:tr w:rsidR="0015600C" w14:paraId="0D19CCF8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390DEA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Client_ID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D7A676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20)</w:t>
            </w:r>
          </w:p>
        </w:tc>
      </w:tr>
      <w:tr w:rsidR="0015600C" w14:paraId="0DDA1AC7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D9003D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Name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EAFC33" w14:textId="77777777" w:rsidR="0015600C" w:rsidRDefault="00000000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100)</w:t>
            </w:r>
          </w:p>
        </w:tc>
      </w:tr>
      <w:tr w:rsidR="0015600C" w14:paraId="15D84FA1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420DA7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Age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26C7A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</w:tr>
      <w:tr w:rsidR="0015600C" w14:paraId="135E4F80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738CA9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Location_ID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E7F993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</w:tr>
      <w:tr w:rsidR="0015600C" w14:paraId="3EAB2890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1CA5D6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Joined_Bank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12CF64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DATE</w:t>
            </w:r>
          </w:p>
        </w:tc>
      </w:tr>
      <w:tr w:rsidR="0015600C" w14:paraId="03931A2F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3FF241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3D8E90" w14:textId="77777777" w:rsidR="0015600C" w:rsidRDefault="00000000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100)</w:t>
            </w:r>
          </w:p>
        </w:tc>
      </w:tr>
      <w:tr w:rsidR="0015600C" w14:paraId="3B5A4DDE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6037E5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Fee_Structure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D1639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20)</w:t>
            </w:r>
          </w:p>
        </w:tc>
      </w:tr>
      <w:tr w:rsidR="0015600C" w14:paraId="570C105F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6A0A3A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Loyalty_Classification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171EFA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</w:rPr>
              <w:t>20)</w:t>
            </w:r>
          </w:p>
        </w:tc>
      </w:tr>
      <w:tr w:rsidR="0015600C" w14:paraId="78153D49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DCE528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Bank_Deposits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4FDE70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12,2)</w:t>
            </w:r>
          </w:p>
        </w:tc>
      </w:tr>
      <w:tr w:rsidR="0015600C" w14:paraId="7BCF1FD2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DD081D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Checking_Accounts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8D1E44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12,2)</w:t>
            </w:r>
          </w:p>
        </w:tc>
      </w:tr>
      <w:tr w:rsidR="0015600C" w14:paraId="315EE9EA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4A4B6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Saving_Accounts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FC9D6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12,2)</w:t>
            </w:r>
          </w:p>
        </w:tc>
      </w:tr>
      <w:tr w:rsidR="0015600C" w14:paraId="1A437477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408150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Foreign_Currency_Account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ADA298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12,2)</w:t>
            </w:r>
          </w:p>
        </w:tc>
      </w:tr>
      <w:tr w:rsidR="0015600C" w14:paraId="10C3C90E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D7CB81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Business_Lending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6D845" w14:textId="77777777" w:rsidR="0015600C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0"/>
              </w:rPr>
              <w:t>12,2)</w:t>
            </w:r>
          </w:p>
        </w:tc>
      </w:tr>
      <w:tr w:rsidR="0015600C" w14:paraId="240F2F1F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04C679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Properties_Owned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3EE620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</w:tr>
      <w:tr w:rsidR="0015600C" w14:paraId="2A79093E" w14:textId="77777777">
        <w:trPr>
          <w:trHeight w:val="360"/>
        </w:trPr>
        <w:tc>
          <w:tcPr>
            <w:tcW w:w="2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8F7566" w14:textId="77777777" w:rsidR="0015600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Risk_Weighting</w:t>
            </w:r>
            <w:proofErr w:type="spellEnd"/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97D2A7" w14:textId="77777777" w:rsidR="001560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</w:t>
            </w:r>
          </w:p>
        </w:tc>
      </w:tr>
    </w:tbl>
    <w:p w14:paraId="37FF5CD6" w14:textId="77777777" w:rsidR="00257FD0" w:rsidRDefault="00257FD0">
      <w:pPr>
        <w:spacing w:after="52"/>
        <w:ind w:left="-5" w:hanging="10"/>
        <w:rPr>
          <w:rFonts w:ascii="Arial" w:eastAsia="Arial" w:hAnsi="Arial" w:cs="Arial"/>
          <w:b/>
          <w:sz w:val="28"/>
        </w:rPr>
      </w:pPr>
    </w:p>
    <w:p w14:paraId="46C7AC0D" w14:textId="77777777" w:rsidR="00257FD0" w:rsidRDefault="00257FD0">
      <w:pPr>
        <w:spacing w:after="52"/>
        <w:ind w:left="-5" w:hanging="10"/>
        <w:rPr>
          <w:rFonts w:ascii="Arial" w:eastAsia="Arial" w:hAnsi="Arial" w:cs="Arial"/>
          <w:b/>
          <w:sz w:val="28"/>
        </w:rPr>
      </w:pPr>
    </w:p>
    <w:p w14:paraId="747817DE" w14:textId="77777777" w:rsidR="00257FD0" w:rsidRDefault="00257FD0">
      <w:pPr>
        <w:spacing w:after="52"/>
        <w:ind w:left="-5" w:hanging="10"/>
        <w:rPr>
          <w:rFonts w:ascii="Arial" w:eastAsia="Arial" w:hAnsi="Arial" w:cs="Arial"/>
          <w:b/>
          <w:sz w:val="28"/>
        </w:rPr>
      </w:pPr>
    </w:p>
    <w:p w14:paraId="1B2B9909" w14:textId="77777777" w:rsidR="00257FD0" w:rsidRDefault="00257FD0">
      <w:pPr>
        <w:spacing w:after="52"/>
        <w:ind w:left="-5" w:hanging="10"/>
        <w:rPr>
          <w:rFonts w:ascii="Arial" w:eastAsia="Arial" w:hAnsi="Arial" w:cs="Arial"/>
          <w:b/>
          <w:sz w:val="28"/>
        </w:rPr>
      </w:pPr>
    </w:p>
    <w:p w14:paraId="314A4D6A" w14:textId="77777777" w:rsidR="00257FD0" w:rsidRDefault="00257FD0">
      <w:pPr>
        <w:spacing w:after="52"/>
        <w:ind w:left="-5" w:hanging="10"/>
        <w:rPr>
          <w:rFonts w:ascii="Arial" w:eastAsia="Arial" w:hAnsi="Arial" w:cs="Arial"/>
          <w:b/>
          <w:sz w:val="28"/>
        </w:rPr>
      </w:pPr>
    </w:p>
    <w:p w14:paraId="00644853" w14:textId="729AA21E" w:rsidR="0015600C" w:rsidRDefault="00000000">
      <w:pPr>
        <w:spacing w:after="52"/>
        <w:ind w:left="-5" w:hanging="10"/>
      </w:pPr>
      <w:r>
        <w:rPr>
          <w:rFonts w:ascii="Arial" w:eastAsia="Arial" w:hAnsi="Arial" w:cs="Arial"/>
          <w:b/>
          <w:sz w:val="28"/>
        </w:rPr>
        <w:t>SQL Operations Examples</w:t>
      </w:r>
    </w:p>
    <w:p w14:paraId="22373F7E" w14:textId="77777777" w:rsidR="0015600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1. Total Customers by Occupation</w:t>
      </w:r>
    </w:p>
    <w:p w14:paraId="3C8B861D" w14:textId="77777777" w:rsidR="0015600C" w:rsidRDefault="00000000">
      <w:pPr>
        <w:spacing w:after="296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 xml:space="preserve">SELECT Occupation, </w:t>
      </w:r>
      <w:proofErr w:type="gramStart"/>
      <w:r>
        <w:rPr>
          <w:rFonts w:ascii="Courier New" w:eastAsia="Courier New" w:hAnsi="Courier New" w:cs="Courier New"/>
          <w:sz w:val="16"/>
        </w:rPr>
        <w:t>COUNT(</w:t>
      </w:r>
      <w:proofErr w:type="gramEnd"/>
      <w:r>
        <w:rPr>
          <w:rFonts w:ascii="Courier New" w:eastAsia="Courier New" w:hAnsi="Courier New" w:cs="Courier New"/>
          <w:sz w:val="16"/>
        </w:rPr>
        <w:t xml:space="preserve">*) AS </w:t>
      </w:r>
      <w:proofErr w:type="spellStart"/>
      <w:r>
        <w:rPr>
          <w:rFonts w:ascii="Courier New" w:eastAsia="Courier New" w:hAnsi="Courier New" w:cs="Courier New"/>
          <w:sz w:val="16"/>
        </w:rPr>
        <w:t>Total_Customers</w:t>
      </w:r>
      <w:proofErr w:type="spellEnd"/>
      <w:r>
        <w:rPr>
          <w:rFonts w:ascii="Courier New" w:eastAsia="Courier New" w:hAnsi="Courier New" w:cs="Courier New"/>
          <w:sz w:val="16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6"/>
        </w:rPr>
        <w:t>bank_data</w:t>
      </w:r>
      <w:proofErr w:type="spellEnd"/>
      <w:r>
        <w:rPr>
          <w:rFonts w:ascii="Courier New" w:eastAsia="Courier New" w:hAnsi="Courier New" w:cs="Courier New"/>
          <w:sz w:val="16"/>
        </w:rPr>
        <w:t xml:space="preserve"> GROUP BY Occupation;</w:t>
      </w:r>
    </w:p>
    <w:p w14:paraId="4FA4D762" w14:textId="77777777" w:rsidR="0015600C" w:rsidRDefault="00000000">
      <w:pPr>
        <w:pStyle w:val="Heading1"/>
        <w:ind w:left="207" w:hanging="222"/>
      </w:pPr>
      <w:r>
        <w:t>Average Bank Deposits by Fee Structure</w:t>
      </w:r>
    </w:p>
    <w:p w14:paraId="01E7A412" w14:textId="77777777" w:rsidR="0015600C" w:rsidRDefault="00000000">
      <w:pPr>
        <w:spacing w:after="3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16"/>
        </w:rPr>
        <w:t>Fee_Structure</w:t>
      </w:r>
      <w:proofErr w:type="spellEnd"/>
      <w:r>
        <w:rPr>
          <w:rFonts w:ascii="Courier New" w:eastAsia="Courier New" w:hAnsi="Courier New" w:cs="Courier New"/>
          <w:sz w:val="16"/>
        </w:rPr>
        <w:t>, AVG(</w:t>
      </w:r>
      <w:proofErr w:type="spellStart"/>
      <w:r>
        <w:rPr>
          <w:rFonts w:ascii="Courier New" w:eastAsia="Courier New" w:hAnsi="Courier New" w:cs="Courier New"/>
          <w:sz w:val="16"/>
        </w:rPr>
        <w:t>Bank_Deposits</w:t>
      </w:r>
      <w:proofErr w:type="spellEnd"/>
      <w:r>
        <w:rPr>
          <w:rFonts w:ascii="Courier New" w:eastAsia="Courier New" w:hAnsi="Courier New" w:cs="Courier New"/>
          <w:sz w:val="16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16"/>
        </w:rPr>
        <w:t>Avg_Deposits</w:t>
      </w:r>
      <w:proofErr w:type="spellEnd"/>
      <w:r>
        <w:rPr>
          <w:rFonts w:ascii="Courier New" w:eastAsia="Courier New" w:hAnsi="Courier New" w:cs="Courier New"/>
          <w:sz w:val="16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6"/>
        </w:rPr>
        <w:t>bank_data</w:t>
      </w:r>
      <w:proofErr w:type="spellEnd"/>
      <w:r>
        <w:rPr>
          <w:rFonts w:ascii="Courier New" w:eastAsia="Courier New" w:hAnsi="Courier New" w:cs="Courier New"/>
          <w:sz w:val="16"/>
        </w:rPr>
        <w:t xml:space="preserve"> GROUP BY</w:t>
      </w:r>
    </w:p>
    <w:p w14:paraId="2E8DF55F" w14:textId="77777777" w:rsidR="0015600C" w:rsidRDefault="00000000">
      <w:pPr>
        <w:spacing w:after="296" w:line="265" w:lineRule="auto"/>
        <w:ind w:left="715" w:hanging="10"/>
      </w:pPr>
      <w:proofErr w:type="spellStart"/>
      <w:r>
        <w:rPr>
          <w:rFonts w:ascii="Courier New" w:eastAsia="Courier New" w:hAnsi="Courier New" w:cs="Courier New"/>
          <w:sz w:val="16"/>
        </w:rPr>
        <w:t>Fee_Structure</w:t>
      </w:r>
      <w:proofErr w:type="spellEnd"/>
      <w:r>
        <w:rPr>
          <w:rFonts w:ascii="Courier New" w:eastAsia="Courier New" w:hAnsi="Courier New" w:cs="Courier New"/>
          <w:sz w:val="16"/>
        </w:rPr>
        <w:t>;</w:t>
      </w:r>
    </w:p>
    <w:p w14:paraId="170B0526" w14:textId="77777777" w:rsidR="0015600C" w:rsidRDefault="00000000">
      <w:pPr>
        <w:pStyle w:val="Heading1"/>
        <w:ind w:left="207" w:hanging="222"/>
      </w:pPr>
      <w:r>
        <w:lastRenderedPageBreak/>
        <w:t>Total Business Lending by Loyalty Classification</w:t>
      </w:r>
    </w:p>
    <w:p w14:paraId="1CD13FCC" w14:textId="77777777" w:rsidR="0015600C" w:rsidRDefault="00000000">
      <w:pPr>
        <w:spacing w:after="3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16"/>
        </w:rPr>
        <w:t>Loyalty_Classification</w:t>
      </w:r>
      <w:proofErr w:type="spellEnd"/>
      <w:r>
        <w:rPr>
          <w:rFonts w:ascii="Courier New" w:eastAsia="Courier New" w:hAnsi="Courier New" w:cs="Courier New"/>
          <w:sz w:val="16"/>
        </w:rPr>
        <w:t>, SUM(</w:t>
      </w:r>
      <w:proofErr w:type="spellStart"/>
      <w:r>
        <w:rPr>
          <w:rFonts w:ascii="Courier New" w:eastAsia="Courier New" w:hAnsi="Courier New" w:cs="Courier New"/>
          <w:sz w:val="16"/>
        </w:rPr>
        <w:t>Business_Lending</w:t>
      </w:r>
      <w:proofErr w:type="spellEnd"/>
      <w:r>
        <w:rPr>
          <w:rFonts w:ascii="Courier New" w:eastAsia="Courier New" w:hAnsi="Courier New" w:cs="Courier New"/>
          <w:sz w:val="16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16"/>
        </w:rPr>
        <w:t>Total_Lending</w:t>
      </w:r>
      <w:proofErr w:type="spellEnd"/>
      <w:r>
        <w:rPr>
          <w:rFonts w:ascii="Courier New" w:eastAsia="Courier New" w:hAnsi="Courier New" w:cs="Courier New"/>
          <w:sz w:val="16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6"/>
        </w:rPr>
        <w:t>bank_data</w:t>
      </w:r>
      <w:proofErr w:type="spellEnd"/>
    </w:p>
    <w:p w14:paraId="22894968" w14:textId="77777777" w:rsidR="0015600C" w:rsidRDefault="00000000">
      <w:pPr>
        <w:spacing w:after="296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 xml:space="preserve">GROUP BY </w:t>
      </w:r>
      <w:proofErr w:type="spellStart"/>
      <w:r>
        <w:rPr>
          <w:rFonts w:ascii="Courier New" w:eastAsia="Courier New" w:hAnsi="Courier New" w:cs="Courier New"/>
          <w:sz w:val="16"/>
        </w:rPr>
        <w:t>Loyalty_Classification</w:t>
      </w:r>
      <w:proofErr w:type="spellEnd"/>
      <w:r>
        <w:rPr>
          <w:rFonts w:ascii="Courier New" w:eastAsia="Courier New" w:hAnsi="Courier New" w:cs="Courier New"/>
          <w:sz w:val="16"/>
        </w:rPr>
        <w:t>;</w:t>
      </w:r>
    </w:p>
    <w:p w14:paraId="07D1DB86" w14:textId="77777777" w:rsidR="0015600C" w:rsidRDefault="00000000">
      <w:pPr>
        <w:pStyle w:val="Heading1"/>
        <w:ind w:left="207" w:hanging="222"/>
      </w:pPr>
      <w:r>
        <w:t>Customers with Foreign Currency Accounts &gt; 50000</w:t>
      </w:r>
    </w:p>
    <w:p w14:paraId="18DF54C3" w14:textId="77777777" w:rsidR="0015600C" w:rsidRDefault="00000000">
      <w:pPr>
        <w:spacing w:after="3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 xml:space="preserve">SELECT Name, </w:t>
      </w:r>
      <w:proofErr w:type="spellStart"/>
      <w:r>
        <w:rPr>
          <w:rFonts w:ascii="Courier New" w:eastAsia="Courier New" w:hAnsi="Courier New" w:cs="Courier New"/>
          <w:sz w:val="16"/>
        </w:rPr>
        <w:t>Foreign_Currency_Account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6"/>
        </w:rPr>
        <w:t>bank_data</w:t>
      </w:r>
      <w:proofErr w:type="spellEnd"/>
      <w:r>
        <w:rPr>
          <w:rFonts w:ascii="Courier New" w:eastAsia="Courier New" w:hAnsi="Courier New" w:cs="Courier New"/>
          <w:sz w:val="16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16"/>
        </w:rPr>
        <w:t>Foreign_Currency_Account</w:t>
      </w:r>
      <w:proofErr w:type="spellEnd"/>
    </w:p>
    <w:p w14:paraId="4AC36F57" w14:textId="77777777" w:rsidR="0015600C" w:rsidRDefault="00000000">
      <w:pPr>
        <w:spacing w:after="296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>&gt; 50000;</w:t>
      </w:r>
    </w:p>
    <w:p w14:paraId="469346C7" w14:textId="77777777" w:rsidR="0015600C" w:rsidRDefault="00000000">
      <w:pPr>
        <w:pStyle w:val="Heading1"/>
        <w:ind w:left="207" w:hanging="222"/>
      </w:pPr>
      <w:r>
        <w:t>Average Savings by Risk Weighting</w:t>
      </w:r>
    </w:p>
    <w:p w14:paraId="1B0F28E5" w14:textId="77777777" w:rsidR="0015600C" w:rsidRDefault="00000000">
      <w:pPr>
        <w:spacing w:after="3" w:line="265" w:lineRule="auto"/>
        <w:ind w:left="715" w:hanging="10"/>
      </w:pPr>
      <w:r>
        <w:rPr>
          <w:rFonts w:ascii="Courier New" w:eastAsia="Courier New" w:hAnsi="Courier New" w:cs="Courier New"/>
          <w:sz w:val="16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16"/>
        </w:rPr>
        <w:t>Risk_Weighting</w:t>
      </w:r>
      <w:proofErr w:type="spellEnd"/>
      <w:r>
        <w:rPr>
          <w:rFonts w:ascii="Courier New" w:eastAsia="Courier New" w:hAnsi="Courier New" w:cs="Courier New"/>
          <w:sz w:val="16"/>
        </w:rPr>
        <w:t>, AVG(</w:t>
      </w:r>
      <w:proofErr w:type="spellStart"/>
      <w:r>
        <w:rPr>
          <w:rFonts w:ascii="Courier New" w:eastAsia="Courier New" w:hAnsi="Courier New" w:cs="Courier New"/>
          <w:sz w:val="16"/>
        </w:rPr>
        <w:t>Saving_Accounts</w:t>
      </w:r>
      <w:proofErr w:type="spellEnd"/>
      <w:r>
        <w:rPr>
          <w:rFonts w:ascii="Courier New" w:eastAsia="Courier New" w:hAnsi="Courier New" w:cs="Courier New"/>
          <w:sz w:val="16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16"/>
        </w:rPr>
        <w:t>Avg_Savings</w:t>
      </w:r>
      <w:proofErr w:type="spellEnd"/>
      <w:r>
        <w:rPr>
          <w:rFonts w:ascii="Courier New" w:eastAsia="Courier New" w:hAnsi="Courier New" w:cs="Courier New"/>
          <w:sz w:val="16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6"/>
        </w:rPr>
        <w:t>bank_data</w:t>
      </w:r>
      <w:proofErr w:type="spellEnd"/>
      <w:r>
        <w:rPr>
          <w:rFonts w:ascii="Courier New" w:eastAsia="Courier New" w:hAnsi="Courier New" w:cs="Courier New"/>
          <w:sz w:val="16"/>
        </w:rPr>
        <w:t xml:space="preserve"> GROUP BY</w:t>
      </w:r>
    </w:p>
    <w:p w14:paraId="2FA0A28C" w14:textId="77777777" w:rsidR="0015600C" w:rsidRDefault="00000000">
      <w:pPr>
        <w:spacing w:after="3" w:line="265" w:lineRule="auto"/>
        <w:ind w:left="715" w:hanging="10"/>
      </w:pPr>
      <w:proofErr w:type="spellStart"/>
      <w:r>
        <w:rPr>
          <w:rFonts w:ascii="Courier New" w:eastAsia="Courier New" w:hAnsi="Courier New" w:cs="Courier New"/>
          <w:sz w:val="16"/>
        </w:rPr>
        <w:t>Risk_Weighting</w:t>
      </w:r>
      <w:proofErr w:type="spellEnd"/>
      <w:r>
        <w:rPr>
          <w:rFonts w:ascii="Courier New" w:eastAsia="Courier New" w:hAnsi="Courier New" w:cs="Courier New"/>
          <w:sz w:val="16"/>
        </w:rPr>
        <w:t>;</w:t>
      </w:r>
    </w:p>
    <w:sectPr w:rsidR="0015600C">
      <w:pgSz w:w="11906" w:h="16838"/>
      <w:pgMar w:top="1440" w:right="156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F7711"/>
    <w:multiLevelType w:val="hybridMultilevel"/>
    <w:tmpl w:val="4FA843E4"/>
    <w:lvl w:ilvl="0" w:tplc="CEE23276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EC9F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F862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2095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8894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E62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FA2E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B2B8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B8EF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47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0C"/>
    <w:rsid w:val="0015600C"/>
    <w:rsid w:val="00257FD0"/>
    <w:rsid w:val="00B4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B0D"/>
  <w15:docId w15:val="{EB9D9C85-9888-489A-9475-C3DF723F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prasad kalambe</cp:lastModifiedBy>
  <cp:revision>2</cp:revision>
  <dcterms:created xsi:type="dcterms:W3CDTF">2025-08-07T17:35:00Z</dcterms:created>
  <dcterms:modified xsi:type="dcterms:W3CDTF">2025-08-07T17:35:00Z</dcterms:modified>
</cp:coreProperties>
</file>