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36" w:rsidRPr="00C2375A" w:rsidRDefault="005F5B36" w:rsidP="005F5B36">
      <w:pPr>
        <w:rPr>
          <w:rFonts w:cstheme="minorHAnsi"/>
          <w:b/>
          <w:color w:val="323232"/>
        </w:rPr>
      </w:pPr>
      <w:r w:rsidRPr="00C2375A">
        <w:rPr>
          <w:rFonts w:cstheme="minorHAnsi"/>
          <w:b/>
          <w:color w:val="323232"/>
        </w:rPr>
        <w:t>Q: Difference between @Primary vs @</w:t>
      </w:r>
      <w:proofErr w:type="spellStart"/>
      <w:r w:rsidRPr="00C2375A">
        <w:rPr>
          <w:rFonts w:cstheme="minorHAnsi"/>
          <w:b/>
          <w:color w:val="323232"/>
        </w:rPr>
        <w:t>Autowired</w:t>
      </w:r>
      <w:proofErr w:type="spellEnd"/>
      <w:r w:rsidRPr="00C2375A">
        <w:rPr>
          <w:rFonts w:cstheme="minorHAnsi"/>
          <w:b/>
          <w:color w:val="323232"/>
        </w:rPr>
        <w:t xml:space="preserve"> with @Qualifier annotations</w:t>
      </w:r>
    </w:p>
    <w:p w:rsidR="005F5B36" w:rsidRPr="00C2375A" w:rsidRDefault="005F5B36" w:rsidP="005F5B36">
      <w:pPr>
        <w:shd w:val="clear" w:color="auto" w:fill="FFFFFF"/>
        <w:spacing w:after="0" w:line="240" w:lineRule="auto"/>
        <w:textAlignment w:val="baseline"/>
        <w:rPr>
          <w:rFonts w:cstheme="minorHAnsi"/>
          <w:color w:val="323232"/>
        </w:rPr>
      </w:pPr>
      <w:r w:rsidRPr="00C2375A">
        <w:rPr>
          <w:rFonts w:cstheme="minorHAnsi"/>
          <w:color w:val="323232"/>
        </w:rPr>
        <w:t>Read </w:t>
      </w:r>
      <w:hyperlink r:id="rId5" w:history="1">
        <w:r w:rsidRPr="00C2375A">
          <w:rPr>
            <w:rFonts w:cstheme="minorHAnsi"/>
            <w:color w:val="323232"/>
          </w:rPr>
          <w:t>@Primary</w:t>
        </w:r>
      </w:hyperlink>
      <w:r w:rsidRPr="00C2375A">
        <w:rPr>
          <w:rFonts w:cstheme="minorHAnsi"/>
          <w:color w:val="323232"/>
        </w:rPr>
        <w:t> is the "default".</w:t>
      </w:r>
    </w:p>
    <w:p w:rsidR="005F5B36" w:rsidRPr="00C2375A" w:rsidRDefault="005F5B36" w:rsidP="005F5B36">
      <w:pPr>
        <w:shd w:val="clear" w:color="auto" w:fill="FFFFFF"/>
        <w:spacing w:after="0" w:line="240" w:lineRule="auto"/>
        <w:textAlignment w:val="baseline"/>
        <w:rPr>
          <w:rFonts w:cstheme="minorHAnsi"/>
          <w:color w:val="323232"/>
        </w:rPr>
      </w:pPr>
      <w:r w:rsidRPr="00C2375A">
        <w:rPr>
          <w:rFonts w:cstheme="minorHAnsi"/>
          <w:color w:val="323232"/>
        </w:rPr>
        <w:t>If a bean has @</w:t>
      </w:r>
      <w:proofErr w:type="spellStart"/>
      <w:r w:rsidRPr="00C2375A">
        <w:rPr>
          <w:rFonts w:cstheme="minorHAnsi"/>
          <w:color w:val="323232"/>
        </w:rPr>
        <w:t>Autowired</w:t>
      </w:r>
      <w:proofErr w:type="spellEnd"/>
      <w:r w:rsidRPr="00C2375A">
        <w:rPr>
          <w:rFonts w:cstheme="minorHAnsi"/>
          <w:color w:val="323232"/>
        </w:rPr>
        <w:t> without any @Qualifier, and multiple beans of the type exist, the candidate bean marked @Primary will be chosen, i.e. it is the default selection when no other information is available, i.e. when @Qualifier is missing.</w:t>
      </w:r>
    </w:p>
    <w:p w:rsidR="005F5B36" w:rsidRPr="00C2375A" w:rsidRDefault="005F5B36" w:rsidP="005F5B36">
      <w:pPr>
        <w:shd w:val="clear" w:color="auto" w:fill="FFFFFF"/>
        <w:spacing w:after="0" w:line="240" w:lineRule="auto"/>
        <w:textAlignment w:val="baseline"/>
        <w:rPr>
          <w:rFonts w:cstheme="minorHAnsi"/>
          <w:color w:val="323232"/>
        </w:rPr>
      </w:pPr>
      <w:r w:rsidRPr="00C2375A">
        <w:rPr>
          <w:rFonts w:cstheme="minorHAnsi"/>
          <w:color w:val="323232"/>
        </w:rPr>
        <w:t>A good use case is that initially you only had one bean of the type, so none of the code used @Qualifier.</w:t>
      </w:r>
    </w:p>
    <w:p w:rsidR="005F5B36" w:rsidRPr="00C2375A" w:rsidRDefault="005F5B36" w:rsidP="005F5B36">
      <w:pPr>
        <w:shd w:val="clear" w:color="auto" w:fill="FFFFFF"/>
        <w:spacing w:after="0" w:line="240" w:lineRule="auto"/>
        <w:textAlignment w:val="baseline"/>
        <w:rPr>
          <w:rFonts w:cstheme="minorHAnsi"/>
          <w:color w:val="323232"/>
        </w:rPr>
      </w:pPr>
      <w:r w:rsidRPr="00C2375A">
        <w:rPr>
          <w:rFonts w:cstheme="minorHAnsi"/>
          <w:color w:val="323232"/>
        </w:rPr>
        <w:t>When you then add another bean, you then also add @Qualifier to both the old and the new bean, so any @</w:t>
      </w:r>
      <w:proofErr w:type="spellStart"/>
      <w:r w:rsidRPr="00C2375A">
        <w:rPr>
          <w:rFonts w:cstheme="minorHAnsi"/>
          <w:color w:val="323232"/>
        </w:rPr>
        <w:t>Autowired</w:t>
      </w:r>
      <w:proofErr w:type="spellEnd"/>
      <w:r w:rsidRPr="00C2375A">
        <w:rPr>
          <w:rFonts w:cstheme="minorHAnsi"/>
          <w:color w:val="323232"/>
        </w:rPr>
        <w:t> can choose which one it wants.</w:t>
      </w:r>
    </w:p>
    <w:p w:rsidR="005F5B36" w:rsidRPr="00C2375A" w:rsidRDefault="005F5B36" w:rsidP="005F5B36">
      <w:pPr>
        <w:shd w:val="clear" w:color="auto" w:fill="FFFFFF"/>
        <w:spacing w:after="0" w:line="240" w:lineRule="auto"/>
        <w:textAlignment w:val="baseline"/>
        <w:rPr>
          <w:rFonts w:cstheme="minorHAnsi"/>
          <w:color w:val="323232"/>
        </w:rPr>
      </w:pPr>
      <w:r w:rsidRPr="00C2375A">
        <w:rPr>
          <w:rFonts w:cstheme="minorHAnsi"/>
          <w:color w:val="323232"/>
        </w:rPr>
        <w:t>By also adding @Primary to the old original bean, you don't have to add @Qualifier to all the existing @</w:t>
      </w:r>
      <w:proofErr w:type="spellStart"/>
      <w:r w:rsidRPr="00C2375A">
        <w:rPr>
          <w:rFonts w:cstheme="minorHAnsi"/>
          <w:color w:val="323232"/>
        </w:rPr>
        <w:t>Autowired</w:t>
      </w:r>
      <w:proofErr w:type="spellEnd"/>
      <w:r w:rsidRPr="00C2375A">
        <w:rPr>
          <w:rFonts w:cstheme="minorHAnsi"/>
          <w:color w:val="323232"/>
        </w:rPr>
        <w:t>. They are "grandfathered" in, so to speak.</w:t>
      </w:r>
    </w:p>
    <w:p w:rsidR="005F5B36" w:rsidRPr="00C2375A" w:rsidRDefault="005F5B36" w:rsidP="005F5B36">
      <w:pPr>
        <w:shd w:val="clear" w:color="auto" w:fill="FFFFFF"/>
        <w:spacing w:after="0" w:line="240" w:lineRule="auto"/>
        <w:textAlignment w:val="baseline"/>
        <w:rPr>
          <w:rFonts w:cstheme="minorHAnsi"/>
          <w:color w:val="323232"/>
        </w:rPr>
      </w:pPr>
      <w:r w:rsidRPr="00C2375A">
        <w:rPr>
          <w:rFonts w:cstheme="minorHAnsi"/>
          <w:color w:val="323232"/>
        </w:rPr>
        <w:t>@Primary is also good if e.g. 95% of @</w:t>
      </w:r>
      <w:proofErr w:type="spellStart"/>
      <w:r w:rsidRPr="00C2375A">
        <w:rPr>
          <w:rFonts w:cstheme="minorHAnsi"/>
          <w:color w:val="323232"/>
        </w:rPr>
        <w:t>Autowired</w:t>
      </w:r>
      <w:proofErr w:type="spellEnd"/>
      <w:r w:rsidRPr="00C2375A">
        <w:rPr>
          <w:rFonts w:cstheme="minorHAnsi"/>
          <w:color w:val="323232"/>
        </w:rPr>
        <w:t> wants a particular bean. That way, only the @</w:t>
      </w:r>
      <w:proofErr w:type="spellStart"/>
      <w:r w:rsidRPr="00C2375A">
        <w:rPr>
          <w:rFonts w:cstheme="minorHAnsi"/>
          <w:color w:val="323232"/>
        </w:rPr>
        <w:t>Autowired</w:t>
      </w:r>
      <w:proofErr w:type="spellEnd"/>
      <w:r w:rsidRPr="00C2375A">
        <w:rPr>
          <w:rFonts w:cstheme="minorHAnsi"/>
          <w:color w:val="323232"/>
        </w:rPr>
        <w:t xml:space="preserve"> want the other bean(s) need to specify @Qualifier. That way, you have primary beans that all </w:t>
      </w:r>
      <w:proofErr w:type="spellStart"/>
      <w:r w:rsidRPr="00C2375A">
        <w:rPr>
          <w:rFonts w:cstheme="minorHAnsi"/>
          <w:color w:val="323232"/>
        </w:rPr>
        <w:t>autowired</w:t>
      </w:r>
      <w:proofErr w:type="spellEnd"/>
      <w:r w:rsidRPr="00C2375A">
        <w:rPr>
          <w:rFonts w:cstheme="minorHAnsi"/>
          <w:color w:val="323232"/>
        </w:rPr>
        <w:t xml:space="preserve"> wants, and @Qualifier is only used to request an "alternate" bean.</w:t>
      </w:r>
    </w:p>
    <w:p w:rsidR="005F5B36" w:rsidRPr="00C2375A" w:rsidRDefault="005F5B36" w:rsidP="005F5B36">
      <w:pPr>
        <w:rPr>
          <w:rFonts w:cstheme="minorHAnsi"/>
          <w:b/>
          <w:color w:val="323232"/>
        </w:rPr>
      </w:pPr>
      <w:r w:rsidRPr="00C2375A">
        <w:rPr>
          <w:rFonts w:cstheme="minorHAnsi"/>
          <w:b/>
          <w:color w:val="323232"/>
        </w:rPr>
        <w:t xml:space="preserve">Q: What will happen if we define same </w:t>
      </w:r>
      <w:proofErr w:type="gramStart"/>
      <w:r w:rsidRPr="00C2375A">
        <w:rPr>
          <w:rFonts w:cstheme="minorHAnsi"/>
          <w:b/>
          <w:color w:val="323232"/>
        </w:rPr>
        <w:t>bean(</w:t>
      </w:r>
      <w:proofErr w:type="gramEnd"/>
      <w:r w:rsidRPr="00C2375A">
        <w:rPr>
          <w:rFonts w:cstheme="minorHAnsi"/>
          <w:b/>
          <w:color w:val="323232"/>
        </w:rPr>
        <w:t>Scope=”Singleton”) twice in Spring applicationContext.xml with different id?</w:t>
      </w:r>
    </w:p>
    <w:p w:rsidR="005F5B36" w:rsidRPr="00C2375A" w:rsidRDefault="005F5B36" w:rsidP="005F5B36">
      <w:pPr>
        <w:rPr>
          <w:rFonts w:cstheme="minorHAnsi"/>
          <w:color w:val="323232"/>
        </w:rPr>
      </w:pPr>
      <w:proofErr w:type="spellStart"/>
      <w:r w:rsidRPr="00C2375A">
        <w:rPr>
          <w:rFonts w:cstheme="minorHAnsi"/>
          <w:color w:val="323232"/>
        </w:rPr>
        <w:t>Ans</w:t>
      </w:r>
      <w:proofErr w:type="spellEnd"/>
      <w:r w:rsidRPr="00C2375A">
        <w:rPr>
          <w:rFonts w:cstheme="minorHAnsi"/>
          <w:color w:val="323232"/>
        </w:rPr>
        <w:t>: in spite of setting scope is “Singleton”, spring will create two instances.</w:t>
      </w:r>
    </w:p>
    <w:p w:rsidR="005F5B36" w:rsidRPr="00C2375A" w:rsidRDefault="005F5B36" w:rsidP="005F5B36">
      <w:pPr>
        <w:rPr>
          <w:rFonts w:cstheme="minorHAnsi"/>
          <w:b/>
          <w:color w:val="323232"/>
        </w:rPr>
      </w:pPr>
      <w:r w:rsidRPr="00C2375A">
        <w:rPr>
          <w:rFonts w:cstheme="minorHAnsi"/>
          <w:b/>
          <w:color w:val="323232"/>
        </w:rPr>
        <w:t>applicationContext.xml:</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7F7F"/>
          <w:highlight w:val="lightGray"/>
        </w:rPr>
        <w:t>&lt;bean</w:t>
      </w:r>
      <w:r w:rsidRPr="00C2375A">
        <w:rPr>
          <w:rFonts w:cstheme="minorHAnsi"/>
        </w:rPr>
        <w:t xml:space="preserve"> </w:t>
      </w:r>
      <w:r w:rsidRPr="00C2375A">
        <w:rPr>
          <w:rFonts w:cstheme="minorHAnsi"/>
          <w:color w:val="7F007F"/>
        </w:rPr>
        <w:t>id</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helloBean</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class</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com.spring.core.HelloWorld</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scope</w:t>
      </w:r>
      <w:r w:rsidRPr="00C2375A">
        <w:rPr>
          <w:rFonts w:cstheme="minorHAnsi"/>
          <w:color w:val="000000"/>
        </w:rPr>
        <w:t>=</w:t>
      </w:r>
      <w:r w:rsidRPr="00C2375A">
        <w:rPr>
          <w:rFonts w:cstheme="minorHAnsi"/>
          <w:i/>
          <w:iCs/>
          <w:color w:val="2A00FF"/>
        </w:rPr>
        <w:t>"singleton"</w:t>
      </w:r>
      <w:r w:rsidRPr="00C2375A">
        <w:rPr>
          <w:rFonts w:cstheme="minorHAnsi"/>
          <w:color w:val="008080"/>
        </w:rPr>
        <w:t>&gt;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8080"/>
        </w:rPr>
        <w:t>&lt;</w:t>
      </w:r>
      <w:r w:rsidRPr="00C2375A">
        <w:rPr>
          <w:rFonts w:cstheme="minorHAnsi"/>
          <w:color w:val="3F7F7F"/>
        </w:rPr>
        <w:t>property</w:t>
      </w:r>
      <w:r w:rsidRPr="00C2375A">
        <w:rPr>
          <w:rFonts w:cstheme="minorHAnsi"/>
        </w:rPr>
        <w:t xml:space="preserve"> </w:t>
      </w:r>
      <w:r w:rsidRPr="00C2375A">
        <w:rPr>
          <w:rFonts w:cstheme="minorHAnsi"/>
          <w:color w:val="7F007F"/>
        </w:rPr>
        <w:t>name</w:t>
      </w:r>
      <w:r w:rsidRPr="00C2375A">
        <w:rPr>
          <w:rFonts w:cstheme="minorHAnsi"/>
          <w:color w:val="000000"/>
        </w:rPr>
        <w:t>=</w:t>
      </w:r>
      <w:r w:rsidRPr="00C2375A">
        <w:rPr>
          <w:rFonts w:cstheme="minorHAnsi"/>
          <w:i/>
          <w:iCs/>
          <w:color w:val="2A00FF"/>
        </w:rPr>
        <w:t>"name"</w:t>
      </w:r>
      <w:r w:rsidRPr="00C2375A">
        <w:rPr>
          <w:rFonts w:cstheme="minorHAnsi"/>
        </w:rPr>
        <w:t xml:space="preserve"> </w:t>
      </w:r>
      <w:r w:rsidRPr="00C2375A">
        <w:rPr>
          <w:rFonts w:cstheme="minorHAnsi"/>
          <w:color w:val="7F007F"/>
        </w:rPr>
        <w:t>value</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Srihith</w:t>
      </w:r>
      <w:proofErr w:type="spellEnd"/>
      <w:r w:rsidRPr="00C2375A">
        <w:rPr>
          <w:rFonts w:cstheme="minorHAnsi"/>
          <w:i/>
          <w:iCs/>
          <w:color w:val="2A00FF"/>
        </w:rPr>
        <w:t>"</w:t>
      </w:r>
      <w:r w:rsidRPr="00C2375A">
        <w:rPr>
          <w:rFonts w:cstheme="minorHAnsi"/>
        </w:rPr>
        <w:t xml:space="preserve"> </w:t>
      </w:r>
      <w:r w:rsidRPr="00C2375A">
        <w:rPr>
          <w:rFonts w:cstheme="minorHAnsi"/>
          <w:color w:val="008080"/>
        </w:rPr>
        <w:t>/&gt;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8080"/>
        </w:rPr>
        <w:t>&lt;/</w:t>
      </w:r>
      <w:r w:rsidRPr="00C2375A">
        <w:rPr>
          <w:rFonts w:cstheme="minorHAnsi"/>
          <w:color w:val="3F7F7F"/>
          <w:highlight w:val="lightGray"/>
        </w:rPr>
        <w:t>bean</w:t>
      </w:r>
      <w:r w:rsidRPr="00C2375A">
        <w:rPr>
          <w:rFonts w:cstheme="minorHAnsi"/>
          <w:color w:val="008080"/>
        </w:rPr>
        <w:t>&gt;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8080"/>
        </w:rPr>
        <w:t>&lt;</w:t>
      </w:r>
      <w:r w:rsidRPr="00C2375A">
        <w:rPr>
          <w:rFonts w:cstheme="minorHAnsi"/>
          <w:color w:val="3F7F7F"/>
        </w:rPr>
        <w:t>bean</w:t>
      </w:r>
      <w:r w:rsidRPr="00C2375A">
        <w:rPr>
          <w:rFonts w:cstheme="minorHAnsi"/>
        </w:rPr>
        <w:t xml:space="preserve"> </w:t>
      </w:r>
      <w:r w:rsidRPr="00C2375A">
        <w:rPr>
          <w:rFonts w:cstheme="minorHAnsi"/>
          <w:color w:val="7F007F"/>
        </w:rPr>
        <w:t>id</w:t>
      </w:r>
      <w:r w:rsidRPr="00C2375A">
        <w:rPr>
          <w:rFonts w:cstheme="minorHAnsi"/>
          <w:color w:val="000000"/>
        </w:rPr>
        <w:t>=</w:t>
      </w:r>
      <w:r w:rsidRPr="00C2375A">
        <w:rPr>
          <w:rFonts w:cstheme="minorHAnsi"/>
          <w:i/>
          <w:iCs/>
          <w:color w:val="2A00FF"/>
        </w:rPr>
        <w:t>"helloBean2"</w:t>
      </w:r>
      <w:r w:rsidRPr="00C2375A">
        <w:rPr>
          <w:rFonts w:cstheme="minorHAnsi"/>
        </w:rPr>
        <w:t xml:space="preserve"> </w:t>
      </w:r>
      <w:r w:rsidRPr="00C2375A">
        <w:rPr>
          <w:rFonts w:cstheme="minorHAnsi"/>
          <w:color w:val="7F007F"/>
        </w:rPr>
        <w:t>class</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com.spring.core.HelloWorld</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scope</w:t>
      </w:r>
      <w:r w:rsidRPr="00C2375A">
        <w:rPr>
          <w:rFonts w:cstheme="minorHAnsi"/>
          <w:color w:val="000000"/>
        </w:rPr>
        <w:t>=</w:t>
      </w:r>
      <w:r w:rsidRPr="00C2375A">
        <w:rPr>
          <w:rFonts w:cstheme="minorHAnsi"/>
          <w:i/>
          <w:iCs/>
          <w:color w:val="2A00FF"/>
        </w:rPr>
        <w:t>"singleton"</w:t>
      </w:r>
      <w:r w:rsidRPr="00C2375A">
        <w:rPr>
          <w:rFonts w:cstheme="minorHAnsi"/>
          <w:color w:val="008080"/>
        </w:rPr>
        <w:t>&gt;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8080"/>
        </w:rPr>
        <w:t>&lt;</w:t>
      </w:r>
      <w:r w:rsidRPr="00C2375A">
        <w:rPr>
          <w:rFonts w:cstheme="minorHAnsi"/>
          <w:color w:val="3F7F7F"/>
        </w:rPr>
        <w:t>property</w:t>
      </w:r>
      <w:r w:rsidRPr="00C2375A">
        <w:rPr>
          <w:rFonts w:cstheme="minorHAnsi"/>
        </w:rPr>
        <w:t xml:space="preserve"> </w:t>
      </w:r>
      <w:r w:rsidRPr="00C2375A">
        <w:rPr>
          <w:rFonts w:cstheme="minorHAnsi"/>
          <w:color w:val="7F007F"/>
        </w:rPr>
        <w:t>name</w:t>
      </w:r>
      <w:r w:rsidRPr="00C2375A">
        <w:rPr>
          <w:rFonts w:cstheme="minorHAnsi"/>
          <w:color w:val="000000"/>
        </w:rPr>
        <w:t>=</w:t>
      </w:r>
      <w:r w:rsidRPr="00C2375A">
        <w:rPr>
          <w:rFonts w:cstheme="minorHAnsi"/>
          <w:i/>
          <w:iCs/>
          <w:color w:val="2A00FF"/>
        </w:rPr>
        <w:t>"name"</w:t>
      </w:r>
      <w:r w:rsidRPr="00C2375A">
        <w:rPr>
          <w:rFonts w:cstheme="minorHAnsi"/>
        </w:rPr>
        <w:t xml:space="preserve"> </w:t>
      </w:r>
      <w:r w:rsidRPr="00C2375A">
        <w:rPr>
          <w:rFonts w:cstheme="minorHAnsi"/>
          <w:color w:val="7F007F"/>
        </w:rPr>
        <w:t>value</w:t>
      </w:r>
      <w:r w:rsidRPr="00C2375A">
        <w:rPr>
          <w:rFonts w:cstheme="minorHAnsi"/>
          <w:color w:val="000000"/>
        </w:rPr>
        <w:t>=</w:t>
      </w:r>
      <w:r w:rsidRPr="00C2375A">
        <w:rPr>
          <w:rFonts w:cstheme="minorHAnsi"/>
          <w:i/>
          <w:iCs/>
          <w:color w:val="2A00FF"/>
        </w:rPr>
        <w:t>"Prasad"</w:t>
      </w:r>
      <w:r w:rsidRPr="00C2375A">
        <w:rPr>
          <w:rFonts w:cstheme="minorHAnsi"/>
        </w:rPr>
        <w:t xml:space="preserve"> </w:t>
      </w:r>
      <w:r w:rsidRPr="00C2375A">
        <w:rPr>
          <w:rFonts w:cstheme="minorHAnsi"/>
          <w:color w:val="008080"/>
        </w:rPr>
        <w:t>/&gt;</w:t>
      </w:r>
    </w:p>
    <w:p w:rsidR="005F5B36" w:rsidRPr="00C2375A" w:rsidRDefault="005F5B36" w:rsidP="005F5B36">
      <w:pPr>
        <w:rPr>
          <w:rFonts w:cstheme="minorHAnsi"/>
          <w:color w:val="008080"/>
        </w:rPr>
      </w:pPr>
      <w:r w:rsidRPr="00C2375A">
        <w:rPr>
          <w:rFonts w:cstheme="minorHAnsi"/>
          <w:color w:val="000000"/>
        </w:rPr>
        <w:tab/>
      </w:r>
      <w:r w:rsidRPr="00C2375A">
        <w:rPr>
          <w:rFonts w:cstheme="minorHAnsi"/>
          <w:color w:val="008080"/>
        </w:rPr>
        <w:t>&lt;/</w:t>
      </w:r>
      <w:r w:rsidRPr="00C2375A">
        <w:rPr>
          <w:rFonts w:cstheme="minorHAnsi"/>
          <w:color w:val="3F7F7F"/>
        </w:rPr>
        <w:t>bean</w:t>
      </w:r>
      <w:r w:rsidRPr="00C2375A">
        <w:rPr>
          <w:rFonts w:cstheme="minorHAnsi"/>
          <w:color w:val="008080"/>
        </w:rPr>
        <w:t>&gt;</w:t>
      </w:r>
    </w:p>
    <w:p w:rsidR="005F5B36" w:rsidRPr="00C2375A" w:rsidRDefault="005F5B36" w:rsidP="005F5B36">
      <w:pPr>
        <w:autoSpaceDE w:val="0"/>
        <w:autoSpaceDN w:val="0"/>
        <w:adjustRightInd w:val="0"/>
        <w:spacing w:after="0" w:line="240" w:lineRule="auto"/>
        <w:rPr>
          <w:rFonts w:cstheme="minorHAnsi"/>
        </w:rPr>
      </w:pPr>
      <w:proofErr w:type="spellStart"/>
      <w:r w:rsidRPr="00C2375A">
        <w:rPr>
          <w:rFonts w:cstheme="minorHAnsi"/>
          <w:color w:val="000000"/>
        </w:rPr>
        <w:t>ApplicationContext</w:t>
      </w:r>
      <w:proofErr w:type="spellEnd"/>
      <w:r w:rsidRPr="00C2375A">
        <w:rPr>
          <w:rFonts w:cstheme="minorHAnsi"/>
          <w:color w:val="000000"/>
        </w:rPr>
        <w:t xml:space="preserve"> </w:t>
      </w:r>
      <w:r w:rsidRPr="00C2375A">
        <w:rPr>
          <w:rFonts w:cstheme="minorHAnsi"/>
          <w:color w:val="6A3E3E"/>
        </w:rPr>
        <w:t>context</w:t>
      </w:r>
      <w:r w:rsidRPr="00C2375A">
        <w:rPr>
          <w:rFonts w:cstheme="minorHAnsi"/>
          <w:color w:val="000000"/>
        </w:rPr>
        <w:t xml:space="preserve"> = </w:t>
      </w:r>
      <w:r w:rsidRPr="00C2375A">
        <w:rPr>
          <w:rFonts w:cstheme="minorHAnsi"/>
          <w:b/>
          <w:bCs/>
          <w:color w:val="7F0055"/>
        </w:rPr>
        <w:t>new</w:t>
      </w:r>
      <w:r w:rsidRPr="00C2375A">
        <w:rPr>
          <w:rFonts w:cstheme="minorHAnsi"/>
          <w:color w:val="000000"/>
        </w:rPr>
        <w:t xml:space="preserve"> </w:t>
      </w:r>
      <w:proofErr w:type="spellStart"/>
      <w:proofErr w:type="gramStart"/>
      <w:r w:rsidRPr="00C2375A">
        <w:rPr>
          <w:rFonts w:cstheme="minorHAnsi"/>
          <w:color w:val="000000"/>
        </w:rPr>
        <w:t>ClassPathXmlApplicationContext</w:t>
      </w:r>
      <w:proofErr w:type="spellEnd"/>
      <w:r w:rsidRPr="00C2375A">
        <w:rPr>
          <w:rFonts w:cstheme="minorHAnsi"/>
          <w:color w:val="000000"/>
        </w:rPr>
        <w:t>(</w:t>
      </w:r>
      <w:proofErr w:type="gramEnd"/>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2A00FF"/>
        </w:rPr>
        <w:t>"SpringBeans.xml"</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proofErr w:type="spellStart"/>
      <w:r w:rsidRPr="00C2375A">
        <w:rPr>
          <w:rFonts w:cstheme="minorHAnsi"/>
          <w:color w:val="6A3E3E"/>
        </w:rPr>
        <w:t>obj</w:t>
      </w:r>
      <w:proofErr w:type="spellEnd"/>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helloBean</w:t>
      </w:r>
      <w:proofErr w:type="spellEnd"/>
      <w:r w:rsidRPr="00C2375A">
        <w:rPr>
          <w:rFonts w:cstheme="minorHAnsi"/>
          <w:color w:val="2A00FF"/>
        </w:rPr>
        <w:t>"</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6A3E3E"/>
        </w:rPr>
        <w:t>obj</w:t>
      </w:r>
      <w:r w:rsidRPr="00C2375A">
        <w:rPr>
          <w:rFonts w:cstheme="minorHAnsi"/>
          <w:color w:val="000000"/>
        </w:rPr>
        <w:t>.printHello</w:t>
      </w:r>
      <w:proofErr w:type="spellEnd"/>
      <w:r w:rsidRPr="00C2375A">
        <w:rPr>
          <w:rFonts w:cstheme="minorHAnsi"/>
          <w:color w:val="000000"/>
        </w:rPr>
        <w:t>(</w:t>
      </w:r>
      <w:proofErr w:type="gram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Obj</w:t>
      </w:r>
      <w:proofErr w:type="spellEnd"/>
      <w:r w:rsidRPr="00C2375A">
        <w:rPr>
          <w:rFonts w:cstheme="minorHAnsi"/>
          <w:color w:val="2A00FF"/>
        </w:rPr>
        <w:t>=--&gt;"</w:t>
      </w:r>
      <w:r w:rsidRPr="00C2375A">
        <w:rPr>
          <w:rFonts w:cstheme="minorHAnsi"/>
          <w:color w:val="000000"/>
        </w:rPr>
        <w:t>+</w:t>
      </w:r>
      <w:proofErr w:type="spellStart"/>
      <w:r w:rsidRPr="00C2375A">
        <w:rPr>
          <w:rFonts w:cstheme="minorHAnsi"/>
          <w:color w:val="6A3E3E"/>
        </w:rPr>
        <w:t>obj</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r w:rsidRPr="00C2375A">
        <w:rPr>
          <w:rFonts w:cstheme="minorHAnsi"/>
          <w:color w:val="6A3E3E"/>
        </w:rPr>
        <w:t>obj2</w:t>
      </w:r>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"helloBean2"</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"Obj2=--&gt;"</w:t>
      </w:r>
      <w:r w:rsidRPr="00C2375A">
        <w:rPr>
          <w:rFonts w:cstheme="minorHAnsi"/>
          <w:color w:val="000000"/>
        </w:rPr>
        <w:t>+</w:t>
      </w:r>
      <w:r w:rsidRPr="00C2375A">
        <w:rPr>
          <w:rFonts w:cstheme="minorHAnsi"/>
          <w:color w:val="6A3E3E"/>
        </w:rPr>
        <w:t>obj2</w:t>
      </w:r>
      <w:r w:rsidRPr="00C2375A">
        <w:rPr>
          <w:rFonts w:cstheme="minorHAnsi"/>
          <w:color w:val="000000"/>
        </w:rPr>
        <w:t>);</w:t>
      </w:r>
    </w:p>
    <w:p w:rsidR="005F5B36" w:rsidRPr="00C2375A" w:rsidRDefault="005F5B36" w:rsidP="005F5B36">
      <w:pPr>
        <w:rPr>
          <w:rFonts w:cstheme="minorHAnsi"/>
          <w:color w:val="000000"/>
        </w:rPr>
      </w:pPr>
      <w:r w:rsidRPr="00C2375A">
        <w:rPr>
          <w:rFonts w:cstheme="minorHAnsi"/>
          <w:color w:val="000000"/>
        </w:rPr>
        <w:tab/>
      </w:r>
      <w:r w:rsidRPr="00C2375A">
        <w:rPr>
          <w:rFonts w:cstheme="minorHAnsi"/>
          <w:color w:val="000000"/>
        </w:rPr>
        <w:tab/>
      </w:r>
      <w:proofErr w:type="gramStart"/>
      <w:r w:rsidRPr="00C2375A">
        <w:rPr>
          <w:rFonts w:cstheme="minorHAnsi"/>
          <w:color w:val="6A3E3E"/>
        </w:rPr>
        <w:t>obj2</w:t>
      </w:r>
      <w:r w:rsidRPr="00C2375A">
        <w:rPr>
          <w:rFonts w:cstheme="minorHAnsi"/>
          <w:color w:val="000000"/>
        </w:rPr>
        <w:t>.printHello(</w:t>
      </w:r>
      <w:proofErr w:type="gramEnd"/>
      <w:r w:rsidRPr="00C2375A">
        <w:rPr>
          <w:rFonts w:cstheme="minorHAnsi"/>
          <w:color w:val="000000"/>
        </w:rPr>
        <w:t>);</w:t>
      </w:r>
    </w:p>
    <w:p w:rsidR="005F5B36" w:rsidRPr="00C2375A" w:rsidRDefault="005F5B36" w:rsidP="005F5B36">
      <w:pPr>
        <w:rPr>
          <w:rFonts w:cstheme="minorHAnsi"/>
          <w:color w:val="323232"/>
        </w:rPr>
      </w:pPr>
      <w:r w:rsidRPr="00C2375A">
        <w:rPr>
          <w:rFonts w:cstheme="minorHAnsi"/>
          <w:color w:val="323232"/>
        </w:rPr>
        <w:t>Output:</w:t>
      </w:r>
    </w:p>
    <w:p w:rsidR="005F5B36" w:rsidRPr="00C2375A" w:rsidRDefault="005F5B36" w:rsidP="005F5B36">
      <w:pPr>
        <w:rPr>
          <w:rFonts w:cstheme="minorHAnsi"/>
          <w:color w:val="323232"/>
        </w:rPr>
      </w:pPr>
      <w:r w:rsidRPr="00C2375A">
        <w:rPr>
          <w:rFonts w:cstheme="minorHAnsi"/>
          <w:color w:val="323232"/>
        </w:rPr>
        <w:t xml:space="preserve">Spring 3: </w:t>
      </w:r>
      <w:proofErr w:type="gramStart"/>
      <w:r w:rsidRPr="00C2375A">
        <w:rPr>
          <w:rFonts w:cstheme="minorHAnsi"/>
          <w:color w:val="323232"/>
        </w:rPr>
        <w:t>Hello !</w:t>
      </w:r>
      <w:proofErr w:type="gramEnd"/>
      <w:r w:rsidRPr="00C2375A">
        <w:rPr>
          <w:rFonts w:cstheme="minorHAnsi"/>
          <w:color w:val="323232"/>
        </w:rPr>
        <w:t xml:space="preserve"> </w:t>
      </w:r>
      <w:proofErr w:type="spellStart"/>
      <w:r w:rsidRPr="00C2375A">
        <w:rPr>
          <w:rFonts w:cstheme="minorHAnsi"/>
          <w:color w:val="323232"/>
        </w:rPr>
        <w:t>Srihith</w:t>
      </w:r>
      <w:proofErr w:type="spellEnd"/>
    </w:p>
    <w:p w:rsidR="005F5B36" w:rsidRPr="00C2375A" w:rsidRDefault="005F5B36" w:rsidP="005F5B36">
      <w:pPr>
        <w:rPr>
          <w:rFonts w:cstheme="minorHAnsi"/>
          <w:color w:val="323232"/>
        </w:rPr>
      </w:pPr>
      <w:proofErr w:type="spellStart"/>
      <w:r w:rsidRPr="00C2375A">
        <w:rPr>
          <w:rFonts w:cstheme="minorHAnsi"/>
          <w:color w:val="323232"/>
        </w:rPr>
        <w:t>Obj</w:t>
      </w:r>
      <w:proofErr w:type="spellEnd"/>
      <w:r w:rsidRPr="00C2375A">
        <w:rPr>
          <w:rFonts w:cstheme="minorHAnsi"/>
          <w:color w:val="323232"/>
        </w:rPr>
        <w:t>=--&gt;com.spring.core.HelloWorld@2d209079</w:t>
      </w:r>
    </w:p>
    <w:p w:rsidR="005F5B36" w:rsidRPr="00C2375A" w:rsidRDefault="005F5B36" w:rsidP="005F5B36">
      <w:pPr>
        <w:rPr>
          <w:rFonts w:cstheme="minorHAnsi"/>
          <w:color w:val="323232"/>
        </w:rPr>
      </w:pPr>
      <w:r w:rsidRPr="00C2375A">
        <w:rPr>
          <w:rFonts w:cstheme="minorHAnsi"/>
          <w:color w:val="323232"/>
        </w:rPr>
        <w:t>Obj2=--&gt;com.spring.core.HelloWorld@6bdf28bb</w:t>
      </w:r>
    </w:p>
    <w:p w:rsidR="005F5B36" w:rsidRPr="00C2375A" w:rsidRDefault="005F5B36" w:rsidP="005F5B36">
      <w:pPr>
        <w:rPr>
          <w:rFonts w:cstheme="minorHAnsi"/>
          <w:color w:val="323232"/>
        </w:rPr>
      </w:pPr>
      <w:r w:rsidRPr="00C2375A">
        <w:rPr>
          <w:rFonts w:cstheme="minorHAnsi"/>
          <w:color w:val="323232"/>
        </w:rPr>
        <w:t>Spring 3: Hello! Prasad</w:t>
      </w:r>
    </w:p>
    <w:p w:rsidR="005F5B36" w:rsidRPr="00C2375A" w:rsidRDefault="005F5B36" w:rsidP="005F5B36">
      <w:pPr>
        <w:rPr>
          <w:rFonts w:cstheme="minorHAnsi"/>
          <w:b/>
          <w:color w:val="323232"/>
        </w:rPr>
      </w:pPr>
      <w:r w:rsidRPr="00C2375A">
        <w:rPr>
          <w:rFonts w:cstheme="minorHAnsi"/>
          <w:b/>
          <w:color w:val="323232"/>
        </w:rPr>
        <w:t>Q: what will happen if the constructor is private in spring bean class&gt; will spring create an instance?</w:t>
      </w:r>
    </w:p>
    <w:p w:rsidR="005F5B36" w:rsidRPr="00C2375A" w:rsidRDefault="005F5B36" w:rsidP="005F5B36">
      <w:pPr>
        <w:rPr>
          <w:rFonts w:cstheme="minorHAnsi"/>
          <w:color w:val="323232"/>
        </w:rPr>
      </w:pPr>
      <w:proofErr w:type="spellStart"/>
      <w:r w:rsidRPr="00C2375A">
        <w:rPr>
          <w:rFonts w:cstheme="minorHAnsi"/>
          <w:color w:val="323232"/>
        </w:rPr>
        <w:t>Ans</w:t>
      </w:r>
      <w:proofErr w:type="spellEnd"/>
      <w:r w:rsidRPr="00C2375A">
        <w:rPr>
          <w:rFonts w:cstheme="minorHAnsi"/>
          <w:color w:val="323232"/>
        </w:rPr>
        <w:t>: yes spring will create an instance.</w:t>
      </w:r>
    </w:p>
    <w:p w:rsidR="005F5B36" w:rsidRPr="00C2375A" w:rsidRDefault="005F5B36" w:rsidP="005F5B36">
      <w:pPr>
        <w:rPr>
          <w:rFonts w:cstheme="minorHAnsi"/>
          <w:color w:val="323232"/>
        </w:rPr>
      </w:pPr>
      <w:r w:rsidRPr="00C2375A">
        <w:rPr>
          <w:rFonts w:cstheme="minorHAnsi"/>
          <w:color w:val="323232"/>
        </w:rPr>
        <w:lastRenderedPageBreak/>
        <w:t>Ex:</w:t>
      </w: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5FBF"/>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5FBF"/>
        </w:rPr>
        <w:t xml:space="preserve"> * Spring bean</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5FBF"/>
        </w:rPr>
        <w:t xml:space="preserve"> *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5FBF"/>
        </w:rPr>
        <w:t xml:space="preserve"> */</w:t>
      </w: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HelloWorld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private</w:t>
      </w:r>
      <w:proofErr w:type="gramEnd"/>
      <w:r w:rsidRPr="00C2375A">
        <w:rPr>
          <w:rFonts w:cstheme="minorHAnsi"/>
          <w:color w:val="000000"/>
        </w:rPr>
        <w:t xml:space="preserve"> String </w:t>
      </w:r>
      <w:r w:rsidRPr="00C2375A">
        <w:rPr>
          <w:rFonts w:cstheme="minorHAnsi"/>
          <w:color w:val="0000C0"/>
        </w:rPr>
        <w:t>name</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private</w:t>
      </w:r>
      <w:proofErr w:type="gramEnd"/>
      <w:r w:rsidRPr="00C2375A">
        <w:rPr>
          <w:rFonts w:cstheme="minorHAnsi"/>
          <w:color w:val="000000"/>
        </w:rPr>
        <w:t xml:space="preserve"> HelloWorld()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"Private Constructor...&gt;"</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w:t>
      </w:r>
      <w:proofErr w:type="spellStart"/>
      <w:r w:rsidRPr="00C2375A">
        <w:rPr>
          <w:rFonts w:cstheme="minorHAnsi"/>
          <w:color w:val="000000"/>
        </w:rPr>
        <w:t>setName</w:t>
      </w:r>
      <w:proofErr w:type="spellEnd"/>
      <w:r w:rsidRPr="00C2375A">
        <w:rPr>
          <w:rFonts w:cstheme="minorHAnsi"/>
          <w:color w:val="000000"/>
        </w:rPr>
        <w:t xml:space="preserve">(String </w:t>
      </w:r>
      <w:r w:rsidRPr="00C2375A">
        <w:rPr>
          <w:rFonts w:cstheme="minorHAnsi"/>
          <w:color w:val="6A3E3E"/>
        </w:rPr>
        <w:t>name</w:t>
      </w:r>
      <w:r w:rsidRPr="00C2375A">
        <w:rPr>
          <w:rFonts w:cstheme="minorHAnsi"/>
          <w:color w:val="000000"/>
        </w:rPr>
        <w:t>)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b/>
          <w:bCs/>
          <w:color w:val="7F0055"/>
        </w:rPr>
        <w:t>this</w:t>
      </w:r>
      <w:r w:rsidRPr="00C2375A">
        <w:rPr>
          <w:rFonts w:cstheme="minorHAnsi"/>
          <w:color w:val="000000"/>
        </w:rPr>
        <w:t>.</w:t>
      </w:r>
      <w:r w:rsidRPr="00C2375A">
        <w:rPr>
          <w:rFonts w:cstheme="minorHAnsi"/>
          <w:color w:val="0000C0"/>
        </w:rPr>
        <w:t>name</w:t>
      </w:r>
      <w:r w:rsidRPr="00C2375A">
        <w:rPr>
          <w:rFonts w:cstheme="minorHAnsi"/>
          <w:color w:val="000000"/>
        </w:rPr>
        <w:t xml:space="preserve"> = </w:t>
      </w:r>
      <w:r w:rsidRPr="00C2375A">
        <w:rPr>
          <w:rFonts w:cstheme="minorHAnsi"/>
          <w:color w:val="6A3E3E"/>
        </w:rPr>
        <w:t>name</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w:t>
      </w:r>
      <w:proofErr w:type="spellStart"/>
      <w:r w:rsidRPr="00C2375A">
        <w:rPr>
          <w:rFonts w:cstheme="minorHAnsi"/>
          <w:color w:val="000000"/>
        </w:rPr>
        <w:t>printHello</w:t>
      </w:r>
      <w:proofErr w:type="spellEnd"/>
      <w:r w:rsidRPr="00C2375A">
        <w:rPr>
          <w:rFonts w:cstheme="minorHAnsi"/>
          <w:color w:val="000000"/>
        </w:rPr>
        <w:t>()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"Spring 3 : Hello ! "</w:t>
      </w:r>
      <w:r w:rsidRPr="00C2375A">
        <w:rPr>
          <w:rFonts w:cstheme="minorHAnsi"/>
          <w:color w:val="000000"/>
        </w:rPr>
        <w:t xml:space="preserve"> + </w:t>
      </w:r>
      <w:proofErr w:type="gramStart"/>
      <w:r w:rsidRPr="00C2375A">
        <w:rPr>
          <w:rFonts w:cstheme="minorHAnsi"/>
          <w:color w:val="0000C0"/>
        </w:rPr>
        <w:t>name</w:t>
      </w:r>
      <w:proofErr w:type="gram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t>}</w:t>
      </w:r>
    </w:p>
    <w:p w:rsidR="005F5B36" w:rsidRPr="00C2375A" w:rsidRDefault="005F5B36" w:rsidP="005F5B36">
      <w:pPr>
        <w:spacing w:line="240" w:lineRule="auto"/>
        <w:rPr>
          <w:rFonts w:cstheme="minorHAnsi"/>
          <w:color w:val="000000"/>
        </w:rPr>
      </w:pPr>
      <w:r w:rsidRPr="00C2375A">
        <w:rPr>
          <w:rFonts w:cstheme="minorHAnsi"/>
          <w:color w:val="000000"/>
        </w:rPr>
        <w:t>}</w:t>
      </w:r>
    </w:p>
    <w:p w:rsidR="005F5B36" w:rsidRPr="00C2375A" w:rsidRDefault="005F5B36" w:rsidP="005F5B36">
      <w:pPr>
        <w:spacing w:line="240" w:lineRule="auto"/>
        <w:rPr>
          <w:rFonts w:cstheme="minorHAnsi"/>
          <w:color w:val="000000"/>
        </w:rPr>
      </w:pP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org.springframework.context.ApplicationContext</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org.springframework.context.support.ClassPathXmlApplicationContext;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App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static</w:t>
      </w:r>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main(String[] </w:t>
      </w:r>
      <w:proofErr w:type="spellStart"/>
      <w:r w:rsidRPr="00C2375A">
        <w:rPr>
          <w:rFonts w:cstheme="minorHAnsi"/>
          <w:color w:val="6A3E3E"/>
        </w:rPr>
        <w:t>args</w:t>
      </w:r>
      <w:proofErr w:type="spellEnd"/>
      <w:r w:rsidRPr="00C2375A">
        <w:rPr>
          <w:rFonts w:cstheme="minorHAnsi"/>
          <w:color w:val="000000"/>
        </w:rPr>
        <w:t>)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r w:rsidRPr="00C2375A">
        <w:rPr>
          <w:rFonts w:cstheme="minorHAnsi"/>
          <w:color w:val="000000"/>
        </w:rPr>
        <w:t>ApplicationContext</w:t>
      </w:r>
      <w:proofErr w:type="spellEnd"/>
      <w:r w:rsidRPr="00C2375A">
        <w:rPr>
          <w:rFonts w:cstheme="minorHAnsi"/>
          <w:color w:val="000000"/>
        </w:rPr>
        <w:t xml:space="preserve"> </w:t>
      </w:r>
      <w:r w:rsidRPr="00C2375A">
        <w:rPr>
          <w:rFonts w:cstheme="minorHAnsi"/>
          <w:color w:val="6A3E3E"/>
        </w:rPr>
        <w:t>context</w:t>
      </w:r>
      <w:r w:rsidRPr="00C2375A">
        <w:rPr>
          <w:rFonts w:cstheme="minorHAnsi"/>
          <w:color w:val="000000"/>
        </w:rPr>
        <w:t xml:space="preserve"> = </w:t>
      </w:r>
      <w:r w:rsidRPr="00C2375A">
        <w:rPr>
          <w:rFonts w:cstheme="minorHAnsi"/>
          <w:b/>
          <w:bCs/>
          <w:color w:val="7F0055"/>
        </w:rPr>
        <w:t>new</w:t>
      </w:r>
      <w:r w:rsidRPr="00C2375A">
        <w:rPr>
          <w:rFonts w:cstheme="minorHAnsi"/>
          <w:color w:val="000000"/>
        </w:rPr>
        <w:t xml:space="preserve"> </w:t>
      </w:r>
      <w:proofErr w:type="spellStart"/>
      <w:proofErr w:type="gramStart"/>
      <w:r w:rsidRPr="00C2375A">
        <w:rPr>
          <w:rFonts w:cstheme="minorHAnsi"/>
          <w:color w:val="000000"/>
        </w:rPr>
        <w:t>ClassPathXmlApplicationContext</w:t>
      </w:r>
      <w:proofErr w:type="spellEnd"/>
      <w:r w:rsidRPr="00C2375A">
        <w:rPr>
          <w:rFonts w:cstheme="minorHAnsi"/>
          <w:color w:val="000000"/>
        </w:rPr>
        <w:t>(</w:t>
      </w:r>
      <w:proofErr w:type="gramEnd"/>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2A00FF"/>
        </w:rPr>
        <w:t>"SpringBeans.xml"</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proofErr w:type="spellStart"/>
      <w:r w:rsidRPr="00C2375A">
        <w:rPr>
          <w:rFonts w:cstheme="minorHAnsi"/>
          <w:color w:val="6A3E3E"/>
        </w:rPr>
        <w:t>obj</w:t>
      </w:r>
      <w:proofErr w:type="spellEnd"/>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helloBean</w:t>
      </w:r>
      <w:proofErr w:type="spellEnd"/>
      <w:r w:rsidRPr="00C2375A">
        <w:rPr>
          <w:rFonts w:cstheme="minorHAnsi"/>
          <w:color w:val="2A00FF"/>
        </w:rPr>
        <w:t>"</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6A3E3E"/>
        </w:rPr>
        <w:t>obj</w:t>
      </w:r>
      <w:r w:rsidRPr="00C2375A">
        <w:rPr>
          <w:rFonts w:cstheme="minorHAnsi"/>
          <w:color w:val="000000"/>
        </w:rPr>
        <w:t>.printHello</w:t>
      </w:r>
      <w:proofErr w:type="spellEnd"/>
      <w:r w:rsidRPr="00C2375A">
        <w:rPr>
          <w:rFonts w:cstheme="minorHAnsi"/>
          <w:color w:val="000000"/>
        </w:rPr>
        <w:t>(</w:t>
      </w:r>
      <w:proofErr w:type="gram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Obj</w:t>
      </w:r>
      <w:proofErr w:type="spellEnd"/>
      <w:r w:rsidRPr="00C2375A">
        <w:rPr>
          <w:rFonts w:cstheme="minorHAnsi"/>
          <w:color w:val="2A00FF"/>
        </w:rPr>
        <w:t>=--&gt;"</w:t>
      </w:r>
      <w:r w:rsidRPr="00C2375A">
        <w:rPr>
          <w:rFonts w:cstheme="minorHAnsi"/>
          <w:color w:val="000000"/>
        </w:rPr>
        <w:t>+</w:t>
      </w:r>
      <w:proofErr w:type="spellStart"/>
      <w:r w:rsidRPr="00C2375A">
        <w:rPr>
          <w:rFonts w:cstheme="minorHAnsi"/>
          <w:color w:val="6A3E3E"/>
        </w:rPr>
        <w:t>obj</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r w:rsidRPr="00C2375A">
        <w:rPr>
          <w:rFonts w:cstheme="minorHAnsi"/>
          <w:color w:val="6A3E3E"/>
        </w:rPr>
        <w:t>obj2</w:t>
      </w:r>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"helloBean2"</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"Obj2=--&gt;"</w:t>
      </w:r>
      <w:r w:rsidRPr="00C2375A">
        <w:rPr>
          <w:rFonts w:cstheme="minorHAnsi"/>
          <w:color w:val="000000"/>
        </w:rPr>
        <w:t>+</w:t>
      </w:r>
      <w:r w:rsidRPr="00C2375A">
        <w:rPr>
          <w:rFonts w:cstheme="minorHAnsi"/>
          <w:color w:val="6A3E3E"/>
        </w:rPr>
        <w:t>obj2</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color w:val="6A3E3E"/>
        </w:rPr>
        <w:t>obj2</w:t>
      </w:r>
      <w:r w:rsidRPr="00C2375A">
        <w:rPr>
          <w:rFonts w:cstheme="minorHAnsi"/>
          <w:color w:val="000000"/>
        </w:rPr>
        <w:t>.printHello(</w:t>
      </w:r>
      <w:proofErr w:type="gram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w:t>
      </w:r>
    </w:p>
    <w:p w:rsidR="005F5B36" w:rsidRPr="00C2375A" w:rsidRDefault="005F5B36" w:rsidP="005F5B36">
      <w:pPr>
        <w:spacing w:line="240" w:lineRule="auto"/>
        <w:rPr>
          <w:rFonts w:cstheme="minorHAnsi"/>
          <w:color w:val="323232"/>
        </w:rPr>
      </w:pPr>
      <w:r w:rsidRPr="00C2375A">
        <w:rPr>
          <w:rFonts w:cstheme="minorHAnsi"/>
          <w:color w:val="323232"/>
        </w:rPr>
        <w:t>Output:</w:t>
      </w:r>
    </w:p>
    <w:p w:rsidR="005F5B36" w:rsidRPr="00C2375A" w:rsidRDefault="005F5B36" w:rsidP="005F5B36">
      <w:pPr>
        <w:spacing w:line="240" w:lineRule="auto"/>
        <w:rPr>
          <w:rFonts w:cstheme="minorHAnsi"/>
          <w:color w:val="323232"/>
        </w:rPr>
      </w:pPr>
      <w:r w:rsidRPr="00C2375A">
        <w:rPr>
          <w:rFonts w:cstheme="minorHAnsi"/>
          <w:color w:val="323232"/>
        </w:rPr>
        <w:t>Private Constructor...&gt;</w:t>
      </w:r>
    </w:p>
    <w:p w:rsidR="005F5B36" w:rsidRPr="00C2375A" w:rsidRDefault="005F5B36" w:rsidP="005F5B36">
      <w:pPr>
        <w:spacing w:line="240" w:lineRule="auto"/>
        <w:rPr>
          <w:rFonts w:cstheme="minorHAnsi"/>
          <w:color w:val="323232"/>
        </w:rPr>
      </w:pPr>
      <w:r w:rsidRPr="00C2375A">
        <w:rPr>
          <w:rFonts w:cstheme="minorHAnsi"/>
          <w:color w:val="323232"/>
        </w:rPr>
        <w:t>Private Constructor...&gt;</w:t>
      </w:r>
    </w:p>
    <w:p w:rsidR="005F5B36" w:rsidRPr="00C2375A" w:rsidRDefault="005F5B36" w:rsidP="005F5B36">
      <w:pPr>
        <w:spacing w:line="240" w:lineRule="auto"/>
        <w:rPr>
          <w:rFonts w:cstheme="minorHAnsi"/>
          <w:color w:val="323232"/>
        </w:rPr>
      </w:pPr>
      <w:r w:rsidRPr="00C2375A">
        <w:rPr>
          <w:rFonts w:cstheme="minorHAnsi"/>
          <w:color w:val="323232"/>
        </w:rPr>
        <w:lastRenderedPageBreak/>
        <w:t xml:space="preserve">Spring </w:t>
      </w:r>
      <w:proofErr w:type="gramStart"/>
      <w:r w:rsidRPr="00C2375A">
        <w:rPr>
          <w:rFonts w:cstheme="minorHAnsi"/>
          <w:color w:val="323232"/>
        </w:rPr>
        <w:t>3 :</w:t>
      </w:r>
      <w:proofErr w:type="gramEnd"/>
      <w:r w:rsidRPr="00C2375A">
        <w:rPr>
          <w:rFonts w:cstheme="minorHAnsi"/>
          <w:color w:val="323232"/>
        </w:rPr>
        <w:t xml:space="preserve"> Hello ! </w:t>
      </w:r>
      <w:proofErr w:type="spellStart"/>
      <w:r w:rsidRPr="00C2375A">
        <w:rPr>
          <w:rFonts w:cstheme="minorHAnsi"/>
          <w:color w:val="323232"/>
        </w:rPr>
        <w:t>Srihith</w:t>
      </w:r>
      <w:proofErr w:type="spellEnd"/>
    </w:p>
    <w:p w:rsidR="005F5B36" w:rsidRPr="00C2375A" w:rsidRDefault="005F5B36" w:rsidP="005F5B36">
      <w:pPr>
        <w:spacing w:line="240" w:lineRule="auto"/>
        <w:rPr>
          <w:rFonts w:cstheme="minorHAnsi"/>
          <w:color w:val="323232"/>
        </w:rPr>
      </w:pPr>
      <w:proofErr w:type="spellStart"/>
      <w:r w:rsidRPr="00C2375A">
        <w:rPr>
          <w:rFonts w:cstheme="minorHAnsi"/>
          <w:color w:val="323232"/>
        </w:rPr>
        <w:t>Obj</w:t>
      </w:r>
      <w:proofErr w:type="spellEnd"/>
      <w:r w:rsidRPr="00C2375A">
        <w:rPr>
          <w:rFonts w:cstheme="minorHAnsi"/>
          <w:color w:val="323232"/>
        </w:rPr>
        <w:t>=--&gt;com.spring.core.HelloWorld@2d209079</w:t>
      </w:r>
    </w:p>
    <w:p w:rsidR="005F5B36" w:rsidRPr="00C2375A" w:rsidRDefault="005F5B36" w:rsidP="005F5B36">
      <w:pPr>
        <w:spacing w:line="240" w:lineRule="auto"/>
        <w:rPr>
          <w:rFonts w:cstheme="minorHAnsi"/>
          <w:color w:val="323232"/>
        </w:rPr>
      </w:pPr>
      <w:r w:rsidRPr="00C2375A">
        <w:rPr>
          <w:rFonts w:cstheme="minorHAnsi"/>
          <w:color w:val="323232"/>
        </w:rPr>
        <w:t>Obj2=--&gt;com.spring.core.HelloWorld@6bdf28bb</w:t>
      </w:r>
    </w:p>
    <w:p w:rsidR="005F5B36" w:rsidRPr="00C2375A" w:rsidRDefault="005F5B36" w:rsidP="005F5B36">
      <w:pPr>
        <w:spacing w:line="240" w:lineRule="auto"/>
        <w:rPr>
          <w:rFonts w:cstheme="minorHAnsi"/>
          <w:color w:val="323232"/>
        </w:rPr>
      </w:pPr>
      <w:r w:rsidRPr="00C2375A">
        <w:rPr>
          <w:rFonts w:cstheme="minorHAnsi"/>
          <w:color w:val="323232"/>
        </w:rPr>
        <w:t xml:space="preserve">Spring </w:t>
      </w:r>
      <w:proofErr w:type="gramStart"/>
      <w:r w:rsidRPr="00C2375A">
        <w:rPr>
          <w:rFonts w:cstheme="minorHAnsi"/>
          <w:color w:val="323232"/>
        </w:rPr>
        <w:t>3 :</w:t>
      </w:r>
      <w:proofErr w:type="gramEnd"/>
      <w:r w:rsidRPr="00C2375A">
        <w:rPr>
          <w:rFonts w:cstheme="minorHAnsi"/>
          <w:color w:val="323232"/>
        </w:rPr>
        <w:t xml:space="preserve"> Hello ! Prasad</w:t>
      </w:r>
    </w:p>
    <w:p w:rsidR="005F5B36" w:rsidRPr="00C2375A" w:rsidRDefault="005F5B36" w:rsidP="005F5B36">
      <w:pPr>
        <w:rPr>
          <w:rFonts w:cstheme="minorHAnsi"/>
          <w:b/>
          <w:color w:val="323232"/>
        </w:rPr>
      </w:pPr>
      <w:r w:rsidRPr="00C2375A">
        <w:rPr>
          <w:rFonts w:cstheme="minorHAnsi"/>
          <w:color w:val="323232"/>
        </w:rPr>
        <w:t xml:space="preserve">Q: </w:t>
      </w:r>
      <w:proofErr w:type="spellStart"/>
      <w:r w:rsidRPr="00C2375A">
        <w:rPr>
          <w:rFonts w:cstheme="minorHAnsi"/>
          <w:b/>
          <w:color w:val="323232"/>
        </w:rPr>
        <w:t>BeanFactory</w:t>
      </w:r>
      <w:proofErr w:type="spellEnd"/>
      <w:r w:rsidRPr="00C2375A">
        <w:rPr>
          <w:rFonts w:cstheme="minorHAnsi"/>
          <w:b/>
          <w:color w:val="323232"/>
        </w:rPr>
        <w:t xml:space="preserve"> vs </w:t>
      </w:r>
      <w:proofErr w:type="spellStart"/>
      <w:r w:rsidRPr="00C2375A">
        <w:rPr>
          <w:rFonts w:cstheme="minorHAnsi"/>
          <w:b/>
          <w:color w:val="323232"/>
        </w:rPr>
        <w:t>ApplicationContext</w:t>
      </w:r>
      <w:proofErr w:type="spellEnd"/>
      <w:r w:rsidRPr="00C2375A">
        <w:rPr>
          <w:rFonts w:cstheme="minorHAnsi"/>
          <w:b/>
          <w:color w:val="323232"/>
        </w:rPr>
        <w:t>?</w:t>
      </w:r>
    </w:p>
    <w:p w:rsidR="005F5B36" w:rsidRPr="00C2375A" w:rsidRDefault="005F5B36" w:rsidP="005F5B36">
      <w:pPr>
        <w:rPr>
          <w:rFonts w:cstheme="minorHAnsi"/>
          <w:b/>
          <w:color w:val="323232"/>
        </w:rPr>
      </w:pPr>
      <w:r w:rsidRPr="00C2375A">
        <w:rPr>
          <w:rFonts w:cstheme="minorHAnsi"/>
          <w:b/>
          <w:color w:val="323232"/>
        </w:rPr>
        <w:t>Bean Factory</w:t>
      </w:r>
    </w:p>
    <w:p w:rsidR="005F5B36" w:rsidRPr="00C2375A" w:rsidRDefault="005F5B36" w:rsidP="005F5B36">
      <w:pPr>
        <w:rPr>
          <w:rFonts w:cstheme="minorHAnsi"/>
          <w:color w:val="323232"/>
        </w:rPr>
      </w:pPr>
      <w:r w:rsidRPr="00C2375A">
        <w:rPr>
          <w:rFonts w:cstheme="minorHAnsi"/>
          <w:color w:val="323232"/>
        </w:rPr>
        <w:t>Bean instantiation/wiring</w:t>
      </w:r>
    </w:p>
    <w:p w:rsidR="005F5B36" w:rsidRPr="00C2375A" w:rsidRDefault="005F5B36" w:rsidP="005F5B36">
      <w:pPr>
        <w:rPr>
          <w:rFonts w:cstheme="minorHAnsi"/>
          <w:b/>
          <w:color w:val="323232"/>
        </w:rPr>
      </w:pPr>
      <w:r w:rsidRPr="00C2375A">
        <w:rPr>
          <w:rFonts w:cstheme="minorHAnsi"/>
          <w:b/>
          <w:color w:val="323232"/>
        </w:rPr>
        <w:t>Application Context</w:t>
      </w:r>
    </w:p>
    <w:p w:rsidR="005F5B36" w:rsidRPr="00C2375A" w:rsidRDefault="005F5B36" w:rsidP="005F5B36">
      <w:pPr>
        <w:rPr>
          <w:rFonts w:cstheme="minorHAnsi"/>
          <w:color w:val="323232"/>
        </w:rPr>
      </w:pPr>
      <w:r w:rsidRPr="00C2375A">
        <w:rPr>
          <w:rFonts w:cstheme="minorHAnsi"/>
          <w:color w:val="323232"/>
        </w:rPr>
        <w:t>Bean instantiation/wiring</w:t>
      </w:r>
    </w:p>
    <w:p w:rsidR="005F5B36" w:rsidRPr="00C2375A" w:rsidRDefault="005F5B36" w:rsidP="005F5B36">
      <w:pPr>
        <w:rPr>
          <w:rFonts w:cstheme="minorHAnsi"/>
          <w:color w:val="323232"/>
        </w:rPr>
      </w:pPr>
      <w:r w:rsidRPr="00C2375A">
        <w:rPr>
          <w:rFonts w:cstheme="minorHAnsi"/>
          <w:color w:val="323232"/>
        </w:rPr>
        <w:t xml:space="preserve">Automatic </w:t>
      </w:r>
      <w:proofErr w:type="spellStart"/>
      <w:r w:rsidRPr="00C2375A">
        <w:rPr>
          <w:rFonts w:cstheme="minorHAnsi"/>
          <w:color w:val="323232"/>
        </w:rPr>
        <w:t>BeanPostProcessor</w:t>
      </w:r>
      <w:proofErr w:type="spellEnd"/>
      <w:r w:rsidRPr="00C2375A">
        <w:rPr>
          <w:rFonts w:cstheme="minorHAnsi"/>
          <w:color w:val="323232"/>
        </w:rPr>
        <w:t xml:space="preserve"> registration</w:t>
      </w:r>
    </w:p>
    <w:p w:rsidR="005F5B36" w:rsidRPr="00C2375A" w:rsidRDefault="005F5B36" w:rsidP="005F5B36">
      <w:pPr>
        <w:rPr>
          <w:rFonts w:cstheme="minorHAnsi"/>
          <w:color w:val="323232"/>
        </w:rPr>
      </w:pPr>
      <w:r w:rsidRPr="00C2375A">
        <w:rPr>
          <w:rFonts w:cstheme="minorHAnsi"/>
          <w:color w:val="323232"/>
        </w:rPr>
        <w:t xml:space="preserve">Automatic </w:t>
      </w:r>
      <w:proofErr w:type="spellStart"/>
      <w:r w:rsidRPr="00C2375A">
        <w:rPr>
          <w:rFonts w:cstheme="minorHAnsi"/>
          <w:color w:val="323232"/>
        </w:rPr>
        <w:t>BeanFactoryPostProcessor</w:t>
      </w:r>
      <w:proofErr w:type="spellEnd"/>
      <w:r w:rsidRPr="00C2375A">
        <w:rPr>
          <w:rFonts w:cstheme="minorHAnsi"/>
          <w:color w:val="323232"/>
        </w:rPr>
        <w:t xml:space="preserve"> registration</w:t>
      </w:r>
    </w:p>
    <w:p w:rsidR="005F5B36" w:rsidRPr="00C2375A" w:rsidRDefault="005F5B36" w:rsidP="005F5B36">
      <w:pPr>
        <w:rPr>
          <w:rFonts w:cstheme="minorHAnsi"/>
          <w:color w:val="323232"/>
        </w:rPr>
      </w:pPr>
      <w:r w:rsidRPr="00C2375A">
        <w:rPr>
          <w:rFonts w:cstheme="minorHAnsi"/>
          <w:color w:val="323232"/>
        </w:rPr>
        <w:t xml:space="preserve">Convenient </w:t>
      </w:r>
      <w:proofErr w:type="spellStart"/>
      <w:r w:rsidRPr="00C2375A">
        <w:rPr>
          <w:rFonts w:cstheme="minorHAnsi"/>
          <w:color w:val="323232"/>
        </w:rPr>
        <w:t>MessageSource</w:t>
      </w:r>
      <w:proofErr w:type="spellEnd"/>
      <w:r w:rsidRPr="00C2375A">
        <w:rPr>
          <w:rFonts w:cstheme="minorHAnsi"/>
          <w:color w:val="323232"/>
        </w:rPr>
        <w:t xml:space="preserve"> access (for i18n)</w:t>
      </w:r>
    </w:p>
    <w:p w:rsidR="005F5B36" w:rsidRPr="00C2375A" w:rsidRDefault="005F5B36" w:rsidP="005F5B36">
      <w:pPr>
        <w:rPr>
          <w:rFonts w:cstheme="minorHAnsi"/>
          <w:color w:val="323232"/>
        </w:rPr>
      </w:pPr>
      <w:proofErr w:type="spellStart"/>
      <w:r w:rsidRPr="00C2375A">
        <w:rPr>
          <w:rFonts w:cstheme="minorHAnsi"/>
          <w:color w:val="323232"/>
        </w:rPr>
        <w:t>ApplicationEvent</w:t>
      </w:r>
      <w:proofErr w:type="spellEnd"/>
      <w:r w:rsidRPr="00C2375A">
        <w:rPr>
          <w:rFonts w:cstheme="minorHAnsi"/>
          <w:color w:val="323232"/>
        </w:rPr>
        <w:t xml:space="preserve"> publication</w:t>
      </w:r>
    </w:p>
    <w:p w:rsidR="005F5B36" w:rsidRPr="00C2375A" w:rsidRDefault="005F5B36" w:rsidP="005F5B36">
      <w:pPr>
        <w:rPr>
          <w:rFonts w:cstheme="minorHAnsi"/>
          <w:color w:val="323232"/>
        </w:rPr>
      </w:pPr>
      <w:r w:rsidRPr="00C2375A">
        <w:rPr>
          <w:rFonts w:cstheme="minorHAnsi"/>
          <w:color w:val="323232"/>
        </w:rPr>
        <w:t xml:space="preserve">So if you need any of the points presented on the Application Context side, you should use </w:t>
      </w:r>
      <w:proofErr w:type="spellStart"/>
      <w:r w:rsidRPr="00C2375A">
        <w:rPr>
          <w:rFonts w:cstheme="minorHAnsi"/>
          <w:color w:val="323232"/>
        </w:rPr>
        <w:t>ApplicationContext</w:t>
      </w:r>
      <w:proofErr w:type="spellEnd"/>
      <w:r w:rsidRPr="00C2375A">
        <w:rPr>
          <w:rFonts w:cstheme="minorHAnsi"/>
          <w:color w:val="323232"/>
        </w:rPr>
        <w:t>.</w:t>
      </w:r>
    </w:p>
    <w:p w:rsidR="005F5B36" w:rsidRPr="00C2375A" w:rsidRDefault="005F5B36" w:rsidP="005F5B36">
      <w:pPr>
        <w:shd w:val="clear" w:color="auto" w:fill="FFFFFF"/>
        <w:spacing w:after="240" w:line="240" w:lineRule="auto"/>
        <w:textAlignment w:val="baseline"/>
        <w:rPr>
          <w:rFonts w:cstheme="minorHAnsi"/>
          <w:b/>
          <w:color w:val="242729"/>
          <w:shd w:val="clear" w:color="auto" w:fill="FFFFFF"/>
        </w:rPr>
      </w:pPr>
      <w:r w:rsidRPr="00C2375A">
        <w:rPr>
          <w:rFonts w:eastAsia="Times New Roman" w:cstheme="minorHAnsi"/>
          <w:color w:val="242729"/>
        </w:rPr>
        <w:t xml:space="preserve">Q: </w:t>
      </w:r>
      <w:r w:rsidRPr="00C2375A">
        <w:rPr>
          <w:rFonts w:eastAsia="Times New Roman" w:cstheme="minorHAnsi"/>
          <w:b/>
          <w:color w:val="242729"/>
        </w:rPr>
        <w:t xml:space="preserve">What is </w:t>
      </w:r>
      <w:r w:rsidRPr="00C2375A">
        <w:rPr>
          <w:rFonts w:cstheme="minorHAnsi"/>
          <w:b/>
          <w:color w:val="242729"/>
          <w:shd w:val="clear" w:color="auto" w:fill="FFFFFF"/>
        </w:rPr>
        <w:t xml:space="preserve">Automatic registration of </w:t>
      </w:r>
      <w:proofErr w:type="spellStart"/>
      <w:r w:rsidRPr="00C2375A">
        <w:rPr>
          <w:rFonts w:cstheme="minorHAnsi"/>
          <w:b/>
          <w:color w:val="242729"/>
          <w:shd w:val="clear" w:color="auto" w:fill="FFFFFF"/>
        </w:rPr>
        <w:t>BeanPostProcessor</w:t>
      </w:r>
      <w:proofErr w:type="spellEnd"/>
      <w:r w:rsidRPr="00C2375A">
        <w:rPr>
          <w:rFonts w:cstheme="minorHAnsi"/>
          <w:b/>
          <w:color w:val="242729"/>
          <w:shd w:val="clear" w:color="auto" w:fill="FFFFFF"/>
        </w:rPr>
        <w:t>?</w:t>
      </w:r>
    </w:p>
    <w:p w:rsidR="005F5B36" w:rsidRPr="00C2375A" w:rsidRDefault="005F5B36" w:rsidP="005F5B36">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You shouldn't actually care unless you have a very specific use case. In certain environments, you may want to turn off some additional features that </w:t>
      </w:r>
      <w:proofErr w:type="spellStart"/>
      <w:r w:rsidRPr="00C2375A">
        <w:rPr>
          <w:rFonts w:asciiTheme="minorHAnsi" w:eastAsiaTheme="minorHAnsi" w:hAnsiTheme="minorHAnsi" w:cstheme="minorHAnsi"/>
          <w:color w:val="323232"/>
          <w:sz w:val="22"/>
          <w:szCs w:val="22"/>
        </w:rPr>
        <w:t>ApplicationContext</w:t>
      </w:r>
      <w:proofErr w:type="spellEnd"/>
      <w:r w:rsidRPr="00C2375A">
        <w:rPr>
          <w:rFonts w:asciiTheme="minorHAnsi" w:eastAsiaTheme="minorHAnsi" w:hAnsiTheme="minorHAnsi" w:cstheme="minorHAnsi"/>
          <w:color w:val="323232"/>
          <w:sz w:val="22"/>
          <w:szCs w:val="22"/>
        </w:rPr>
        <w:t> has over </w:t>
      </w:r>
      <w:proofErr w:type="spellStart"/>
      <w:r w:rsidRPr="00C2375A">
        <w:rPr>
          <w:rFonts w:asciiTheme="minorHAnsi" w:eastAsiaTheme="minorHAnsi" w:hAnsiTheme="minorHAnsi" w:cstheme="minorHAnsi"/>
          <w:color w:val="323232"/>
          <w:sz w:val="22"/>
          <w:szCs w:val="22"/>
        </w:rPr>
        <w:t>BeanFactory</w:t>
      </w:r>
      <w:proofErr w:type="spellEnd"/>
      <w:r w:rsidRPr="00C2375A">
        <w:rPr>
          <w:rFonts w:asciiTheme="minorHAnsi" w:eastAsiaTheme="minorHAnsi" w:hAnsiTheme="minorHAnsi" w:cstheme="minorHAnsi"/>
          <w:color w:val="323232"/>
          <w:sz w:val="22"/>
          <w:szCs w:val="22"/>
        </w:rPr>
        <w:t>. These are summarized </w:t>
      </w:r>
      <w:hyperlink r:id="rId6" w:anchor="context-introduction-ctx-vs-beanfactory" w:history="1">
        <w:r w:rsidRPr="00C2375A">
          <w:rPr>
            <w:rFonts w:asciiTheme="minorHAnsi" w:eastAsiaTheme="minorHAnsi" w:hAnsiTheme="minorHAnsi" w:cstheme="minorHAnsi"/>
            <w:color w:val="323232"/>
            <w:sz w:val="22"/>
            <w:szCs w:val="22"/>
          </w:rPr>
          <w:t>in this table</w:t>
        </w:r>
      </w:hyperlink>
    </w:p>
    <w:p w:rsidR="005F5B36" w:rsidRPr="00C2375A" w:rsidRDefault="005F5B36" w:rsidP="005F5B36">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As for "Automatic registration of </w:t>
      </w:r>
      <w:proofErr w:type="spellStart"/>
      <w:r w:rsidRPr="00C2375A">
        <w:rPr>
          <w:rFonts w:asciiTheme="minorHAnsi" w:eastAsiaTheme="minorHAnsi" w:hAnsiTheme="minorHAnsi" w:cstheme="minorHAnsi"/>
          <w:color w:val="323232"/>
          <w:sz w:val="22"/>
          <w:szCs w:val="22"/>
        </w:rPr>
        <w:t>BeanPostProcessor</w:t>
      </w:r>
      <w:proofErr w:type="spellEnd"/>
      <w:r w:rsidRPr="00C2375A">
        <w:rPr>
          <w:rFonts w:asciiTheme="minorHAnsi" w:eastAsiaTheme="minorHAnsi" w:hAnsiTheme="minorHAnsi" w:cstheme="minorHAnsi"/>
          <w:color w:val="323232"/>
          <w:sz w:val="22"/>
          <w:szCs w:val="22"/>
        </w:rPr>
        <w:t>", the </w:t>
      </w:r>
      <w:proofErr w:type="spellStart"/>
      <w:r w:rsidRPr="00C2375A">
        <w:rPr>
          <w:rFonts w:asciiTheme="minorHAnsi" w:eastAsiaTheme="minorHAnsi" w:hAnsiTheme="minorHAnsi" w:cstheme="minorHAnsi"/>
          <w:color w:val="323232"/>
          <w:sz w:val="22"/>
          <w:szCs w:val="22"/>
        </w:rPr>
        <w:t>ApplicationContext</w:t>
      </w:r>
      <w:proofErr w:type="spellEnd"/>
      <w:r w:rsidRPr="00C2375A">
        <w:rPr>
          <w:rFonts w:asciiTheme="minorHAnsi" w:eastAsiaTheme="minorHAnsi" w:hAnsiTheme="minorHAnsi" w:cstheme="minorHAnsi"/>
          <w:color w:val="323232"/>
          <w:sz w:val="22"/>
          <w:szCs w:val="22"/>
        </w:rPr>
        <w:t> will detect beans that implement </w:t>
      </w:r>
      <w:proofErr w:type="spellStart"/>
      <w:r w:rsidRPr="00C2375A">
        <w:rPr>
          <w:rFonts w:asciiTheme="minorHAnsi" w:eastAsiaTheme="minorHAnsi" w:hAnsiTheme="minorHAnsi" w:cstheme="minorHAnsi"/>
          <w:color w:val="323232"/>
          <w:sz w:val="22"/>
          <w:szCs w:val="22"/>
        </w:rPr>
        <w:t>BeanPostProcessor</w:t>
      </w:r>
      <w:proofErr w:type="spellEnd"/>
      <w:r w:rsidRPr="00C2375A">
        <w:rPr>
          <w:rFonts w:asciiTheme="minorHAnsi" w:eastAsiaTheme="minorHAnsi" w:hAnsiTheme="minorHAnsi" w:cstheme="minorHAnsi"/>
          <w:color w:val="323232"/>
          <w:sz w:val="22"/>
          <w:szCs w:val="22"/>
        </w:rPr>
        <w:t xml:space="preserve"> and will use them to enrich the context while it is loaded. This is a very powerful feature of </w:t>
      </w:r>
      <w:proofErr w:type="gramStart"/>
      <w:r w:rsidRPr="00C2375A">
        <w:rPr>
          <w:rFonts w:asciiTheme="minorHAnsi" w:eastAsiaTheme="minorHAnsi" w:hAnsiTheme="minorHAnsi" w:cstheme="minorHAnsi"/>
          <w:color w:val="323232"/>
          <w:sz w:val="22"/>
          <w:szCs w:val="22"/>
        </w:rPr>
        <w:t>Spring</w:t>
      </w:r>
      <w:proofErr w:type="gramEnd"/>
      <w:r w:rsidRPr="00C2375A">
        <w:rPr>
          <w:rFonts w:asciiTheme="minorHAnsi" w:eastAsiaTheme="minorHAnsi" w:hAnsiTheme="minorHAnsi" w:cstheme="minorHAnsi"/>
          <w:color w:val="323232"/>
          <w:sz w:val="22"/>
          <w:szCs w:val="22"/>
        </w:rPr>
        <w:t>, check </w:t>
      </w:r>
      <w:hyperlink r:id="rId7" w:anchor="beans-factory-extension" w:history="1">
        <w:r w:rsidRPr="00C2375A">
          <w:rPr>
            <w:rFonts w:asciiTheme="minorHAnsi" w:eastAsiaTheme="minorHAnsi" w:hAnsiTheme="minorHAnsi" w:cstheme="minorHAnsi"/>
            <w:color w:val="323232"/>
            <w:sz w:val="22"/>
            <w:szCs w:val="22"/>
          </w:rPr>
          <w:t>Container extension points</w:t>
        </w:r>
      </w:hyperlink>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5FBF"/>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5FBF"/>
        </w:rPr>
        <w:t xml:space="preserve"> *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3F5FBF"/>
        </w:rPr>
        <w:t xml:space="preserve"> */</w:t>
      </w: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org.springframework.beans.BeansException</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org.springframework.beans.factory.config.BeanPostProcessor</w:t>
      </w:r>
      <w:proofErr w:type="spellEnd"/>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w:t>
      </w:r>
      <w:proofErr w:type="spellStart"/>
      <w:r w:rsidRPr="00C2375A">
        <w:rPr>
          <w:rFonts w:cstheme="minorHAnsi"/>
          <w:color w:val="000000"/>
        </w:rPr>
        <w:t>CustomBeanPostProcessor</w:t>
      </w:r>
      <w:proofErr w:type="spellEnd"/>
      <w:r w:rsidRPr="00C2375A">
        <w:rPr>
          <w:rFonts w:cstheme="minorHAnsi"/>
          <w:color w:val="000000"/>
        </w:rPr>
        <w:t xml:space="preserve"> </w:t>
      </w:r>
      <w:r w:rsidRPr="00C2375A">
        <w:rPr>
          <w:rFonts w:cstheme="minorHAnsi"/>
          <w:b/>
          <w:bCs/>
          <w:color w:val="7F0055"/>
        </w:rPr>
        <w:t>implements</w:t>
      </w:r>
      <w:r w:rsidRPr="00C2375A">
        <w:rPr>
          <w:rFonts w:cstheme="minorHAnsi"/>
          <w:color w:val="000000"/>
        </w:rPr>
        <w:t xml:space="preserve"> </w:t>
      </w:r>
      <w:proofErr w:type="spellStart"/>
      <w:r w:rsidRPr="00C2375A">
        <w:rPr>
          <w:rFonts w:cstheme="minorHAnsi"/>
          <w:color w:val="000000"/>
        </w:rPr>
        <w:t>BeanPostProcessor</w:t>
      </w:r>
      <w:proofErr w:type="spellEnd"/>
      <w:r w:rsidRPr="00C2375A">
        <w:rPr>
          <w:rFonts w:cstheme="minorHAnsi"/>
          <w:color w:val="000000"/>
        </w:rPr>
        <w:t xml:space="preserve"> {</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Object </w:t>
      </w:r>
      <w:proofErr w:type="spellStart"/>
      <w:r w:rsidRPr="00C2375A">
        <w:rPr>
          <w:rFonts w:cstheme="minorHAnsi"/>
          <w:color w:val="000000"/>
        </w:rPr>
        <w:t>postProcessAfterInitialization</w:t>
      </w:r>
      <w:proofErr w:type="spellEnd"/>
      <w:r w:rsidRPr="00C2375A">
        <w:rPr>
          <w:rFonts w:cstheme="minorHAnsi"/>
          <w:color w:val="000000"/>
        </w:rPr>
        <w:t xml:space="preserve">(Object </w:t>
      </w:r>
      <w:r w:rsidRPr="00C2375A">
        <w:rPr>
          <w:rFonts w:cstheme="minorHAnsi"/>
          <w:color w:val="6A3E3E"/>
        </w:rPr>
        <w:t>arg0</w:t>
      </w:r>
      <w:r w:rsidRPr="00C2375A">
        <w:rPr>
          <w:rFonts w:cstheme="minorHAnsi"/>
          <w:color w:val="000000"/>
        </w:rPr>
        <w:t xml:space="preserve">, String </w:t>
      </w:r>
      <w:r w:rsidRPr="00C2375A">
        <w:rPr>
          <w:rFonts w:cstheme="minorHAnsi"/>
          <w:color w:val="6A3E3E"/>
        </w:rPr>
        <w:t>arg1</w:t>
      </w:r>
      <w:r w:rsidRPr="00C2375A">
        <w:rPr>
          <w:rFonts w:cstheme="minorHAnsi"/>
          <w:color w:val="000000"/>
        </w:rPr>
        <w:t xml:space="preserve">) </w:t>
      </w:r>
      <w:r w:rsidRPr="00C2375A">
        <w:rPr>
          <w:rFonts w:cstheme="minorHAnsi"/>
          <w:b/>
          <w:bCs/>
          <w:color w:val="7F0055"/>
        </w:rPr>
        <w:t>throws</w:t>
      </w:r>
      <w:r w:rsidRPr="00C2375A">
        <w:rPr>
          <w:rFonts w:cstheme="minorHAnsi"/>
          <w:color w:val="000000"/>
        </w:rPr>
        <w:t xml:space="preserve"> </w:t>
      </w:r>
      <w:proofErr w:type="spellStart"/>
      <w:r w:rsidRPr="00C2375A">
        <w:rPr>
          <w:rFonts w:cstheme="minorHAnsi"/>
          <w:color w:val="000000"/>
        </w:rPr>
        <w:t>BeansException</w:t>
      </w:r>
      <w:proofErr w:type="spellEnd"/>
      <w:r w:rsidRPr="00C2375A">
        <w:rPr>
          <w:rFonts w:cstheme="minorHAnsi"/>
          <w:color w:val="000000"/>
        </w:rPr>
        <w:t xml:space="preserve">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postProcessAfterInitialization</w:t>
      </w:r>
      <w:proofErr w:type="spellEnd"/>
      <w:r w:rsidRPr="00C2375A">
        <w:rPr>
          <w:rFonts w:cstheme="minorHAnsi"/>
          <w:color w:val="2A00FF"/>
        </w:rPr>
        <w:t xml:space="preserve"> arg0:"</w:t>
      </w:r>
      <w:r w:rsidRPr="00C2375A">
        <w:rPr>
          <w:rFonts w:cstheme="minorHAnsi"/>
          <w:color w:val="000000"/>
        </w:rPr>
        <w:t>+</w:t>
      </w:r>
      <w:r w:rsidRPr="00C2375A">
        <w:rPr>
          <w:rFonts w:cstheme="minorHAnsi"/>
          <w:color w:val="6A3E3E"/>
        </w:rPr>
        <w:t>arg0</w:t>
      </w:r>
      <w:r w:rsidRPr="00C2375A">
        <w:rPr>
          <w:rFonts w:cstheme="minorHAnsi"/>
          <w:color w:val="000000"/>
        </w:rPr>
        <w:t>+</w:t>
      </w:r>
      <w:r w:rsidRPr="00C2375A">
        <w:rPr>
          <w:rFonts w:cstheme="minorHAnsi"/>
          <w:color w:val="2A00FF"/>
        </w:rPr>
        <w:t>", arg1:"</w:t>
      </w:r>
      <w:r w:rsidRPr="00C2375A">
        <w:rPr>
          <w:rFonts w:cstheme="minorHAnsi"/>
          <w:color w:val="000000"/>
        </w:rPr>
        <w:t>+</w:t>
      </w:r>
      <w:r w:rsidRPr="00C2375A">
        <w:rPr>
          <w:rFonts w:cstheme="minorHAnsi"/>
          <w:color w:val="6A3E3E"/>
        </w:rPr>
        <w:t>arg1</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b/>
          <w:bCs/>
          <w:color w:val="7F0055"/>
        </w:rPr>
        <w:t>return</w:t>
      </w:r>
      <w:proofErr w:type="gramEnd"/>
      <w:r w:rsidRPr="00C2375A">
        <w:rPr>
          <w:rFonts w:cstheme="minorHAnsi"/>
          <w:color w:val="000000"/>
        </w:rPr>
        <w:t xml:space="preserve"> </w:t>
      </w:r>
      <w:r w:rsidRPr="00C2375A">
        <w:rPr>
          <w:rFonts w:cstheme="minorHAnsi"/>
          <w:color w:val="6A3E3E"/>
        </w:rPr>
        <w:t>arg0</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lastRenderedPageBreak/>
        <w:tab/>
      </w:r>
      <w:proofErr w:type="gramStart"/>
      <w:r w:rsidRPr="00C2375A">
        <w:rPr>
          <w:rFonts w:cstheme="minorHAnsi"/>
          <w:b/>
          <w:bCs/>
          <w:color w:val="7F0055"/>
        </w:rPr>
        <w:t>public</w:t>
      </w:r>
      <w:proofErr w:type="gramEnd"/>
      <w:r w:rsidRPr="00C2375A">
        <w:rPr>
          <w:rFonts w:cstheme="minorHAnsi"/>
          <w:color w:val="000000"/>
        </w:rPr>
        <w:t xml:space="preserve"> Object </w:t>
      </w:r>
      <w:proofErr w:type="spellStart"/>
      <w:r w:rsidRPr="00C2375A">
        <w:rPr>
          <w:rFonts w:cstheme="minorHAnsi"/>
          <w:color w:val="000000"/>
        </w:rPr>
        <w:t>postProcessBeforeInitialization</w:t>
      </w:r>
      <w:proofErr w:type="spellEnd"/>
      <w:r w:rsidRPr="00C2375A">
        <w:rPr>
          <w:rFonts w:cstheme="minorHAnsi"/>
          <w:color w:val="000000"/>
        </w:rPr>
        <w:t xml:space="preserve">(Object </w:t>
      </w:r>
      <w:r w:rsidRPr="00C2375A">
        <w:rPr>
          <w:rFonts w:cstheme="minorHAnsi"/>
          <w:color w:val="6A3E3E"/>
        </w:rPr>
        <w:t>arg0</w:t>
      </w:r>
      <w:r w:rsidRPr="00C2375A">
        <w:rPr>
          <w:rFonts w:cstheme="minorHAnsi"/>
          <w:color w:val="000000"/>
        </w:rPr>
        <w:t xml:space="preserve">, String </w:t>
      </w:r>
      <w:r w:rsidRPr="00C2375A">
        <w:rPr>
          <w:rFonts w:cstheme="minorHAnsi"/>
          <w:color w:val="6A3E3E"/>
        </w:rPr>
        <w:t>arg1</w:t>
      </w:r>
      <w:r w:rsidRPr="00C2375A">
        <w:rPr>
          <w:rFonts w:cstheme="minorHAnsi"/>
          <w:color w:val="000000"/>
        </w:rPr>
        <w:t xml:space="preserve">) </w:t>
      </w:r>
      <w:r w:rsidRPr="00C2375A">
        <w:rPr>
          <w:rFonts w:cstheme="minorHAnsi"/>
          <w:b/>
          <w:bCs/>
          <w:color w:val="7F0055"/>
        </w:rPr>
        <w:t>throws</w:t>
      </w:r>
      <w:r w:rsidRPr="00C2375A">
        <w:rPr>
          <w:rFonts w:cstheme="minorHAnsi"/>
          <w:color w:val="000000"/>
        </w:rPr>
        <w:t xml:space="preserve"> </w:t>
      </w:r>
      <w:proofErr w:type="spellStart"/>
      <w:r w:rsidRPr="00C2375A">
        <w:rPr>
          <w:rFonts w:cstheme="minorHAnsi"/>
          <w:color w:val="000000"/>
        </w:rPr>
        <w:t>BeansException</w:t>
      </w:r>
      <w:proofErr w:type="spellEnd"/>
      <w:r w:rsidRPr="00C2375A">
        <w:rPr>
          <w:rFonts w:cstheme="minorHAnsi"/>
          <w:color w:val="000000"/>
        </w:rPr>
        <w:t xml:space="preserve"> {</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postProcessBeforeInitialization</w:t>
      </w:r>
      <w:proofErr w:type="spellEnd"/>
      <w:r w:rsidRPr="00C2375A">
        <w:rPr>
          <w:rFonts w:cstheme="minorHAnsi"/>
          <w:color w:val="2A00FF"/>
        </w:rPr>
        <w:t xml:space="preserve"> arg0:"</w:t>
      </w:r>
      <w:r w:rsidRPr="00C2375A">
        <w:rPr>
          <w:rFonts w:cstheme="minorHAnsi"/>
          <w:color w:val="000000"/>
        </w:rPr>
        <w:t>+</w:t>
      </w:r>
      <w:r w:rsidRPr="00C2375A">
        <w:rPr>
          <w:rFonts w:cstheme="minorHAnsi"/>
          <w:color w:val="6A3E3E"/>
        </w:rPr>
        <w:t>arg0</w:t>
      </w:r>
      <w:r w:rsidRPr="00C2375A">
        <w:rPr>
          <w:rFonts w:cstheme="minorHAnsi"/>
          <w:color w:val="000000"/>
        </w:rPr>
        <w:t>+</w:t>
      </w:r>
      <w:r w:rsidRPr="00C2375A">
        <w:rPr>
          <w:rFonts w:cstheme="minorHAnsi"/>
          <w:color w:val="2A00FF"/>
        </w:rPr>
        <w:t>", arg1:"</w:t>
      </w:r>
      <w:r w:rsidRPr="00C2375A">
        <w:rPr>
          <w:rFonts w:cstheme="minorHAnsi"/>
          <w:color w:val="000000"/>
        </w:rPr>
        <w:t>+</w:t>
      </w:r>
      <w:r w:rsidRPr="00C2375A">
        <w:rPr>
          <w:rFonts w:cstheme="minorHAnsi"/>
          <w:color w:val="6A3E3E"/>
        </w:rPr>
        <w:t>arg1</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b/>
          <w:bCs/>
          <w:color w:val="7F0055"/>
        </w:rPr>
        <w:t>return</w:t>
      </w:r>
      <w:proofErr w:type="gramEnd"/>
      <w:r w:rsidRPr="00C2375A">
        <w:rPr>
          <w:rFonts w:cstheme="minorHAnsi"/>
          <w:color w:val="000000"/>
        </w:rPr>
        <w:t xml:space="preserve"> </w:t>
      </w:r>
      <w:r w:rsidRPr="00C2375A">
        <w:rPr>
          <w:rFonts w:cstheme="minorHAnsi"/>
          <w:color w:val="6A3E3E"/>
        </w:rPr>
        <w:t>arg0</w:t>
      </w:r>
      <w:r w:rsidRPr="00C2375A">
        <w:rPr>
          <w:rFonts w:cstheme="minorHAnsi"/>
          <w:color w:val="000000"/>
        </w:rPr>
        <w:t>;</w:t>
      </w: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ab/>
        <w:t>}</w:t>
      </w:r>
    </w:p>
    <w:p w:rsidR="005F5B36" w:rsidRPr="00C2375A" w:rsidRDefault="005F5B36" w:rsidP="005F5B36">
      <w:pPr>
        <w:autoSpaceDE w:val="0"/>
        <w:autoSpaceDN w:val="0"/>
        <w:adjustRightInd w:val="0"/>
        <w:spacing w:after="0" w:line="240" w:lineRule="auto"/>
        <w:rPr>
          <w:rFonts w:cstheme="minorHAnsi"/>
        </w:rPr>
      </w:pPr>
    </w:p>
    <w:p w:rsidR="005F5B36" w:rsidRPr="00C2375A" w:rsidRDefault="005F5B36" w:rsidP="005F5B36">
      <w:pPr>
        <w:autoSpaceDE w:val="0"/>
        <w:autoSpaceDN w:val="0"/>
        <w:adjustRightInd w:val="0"/>
        <w:spacing w:after="0" w:line="240" w:lineRule="auto"/>
        <w:rPr>
          <w:rFonts w:cstheme="minorHAnsi"/>
        </w:rPr>
      </w:pPr>
      <w:r w:rsidRPr="00C2375A">
        <w:rPr>
          <w:rFonts w:cstheme="minorHAnsi"/>
          <w:color w:val="000000"/>
        </w:rPr>
        <w:t>}</w:t>
      </w:r>
    </w:p>
    <w:p w:rsidR="005F5B36" w:rsidRPr="00C2375A" w:rsidRDefault="005F5B36" w:rsidP="005F5B36">
      <w:pPr>
        <w:rPr>
          <w:rFonts w:cstheme="minorHAnsi"/>
          <w:b/>
          <w:color w:val="323232"/>
        </w:rPr>
      </w:pPr>
      <w:r w:rsidRPr="00C2375A">
        <w:rPr>
          <w:rFonts w:cstheme="minorHAnsi"/>
          <w:b/>
          <w:color w:val="323232"/>
        </w:rPr>
        <w:t xml:space="preserve"> Output:</w:t>
      </w:r>
    </w:p>
    <w:p w:rsidR="005F5B36" w:rsidRPr="00C2375A" w:rsidRDefault="005F5B36" w:rsidP="005F5B36">
      <w:pPr>
        <w:spacing w:line="240" w:lineRule="auto"/>
        <w:rPr>
          <w:rFonts w:cstheme="minorHAnsi"/>
          <w:color w:val="323232"/>
        </w:rPr>
      </w:pPr>
      <w:r w:rsidRPr="00C2375A">
        <w:rPr>
          <w:rFonts w:cstheme="minorHAnsi"/>
          <w:color w:val="323232"/>
        </w:rPr>
        <w:t>Private Constructor...&gt;</w:t>
      </w:r>
    </w:p>
    <w:p w:rsidR="005F5B36" w:rsidRPr="00C2375A" w:rsidRDefault="005F5B36" w:rsidP="005F5B36">
      <w:pPr>
        <w:spacing w:line="240" w:lineRule="auto"/>
        <w:rPr>
          <w:rFonts w:cstheme="minorHAnsi"/>
          <w:color w:val="323232"/>
        </w:rPr>
      </w:pPr>
      <w:proofErr w:type="spellStart"/>
      <w:proofErr w:type="gramStart"/>
      <w:r w:rsidRPr="00C2375A">
        <w:rPr>
          <w:rFonts w:cstheme="minorHAnsi"/>
          <w:color w:val="323232"/>
        </w:rPr>
        <w:t>postProcessBeforeInitialization</w:t>
      </w:r>
      <w:proofErr w:type="spellEnd"/>
      <w:proofErr w:type="gramEnd"/>
      <w:r w:rsidRPr="00C2375A">
        <w:rPr>
          <w:rFonts w:cstheme="minorHAnsi"/>
          <w:color w:val="323232"/>
        </w:rPr>
        <w:t xml:space="preserve"> arg0:com.spring.core.HelloWorld@54c562f7, arg1:helloBean</w:t>
      </w:r>
    </w:p>
    <w:p w:rsidR="005F5B36" w:rsidRPr="00C2375A" w:rsidRDefault="005F5B36" w:rsidP="005F5B36">
      <w:pPr>
        <w:spacing w:line="240" w:lineRule="auto"/>
        <w:rPr>
          <w:rFonts w:cstheme="minorHAnsi"/>
          <w:color w:val="323232"/>
        </w:rPr>
      </w:pPr>
      <w:proofErr w:type="spellStart"/>
      <w:proofErr w:type="gramStart"/>
      <w:r w:rsidRPr="00C2375A">
        <w:rPr>
          <w:rFonts w:cstheme="minorHAnsi"/>
          <w:color w:val="323232"/>
        </w:rPr>
        <w:t>postProcessAfterInitialization</w:t>
      </w:r>
      <w:proofErr w:type="spellEnd"/>
      <w:proofErr w:type="gramEnd"/>
      <w:r w:rsidRPr="00C2375A">
        <w:rPr>
          <w:rFonts w:cstheme="minorHAnsi"/>
          <w:color w:val="323232"/>
        </w:rPr>
        <w:t xml:space="preserve"> arg0:com.spring.core.HelloWorld@54c562f7, arg1:helloBean</w:t>
      </w:r>
    </w:p>
    <w:p w:rsidR="005F5B36" w:rsidRPr="00C2375A" w:rsidRDefault="005F5B36" w:rsidP="005F5B36">
      <w:pPr>
        <w:spacing w:line="240" w:lineRule="auto"/>
        <w:rPr>
          <w:rFonts w:cstheme="minorHAnsi"/>
          <w:color w:val="323232"/>
        </w:rPr>
      </w:pPr>
      <w:r w:rsidRPr="00C2375A">
        <w:rPr>
          <w:rFonts w:cstheme="minorHAnsi"/>
          <w:color w:val="323232"/>
        </w:rPr>
        <w:t>Private Constructor...&gt;</w:t>
      </w:r>
    </w:p>
    <w:p w:rsidR="005F5B36" w:rsidRPr="00C2375A" w:rsidRDefault="005F5B36" w:rsidP="005F5B36">
      <w:pPr>
        <w:spacing w:line="240" w:lineRule="auto"/>
        <w:rPr>
          <w:rFonts w:cstheme="minorHAnsi"/>
          <w:color w:val="323232"/>
        </w:rPr>
      </w:pPr>
      <w:proofErr w:type="spellStart"/>
      <w:proofErr w:type="gramStart"/>
      <w:r w:rsidRPr="00C2375A">
        <w:rPr>
          <w:rFonts w:cstheme="minorHAnsi"/>
          <w:color w:val="323232"/>
        </w:rPr>
        <w:t>postProcessBeforeInitialization</w:t>
      </w:r>
      <w:proofErr w:type="spellEnd"/>
      <w:proofErr w:type="gramEnd"/>
      <w:r w:rsidRPr="00C2375A">
        <w:rPr>
          <w:rFonts w:cstheme="minorHAnsi"/>
          <w:color w:val="323232"/>
        </w:rPr>
        <w:t xml:space="preserve"> arg0:com.spring.core.HelloWorld@318ba8c8, arg1:helloBean2</w:t>
      </w:r>
    </w:p>
    <w:p w:rsidR="005F5B36" w:rsidRPr="00C2375A" w:rsidRDefault="005F5B36" w:rsidP="005F5B36">
      <w:pPr>
        <w:spacing w:line="240" w:lineRule="auto"/>
        <w:rPr>
          <w:rFonts w:cstheme="minorHAnsi"/>
          <w:color w:val="323232"/>
        </w:rPr>
      </w:pPr>
      <w:proofErr w:type="spellStart"/>
      <w:proofErr w:type="gramStart"/>
      <w:r w:rsidRPr="00C2375A">
        <w:rPr>
          <w:rFonts w:cstheme="minorHAnsi"/>
          <w:color w:val="323232"/>
        </w:rPr>
        <w:t>postProcessAfterInitialization</w:t>
      </w:r>
      <w:proofErr w:type="spellEnd"/>
      <w:proofErr w:type="gramEnd"/>
      <w:r w:rsidRPr="00C2375A">
        <w:rPr>
          <w:rFonts w:cstheme="minorHAnsi"/>
          <w:color w:val="323232"/>
        </w:rPr>
        <w:t xml:space="preserve"> arg0:com.spring.core.HelloWorld@318ba8c8, arg1:helloBean2</w:t>
      </w:r>
    </w:p>
    <w:p w:rsidR="005F5B36" w:rsidRPr="00C2375A" w:rsidRDefault="005F5B36" w:rsidP="005F5B36">
      <w:pPr>
        <w:spacing w:line="240" w:lineRule="auto"/>
        <w:rPr>
          <w:rFonts w:cstheme="minorHAnsi"/>
          <w:color w:val="323232"/>
        </w:rPr>
      </w:pPr>
      <w:r w:rsidRPr="00C2375A">
        <w:rPr>
          <w:rFonts w:cstheme="minorHAnsi"/>
          <w:color w:val="323232"/>
        </w:rPr>
        <w:t>Q: Is Singleton Spring bean is thread-safe?</w:t>
      </w:r>
    </w:p>
    <w:p w:rsidR="005F5B36" w:rsidRPr="00C2375A" w:rsidRDefault="005F5B36" w:rsidP="005F5B36">
      <w:pPr>
        <w:spacing w:line="240" w:lineRule="auto"/>
        <w:rPr>
          <w:rFonts w:cstheme="minorHAnsi"/>
          <w:color w:val="323232"/>
        </w:rPr>
      </w:pPr>
      <w:proofErr w:type="spellStart"/>
      <w:r w:rsidRPr="00C2375A">
        <w:rPr>
          <w:rFonts w:cstheme="minorHAnsi"/>
          <w:color w:val="323232"/>
        </w:rPr>
        <w:t>Ans</w:t>
      </w:r>
      <w:proofErr w:type="spellEnd"/>
      <w:r w:rsidRPr="00C2375A">
        <w:rPr>
          <w:rFonts w:cstheme="minorHAnsi"/>
          <w:color w:val="323232"/>
        </w:rPr>
        <w:t>: no. Ideally spring beans do not have state.</w:t>
      </w:r>
    </w:p>
    <w:p w:rsidR="004B45EC" w:rsidRPr="00C2375A" w:rsidRDefault="004B45EC" w:rsidP="004B45EC">
      <w:pPr>
        <w:rPr>
          <w:rFonts w:cstheme="minorHAnsi"/>
          <w:color w:val="0070C0"/>
        </w:rPr>
      </w:pPr>
      <w:r w:rsidRPr="00C2375A">
        <w:rPr>
          <w:rFonts w:cstheme="minorHAnsi"/>
          <w:color w:val="0070C0"/>
        </w:rPr>
        <w:t>Q: when should I use JTA transaction manager and when JPA, and what benefit and disadvantages does they have?</w:t>
      </w:r>
    </w:p>
    <w:p w:rsidR="004B45EC" w:rsidRPr="00C2375A" w:rsidRDefault="004B45EC" w:rsidP="004B45EC">
      <w:pPr>
        <w:rPr>
          <w:rFonts w:cstheme="minorHAnsi"/>
          <w:color w:val="242729"/>
          <w:shd w:val="clear" w:color="auto" w:fill="FFFFFF"/>
        </w:rPr>
      </w:pPr>
      <w:r w:rsidRPr="00C2375A">
        <w:rPr>
          <w:rFonts w:cstheme="minorHAnsi"/>
          <w:color w:val="242729"/>
          <w:shd w:val="clear" w:color="auto" w:fill="FFFFFF"/>
        </w:rPr>
        <w:t xml:space="preserve">If you want to delegate managed transactions to your Application Server and handle complex transactions across multiple resources you need to use the </w:t>
      </w:r>
      <w:proofErr w:type="spellStart"/>
      <w:r w:rsidRPr="00C2375A">
        <w:rPr>
          <w:rFonts w:cstheme="minorHAnsi"/>
          <w:color w:val="242729"/>
          <w:shd w:val="clear" w:color="auto" w:fill="FFFFFF"/>
        </w:rPr>
        <w:t>JtaTransactionManager</w:t>
      </w:r>
      <w:proofErr w:type="spellEnd"/>
      <w:r w:rsidRPr="00C2375A">
        <w:rPr>
          <w:rFonts w:cstheme="minorHAnsi"/>
          <w:color w:val="242729"/>
          <w:shd w:val="clear" w:color="auto" w:fill="FFFFFF"/>
        </w:rPr>
        <w:t>,</w:t>
      </w:r>
    </w:p>
    <w:p w:rsidR="004B45EC" w:rsidRPr="00C2375A" w:rsidRDefault="004B45EC" w:rsidP="004B45EC">
      <w:pPr>
        <w:rPr>
          <w:rFonts w:cstheme="minorHAnsi"/>
          <w:color w:val="242729"/>
          <w:shd w:val="clear" w:color="auto" w:fill="FFFFFF"/>
        </w:rPr>
      </w:pPr>
      <w:r w:rsidRPr="00C2375A">
        <w:rPr>
          <w:rFonts w:cstheme="minorHAnsi"/>
          <w:color w:val="242729"/>
          <w:shd w:val="clear" w:color="auto" w:fill="FFFFFF"/>
        </w:rPr>
        <w:t>The Spring Framework gives you the choice of when to scale your application to a fully loaded application server. Gone are the days when the only alternative to using EJB CMT or JTA was to write code with local transactions such as those on JDBC connections, and face a hefty rework if you need that code to run within global, container-managed transactions. With the Spring Framework, only some of the bean definitions in your configuration file, rather than your code, need to change</w:t>
      </w:r>
    </w:p>
    <w:p w:rsidR="004B45EC" w:rsidRPr="00C2375A" w:rsidRDefault="004B45EC" w:rsidP="004B45EC">
      <w:pPr>
        <w:shd w:val="clear" w:color="auto" w:fill="FFFFFF"/>
        <w:spacing w:before="300" w:after="150" w:line="240" w:lineRule="auto"/>
        <w:outlineLvl w:val="1"/>
        <w:rPr>
          <w:rFonts w:eastAsia="Times New Roman" w:cstheme="minorHAnsi"/>
          <w:b/>
          <w:bCs/>
          <w:color w:val="000000"/>
        </w:rPr>
      </w:pPr>
      <w:r w:rsidRPr="00C2375A">
        <w:rPr>
          <w:rFonts w:eastAsia="Times New Roman" w:cstheme="minorHAnsi"/>
          <w:b/>
          <w:bCs/>
          <w:color w:val="000000"/>
        </w:rPr>
        <w:t>Spring Framework transaction management</w:t>
      </w:r>
    </w:p>
    <w:p w:rsidR="004B45EC" w:rsidRPr="00C2375A" w:rsidRDefault="004B45EC" w:rsidP="004B45EC">
      <w:pPr>
        <w:pStyle w:val="Heading3"/>
        <w:shd w:val="clear" w:color="auto" w:fill="FFFFFF"/>
        <w:spacing w:before="300" w:after="150"/>
        <w:rPr>
          <w:rFonts w:asciiTheme="minorHAnsi" w:eastAsiaTheme="minorHAnsi" w:hAnsiTheme="minorHAnsi" w:cstheme="minorHAnsi"/>
          <w:b/>
          <w:color w:val="242729"/>
          <w:sz w:val="22"/>
          <w:szCs w:val="22"/>
          <w:shd w:val="clear" w:color="auto" w:fill="FFFFFF"/>
        </w:rPr>
      </w:pPr>
      <w:r w:rsidRPr="00C2375A">
        <w:rPr>
          <w:rFonts w:asciiTheme="minorHAnsi" w:eastAsiaTheme="minorHAnsi" w:hAnsiTheme="minorHAnsi" w:cstheme="minorHAnsi"/>
          <w:b/>
          <w:color w:val="242729"/>
          <w:sz w:val="22"/>
          <w:szCs w:val="22"/>
          <w:shd w:val="clear" w:color="auto" w:fill="FFFFFF"/>
        </w:rPr>
        <w:t>Global transactions</w:t>
      </w:r>
    </w:p>
    <w:p w:rsidR="004B45EC" w:rsidRPr="00C2375A" w:rsidRDefault="004B45EC" w:rsidP="004B45EC">
      <w:pPr>
        <w:rPr>
          <w:rFonts w:cstheme="minorHAnsi"/>
          <w:color w:val="242729"/>
          <w:shd w:val="clear" w:color="auto" w:fill="FFFFFF"/>
        </w:rPr>
      </w:pPr>
      <w:r w:rsidRPr="00C2375A">
        <w:rPr>
          <w:rFonts w:cstheme="minorHAnsi"/>
          <w:color w:val="242729"/>
          <w:shd w:val="clear" w:color="auto" w:fill="FFFFFF"/>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sidRPr="00C2375A">
        <w:rPr>
          <w:rFonts w:cstheme="minorHAnsi"/>
          <w:color w:val="242729"/>
        </w:rPr>
        <w:t>UserTransaction</w:t>
      </w:r>
      <w:proofErr w:type="spellEnd"/>
      <w:r w:rsidRPr="00C2375A">
        <w:rPr>
          <w:rFonts w:cstheme="minorHAnsi"/>
          <w:color w:val="242729"/>
          <w:shd w:val="clear" w:color="auto" w:fill="FFFFFF"/>
        </w:rPr>
        <w:t> normally needs to be sourced from JNDI, meaning that you </w:t>
      </w:r>
      <w:r w:rsidRPr="00C2375A">
        <w:rPr>
          <w:rFonts w:cstheme="minorHAnsi"/>
          <w:i/>
          <w:iCs/>
          <w:color w:val="242729"/>
        </w:rPr>
        <w:t>also</w:t>
      </w:r>
      <w:r w:rsidRPr="00C2375A">
        <w:rPr>
          <w:rFonts w:cstheme="minorHAnsi"/>
          <w:color w:val="242729"/>
          <w:shd w:val="clear" w:color="auto" w:fill="FFFFFF"/>
        </w:rPr>
        <w:t> need to use JNDI in order to use JTA. Obviously the use of global transactions would limit any potential reuse of application code, as JTA is normally only available in an application server environment.</w:t>
      </w:r>
    </w:p>
    <w:p w:rsidR="004B45EC" w:rsidRPr="00C2375A" w:rsidRDefault="004B45EC" w:rsidP="004B45EC">
      <w:pPr>
        <w:pStyle w:val="Heading3"/>
        <w:shd w:val="clear" w:color="auto" w:fill="FFFFFF"/>
        <w:spacing w:before="300" w:after="150"/>
        <w:rPr>
          <w:rFonts w:asciiTheme="minorHAnsi" w:hAnsiTheme="minorHAnsi" w:cstheme="minorHAnsi"/>
          <w:color w:val="000000"/>
          <w:sz w:val="22"/>
          <w:szCs w:val="22"/>
        </w:rPr>
      </w:pPr>
      <w:r w:rsidRPr="00C2375A">
        <w:rPr>
          <w:rFonts w:asciiTheme="minorHAnsi" w:hAnsiTheme="minorHAnsi" w:cstheme="minorHAnsi"/>
          <w:color w:val="000000"/>
          <w:sz w:val="22"/>
          <w:szCs w:val="22"/>
        </w:rPr>
        <w:t>Local transactions</w:t>
      </w:r>
    </w:p>
    <w:p w:rsidR="004B45EC" w:rsidRPr="00C2375A" w:rsidRDefault="004B45EC" w:rsidP="004B45EC">
      <w:pPr>
        <w:rPr>
          <w:rFonts w:cstheme="minorHAnsi"/>
          <w:color w:val="333333"/>
          <w:shd w:val="clear" w:color="auto" w:fill="FFFFFF"/>
        </w:rPr>
      </w:pPr>
      <w:r w:rsidRPr="00C2375A">
        <w:rPr>
          <w:rFonts w:cstheme="minorHAnsi"/>
          <w:color w:val="333333"/>
          <w:shd w:val="clear" w:color="auto" w:fill="FFFFFF"/>
        </w:rPr>
        <w:t xml:space="preserve">Local transactions are resource-specific, such as a transaction associated with a JDBC connection. Local transactions may be easier to use, but have significant disadvantages: they cannot work across multiple </w:t>
      </w:r>
      <w:r w:rsidRPr="00C2375A">
        <w:rPr>
          <w:rFonts w:cstheme="minorHAnsi"/>
          <w:color w:val="333333"/>
          <w:shd w:val="clear" w:color="auto" w:fill="FFFFFF"/>
        </w:rPr>
        <w:lastRenderedPageBreak/>
        <w:t>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4B45EC" w:rsidRPr="00C2375A" w:rsidRDefault="004B45EC" w:rsidP="004B45EC">
      <w:pPr>
        <w:shd w:val="clear" w:color="auto" w:fill="FFFFFF"/>
        <w:spacing w:before="225" w:after="225" w:line="240" w:lineRule="auto"/>
        <w:rPr>
          <w:rFonts w:eastAsia="Times New Roman" w:cstheme="minorHAnsi"/>
          <w:color w:val="333333"/>
        </w:rPr>
      </w:pPr>
      <w:r w:rsidRPr="00C2375A">
        <w:rPr>
          <w:rFonts w:eastAsia="Times New Roman" w:cstheme="minorHAnsi"/>
          <w:color w:val="333333"/>
        </w:rPr>
        <w:t>The </w:t>
      </w:r>
      <w:proofErr w:type="spellStart"/>
      <w:r w:rsidRPr="00C2375A">
        <w:rPr>
          <w:rFonts w:eastAsia="Times New Roman" w:cstheme="minorHAnsi"/>
          <w:color w:val="333333"/>
        </w:rPr>
        <w:t>TransactionDefinition</w:t>
      </w:r>
      <w:proofErr w:type="spellEnd"/>
      <w:r w:rsidRPr="00C2375A">
        <w:rPr>
          <w:rFonts w:eastAsia="Times New Roman" w:cstheme="minorHAnsi"/>
          <w:color w:val="333333"/>
        </w:rPr>
        <w:t> interface specifies:</w:t>
      </w:r>
    </w:p>
    <w:p w:rsidR="004B45EC" w:rsidRPr="00C2375A" w:rsidRDefault="004B45EC" w:rsidP="004B45EC">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Isolation</w:t>
      </w:r>
      <w:r w:rsidRPr="00C2375A">
        <w:rPr>
          <w:rFonts w:eastAsia="Times New Roman" w:cstheme="minorHAnsi"/>
          <w:color w:val="333333"/>
        </w:rPr>
        <w:t>: The degree to which this transaction is isolated from the work of other transactions. For example, can this transaction see uncommitted writes from other transactions?</w:t>
      </w:r>
    </w:p>
    <w:p w:rsidR="004B45EC" w:rsidRPr="00C2375A" w:rsidRDefault="004B45EC" w:rsidP="004B45EC">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Propagation</w:t>
      </w:r>
      <w:r w:rsidRPr="00C2375A">
        <w:rPr>
          <w:rFonts w:eastAsia="Times New Roman" w:cstheme="minorHAnsi"/>
          <w:color w:val="333333"/>
        </w:rPr>
        <w:t>: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w:t>
      </w:r>
      <w:r w:rsidRPr="00C2375A">
        <w:rPr>
          <w:rFonts w:eastAsia="Times New Roman" w:cstheme="minorHAnsi"/>
          <w:i/>
          <w:iCs/>
          <w:color w:val="333333"/>
        </w:rPr>
        <w:t>Spring offers all of the transaction propagation options familiar from EJB CMT</w:t>
      </w:r>
      <w:r w:rsidRPr="00C2375A">
        <w:rPr>
          <w:rFonts w:eastAsia="Times New Roman" w:cstheme="minorHAnsi"/>
          <w:color w:val="333333"/>
        </w:rPr>
        <w:t xml:space="preserve">. To read about the semantics of transaction propagation in </w:t>
      </w:r>
      <w:proofErr w:type="gramStart"/>
      <w:r w:rsidRPr="00C2375A">
        <w:rPr>
          <w:rFonts w:eastAsia="Times New Roman" w:cstheme="minorHAnsi"/>
          <w:color w:val="333333"/>
        </w:rPr>
        <w:t>Spring</w:t>
      </w:r>
      <w:proofErr w:type="gramEnd"/>
      <w:r w:rsidRPr="00C2375A">
        <w:rPr>
          <w:rFonts w:eastAsia="Times New Roman" w:cstheme="minorHAnsi"/>
          <w:color w:val="333333"/>
        </w:rPr>
        <w:t>, see </w:t>
      </w:r>
      <w:hyperlink r:id="rId8" w:anchor="tx-propagation" w:tooltip="11.5.7 Transaction propagation" w:history="1">
        <w:r w:rsidRPr="00C2375A">
          <w:rPr>
            <w:rFonts w:eastAsia="Times New Roman" w:cstheme="minorHAnsi"/>
            <w:color w:val="4183C4"/>
            <w:u w:val="single"/>
          </w:rPr>
          <w:t>Section 11.5.7, “Transaction propagation”</w:t>
        </w:r>
      </w:hyperlink>
      <w:r w:rsidRPr="00C2375A">
        <w:rPr>
          <w:rFonts w:eastAsia="Times New Roman" w:cstheme="minorHAnsi"/>
          <w:color w:val="333333"/>
        </w:rPr>
        <w:t>.</w:t>
      </w:r>
    </w:p>
    <w:p w:rsidR="004B45EC" w:rsidRPr="00C2375A" w:rsidRDefault="004B45EC" w:rsidP="004B45EC">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Timeout</w:t>
      </w:r>
      <w:r w:rsidRPr="00C2375A">
        <w:rPr>
          <w:rFonts w:eastAsia="Times New Roman" w:cstheme="minorHAnsi"/>
          <w:color w:val="333333"/>
        </w:rPr>
        <w:t>: How long this transaction runs before timing out and being rolled back automatically by the underlying transaction infrastructure.</w:t>
      </w:r>
    </w:p>
    <w:p w:rsidR="004B45EC" w:rsidRPr="00C2375A" w:rsidRDefault="004B45EC" w:rsidP="004B45EC">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Read-only status</w:t>
      </w:r>
      <w:r w:rsidRPr="00C2375A">
        <w:rPr>
          <w:rFonts w:eastAsia="Times New Roman" w:cstheme="minorHAnsi"/>
          <w:color w:val="333333"/>
        </w:rPr>
        <w:t>: A read-only transaction can be used when your code reads but does not modify data. Read-only transactions can be a useful optimization in some cases, such as when you are using Hibernate.</w:t>
      </w:r>
    </w:p>
    <w:p w:rsidR="006B4B3C" w:rsidRDefault="006B4B3C">
      <w:bookmarkStart w:id="0" w:name="_GoBack"/>
      <w:bookmarkEnd w:id="0"/>
    </w:p>
    <w:sectPr w:rsidR="006B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67DA"/>
    <w:multiLevelType w:val="multilevel"/>
    <w:tmpl w:val="A3C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97"/>
    <w:rsid w:val="000B0997"/>
    <w:rsid w:val="004B45EC"/>
    <w:rsid w:val="005F5B36"/>
    <w:rsid w:val="006B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D0CE8-EA80-4210-BEFB-35E68A89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B36"/>
  </w:style>
  <w:style w:type="paragraph" w:styleId="Heading3">
    <w:name w:val="heading 3"/>
    <w:basedOn w:val="Normal"/>
    <w:next w:val="Normal"/>
    <w:link w:val="Heading3Char"/>
    <w:uiPriority w:val="9"/>
    <w:semiHidden/>
    <w:unhideWhenUsed/>
    <w:qFormat/>
    <w:rsid w:val="004B4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B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45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4.0.x/spring-framework-reference/html/transaction.html" TargetMode="External"/><Relationship Id="rId3" Type="http://schemas.openxmlformats.org/officeDocument/2006/relationships/settings" Target="settings.xml"/><Relationship Id="rId7" Type="http://schemas.openxmlformats.org/officeDocument/2006/relationships/hyperlink" Target="http://docs.spring.io/spring/docs/4.0.2.RELEASE/spring-framework-reference/html/be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ring.io/spring/docs/4.0.2.RELEASE/spring-framework-reference/html/beans.html" TargetMode="External"/><Relationship Id="rId5" Type="http://schemas.openxmlformats.org/officeDocument/2006/relationships/hyperlink" Target="https://docs.spring.io/spring-framework/docs/current/javadoc-api/org/springframework/context/annotation/Prim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7759</Characters>
  <Application>Microsoft Office Word</Application>
  <DocSecurity>0</DocSecurity>
  <Lines>64</Lines>
  <Paragraphs>18</Paragraphs>
  <ScaleCrop>false</ScaleCrop>
  <Company>Capgemini</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3</cp:revision>
  <dcterms:created xsi:type="dcterms:W3CDTF">2018-05-22T08:15:00Z</dcterms:created>
  <dcterms:modified xsi:type="dcterms:W3CDTF">2018-05-22T08:17:00Z</dcterms:modified>
</cp:coreProperties>
</file>