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E11C7" w14:textId="12368E73" w:rsidR="00C359E6" w:rsidRDefault="00C22795">
      <w:pPr>
        <w:spacing w:line="0" w:lineRule="atLeast"/>
        <w:rPr>
          <w:rFonts w:ascii="Cambria" w:eastAsia="Arial" w:hAnsi="Cambria" w:cs="Cambria"/>
          <w:b/>
          <w:sz w:val="23"/>
          <w:szCs w:val="23"/>
        </w:rPr>
      </w:pPr>
      <w:bookmarkStart w:id="0" w:name="page1"/>
      <w:bookmarkStart w:id="1" w:name="_GoBack"/>
      <w:bookmarkEnd w:id="0"/>
      <w:r>
        <w:rPr>
          <w:rFonts w:ascii="Cambria" w:eastAsia="Arial" w:hAnsi="Cambria" w:cs="Cambria"/>
          <w:b/>
          <w:sz w:val="23"/>
          <w:szCs w:val="23"/>
        </w:rPr>
        <w:t xml:space="preserve">               </w:t>
      </w:r>
    </w:p>
    <w:p w14:paraId="5203882D" w14:textId="6C8BFB3D" w:rsidR="00290A13" w:rsidRDefault="00290A13">
      <w:pPr>
        <w:spacing w:line="0" w:lineRule="atLeast"/>
        <w:rPr>
          <w:rFonts w:ascii="Cambria" w:eastAsia="Arial" w:hAnsi="Cambria" w:cs="Cambria"/>
          <w:b/>
          <w:sz w:val="32"/>
          <w:szCs w:val="32"/>
        </w:rPr>
      </w:pPr>
    </w:p>
    <w:p w14:paraId="62F20F27" w14:textId="7B3C3F87" w:rsidR="00290A13" w:rsidRDefault="00290A13">
      <w:pPr>
        <w:spacing w:line="0" w:lineRule="atLeast"/>
        <w:rPr>
          <w:rFonts w:ascii="Cambria" w:eastAsia="Arial" w:hAnsi="Cambria" w:cs="Cambria"/>
          <w:b/>
          <w:sz w:val="32"/>
          <w:szCs w:val="32"/>
        </w:rPr>
      </w:pPr>
    </w:p>
    <w:p w14:paraId="515E219E" w14:textId="77777777" w:rsidR="00290A13" w:rsidRDefault="00290A13">
      <w:pPr>
        <w:spacing w:line="0" w:lineRule="atLeast"/>
        <w:rPr>
          <w:rFonts w:ascii="Cambria" w:eastAsia="Arial" w:hAnsi="Cambria" w:cs="Cambria"/>
          <w:b/>
          <w:sz w:val="32"/>
          <w:szCs w:val="32"/>
        </w:rPr>
      </w:pPr>
    </w:p>
    <w:p w14:paraId="282F25D5" w14:textId="77777777" w:rsidR="00C359E6" w:rsidRDefault="00C22795">
      <w:pPr>
        <w:spacing w:line="0" w:lineRule="atLeast"/>
        <w:ind w:firstLineChars="50" w:firstLine="115"/>
        <w:rPr>
          <w:rFonts w:ascii="Cambria" w:eastAsia="Cambria" w:hAnsi="Cambria" w:cs="Cambria"/>
          <w:b/>
          <w:sz w:val="23"/>
          <w:szCs w:val="23"/>
          <w:highlight w:val="darkGray"/>
        </w:rPr>
      </w:pPr>
      <w:r>
        <w:rPr>
          <w:rFonts w:ascii="Cambria" w:eastAsia="Cambria" w:hAnsi="Cambria" w:cs="Cambria"/>
          <w:b/>
          <w:sz w:val="23"/>
          <w:szCs w:val="23"/>
          <w:highlight w:val="darkGray"/>
        </w:rPr>
        <w:t xml:space="preserve">Career </w:t>
      </w:r>
      <w:proofErr w:type="gramStart"/>
      <w:r>
        <w:rPr>
          <w:rFonts w:ascii="Cambria" w:eastAsia="Cambria" w:hAnsi="Cambria" w:cs="Cambria"/>
          <w:b/>
          <w:sz w:val="23"/>
          <w:szCs w:val="23"/>
          <w:highlight w:val="darkGray"/>
        </w:rPr>
        <w:t>Objectives :</w:t>
      </w:r>
      <w:proofErr w:type="gramEnd"/>
      <w:r>
        <w:rPr>
          <w:rFonts w:ascii="Cambria" w:eastAsia="Cambria" w:hAnsi="Cambria" w:cs="Cambria"/>
          <w:b/>
          <w:sz w:val="23"/>
          <w:szCs w:val="23"/>
          <w:highlight w:val="darkGray"/>
        </w:rPr>
        <w:t>­</w:t>
      </w:r>
    </w:p>
    <w:p w14:paraId="33CB24E9" w14:textId="77777777" w:rsidR="00C359E6" w:rsidRDefault="00C359E6">
      <w:pPr>
        <w:spacing w:line="271" w:lineRule="exact"/>
        <w:rPr>
          <w:rFonts w:ascii="Cambria" w:hAnsi="Cambria" w:cs="Cambria"/>
          <w:color w:val="000000"/>
          <w:sz w:val="23"/>
          <w:szCs w:val="23"/>
          <w:shd w:val="clear" w:color="auto" w:fill="FFFFFF"/>
        </w:rPr>
      </w:pPr>
    </w:p>
    <w:p w14:paraId="1353D1E5" w14:textId="77777777" w:rsidR="00C359E6" w:rsidRDefault="00C22795">
      <w:pPr>
        <w:spacing w:line="271" w:lineRule="exact"/>
        <w:rPr>
          <w:rFonts w:ascii="Cambria" w:hAnsi="Cambria" w:cs="Cambria"/>
          <w:color w:val="000000"/>
          <w:sz w:val="23"/>
          <w:szCs w:val="23"/>
          <w:shd w:val="clear" w:color="auto" w:fill="FFFFFF"/>
        </w:rPr>
      </w:pPr>
      <w:r>
        <w:rPr>
          <w:rFonts w:ascii="Cambria" w:hAnsi="Cambria" w:cs="Cambria"/>
          <w:color w:val="000000"/>
          <w:sz w:val="23"/>
          <w:szCs w:val="23"/>
          <w:shd w:val="clear" w:color="auto" w:fill="FFFFFF"/>
        </w:rPr>
        <w:t xml:space="preserve">  Looking for a challenging career which demands the best of my professional ability in terms of technical                         </w:t>
      </w:r>
    </w:p>
    <w:p w14:paraId="11A7EA1A" w14:textId="77777777" w:rsidR="00C359E6" w:rsidRDefault="00C22795">
      <w:pPr>
        <w:spacing w:line="271" w:lineRule="exact"/>
        <w:rPr>
          <w:rFonts w:ascii="Cambria" w:hAnsi="Cambria" w:cs="Cambria"/>
          <w:color w:val="000000"/>
          <w:sz w:val="23"/>
          <w:szCs w:val="23"/>
          <w:shd w:val="clear" w:color="auto" w:fill="FFFFFF"/>
        </w:rPr>
      </w:pPr>
      <w:r>
        <w:rPr>
          <w:rFonts w:ascii="Cambria" w:hAnsi="Cambria" w:cs="Cambria"/>
          <w:color w:val="000000"/>
          <w:sz w:val="23"/>
          <w:szCs w:val="23"/>
          <w:shd w:val="clear" w:color="auto" w:fill="FFFFFF"/>
        </w:rPr>
        <w:t xml:space="preserve">  and analytical </w:t>
      </w:r>
      <w:proofErr w:type="gramStart"/>
      <w:r>
        <w:rPr>
          <w:rFonts w:ascii="Cambria" w:hAnsi="Cambria" w:cs="Cambria"/>
          <w:color w:val="000000"/>
          <w:sz w:val="23"/>
          <w:szCs w:val="23"/>
          <w:shd w:val="clear" w:color="auto" w:fill="FFFFFF"/>
        </w:rPr>
        <w:t>skills,and</w:t>
      </w:r>
      <w:proofErr w:type="gramEnd"/>
      <w:r>
        <w:rPr>
          <w:rFonts w:ascii="Cambria" w:hAnsi="Cambria" w:cs="Cambria"/>
          <w:color w:val="000000"/>
          <w:sz w:val="23"/>
          <w:szCs w:val="23"/>
          <w:shd w:val="clear" w:color="auto" w:fill="FFFFFF"/>
        </w:rPr>
        <w:t xml:space="preserve"> helps me enhance my current skills and knowledge.</w:t>
      </w:r>
    </w:p>
    <w:p w14:paraId="71CCABDA" w14:textId="77777777" w:rsidR="00C359E6" w:rsidRDefault="00C359E6">
      <w:pPr>
        <w:spacing w:line="271" w:lineRule="exact"/>
        <w:rPr>
          <w:rFonts w:ascii="Cambria" w:hAnsi="Cambria" w:cs="Cambria"/>
          <w:color w:val="000000"/>
          <w:sz w:val="23"/>
          <w:szCs w:val="23"/>
          <w:shd w:val="clear" w:color="auto" w:fill="FFFFFF"/>
        </w:rPr>
      </w:pPr>
    </w:p>
    <w:p w14:paraId="53E9C42D" w14:textId="77777777" w:rsidR="00C359E6" w:rsidRDefault="00C22795">
      <w:pPr>
        <w:spacing w:line="0" w:lineRule="atLeast"/>
        <w:ind w:left="120"/>
        <w:rPr>
          <w:rFonts w:ascii="Cambria" w:eastAsia="Cambria" w:hAnsi="Cambria" w:cs="Cambria"/>
          <w:b/>
          <w:sz w:val="23"/>
          <w:szCs w:val="23"/>
          <w:highlight w:val="darkGray"/>
        </w:rPr>
      </w:pPr>
      <w:r>
        <w:rPr>
          <w:rFonts w:ascii="Cambria" w:eastAsia="Cambria" w:hAnsi="Cambria" w:cs="Cambria"/>
          <w:b/>
          <w:sz w:val="23"/>
          <w:szCs w:val="23"/>
          <w:highlight w:val="darkGray"/>
        </w:rPr>
        <w:t xml:space="preserve">Academic </w:t>
      </w:r>
      <w:proofErr w:type="gramStart"/>
      <w:r>
        <w:rPr>
          <w:rFonts w:ascii="Cambria" w:eastAsia="Cambria" w:hAnsi="Cambria" w:cs="Cambria"/>
          <w:b/>
          <w:sz w:val="23"/>
          <w:szCs w:val="23"/>
          <w:highlight w:val="darkGray"/>
        </w:rPr>
        <w:t>Qualification :</w:t>
      </w:r>
      <w:proofErr w:type="gramEnd"/>
      <w:r>
        <w:rPr>
          <w:rFonts w:ascii="Cambria" w:eastAsia="Cambria" w:hAnsi="Cambria" w:cs="Cambria"/>
          <w:b/>
          <w:sz w:val="23"/>
          <w:szCs w:val="23"/>
          <w:highlight w:val="darkGray"/>
        </w:rPr>
        <w:t>­</w:t>
      </w:r>
    </w:p>
    <w:tbl>
      <w:tblPr>
        <w:tblStyle w:val="TableGrid"/>
        <w:tblpPr w:leftFromText="180" w:rightFromText="180" w:vertAnchor="text" w:horzAnchor="page" w:tblpX="864" w:tblpY="239"/>
        <w:tblOverlap w:val="never"/>
        <w:tblW w:w="0" w:type="auto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1637"/>
        <w:gridCol w:w="1099"/>
        <w:gridCol w:w="2689"/>
        <w:gridCol w:w="2732"/>
        <w:gridCol w:w="2040"/>
      </w:tblGrid>
      <w:tr w:rsidR="00C359E6" w14:paraId="595E5F63" w14:textId="77777777">
        <w:trPr>
          <w:trHeight w:val="302"/>
        </w:trPr>
        <w:tc>
          <w:tcPr>
            <w:tcW w:w="1637" w:type="dxa"/>
          </w:tcPr>
          <w:p w14:paraId="4A17E776" w14:textId="77777777" w:rsidR="00C359E6" w:rsidRDefault="00C22795">
            <w:pPr>
              <w:spacing w:line="0" w:lineRule="atLeast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Academic</w:t>
            </w:r>
          </w:p>
        </w:tc>
        <w:tc>
          <w:tcPr>
            <w:tcW w:w="1099" w:type="dxa"/>
          </w:tcPr>
          <w:p w14:paraId="1217700A" w14:textId="77777777" w:rsidR="00C359E6" w:rsidRDefault="00C22795">
            <w:pPr>
              <w:spacing w:line="0" w:lineRule="atLeast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bCs/>
                <w:sz w:val="23"/>
                <w:szCs w:val="23"/>
              </w:rPr>
              <w:t>Year</w:t>
            </w:r>
          </w:p>
        </w:tc>
        <w:tc>
          <w:tcPr>
            <w:tcW w:w="2689" w:type="dxa"/>
          </w:tcPr>
          <w:p w14:paraId="2831DEC4" w14:textId="77777777" w:rsidR="00C359E6" w:rsidRDefault="00C22795">
            <w:pPr>
              <w:spacing w:line="0" w:lineRule="atLeast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Institution</w:t>
            </w:r>
          </w:p>
        </w:tc>
        <w:tc>
          <w:tcPr>
            <w:tcW w:w="2732" w:type="dxa"/>
          </w:tcPr>
          <w:p w14:paraId="1C3BC259" w14:textId="77777777" w:rsidR="00C359E6" w:rsidRDefault="00C22795">
            <w:pPr>
              <w:spacing w:line="0" w:lineRule="atLeast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Board/University</w:t>
            </w:r>
          </w:p>
        </w:tc>
        <w:tc>
          <w:tcPr>
            <w:tcW w:w="2040" w:type="dxa"/>
          </w:tcPr>
          <w:p w14:paraId="3B9B8C33" w14:textId="77777777" w:rsidR="00C359E6" w:rsidRDefault="00C22795">
            <w:pPr>
              <w:spacing w:line="0" w:lineRule="atLeast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Percentage</w:t>
            </w:r>
          </w:p>
        </w:tc>
      </w:tr>
      <w:tr w:rsidR="00C359E6" w14:paraId="51F6548B" w14:textId="77777777">
        <w:trPr>
          <w:trHeight w:val="1550"/>
        </w:trPr>
        <w:tc>
          <w:tcPr>
            <w:tcW w:w="1637" w:type="dxa"/>
          </w:tcPr>
          <w:p w14:paraId="147E3129" w14:textId="77777777" w:rsidR="00C359E6" w:rsidRDefault="00C359E6">
            <w:pPr>
              <w:spacing w:line="0" w:lineRule="atLeast"/>
              <w:rPr>
                <w:rFonts w:ascii="Cambria" w:eastAsia="Cambria" w:hAnsi="Cambria" w:cs="Cambria"/>
                <w:sz w:val="23"/>
                <w:szCs w:val="23"/>
              </w:rPr>
            </w:pPr>
          </w:p>
          <w:p w14:paraId="48309D5A" w14:textId="77777777" w:rsidR="00C359E6" w:rsidRDefault="00C359E6">
            <w:pPr>
              <w:spacing w:line="0" w:lineRule="atLeast"/>
              <w:rPr>
                <w:rFonts w:ascii="Cambria" w:eastAsia="Cambria" w:hAnsi="Cambria" w:cs="Cambria"/>
                <w:sz w:val="23"/>
                <w:szCs w:val="23"/>
              </w:rPr>
            </w:pPr>
          </w:p>
          <w:p w14:paraId="0C116D06" w14:textId="77777777" w:rsidR="00C359E6" w:rsidRDefault="00C359E6">
            <w:pPr>
              <w:spacing w:line="0" w:lineRule="atLeast"/>
              <w:rPr>
                <w:rFonts w:ascii="Cambria" w:eastAsia="Cambria" w:hAnsi="Cambria" w:cs="Cambria"/>
                <w:sz w:val="23"/>
                <w:szCs w:val="23"/>
              </w:rPr>
            </w:pPr>
          </w:p>
          <w:p w14:paraId="1390452A" w14:textId="77777777" w:rsidR="00C359E6" w:rsidRDefault="00C359E6">
            <w:pPr>
              <w:spacing w:line="0" w:lineRule="atLeast"/>
              <w:rPr>
                <w:rFonts w:ascii="Cambria" w:eastAsia="Cambria" w:hAnsi="Cambria" w:cs="Cambria"/>
                <w:sz w:val="23"/>
                <w:szCs w:val="23"/>
              </w:rPr>
            </w:pPr>
          </w:p>
          <w:p w14:paraId="20BA28C3" w14:textId="77777777" w:rsidR="00C359E6" w:rsidRDefault="00C22795">
            <w:pPr>
              <w:spacing w:line="0" w:lineRule="atLeast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Bsc COM SCI</w:t>
            </w:r>
          </w:p>
        </w:tc>
        <w:tc>
          <w:tcPr>
            <w:tcW w:w="1099" w:type="dxa"/>
          </w:tcPr>
          <w:p w14:paraId="20BA85C7" w14:textId="77777777" w:rsidR="00C359E6" w:rsidRDefault="00C359E6">
            <w:pPr>
              <w:spacing w:line="0" w:lineRule="atLeast"/>
              <w:rPr>
                <w:rFonts w:ascii="Cambria" w:eastAsia="Cambria" w:hAnsi="Cambria" w:cs="Cambria"/>
                <w:sz w:val="23"/>
                <w:szCs w:val="23"/>
              </w:rPr>
            </w:pPr>
          </w:p>
          <w:p w14:paraId="2EAADAF7" w14:textId="77777777" w:rsidR="00C359E6" w:rsidRDefault="00C359E6">
            <w:pPr>
              <w:spacing w:line="0" w:lineRule="atLeast"/>
              <w:rPr>
                <w:rFonts w:ascii="Cambria" w:eastAsia="Cambria" w:hAnsi="Cambria" w:cs="Cambria"/>
                <w:sz w:val="23"/>
                <w:szCs w:val="23"/>
              </w:rPr>
            </w:pPr>
          </w:p>
          <w:p w14:paraId="6B9F0DFE" w14:textId="77777777" w:rsidR="00C359E6" w:rsidRDefault="00C359E6">
            <w:pPr>
              <w:spacing w:line="0" w:lineRule="atLeast"/>
              <w:rPr>
                <w:rFonts w:ascii="Cambria" w:eastAsia="Cambria" w:hAnsi="Cambria" w:cs="Cambria"/>
                <w:sz w:val="23"/>
                <w:szCs w:val="23"/>
              </w:rPr>
            </w:pPr>
          </w:p>
          <w:p w14:paraId="4FE8C86D" w14:textId="77777777" w:rsidR="00C359E6" w:rsidRDefault="00C359E6">
            <w:pPr>
              <w:spacing w:line="0" w:lineRule="atLeast"/>
              <w:jc w:val="left"/>
              <w:rPr>
                <w:rFonts w:ascii="Cambria" w:eastAsia="Cambria" w:hAnsi="Cambria" w:cs="Cambria"/>
                <w:sz w:val="23"/>
                <w:szCs w:val="23"/>
              </w:rPr>
            </w:pPr>
          </w:p>
          <w:p w14:paraId="305DE0E1" w14:textId="77777777" w:rsidR="00C359E6" w:rsidRDefault="00C22795">
            <w:pPr>
              <w:spacing w:line="0" w:lineRule="atLeast"/>
              <w:jc w:val="center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2016</w:t>
            </w:r>
          </w:p>
        </w:tc>
        <w:tc>
          <w:tcPr>
            <w:tcW w:w="2689" w:type="dxa"/>
            <w:vAlign w:val="center"/>
          </w:tcPr>
          <w:p w14:paraId="1C88E511" w14:textId="77777777" w:rsidR="00C359E6" w:rsidRDefault="00C359E6">
            <w:pPr>
              <w:spacing w:line="0" w:lineRule="atLeast"/>
              <w:rPr>
                <w:rFonts w:ascii="Cambria" w:eastAsia="Cambria" w:hAnsi="Cambria" w:cs="Cambria"/>
                <w:sz w:val="23"/>
                <w:szCs w:val="23"/>
              </w:rPr>
            </w:pPr>
          </w:p>
          <w:p w14:paraId="4AC88209" w14:textId="77777777" w:rsidR="00C359E6" w:rsidRDefault="00C359E6">
            <w:pPr>
              <w:spacing w:line="0" w:lineRule="atLeast"/>
              <w:rPr>
                <w:rFonts w:ascii="Cambria" w:eastAsia="Cambria" w:hAnsi="Cambria" w:cs="Cambria"/>
                <w:sz w:val="23"/>
                <w:szCs w:val="23"/>
              </w:rPr>
            </w:pPr>
          </w:p>
          <w:p w14:paraId="09316A57" w14:textId="77777777" w:rsidR="00C359E6" w:rsidRDefault="00C22795">
            <w:pPr>
              <w:spacing w:line="0" w:lineRule="atLeast"/>
              <w:jc w:val="left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Universal of the Lord’s</w:t>
            </w:r>
          </w:p>
          <w:p w14:paraId="47C941A1" w14:textId="77777777" w:rsidR="00C359E6" w:rsidRDefault="00C22795">
            <w:pPr>
              <w:spacing w:line="0" w:lineRule="atLeast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Collage</w:t>
            </w:r>
          </w:p>
        </w:tc>
        <w:tc>
          <w:tcPr>
            <w:tcW w:w="2732" w:type="dxa"/>
          </w:tcPr>
          <w:p w14:paraId="0EE795E8" w14:textId="77777777" w:rsidR="00C359E6" w:rsidRDefault="00C359E6">
            <w:pPr>
              <w:spacing w:line="0" w:lineRule="atLeast"/>
              <w:rPr>
                <w:rFonts w:ascii="Cambria" w:eastAsia="Cambria" w:hAnsi="Cambria" w:cs="Cambria"/>
                <w:sz w:val="23"/>
                <w:szCs w:val="23"/>
              </w:rPr>
            </w:pPr>
          </w:p>
          <w:p w14:paraId="656EA5A5" w14:textId="77777777" w:rsidR="00C359E6" w:rsidRDefault="00C359E6">
            <w:pPr>
              <w:spacing w:line="0" w:lineRule="atLeast"/>
              <w:rPr>
                <w:rFonts w:ascii="Cambria" w:eastAsia="Cambria" w:hAnsi="Cambria" w:cs="Cambria"/>
                <w:sz w:val="23"/>
                <w:szCs w:val="23"/>
              </w:rPr>
            </w:pPr>
          </w:p>
          <w:p w14:paraId="60D585E7" w14:textId="77777777" w:rsidR="00C359E6" w:rsidRDefault="00C359E6">
            <w:pPr>
              <w:spacing w:line="0" w:lineRule="atLeast"/>
              <w:rPr>
                <w:rFonts w:ascii="Cambria" w:eastAsia="Cambria" w:hAnsi="Cambria" w:cs="Cambria"/>
                <w:sz w:val="23"/>
                <w:szCs w:val="23"/>
              </w:rPr>
            </w:pPr>
          </w:p>
          <w:p w14:paraId="7A7EDC63" w14:textId="77777777" w:rsidR="00C359E6" w:rsidRDefault="00C359E6">
            <w:pPr>
              <w:spacing w:line="0" w:lineRule="atLeast"/>
              <w:rPr>
                <w:rFonts w:ascii="Cambria" w:eastAsia="Cambria" w:hAnsi="Cambria" w:cs="Cambria"/>
                <w:sz w:val="23"/>
                <w:szCs w:val="23"/>
              </w:rPr>
            </w:pPr>
          </w:p>
          <w:p w14:paraId="6FD9AA43" w14:textId="77777777" w:rsidR="00C359E6" w:rsidRDefault="00C22795">
            <w:pPr>
              <w:spacing w:line="0" w:lineRule="atLeast"/>
              <w:jc w:val="center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Mumbai University</w:t>
            </w:r>
          </w:p>
        </w:tc>
        <w:tc>
          <w:tcPr>
            <w:tcW w:w="2040" w:type="dxa"/>
          </w:tcPr>
          <w:p w14:paraId="0C65C68D" w14:textId="77777777" w:rsidR="00C359E6" w:rsidRDefault="00C359E6">
            <w:pPr>
              <w:spacing w:line="0" w:lineRule="atLeast"/>
              <w:rPr>
                <w:rFonts w:ascii="Cambria" w:eastAsia="Cambria" w:hAnsi="Cambria" w:cs="Cambria"/>
                <w:sz w:val="23"/>
                <w:szCs w:val="23"/>
              </w:rPr>
            </w:pPr>
          </w:p>
          <w:p w14:paraId="377ECC97" w14:textId="77777777" w:rsidR="00C359E6" w:rsidRDefault="00C359E6">
            <w:pPr>
              <w:spacing w:line="0" w:lineRule="atLeast"/>
              <w:rPr>
                <w:rFonts w:ascii="Cambria" w:eastAsia="Cambria" w:hAnsi="Cambria" w:cs="Cambria"/>
                <w:sz w:val="23"/>
                <w:szCs w:val="23"/>
              </w:rPr>
            </w:pPr>
          </w:p>
          <w:p w14:paraId="167B8DA2" w14:textId="77777777" w:rsidR="00C359E6" w:rsidRDefault="00C359E6">
            <w:pPr>
              <w:spacing w:line="0" w:lineRule="atLeast"/>
              <w:rPr>
                <w:rFonts w:ascii="Cambria" w:eastAsia="Cambria" w:hAnsi="Cambria" w:cs="Cambria"/>
                <w:sz w:val="23"/>
                <w:szCs w:val="23"/>
              </w:rPr>
            </w:pPr>
          </w:p>
          <w:p w14:paraId="1CF52BFD" w14:textId="77777777" w:rsidR="00C359E6" w:rsidRDefault="00C359E6">
            <w:pPr>
              <w:spacing w:line="0" w:lineRule="atLeast"/>
              <w:rPr>
                <w:rFonts w:ascii="Cambria" w:eastAsia="Cambria" w:hAnsi="Cambria" w:cs="Cambria"/>
                <w:sz w:val="23"/>
                <w:szCs w:val="23"/>
              </w:rPr>
            </w:pPr>
          </w:p>
          <w:p w14:paraId="04A53BDE" w14:textId="77777777" w:rsidR="00C359E6" w:rsidRDefault="00C22795">
            <w:pPr>
              <w:spacing w:line="0" w:lineRule="atLeast"/>
              <w:ind w:firstLineChars="100" w:firstLine="230"/>
              <w:jc w:val="center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60.42%</w:t>
            </w:r>
          </w:p>
        </w:tc>
      </w:tr>
      <w:tr w:rsidR="00C359E6" w14:paraId="60BB6647" w14:textId="77777777">
        <w:trPr>
          <w:trHeight w:val="872"/>
        </w:trPr>
        <w:tc>
          <w:tcPr>
            <w:tcW w:w="1637" w:type="dxa"/>
          </w:tcPr>
          <w:p w14:paraId="7216285E" w14:textId="77777777" w:rsidR="00C359E6" w:rsidRDefault="00C359E6">
            <w:pPr>
              <w:spacing w:line="0" w:lineRule="atLeast"/>
              <w:rPr>
                <w:rFonts w:ascii="Cambria" w:eastAsia="Cambria" w:hAnsi="Cambria" w:cs="Cambria"/>
                <w:sz w:val="23"/>
                <w:szCs w:val="23"/>
              </w:rPr>
            </w:pPr>
          </w:p>
          <w:p w14:paraId="5717901D" w14:textId="77777777" w:rsidR="00C359E6" w:rsidRDefault="00C359E6">
            <w:pPr>
              <w:spacing w:line="0" w:lineRule="atLeast"/>
              <w:rPr>
                <w:rFonts w:ascii="Cambria" w:eastAsia="Cambria" w:hAnsi="Cambria" w:cs="Cambria"/>
                <w:sz w:val="23"/>
                <w:szCs w:val="23"/>
              </w:rPr>
            </w:pPr>
          </w:p>
          <w:p w14:paraId="3E008D04" w14:textId="77777777" w:rsidR="00C359E6" w:rsidRDefault="00C22795">
            <w:pPr>
              <w:spacing w:line="0" w:lineRule="atLeast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 xml:space="preserve">    H. S. C</w:t>
            </w:r>
          </w:p>
        </w:tc>
        <w:tc>
          <w:tcPr>
            <w:tcW w:w="1099" w:type="dxa"/>
          </w:tcPr>
          <w:p w14:paraId="362E9C2F" w14:textId="77777777" w:rsidR="00C359E6" w:rsidRDefault="00C359E6">
            <w:pPr>
              <w:spacing w:line="0" w:lineRule="atLeast"/>
              <w:rPr>
                <w:rFonts w:ascii="Cambria" w:eastAsia="Cambria" w:hAnsi="Cambria" w:cs="Cambria"/>
                <w:sz w:val="23"/>
                <w:szCs w:val="23"/>
              </w:rPr>
            </w:pPr>
          </w:p>
          <w:p w14:paraId="352A86B9" w14:textId="77777777" w:rsidR="00C359E6" w:rsidRDefault="00C359E6">
            <w:pPr>
              <w:spacing w:line="0" w:lineRule="atLeast"/>
              <w:rPr>
                <w:rFonts w:ascii="Cambria" w:eastAsia="Cambria" w:hAnsi="Cambria" w:cs="Cambria"/>
                <w:sz w:val="23"/>
                <w:szCs w:val="23"/>
              </w:rPr>
            </w:pPr>
          </w:p>
          <w:p w14:paraId="3B7F4445" w14:textId="77777777" w:rsidR="00C359E6" w:rsidRDefault="00C22795">
            <w:pPr>
              <w:spacing w:line="0" w:lineRule="atLeast"/>
              <w:jc w:val="center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2013</w:t>
            </w:r>
          </w:p>
        </w:tc>
        <w:tc>
          <w:tcPr>
            <w:tcW w:w="2689" w:type="dxa"/>
            <w:vAlign w:val="center"/>
          </w:tcPr>
          <w:p w14:paraId="1C6AD579" w14:textId="77777777" w:rsidR="00C359E6" w:rsidRDefault="00C22795">
            <w:pPr>
              <w:spacing w:line="268" w:lineRule="exact"/>
              <w:jc w:val="center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 xml:space="preserve">J.E.S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Collage</w:t>
            </w:r>
          </w:p>
        </w:tc>
        <w:tc>
          <w:tcPr>
            <w:tcW w:w="2732" w:type="dxa"/>
            <w:vAlign w:val="center"/>
          </w:tcPr>
          <w:p w14:paraId="498C4498" w14:textId="77777777" w:rsidR="00C359E6" w:rsidRDefault="00C359E6">
            <w:pPr>
              <w:spacing w:line="0" w:lineRule="atLeast"/>
              <w:rPr>
                <w:rFonts w:ascii="Cambria" w:eastAsia="Cambria" w:hAnsi="Cambria" w:cs="Cambria"/>
                <w:sz w:val="23"/>
                <w:szCs w:val="23"/>
              </w:rPr>
            </w:pPr>
          </w:p>
          <w:p w14:paraId="2530598E" w14:textId="77777777" w:rsidR="00C359E6" w:rsidRDefault="00C359E6">
            <w:pPr>
              <w:spacing w:line="0" w:lineRule="atLeast"/>
              <w:rPr>
                <w:rFonts w:ascii="Cambria" w:eastAsia="Cambria" w:hAnsi="Cambria" w:cs="Cambria"/>
                <w:sz w:val="23"/>
                <w:szCs w:val="23"/>
              </w:rPr>
            </w:pPr>
          </w:p>
          <w:p w14:paraId="4AE86A5C" w14:textId="77777777" w:rsidR="00C359E6" w:rsidRDefault="00C22795">
            <w:pPr>
              <w:spacing w:line="0" w:lineRule="atLeast"/>
              <w:jc w:val="center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Maharashtra State Board</w:t>
            </w:r>
          </w:p>
        </w:tc>
        <w:tc>
          <w:tcPr>
            <w:tcW w:w="2040" w:type="dxa"/>
          </w:tcPr>
          <w:p w14:paraId="51453A17" w14:textId="77777777" w:rsidR="00C359E6" w:rsidRDefault="00C359E6">
            <w:pPr>
              <w:spacing w:line="0" w:lineRule="atLeast"/>
              <w:rPr>
                <w:rFonts w:ascii="Cambria" w:eastAsia="Cambria" w:hAnsi="Cambria" w:cs="Cambria"/>
                <w:sz w:val="23"/>
                <w:szCs w:val="23"/>
              </w:rPr>
            </w:pPr>
          </w:p>
          <w:p w14:paraId="67D2690F" w14:textId="77777777" w:rsidR="00C359E6" w:rsidRDefault="00C359E6">
            <w:pPr>
              <w:spacing w:line="0" w:lineRule="atLeast"/>
              <w:rPr>
                <w:rFonts w:ascii="Cambria" w:eastAsia="Cambria" w:hAnsi="Cambria" w:cs="Cambria"/>
                <w:sz w:val="23"/>
                <w:szCs w:val="23"/>
              </w:rPr>
            </w:pPr>
          </w:p>
          <w:p w14:paraId="0E154316" w14:textId="77777777" w:rsidR="00C359E6" w:rsidRDefault="00C22795">
            <w:pPr>
              <w:spacing w:line="0" w:lineRule="atLeast"/>
              <w:ind w:firstLineChars="100" w:firstLine="230"/>
              <w:jc w:val="center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52.64%</w:t>
            </w:r>
          </w:p>
        </w:tc>
      </w:tr>
      <w:tr w:rsidR="00C359E6" w14:paraId="4B25C618" w14:textId="77777777">
        <w:trPr>
          <w:trHeight w:val="652"/>
        </w:trPr>
        <w:tc>
          <w:tcPr>
            <w:tcW w:w="1637" w:type="dxa"/>
          </w:tcPr>
          <w:p w14:paraId="104F8FFB" w14:textId="77777777" w:rsidR="00C359E6" w:rsidRDefault="00C359E6">
            <w:pPr>
              <w:spacing w:line="0" w:lineRule="atLeast"/>
              <w:rPr>
                <w:rFonts w:ascii="Cambria" w:eastAsia="Cambria" w:hAnsi="Cambria" w:cs="Cambria"/>
                <w:sz w:val="23"/>
                <w:szCs w:val="23"/>
              </w:rPr>
            </w:pPr>
          </w:p>
          <w:p w14:paraId="57535005" w14:textId="77777777" w:rsidR="00C359E6" w:rsidRDefault="00C22795">
            <w:pPr>
              <w:spacing w:line="0" w:lineRule="atLeast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 xml:space="preserve">    S. S. C</w:t>
            </w:r>
          </w:p>
        </w:tc>
        <w:tc>
          <w:tcPr>
            <w:tcW w:w="1099" w:type="dxa"/>
          </w:tcPr>
          <w:p w14:paraId="3231C6BB" w14:textId="77777777" w:rsidR="00C359E6" w:rsidRDefault="00C359E6">
            <w:pPr>
              <w:spacing w:line="0" w:lineRule="atLeast"/>
              <w:rPr>
                <w:rFonts w:ascii="Cambria" w:eastAsia="Cambria" w:hAnsi="Cambria" w:cs="Cambria"/>
                <w:sz w:val="23"/>
                <w:szCs w:val="23"/>
              </w:rPr>
            </w:pPr>
          </w:p>
          <w:p w14:paraId="3AA1B186" w14:textId="77777777" w:rsidR="00C359E6" w:rsidRDefault="00C22795">
            <w:pPr>
              <w:spacing w:line="0" w:lineRule="atLeast"/>
              <w:jc w:val="center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2011</w:t>
            </w:r>
          </w:p>
        </w:tc>
        <w:tc>
          <w:tcPr>
            <w:tcW w:w="2689" w:type="dxa"/>
            <w:vAlign w:val="center"/>
          </w:tcPr>
          <w:p w14:paraId="6824475B" w14:textId="77777777" w:rsidR="00C359E6" w:rsidRDefault="00C22795">
            <w:pPr>
              <w:spacing w:line="0" w:lineRule="atLeast"/>
              <w:ind w:left="115" w:hangingChars="50" w:hanging="115"/>
              <w:jc w:val="center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Times New Roman" w:hAnsi="Cambria" w:cs="Cambria"/>
                <w:sz w:val="23"/>
                <w:szCs w:val="23"/>
              </w:rPr>
              <w:t>Bombay Cambridge</w:t>
            </w:r>
          </w:p>
        </w:tc>
        <w:tc>
          <w:tcPr>
            <w:tcW w:w="2732" w:type="dxa"/>
          </w:tcPr>
          <w:p w14:paraId="52D25A8E" w14:textId="77777777" w:rsidR="00C359E6" w:rsidRDefault="00C359E6">
            <w:pPr>
              <w:spacing w:line="0" w:lineRule="atLeast"/>
              <w:rPr>
                <w:rFonts w:ascii="Cambria" w:eastAsia="Cambria" w:hAnsi="Cambria" w:cs="Cambria"/>
                <w:sz w:val="23"/>
                <w:szCs w:val="23"/>
              </w:rPr>
            </w:pPr>
          </w:p>
          <w:p w14:paraId="6AE8D406" w14:textId="77777777" w:rsidR="00C359E6" w:rsidRDefault="00C22795">
            <w:pPr>
              <w:spacing w:line="0" w:lineRule="atLeast"/>
              <w:jc w:val="center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Maharashtra State Board</w:t>
            </w:r>
          </w:p>
        </w:tc>
        <w:tc>
          <w:tcPr>
            <w:tcW w:w="2040" w:type="dxa"/>
          </w:tcPr>
          <w:p w14:paraId="011ACD3D" w14:textId="77777777" w:rsidR="00C359E6" w:rsidRDefault="00C359E6">
            <w:pPr>
              <w:spacing w:line="0" w:lineRule="atLeast"/>
              <w:rPr>
                <w:rFonts w:ascii="Cambria" w:eastAsia="Cambria" w:hAnsi="Cambria" w:cs="Cambria"/>
                <w:sz w:val="23"/>
                <w:szCs w:val="23"/>
              </w:rPr>
            </w:pPr>
          </w:p>
          <w:p w14:paraId="7C4055BA" w14:textId="77777777" w:rsidR="00C359E6" w:rsidRDefault="00C22795">
            <w:pPr>
              <w:spacing w:line="0" w:lineRule="atLeast"/>
              <w:ind w:firstLineChars="100" w:firstLine="230"/>
              <w:jc w:val="center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83. 54%</w:t>
            </w:r>
          </w:p>
        </w:tc>
      </w:tr>
    </w:tbl>
    <w:p w14:paraId="032D5FF6" w14:textId="77777777" w:rsidR="00C359E6" w:rsidRDefault="00C359E6">
      <w:pPr>
        <w:spacing w:line="200" w:lineRule="exact"/>
        <w:rPr>
          <w:rFonts w:ascii="Cambria" w:eastAsia="Times New Roman" w:hAnsi="Cambria" w:cs="Cambria"/>
          <w:sz w:val="23"/>
          <w:szCs w:val="23"/>
        </w:rPr>
      </w:pPr>
    </w:p>
    <w:p w14:paraId="7EC720A7" w14:textId="77777777" w:rsidR="00C359E6" w:rsidRDefault="00C359E6">
      <w:pPr>
        <w:spacing w:line="200" w:lineRule="exact"/>
        <w:rPr>
          <w:rFonts w:ascii="Cambria" w:eastAsia="Times New Roman" w:hAnsi="Cambria" w:cs="Cambria"/>
          <w:sz w:val="23"/>
          <w:szCs w:val="23"/>
        </w:rPr>
      </w:pPr>
    </w:p>
    <w:p w14:paraId="383CA107" w14:textId="77777777" w:rsidR="00C359E6" w:rsidRDefault="00C359E6">
      <w:pPr>
        <w:spacing w:line="200" w:lineRule="exact"/>
        <w:rPr>
          <w:rFonts w:ascii="Cambria" w:eastAsia="Times New Roman" w:hAnsi="Cambria" w:cs="Cambria"/>
          <w:sz w:val="23"/>
          <w:szCs w:val="23"/>
        </w:rPr>
      </w:pPr>
    </w:p>
    <w:p w14:paraId="08FA6BC7" w14:textId="77777777" w:rsidR="00C359E6" w:rsidRDefault="00C22795">
      <w:pPr>
        <w:spacing w:line="0" w:lineRule="atLeast"/>
        <w:ind w:firstLineChars="50" w:firstLine="115"/>
        <w:rPr>
          <w:rFonts w:ascii="Cambria" w:eastAsia="Cambria" w:hAnsi="Cambria" w:cs="Cambria"/>
          <w:b/>
          <w:sz w:val="23"/>
          <w:szCs w:val="23"/>
          <w:highlight w:val="yellow"/>
        </w:rPr>
      </w:pPr>
      <w:r>
        <w:rPr>
          <w:rFonts w:ascii="Cambria" w:eastAsia="Cambria" w:hAnsi="Cambria" w:cs="Cambria"/>
          <w:b/>
          <w:sz w:val="23"/>
          <w:szCs w:val="23"/>
          <w:highlight w:val="darkGray"/>
        </w:rPr>
        <w:t xml:space="preserve">Professional </w:t>
      </w:r>
      <w:proofErr w:type="gramStart"/>
      <w:r>
        <w:rPr>
          <w:rFonts w:ascii="Cambria" w:eastAsia="Cambria" w:hAnsi="Cambria" w:cs="Cambria"/>
          <w:b/>
          <w:sz w:val="23"/>
          <w:szCs w:val="23"/>
          <w:highlight w:val="darkGray"/>
        </w:rPr>
        <w:t>Certification :</w:t>
      </w:r>
      <w:proofErr w:type="gramEnd"/>
      <w:r>
        <w:rPr>
          <w:rFonts w:ascii="Cambria" w:eastAsia="Cambria" w:hAnsi="Cambria" w:cs="Cambria"/>
          <w:b/>
          <w:sz w:val="23"/>
          <w:szCs w:val="23"/>
          <w:highlight w:val="darkGray"/>
        </w:rPr>
        <w:t>­</w:t>
      </w:r>
    </w:p>
    <w:p w14:paraId="0A0569CB" w14:textId="77777777" w:rsidR="00C359E6" w:rsidRDefault="00C359E6">
      <w:pPr>
        <w:spacing w:line="0" w:lineRule="atLeast"/>
        <w:ind w:right="560"/>
        <w:rPr>
          <w:rFonts w:ascii="Cambria" w:eastAsia="Verdana" w:hAnsi="Cambria" w:cs="Cambria"/>
          <w:sz w:val="23"/>
          <w:szCs w:val="23"/>
        </w:rPr>
      </w:pPr>
    </w:p>
    <w:p w14:paraId="0CB84294" w14:textId="77777777" w:rsidR="00C359E6" w:rsidRDefault="00C22795">
      <w:pPr>
        <w:numPr>
          <w:ilvl w:val="0"/>
          <w:numId w:val="5"/>
        </w:numPr>
        <w:spacing w:line="0" w:lineRule="atLeast"/>
        <w:ind w:right="560"/>
        <w:rPr>
          <w:rFonts w:ascii="Cambria" w:eastAsia="Verdana" w:hAnsi="Cambria" w:cs="Cambria"/>
          <w:sz w:val="23"/>
          <w:szCs w:val="23"/>
        </w:rPr>
      </w:pPr>
      <w:r>
        <w:rPr>
          <w:rFonts w:ascii="Cambria" w:eastAsia="Verdana" w:hAnsi="Cambria" w:cs="Cambria"/>
          <w:sz w:val="23"/>
          <w:szCs w:val="23"/>
        </w:rPr>
        <w:t xml:space="preserve"> Professional</w:t>
      </w:r>
      <w:r>
        <w:rPr>
          <w:rFonts w:ascii="Cambria" w:eastAsia="Verdana" w:hAnsi="Cambria" w:cs="Cambria"/>
          <w:b/>
          <w:bCs/>
          <w:sz w:val="23"/>
          <w:szCs w:val="23"/>
        </w:rPr>
        <w:t xml:space="preserve"> Software Testing Specialist (PSTS)</w:t>
      </w:r>
      <w:r>
        <w:rPr>
          <w:rFonts w:ascii="Cambria" w:eastAsia="Verdana" w:hAnsi="Cambria" w:cs="Cambria"/>
          <w:sz w:val="23"/>
          <w:szCs w:val="23"/>
        </w:rPr>
        <w:t xml:space="preserve"> course from Sdac Infotech</w:t>
      </w:r>
    </w:p>
    <w:p w14:paraId="13DED33A" w14:textId="77777777" w:rsidR="00C359E6" w:rsidRDefault="00C22795">
      <w:pPr>
        <w:numPr>
          <w:ilvl w:val="0"/>
          <w:numId w:val="5"/>
        </w:numPr>
        <w:spacing w:line="0" w:lineRule="atLeast"/>
        <w:ind w:right="560"/>
        <w:rPr>
          <w:rFonts w:ascii="Cambria" w:eastAsia="Verdana" w:hAnsi="Cambria" w:cs="Cambria"/>
          <w:sz w:val="23"/>
          <w:szCs w:val="23"/>
        </w:rPr>
      </w:pPr>
      <w:r>
        <w:rPr>
          <w:rFonts w:ascii="Cambria" w:eastAsia="Verdana" w:hAnsi="Cambria" w:cs="Cambria"/>
          <w:b/>
          <w:sz w:val="23"/>
          <w:szCs w:val="23"/>
        </w:rPr>
        <w:t xml:space="preserve"> Java certification </w:t>
      </w:r>
      <w:r>
        <w:rPr>
          <w:rFonts w:ascii="Cambria" w:eastAsia="Verdana" w:hAnsi="Cambria" w:cs="Cambria"/>
          <w:sz w:val="23"/>
          <w:szCs w:val="23"/>
        </w:rPr>
        <w:t xml:space="preserve">course from </w:t>
      </w:r>
      <w:r>
        <w:rPr>
          <w:rFonts w:ascii="Cambria" w:eastAsia="Verdana" w:hAnsi="Cambria" w:cs="Cambria"/>
          <w:sz w:val="23"/>
          <w:szCs w:val="23"/>
        </w:rPr>
        <w:t>Sdac Infotech</w:t>
      </w:r>
    </w:p>
    <w:p w14:paraId="665A1908" w14:textId="77777777" w:rsidR="00C359E6" w:rsidRDefault="00C359E6">
      <w:pPr>
        <w:spacing w:line="270" w:lineRule="exact"/>
        <w:rPr>
          <w:rFonts w:ascii="Cambria" w:eastAsia="Times New Roman" w:hAnsi="Cambria" w:cs="Cambria"/>
          <w:sz w:val="23"/>
          <w:szCs w:val="23"/>
        </w:rPr>
      </w:pPr>
    </w:p>
    <w:p w14:paraId="297F3441" w14:textId="77777777" w:rsidR="00C359E6" w:rsidRDefault="00C22795">
      <w:pPr>
        <w:spacing w:line="0" w:lineRule="atLeast"/>
        <w:ind w:left="120"/>
        <w:rPr>
          <w:rFonts w:ascii="Cambria" w:eastAsia="Cambria" w:hAnsi="Cambria" w:cs="Cambria"/>
          <w:b/>
          <w:sz w:val="23"/>
          <w:szCs w:val="23"/>
          <w:highlight w:val="darkGray"/>
        </w:rPr>
      </w:pPr>
      <w:r>
        <w:rPr>
          <w:rFonts w:ascii="Cambria" w:eastAsia="Cambria" w:hAnsi="Cambria" w:cs="Cambria"/>
          <w:b/>
          <w:sz w:val="23"/>
          <w:szCs w:val="23"/>
          <w:highlight w:val="darkGray"/>
        </w:rPr>
        <w:t xml:space="preserve">Technical Skills in Software </w:t>
      </w:r>
      <w:proofErr w:type="gramStart"/>
      <w:r>
        <w:rPr>
          <w:rFonts w:ascii="Cambria" w:eastAsia="Cambria" w:hAnsi="Cambria" w:cs="Cambria"/>
          <w:b/>
          <w:sz w:val="23"/>
          <w:szCs w:val="23"/>
          <w:highlight w:val="darkGray"/>
        </w:rPr>
        <w:t>Testing :</w:t>
      </w:r>
      <w:proofErr w:type="gramEnd"/>
      <w:r>
        <w:rPr>
          <w:rFonts w:ascii="Cambria" w:eastAsia="Cambria" w:hAnsi="Cambria" w:cs="Cambria"/>
          <w:b/>
          <w:sz w:val="23"/>
          <w:szCs w:val="23"/>
          <w:highlight w:val="darkGray"/>
        </w:rPr>
        <w:t>­</w:t>
      </w:r>
    </w:p>
    <w:p w14:paraId="10046E1E" w14:textId="77777777" w:rsidR="00C359E6" w:rsidRDefault="00C359E6">
      <w:pPr>
        <w:tabs>
          <w:tab w:val="left" w:pos="840"/>
        </w:tabs>
        <w:spacing w:line="0" w:lineRule="atLeast"/>
        <w:rPr>
          <w:rFonts w:ascii="Cambria" w:eastAsia="Cambria" w:hAnsi="Cambria" w:cs="Cambria"/>
          <w:sz w:val="23"/>
          <w:szCs w:val="23"/>
        </w:rPr>
      </w:pPr>
    </w:p>
    <w:p w14:paraId="150139D6" w14:textId="77777777" w:rsidR="00C359E6" w:rsidRDefault="00C22795">
      <w:pPr>
        <w:numPr>
          <w:ilvl w:val="0"/>
          <w:numId w:val="5"/>
        </w:numPr>
        <w:tabs>
          <w:tab w:val="left" w:pos="840"/>
        </w:tabs>
        <w:spacing w:line="0" w:lineRule="atLeast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>Understanding of SDLC, STLC and Defect Lifecycle.</w:t>
      </w:r>
    </w:p>
    <w:p w14:paraId="6B147E69" w14:textId="77777777" w:rsidR="00C359E6" w:rsidRDefault="00C22795">
      <w:pPr>
        <w:numPr>
          <w:ilvl w:val="0"/>
          <w:numId w:val="5"/>
        </w:numPr>
        <w:tabs>
          <w:tab w:val="left" w:pos="840"/>
        </w:tabs>
        <w:spacing w:line="0" w:lineRule="atLeast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>Sound knowledge of Verification and Validation.</w:t>
      </w:r>
    </w:p>
    <w:p w14:paraId="0C4280C7" w14:textId="77777777" w:rsidR="00C359E6" w:rsidRDefault="00C22795">
      <w:pPr>
        <w:numPr>
          <w:ilvl w:val="0"/>
          <w:numId w:val="5"/>
        </w:numPr>
        <w:tabs>
          <w:tab w:val="left" w:pos="840"/>
        </w:tabs>
        <w:spacing w:line="0" w:lineRule="atLeast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 xml:space="preserve">Good knowledge of testing types including </w:t>
      </w:r>
      <w:r>
        <w:rPr>
          <w:rFonts w:ascii="Cambria" w:eastAsia="Helvetica" w:hAnsi="Cambria" w:cs="Cambria"/>
          <w:color w:val="000000"/>
          <w:sz w:val="23"/>
          <w:szCs w:val="23"/>
          <w:shd w:val="clear" w:color="auto" w:fill="FFFFFF"/>
        </w:rPr>
        <w:t xml:space="preserve">Functional, Regression, Scenario  </w:t>
      </w:r>
    </w:p>
    <w:p w14:paraId="6E5304DE" w14:textId="77777777" w:rsidR="00C359E6" w:rsidRDefault="00C22795">
      <w:pPr>
        <w:tabs>
          <w:tab w:val="left" w:pos="840"/>
        </w:tabs>
        <w:spacing w:line="0" w:lineRule="atLeast"/>
        <w:ind w:left="420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 xml:space="preserve">Good exposure to Test </w:t>
      </w:r>
      <w:r>
        <w:rPr>
          <w:rFonts w:ascii="Cambria" w:eastAsia="Cambria" w:hAnsi="Cambria" w:cs="Cambria"/>
          <w:sz w:val="23"/>
          <w:szCs w:val="23"/>
        </w:rPr>
        <w:t xml:space="preserve">Plans, Use cases, Test scenario, Test </w:t>
      </w:r>
      <w:proofErr w:type="gramStart"/>
      <w:r>
        <w:rPr>
          <w:rFonts w:ascii="Cambria" w:eastAsia="Cambria" w:hAnsi="Cambria" w:cs="Cambria"/>
          <w:sz w:val="23"/>
          <w:szCs w:val="23"/>
        </w:rPr>
        <w:t>Cases,  Plan</w:t>
      </w:r>
      <w:proofErr w:type="gramEnd"/>
      <w:r>
        <w:rPr>
          <w:rFonts w:ascii="Cambria" w:eastAsia="Cambria" w:hAnsi="Cambria" w:cs="Cambria"/>
          <w:sz w:val="23"/>
          <w:szCs w:val="23"/>
        </w:rPr>
        <w:t xml:space="preserve">, Defect Tracking. </w:t>
      </w:r>
    </w:p>
    <w:p w14:paraId="01EEA9CB" w14:textId="77777777" w:rsidR="00C359E6" w:rsidRDefault="00C359E6">
      <w:pPr>
        <w:spacing w:line="142" w:lineRule="exact"/>
        <w:rPr>
          <w:rFonts w:ascii="Cambria" w:eastAsia="Times New Roman" w:hAnsi="Cambria" w:cs="Cambria"/>
          <w:sz w:val="23"/>
          <w:szCs w:val="23"/>
        </w:rPr>
      </w:pPr>
    </w:p>
    <w:p w14:paraId="3BF48F03" w14:textId="77777777" w:rsidR="00C359E6" w:rsidRDefault="00C359E6">
      <w:pPr>
        <w:spacing w:line="142" w:lineRule="exact"/>
        <w:rPr>
          <w:rFonts w:ascii="Cambria" w:eastAsia="Times New Roman" w:hAnsi="Cambria" w:cs="Cambria"/>
          <w:sz w:val="23"/>
          <w:szCs w:val="23"/>
        </w:rPr>
      </w:pPr>
    </w:p>
    <w:p w14:paraId="301F3DC2" w14:textId="77777777" w:rsidR="00C359E6" w:rsidRDefault="00C22795">
      <w:pPr>
        <w:spacing w:line="0" w:lineRule="atLeast"/>
        <w:ind w:left="120"/>
        <w:rPr>
          <w:rFonts w:ascii="Cambria" w:eastAsia="Cambria" w:hAnsi="Cambria" w:cs="Cambria"/>
          <w:b/>
          <w:sz w:val="23"/>
          <w:szCs w:val="23"/>
          <w:highlight w:val="darkGray"/>
        </w:rPr>
      </w:pPr>
      <w:r>
        <w:rPr>
          <w:rFonts w:ascii="Cambria" w:eastAsia="Cambria" w:hAnsi="Cambria" w:cs="Cambria"/>
          <w:b/>
          <w:sz w:val="23"/>
          <w:szCs w:val="23"/>
          <w:highlight w:val="darkGray"/>
        </w:rPr>
        <w:t xml:space="preserve">Other Technical </w:t>
      </w:r>
      <w:proofErr w:type="gramStart"/>
      <w:r>
        <w:rPr>
          <w:rFonts w:ascii="Cambria" w:eastAsia="Cambria" w:hAnsi="Cambria" w:cs="Cambria"/>
          <w:b/>
          <w:sz w:val="23"/>
          <w:szCs w:val="23"/>
          <w:highlight w:val="darkGray"/>
        </w:rPr>
        <w:t>Skills :</w:t>
      </w:r>
      <w:proofErr w:type="gramEnd"/>
      <w:r>
        <w:rPr>
          <w:rFonts w:ascii="Cambria" w:eastAsia="Cambria" w:hAnsi="Cambria" w:cs="Cambria"/>
          <w:b/>
          <w:sz w:val="23"/>
          <w:szCs w:val="23"/>
          <w:highlight w:val="darkGray"/>
        </w:rPr>
        <w:t>­</w:t>
      </w:r>
    </w:p>
    <w:p w14:paraId="399119E3" w14:textId="77777777" w:rsidR="00C359E6" w:rsidRDefault="00C359E6">
      <w:pPr>
        <w:spacing w:line="270" w:lineRule="exact"/>
        <w:rPr>
          <w:rFonts w:ascii="Cambria" w:eastAsia="Times New Roman" w:hAnsi="Cambria" w:cs="Cambria"/>
          <w:sz w:val="23"/>
          <w:szCs w:val="23"/>
        </w:rPr>
      </w:pPr>
    </w:p>
    <w:p w14:paraId="0E9AEE36" w14:textId="77777777" w:rsidR="00C359E6" w:rsidRDefault="00C22795">
      <w:pPr>
        <w:numPr>
          <w:ilvl w:val="0"/>
          <w:numId w:val="1"/>
        </w:numPr>
        <w:tabs>
          <w:tab w:val="left" w:pos="840"/>
        </w:tabs>
        <w:spacing w:line="0" w:lineRule="atLeast"/>
        <w:rPr>
          <w:rFonts w:ascii="Cambria" w:eastAsia="MS Gothic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 xml:space="preserve">Programming </w:t>
      </w:r>
      <w:proofErr w:type="gramStart"/>
      <w:r>
        <w:rPr>
          <w:rFonts w:ascii="Cambria" w:eastAsia="Cambria" w:hAnsi="Cambria" w:cs="Cambria"/>
          <w:sz w:val="23"/>
          <w:szCs w:val="23"/>
        </w:rPr>
        <w:t>Language :</w:t>
      </w:r>
      <w:proofErr w:type="gramEnd"/>
      <w:r>
        <w:rPr>
          <w:rFonts w:ascii="Cambria" w:eastAsia="Cambria" w:hAnsi="Cambria" w:cs="Cambria"/>
          <w:sz w:val="23"/>
          <w:szCs w:val="23"/>
        </w:rPr>
        <w:t xml:space="preserve"> Java,  C</w:t>
      </w:r>
    </w:p>
    <w:p w14:paraId="68B151CD" w14:textId="77777777" w:rsidR="00C359E6" w:rsidRDefault="00C22795">
      <w:pPr>
        <w:numPr>
          <w:ilvl w:val="0"/>
          <w:numId w:val="1"/>
        </w:numPr>
        <w:tabs>
          <w:tab w:val="left" w:pos="840"/>
        </w:tabs>
        <w:spacing w:line="0" w:lineRule="atLeast"/>
        <w:rPr>
          <w:rFonts w:ascii="Cambria" w:eastAsia="MS Gothic" w:hAnsi="Cambria" w:cs="Cambria"/>
          <w:sz w:val="23"/>
          <w:szCs w:val="23"/>
        </w:rPr>
      </w:pPr>
      <w:proofErr w:type="gramStart"/>
      <w:r>
        <w:rPr>
          <w:rFonts w:ascii="Cambria" w:eastAsia="Cambria" w:hAnsi="Cambria" w:cs="Cambria"/>
          <w:sz w:val="23"/>
          <w:szCs w:val="23"/>
        </w:rPr>
        <w:t>Database :</w:t>
      </w:r>
      <w:proofErr w:type="gramEnd"/>
      <w:r>
        <w:rPr>
          <w:rFonts w:ascii="Cambria" w:eastAsia="Cambria" w:hAnsi="Cambria" w:cs="Cambria"/>
          <w:sz w:val="23"/>
          <w:szCs w:val="23"/>
        </w:rPr>
        <w:t xml:space="preserve"> My SQL,</w:t>
      </w:r>
    </w:p>
    <w:p w14:paraId="759C0A8C" w14:textId="77777777" w:rsidR="00C359E6" w:rsidRDefault="00C22795">
      <w:pPr>
        <w:tabs>
          <w:tab w:val="left" w:pos="840"/>
        </w:tabs>
        <w:spacing w:line="0" w:lineRule="atLeast"/>
        <w:ind w:left="420"/>
        <w:rPr>
          <w:rFonts w:ascii="Cambria" w:eastAsia="MS Gothic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 xml:space="preserve">Operating </w:t>
      </w:r>
      <w:proofErr w:type="gramStart"/>
      <w:r>
        <w:rPr>
          <w:rFonts w:ascii="Cambria" w:eastAsia="Cambria" w:hAnsi="Cambria" w:cs="Cambria"/>
          <w:sz w:val="23"/>
          <w:szCs w:val="23"/>
        </w:rPr>
        <w:t>System :</w:t>
      </w:r>
      <w:proofErr w:type="gramEnd"/>
      <w:r>
        <w:rPr>
          <w:rFonts w:ascii="Cambria" w:eastAsia="Cambria" w:hAnsi="Cambria" w:cs="Cambria"/>
          <w:sz w:val="23"/>
          <w:szCs w:val="23"/>
        </w:rPr>
        <w:t xml:space="preserve"> Windows 7, Windows 8.1, Windows 10, Linux, Android.</w:t>
      </w:r>
    </w:p>
    <w:p w14:paraId="7E4D9E55" w14:textId="77777777" w:rsidR="00C359E6" w:rsidRDefault="00C22795">
      <w:pPr>
        <w:numPr>
          <w:ilvl w:val="0"/>
          <w:numId w:val="4"/>
        </w:numPr>
        <w:tabs>
          <w:tab w:val="left" w:pos="840"/>
        </w:tabs>
        <w:spacing w:line="0" w:lineRule="atLeast"/>
        <w:rPr>
          <w:rFonts w:ascii="Cambria" w:eastAsia="MS Gothic" w:hAnsi="Cambria" w:cs="Cambria"/>
          <w:sz w:val="23"/>
          <w:szCs w:val="23"/>
        </w:rPr>
      </w:pPr>
      <w:r>
        <w:rPr>
          <w:rFonts w:ascii="Cambria" w:eastAsia="MS Gothic" w:hAnsi="Cambria" w:cs="Cambria"/>
          <w:sz w:val="23"/>
          <w:szCs w:val="23"/>
        </w:rPr>
        <w:t xml:space="preserve">Experience with BUG tracking tool </w:t>
      </w:r>
      <w:r>
        <w:rPr>
          <w:rFonts w:ascii="Cambria" w:eastAsia="MS Gothic" w:hAnsi="Cambria" w:cs="Cambria"/>
          <w:sz w:val="23"/>
          <w:szCs w:val="23"/>
        </w:rPr>
        <w:t xml:space="preserve">like JIRA, </w:t>
      </w:r>
      <w:proofErr w:type="gramStart"/>
      <w:r>
        <w:rPr>
          <w:rFonts w:ascii="Cambria" w:eastAsia="MS Gothic" w:hAnsi="Cambria" w:cs="Cambria"/>
          <w:sz w:val="23"/>
          <w:szCs w:val="23"/>
        </w:rPr>
        <w:t>MantisBT,Bugzilla</w:t>
      </w:r>
      <w:proofErr w:type="gramEnd"/>
      <w:r>
        <w:rPr>
          <w:rFonts w:ascii="Cambria" w:eastAsia="MS Gothic" w:hAnsi="Cambria" w:cs="Cambria"/>
          <w:sz w:val="23"/>
          <w:szCs w:val="23"/>
        </w:rPr>
        <w:t xml:space="preserve">, CMS.  </w:t>
      </w:r>
    </w:p>
    <w:p w14:paraId="02C01E4A" w14:textId="77777777" w:rsidR="00C359E6" w:rsidRDefault="00C22795">
      <w:pPr>
        <w:numPr>
          <w:ilvl w:val="0"/>
          <w:numId w:val="4"/>
        </w:numPr>
        <w:tabs>
          <w:tab w:val="left" w:pos="840"/>
        </w:tabs>
        <w:spacing w:line="0" w:lineRule="atLeast"/>
        <w:rPr>
          <w:rFonts w:ascii="Cambria" w:eastAsia="MS Gothic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 xml:space="preserve">Web </w:t>
      </w:r>
      <w:proofErr w:type="gramStart"/>
      <w:r>
        <w:rPr>
          <w:rFonts w:ascii="Cambria" w:eastAsia="Cambria" w:hAnsi="Cambria" w:cs="Cambria"/>
          <w:sz w:val="23"/>
          <w:szCs w:val="23"/>
        </w:rPr>
        <w:t>Technologies :</w:t>
      </w:r>
      <w:proofErr w:type="gramEnd"/>
      <w:r>
        <w:rPr>
          <w:rFonts w:ascii="Cambria" w:eastAsia="Cambria" w:hAnsi="Cambria" w:cs="Cambria"/>
          <w:sz w:val="23"/>
          <w:szCs w:val="23"/>
        </w:rPr>
        <w:t xml:space="preserve"> HTML, CSS.</w:t>
      </w:r>
      <w:r>
        <w:rPr>
          <w:rFonts w:ascii="Cambria" w:eastAsia="MS Gothic" w:hAnsi="Cambria" w:cs="Cambria"/>
          <w:sz w:val="23"/>
          <w:szCs w:val="23"/>
        </w:rPr>
        <w:t xml:space="preserve"> </w:t>
      </w:r>
    </w:p>
    <w:p w14:paraId="1F56B6A8" w14:textId="77777777" w:rsidR="00C359E6" w:rsidRDefault="00C359E6">
      <w:pPr>
        <w:tabs>
          <w:tab w:val="left" w:pos="840"/>
        </w:tabs>
        <w:spacing w:line="0" w:lineRule="atLeast"/>
        <w:rPr>
          <w:rFonts w:ascii="Cambria" w:eastAsia="MS Gothic" w:hAnsi="Cambria" w:cs="Cambria"/>
          <w:sz w:val="23"/>
          <w:szCs w:val="23"/>
        </w:rPr>
      </w:pPr>
    </w:p>
    <w:p w14:paraId="5CAA003B" w14:textId="77777777" w:rsidR="00C359E6" w:rsidRDefault="00C359E6">
      <w:pPr>
        <w:tabs>
          <w:tab w:val="left" w:pos="840"/>
        </w:tabs>
        <w:spacing w:line="0" w:lineRule="atLeast"/>
        <w:rPr>
          <w:rFonts w:ascii="Cambria" w:eastAsia="MS Gothic" w:hAnsi="Cambria" w:cs="Cambria"/>
          <w:sz w:val="23"/>
          <w:szCs w:val="23"/>
        </w:rPr>
      </w:pPr>
    </w:p>
    <w:p w14:paraId="6AFC23F4" w14:textId="77777777" w:rsidR="00290A13" w:rsidRDefault="00290A13">
      <w:pPr>
        <w:spacing w:line="0" w:lineRule="atLeast"/>
        <w:rPr>
          <w:rFonts w:ascii="Cambria" w:eastAsia="Cambria" w:hAnsi="Cambria" w:cs="Cambria"/>
          <w:b/>
          <w:sz w:val="23"/>
          <w:szCs w:val="23"/>
          <w:highlight w:val="darkGray"/>
        </w:rPr>
      </w:pPr>
    </w:p>
    <w:p w14:paraId="177FFC1F" w14:textId="77777777" w:rsidR="00290A13" w:rsidRDefault="00290A13">
      <w:pPr>
        <w:spacing w:line="0" w:lineRule="atLeast"/>
        <w:rPr>
          <w:rFonts w:ascii="Cambria" w:eastAsia="Cambria" w:hAnsi="Cambria" w:cs="Cambria"/>
          <w:b/>
          <w:sz w:val="23"/>
          <w:szCs w:val="23"/>
          <w:highlight w:val="darkGray"/>
        </w:rPr>
      </w:pPr>
    </w:p>
    <w:p w14:paraId="00D7C6EE" w14:textId="65FC34BC" w:rsidR="00C359E6" w:rsidRDefault="00C22795">
      <w:pPr>
        <w:spacing w:line="0" w:lineRule="atLeast"/>
        <w:rPr>
          <w:rFonts w:ascii="Cambria" w:eastAsia="Cambria" w:hAnsi="Cambria" w:cs="Cambria"/>
          <w:b/>
          <w:sz w:val="23"/>
          <w:szCs w:val="23"/>
          <w:highlight w:val="darkGray"/>
        </w:rPr>
      </w:pPr>
      <w:proofErr w:type="gramStart"/>
      <w:r>
        <w:rPr>
          <w:rFonts w:ascii="Cambria" w:eastAsia="Cambria" w:hAnsi="Cambria" w:cs="Cambria"/>
          <w:b/>
          <w:sz w:val="23"/>
          <w:szCs w:val="23"/>
          <w:highlight w:val="darkGray"/>
        </w:rPr>
        <w:t>Experience:­</w:t>
      </w:r>
      <w:proofErr w:type="gramEnd"/>
    </w:p>
    <w:p w14:paraId="70F756B9" w14:textId="77777777" w:rsidR="00C359E6" w:rsidRDefault="00C359E6">
      <w:pPr>
        <w:spacing w:line="0" w:lineRule="atLeast"/>
        <w:rPr>
          <w:rFonts w:ascii="Cambria" w:eastAsia="Cambria" w:hAnsi="Cambria" w:cs="Cambria"/>
          <w:b/>
          <w:sz w:val="23"/>
          <w:szCs w:val="23"/>
          <w:highlight w:val="darkGray"/>
        </w:rPr>
      </w:pPr>
    </w:p>
    <w:p w14:paraId="5BC6F53C" w14:textId="77777777" w:rsidR="00C359E6" w:rsidRDefault="00C359E6">
      <w:pPr>
        <w:spacing w:line="0" w:lineRule="atLeast"/>
        <w:rPr>
          <w:rFonts w:ascii="Cambria" w:eastAsia="Cambria" w:hAnsi="Cambria" w:cs="Cambria"/>
          <w:b/>
          <w:sz w:val="23"/>
          <w:szCs w:val="23"/>
          <w:highlight w:val="darkGray"/>
        </w:rPr>
      </w:pPr>
    </w:p>
    <w:p w14:paraId="7ABAF81A" w14:textId="77777777" w:rsidR="00C359E6" w:rsidRDefault="00C22795">
      <w:pPr>
        <w:numPr>
          <w:ilvl w:val="0"/>
          <w:numId w:val="2"/>
        </w:numPr>
        <w:spacing w:line="300" w:lineRule="auto"/>
        <w:rPr>
          <w:rFonts w:ascii="Cambria" w:eastAsia="Cambria" w:hAnsi="Cambria" w:cs="Cambria"/>
          <w:bCs/>
          <w:sz w:val="23"/>
          <w:szCs w:val="23"/>
        </w:rPr>
      </w:pPr>
      <w:r>
        <w:rPr>
          <w:rFonts w:ascii="Cambria" w:eastAsia="Cambria" w:hAnsi="Cambria" w:cs="Cambria"/>
          <w:b/>
          <w:sz w:val="23"/>
          <w:szCs w:val="23"/>
        </w:rPr>
        <w:t xml:space="preserve"> Company: </w:t>
      </w:r>
      <w:r>
        <w:rPr>
          <w:rFonts w:ascii="Cambria" w:eastAsia="Cambria" w:hAnsi="Cambria" w:cs="Cambria"/>
          <w:bCs/>
          <w:sz w:val="23"/>
          <w:szCs w:val="23"/>
        </w:rPr>
        <w:t xml:space="preserve">Motilal Oswal Financial Service </w:t>
      </w:r>
      <w:proofErr w:type="gramStart"/>
      <w:r>
        <w:rPr>
          <w:rFonts w:ascii="Cambria" w:eastAsia="Cambria" w:hAnsi="Cambria" w:cs="Cambria"/>
          <w:bCs/>
          <w:sz w:val="23"/>
          <w:szCs w:val="23"/>
        </w:rPr>
        <w:t>Ltd.(</w:t>
      </w:r>
      <w:proofErr w:type="gramEnd"/>
      <w:r>
        <w:rPr>
          <w:rFonts w:ascii="Cambria" w:eastAsia="Cambria" w:hAnsi="Cambria" w:cs="Cambria"/>
          <w:bCs/>
          <w:sz w:val="23"/>
          <w:szCs w:val="23"/>
        </w:rPr>
        <w:t>on payroll of Alfa Labs)</w:t>
      </w:r>
    </w:p>
    <w:p w14:paraId="71CD0091" w14:textId="77777777" w:rsidR="00C359E6" w:rsidRDefault="00C22795">
      <w:pPr>
        <w:spacing w:line="300" w:lineRule="auto"/>
        <w:ind w:firstLineChars="200" w:firstLine="462"/>
        <w:rPr>
          <w:rFonts w:ascii="Cambria" w:eastAsia="Cambria" w:hAnsi="Cambria" w:cs="Cambria"/>
          <w:bCs/>
          <w:sz w:val="23"/>
          <w:szCs w:val="23"/>
        </w:rPr>
      </w:pPr>
      <w:proofErr w:type="gramStart"/>
      <w:r>
        <w:rPr>
          <w:rFonts w:ascii="Cambria" w:eastAsia="Cambria" w:hAnsi="Cambria" w:cs="Cambria"/>
          <w:b/>
          <w:sz w:val="23"/>
          <w:szCs w:val="23"/>
        </w:rPr>
        <w:t>Designation :</w:t>
      </w:r>
      <w:proofErr w:type="gramEnd"/>
      <w:r>
        <w:rPr>
          <w:rFonts w:ascii="Cambria" w:eastAsia="Cambria" w:hAnsi="Cambria" w:cs="Cambria"/>
          <w:bCs/>
          <w:sz w:val="23"/>
          <w:szCs w:val="23"/>
        </w:rPr>
        <w:t xml:space="preserve"> Software Tester</w:t>
      </w:r>
    </w:p>
    <w:p w14:paraId="609BB615" w14:textId="77777777" w:rsidR="00C359E6" w:rsidRDefault="00C22795">
      <w:pPr>
        <w:spacing w:line="300" w:lineRule="auto"/>
        <w:ind w:firstLineChars="200" w:firstLine="462"/>
        <w:rPr>
          <w:rFonts w:ascii="Cambria" w:eastAsia="Cambria" w:hAnsi="Cambria" w:cs="Cambria"/>
          <w:bCs/>
          <w:sz w:val="23"/>
          <w:szCs w:val="23"/>
        </w:rPr>
      </w:pPr>
      <w:proofErr w:type="gramStart"/>
      <w:r>
        <w:rPr>
          <w:rFonts w:ascii="Cambria" w:eastAsia="Cambria" w:hAnsi="Cambria" w:cs="Cambria"/>
          <w:b/>
          <w:sz w:val="23"/>
          <w:szCs w:val="23"/>
        </w:rPr>
        <w:t>Duration :</w:t>
      </w:r>
      <w:proofErr w:type="gramEnd"/>
      <w:r>
        <w:rPr>
          <w:rFonts w:ascii="Cambria" w:eastAsia="Cambria" w:hAnsi="Cambria" w:cs="Cambria"/>
          <w:b/>
          <w:sz w:val="23"/>
          <w:szCs w:val="23"/>
        </w:rPr>
        <w:t xml:space="preserve"> </w:t>
      </w:r>
      <w:r>
        <w:rPr>
          <w:rFonts w:ascii="Cambria" w:eastAsia="Cambria" w:hAnsi="Cambria" w:cs="Cambria"/>
          <w:bCs/>
          <w:sz w:val="23"/>
          <w:szCs w:val="23"/>
        </w:rPr>
        <w:t>1</w:t>
      </w:r>
      <w:r>
        <w:rPr>
          <w:rFonts w:ascii="Cambria" w:eastAsia="Cambria" w:hAnsi="Cambria" w:cs="Cambria"/>
          <w:bCs/>
          <w:sz w:val="23"/>
          <w:szCs w:val="23"/>
          <w:vertAlign w:val="superscript"/>
        </w:rPr>
        <w:t>st</w:t>
      </w:r>
      <w:r>
        <w:rPr>
          <w:rFonts w:ascii="Cambria" w:eastAsia="Cambria" w:hAnsi="Cambria" w:cs="Cambria"/>
          <w:bCs/>
          <w:sz w:val="23"/>
          <w:szCs w:val="23"/>
        </w:rPr>
        <w:t xml:space="preserve"> Feb 2018 – Present</w:t>
      </w:r>
    </w:p>
    <w:p w14:paraId="50A523C3" w14:textId="77777777" w:rsidR="00C359E6" w:rsidRDefault="00C359E6">
      <w:pPr>
        <w:spacing w:line="300" w:lineRule="auto"/>
        <w:rPr>
          <w:rFonts w:ascii="Cambria" w:eastAsia="Cambria" w:hAnsi="Cambria" w:cs="Cambria"/>
          <w:bCs/>
          <w:sz w:val="23"/>
          <w:szCs w:val="23"/>
        </w:rPr>
      </w:pPr>
    </w:p>
    <w:p w14:paraId="6A59CB66" w14:textId="77777777" w:rsidR="00C359E6" w:rsidRDefault="00C22795">
      <w:pPr>
        <w:numPr>
          <w:ilvl w:val="0"/>
          <w:numId w:val="3"/>
        </w:numPr>
        <w:spacing w:line="300" w:lineRule="auto"/>
        <w:rPr>
          <w:rFonts w:ascii="Cambria" w:eastAsia="Cambria" w:hAnsi="Cambria" w:cs="Cambria"/>
          <w:bCs/>
          <w:sz w:val="23"/>
          <w:szCs w:val="23"/>
        </w:rPr>
      </w:pPr>
      <w:r>
        <w:rPr>
          <w:rFonts w:ascii="Cambria" w:eastAsia="Cambria" w:hAnsi="Cambria" w:cs="Cambria"/>
          <w:b/>
          <w:sz w:val="23"/>
          <w:szCs w:val="23"/>
        </w:rPr>
        <w:t xml:space="preserve"> </w:t>
      </w:r>
      <w:proofErr w:type="gramStart"/>
      <w:r>
        <w:rPr>
          <w:rFonts w:ascii="Cambria" w:eastAsia="Cambria" w:hAnsi="Cambria" w:cs="Cambria"/>
          <w:b/>
          <w:sz w:val="23"/>
          <w:szCs w:val="23"/>
        </w:rPr>
        <w:t xml:space="preserve">Company </w:t>
      </w:r>
      <w:r>
        <w:rPr>
          <w:rFonts w:ascii="Cambria" w:eastAsia="Cambria" w:hAnsi="Cambria" w:cs="Cambria"/>
          <w:bCs/>
          <w:sz w:val="23"/>
          <w:szCs w:val="23"/>
        </w:rPr>
        <w:t>:</w:t>
      </w:r>
      <w:proofErr w:type="gramEnd"/>
      <w:r>
        <w:rPr>
          <w:rFonts w:ascii="Cambria" w:eastAsia="Cambria" w:hAnsi="Cambria" w:cs="Cambria"/>
          <w:bCs/>
          <w:sz w:val="23"/>
          <w:szCs w:val="23"/>
        </w:rPr>
        <w:t xml:space="preserve"> Shortformat</w:t>
      </w:r>
      <w:r>
        <w:rPr>
          <w:rFonts w:ascii="Cambria" w:eastAsia="Cambria" w:hAnsi="Cambria" w:cs="Cambria"/>
          <w:bCs/>
          <w:sz w:val="23"/>
          <w:szCs w:val="23"/>
        </w:rPr>
        <w:t xml:space="preserve"> Digital Production Ltd.</w:t>
      </w:r>
    </w:p>
    <w:p w14:paraId="11DD06E9" w14:textId="77777777" w:rsidR="00C359E6" w:rsidRDefault="00C22795">
      <w:pPr>
        <w:spacing w:line="300" w:lineRule="auto"/>
        <w:rPr>
          <w:rFonts w:ascii="Cambria" w:eastAsia="Cambria" w:hAnsi="Cambria" w:cs="Cambria"/>
          <w:bCs/>
          <w:sz w:val="23"/>
          <w:szCs w:val="23"/>
        </w:rPr>
      </w:pPr>
      <w:r>
        <w:rPr>
          <w:rFonts w:ascii="Cambria" w:eastAsia="Cambria" w:hAnsi="Cambria" w:cs="Cambria"/>
          <w:bCs/>
          <w:sz w:val="23"/>
          <w:szCs w:val="23"/>
        </w:rPr>
        <w:t xml:space="preserve">    </w:t>
      </w:r>
      <w:r>
        <w:rPr>
          <w:rFonts w:ascii="Cambria" w:eastAsia="Cambria" w:hAnsi="Cambria" w:cs="Cambria"/>
          <w:b/>
          <w:sz w:val="23"/>
          <w:szCs w:val="23"/>
        </w:rPr>
        <w:t xml:space="preserve">     </w:t>
      </w:r>
      <w:proofErr w:type="gramStart"/>
      <w:r>
        <w:rPr>
          <w:rFonts w:ascii="Cambria" w:eastAsia="Cambria" w:hAnsi="Cambria" w:cs="Cambria"/>
          <w:b/>
          <w:sz w:val="23"/>
          <w:szCs w:val="23"/>
        </w:rPr>
        <w:t xml:space="preserve">Designation </w:t>
      </w:r>
      <w:r>
        <w:rPr>
          <w:rFonts w:ascii="Cambria" w:eastAsia="Cambria" w:hAnsi="Cambria" w:cs="Cambria"/>
          <w:bCs/>
          <w:sz w:val="23"/>
          <w:szCs w:val="23"/>
        </w:rPr>
        <w:t>:</w:t>
      </w:r>
      <w:proofErr w:type="gramEnd"/>
      <w:r>
        <w:rPr>
          <w:rFonts w:ascii="Cambria" w:eastAsia="Cambria" w:hAnsi="Cambria" w:cs="Cambria"/>
          <w:bCs/>
          <w:sz w:val="23"/>
          <w:szCs w:val="23"/>
        </w:rPr>
        <w:t xml:space="preserve"> Jr. Java Developer</w:t>
      </w:r>
    </w:p>
    <w:p w14:paraId="675EDFF9" w14:textId="77777777" w:rsidR="00C359E6" w:rsidRDefault="00C22795">
      <w:pPr>
        <w:spacing w:line="300" w:lineRule="auto"/>
        <w:rPr>
          <w:rFonts w:ascii="Cambria" w:eastAsia="Cambria" w:hAnsi="Cambria" w:cs="Cambria"/>
          <w:bCs/>
          <w:sz w:val="23"/>
          <w:szCs w:val="23"/>
        </w:rPr>
      </w:pPr>
      <w:r>
        <w:rPr>
          <w:rFonts w:ascii="Cambria" w:eastAsia="Cambria" w:hAnsi="Cambria" w:cs="Cambria"/>
          <w:bCs/>
          <w:sz w:val="23"/>
          <w:szCs w:val="23"/>
        </w:rPr>
        <w:t xml:space="preserve">         </w:t>
      </w:r>
      <w:proofErr w:type="gramStart"/>
      <w:r>
        <w:rPr>
          <w:rFonts w:ascii="Cambria" w:eastAsia="Cambria" w:hAnsi="Cambria" w:cs="Cambria"/>
          <w:b/>
          <w:sz w:val="23"/>
          <w:szCs w:val="23"/>
        </w:rPr>
        <w:t xml:space="preserve">Duration </w:t>
      </w:r>
      <w:r>
        <w:rPr>
          <w:rFonts w:ascii="Cambria" w:eastAsia="Cambria" w:hAnsi="Cambria" w:cs="Cambria"/>
          <w:bCs/>
          <w:sz w:val="23"/>
          <w:szCs w:val="23"/>
        </w:rPr>
        <w:t>:</w:t>
      </w:r>
      <w:proofErr w:type="gramEnd"/>
      <w:r>
        <w:rPr>
          <w:rFonts w:ascii="Cambria" w:eastAsia="Cambria" w:hAnsi="Cambria" w:cs="Cambria"/>
          <w:bCs/>
          <w:sz w:val="23"/>
          <w:szCs w:val="23"/>
        </w:rPr>
        <w:t xml:space="preserve"> jan 2017 to march2017</w:t>
      </w:r>
    </w:p>
    <w:p w14:paraId="3DC350AA" w14:textId="77777777" w:rsidR="00C359E6" w:rsidRDefault="00C359E6">
      <w:pPr>
        <w:spacing w:line="0" w:lineRule="atLeast"/>
        <w:rPr>
          <w:rFonts w:ascii="Cambria" w:eastAsia="Cambria" w:hAnsi="Cambria" w:cs="Cambria"/>
          <w:b/>
          <w:sz w:val="23"/>
          <w:szCs w:val="23"/>
          <w:highlight w:val="darkGray"/>
        </w:rPr>
      </w:pPr>
    </w:p>
    <w:p w14:paraId="08FA513E" w14:textId="77777777" w:rsidR="00C359E6" w:rsidRDefault="00C22795">
      <w:pPr>
        <w:spacing w:line="0" w:lineRule="atLeast"/>
        <w:rPr>
          <w:rFonts w:ascii="Cambria" w:eastAsia="Cambria" w:hAnsi="Cambria" w:cs="Cambria"/>
          <w:b/>
          <w:sz w:val="23"/>
          <w:szCs w:val="23"/>
          <w:highlight w:val="darkGray"/>
        </w:rPr>
      </w:pPr>
      <w:r>
        <w:rPr>
          <w:rFonts w:ascii="Cambria" w:eastAsia="Cambria" w:hAnsi="Cambria" w:cs="Cambria"/>
          <w:b/>
          <w:sz w:val="23"/>
          <w:szCs w:val="23"/>
          <w:highlight w:val="darkGray"/>
        </w:rPr>
        <w:t xml:space="preserve">Project </w:t>
      </w:r>
      <w:proofErr w:type="gramStart"/>
      <w:r>
        <w:rPr>
          <w:rFonts w:ascii="Cambria" w:eastAsia="Cambria" w:hAnsi="Cambria" w:cs="Cambria"/>
          <w:b/>
          <w:sz w:val="23"/>
          <w:szCs w:val="23"/>
          <w:highlight w:val="darkGray"/>
        </w:rPr>
        <w:t>Undertaken  :</w:t>
      </w:r>
      <w:proofErr w:type="gramEnd"/>
      <w:r>
        <w:rPr>
          <w:rFonts w:ascii="Cambria" w:eastAsia="Cambria" w:hAnsi="Cambria" w:cs="Cambria"/>
          <w:b/>
          <w:sz w:val="23"/>
          <w:szCs w:val="23"/>
          <w:highlight w:val="darkGray"/>
        </w:rPr>
        <w:t>­</w:t>
      </w:r>
    </w:p>
    <w:p w14:paraId="060B75F1" w14:textId="77777777" w:rsidR="00C359E6" w:rsidRDefault="00C359E6">
      <w:pPr>
        <w:spacing w:line="211" w:lineRule="auto"/>
        <w:ind w:right="280"/>
        <w:rPr>
          <w:rFonts w:ascii="Cambria" w:eastAsia="Arial" w:hAnsi="Cambria" w:cs="Cambria"/>
          <w:sz w:val="23"/>
          <w:szCs w:val="23"/>
        </w:rPr>
      </w:pPr>
    </w:p>
    <w:p w14:paraId="00B85DCB" w14:textId="77777777" w:rsidR="00C359E6" w:rsidRDefault="00C22795">
      <w:pPr>
        <w:spacing w:line="211" w:lineRule="auto"/>
        <w:ind w:right="280"/>
        <w:rPr>
          <w:rFonts w:ascii="Cambria" w:eastAsia="Arial" w:hAnsi="Cambria" w:cs="Cambria"/>
          <w:b/>
          <w:bCs/>
          <w:sz w:val="23"/>
          <w:szCs w:val="23"/>
        </w:rPr>
      </w:pPr>
      <w:r>
        <w:rPr>
          <w:rFonts w:ascii="Cambria" w:eastAsia="Arial" w:hAnsi="Cambria" w:cs="Cambria"/>
          <w:b/>
          <w:sz w:val="23"/>
          <w:szCs w:val="23"/>
        </w:rPr>
        <w:t xml:space="preserve">1) </w:t>
      </w:r>
      <w:proofErr w:type="gramStart"/>
      <w:r>
        <w:rPr>
          <w:rFonts w:ascii="Cambria" w:eastAsia="Arial" w:hAnsi="Cambria" w:cs="Cambria"/>
          <w:b/>
          <w:sz w:val="23"/>
          <w:szCs w:val="23"/>
        </w:rPr>
        <w:t xml:space="preserve">Title </w:t>
      </w:r>
      <w:r>
        <w:rPr>
          <w:rFonts w:ascii="Cambria" w:eastAsia="Arial" w:hAnsi="Cambria" w:cs="Cambria"/>
          <w:b/>
          <w:bCs/>
          <w:sz w:val="23"/>
          <w:szCs w:val="23"/>
        </w:rPr>
        <w:t xml:space="preserve"> :</w:t>
      </w:r>
      <w:proofErr w:type="gramEnd"/>
      <w:r>
        <w:rPr>
          <w:rFonts w:ascii="Cambria" w:eastAsia="Arial" w:hAnsi="Cambria" w:cs="Cambria"/>
          <w:b/>
          <w:bCs/>
          <w:sz w:val="23"/>
          <w:szCs w:val="23"/>
        </w:rPr>
        <w:t xml:space="preserve"> Investment Pro</w:t>
      </w:r>
    </w:p>
    <w:p w14:paraId="3BF2F3E9" w14:textId="77777777" w:rsidR="00C359E6" w:rsidRDefault="00C22795">
      <w:pPr>
        <w:spacing w:line="211" w:lineRule="auto"/>
        <w:ind w:right="280"/>
        <w:rPr>
          <w:rFonts w:ascii="Cambria" w:eastAsia="Arial" w:hAnsi="Cambria" w:cs="Cambria"/>
          <w:sz w:val="23"/>
          <w:szCs w:val="23"/>
        </w:rPr>
      </w:pPr>
      <w:r>
        <w:rPr>
          <w:rFonts w:ascii="Cambria" w:eastAsia="Arial" w:hAnsi="Cambria" w:cs="Cambria"/>
          <w:sz w:val="23"/>
          <w:szCs w:val="23"/>
        </w:rPr>
        <w:t xml:space="preserve"> </w:t>
      </w:r>
    </w:p>
    <w:p w14:paraId="72841034" w14:textId="77777777" w:rsidR="00C359E6" w:rsidRDefault="00C22795">
      <w:pPr>
        <w:spacing w:line="211" w:lineRule="auto"/>
        <w:ind w:right="280"/>
        <w:rPr>
          <w:rFonts w:ascii="Cambria" w:eastAsia="Arial" w:hAnsi="Cambria" w:cs="Cambria"/>
          <w:sz w:val="23"/>
          <w:szCs w:val="23"/>
        </w:rPr>
      </w:pPr>
      <w:proofErr w:type="gramStart"/>
      <w:r>
        <w:rPr>
          <w:rFonts w:ascii="Cambria" w:eastAsia="Arial" w:hAnsi="Cambria" w:cs="Cambria"/>
          <w:b/>
          <w:bCs/>
          <w:sz w:val="23"/>
          <w:szCs w:val="23"/>
        </w:rPr>
        <w:t>Client</w:t>
      </w:r>
      <w:r>
        <w:rPr>
          <w:rFonts w:ascii="Cambria" w:eastAsia="Arial" w:hAnsi="Cambria" w:cs="Cambria"/>
          <w:sz w:val="23"/>
          <w:szCs w:val="23"/>
        </w:rPr>
        <w:t xml:space="preserve"> :</w:t>
      </w:r>
      <w:proofErr w:type="gramEnd"/>
      <w:r>
        <w:rPr>
          <w:rFonts w:ascii="Cambria" w:eastAsia="Arial" w:hAnsi="Cambria" w:cs="Cambria"/>
          <w:sz w:val="23"/>
          <w:szCs w:val="23"/>
        </w:rPr>
        <w:t xml:space="preserve"> Motilal Oswal Financial Service Ltd</w:t>
      </w:r>
    </w:p>
    <w:p w14:paraId="4F6E8909" w14:textId="77777777" w:rsidR="00C359E6" w:rsidRDefault="00C359E6">
      <w:pPr>
        <w:spacing w:line="211" w:lineRule="auto"/>
        <w:ind w:right="280"/>
        <w:rPr>
          <w:rFonts w:ascii="Cambria" w:eastAsia="Arial" w:hAnsi="Cambria" w:cs="Cambria"/>
          <w:sz w:val="23"/>
          <w:szCs w:val="23"/>
        </w:rPr>
      </w:pPr>
    </w:p>
    <w:p w14:paraId="5E8BF8B5" w14:textId="77777777" w:rsidR="00C359E6" w:rsidRDefault="00C22795">
      <w:pPr>
        <w:spacing w:line="211" w:lineRule="auto"/>
        <w:ind w:right="280"/>
        <w:rPr>
          <w:rFonts w:ascii="Cambria" w:eastAsia="Arial" w:hAnsi="Cambria" w:cs="Cambria"/>
          <w:sz w:val="23"/>
          <w:szCs w:val="23"/>
        </w:rPr>
      </w:pPr>
      <w:proofErr w:type="gramStart"/>
      <w:r>
        <w:rPr>
          <w:rFonts w:ascii="Cambria" w:eastAsia="Arial" w:hAnsi="Cambria" w:cs="Cambria"/>
          <w:sz w:val="23"/>
          <w:szCs w:val="23"/>
        </w:rPr>
        <w:t>Description :</w:t>
      </w:r>
      <w:proofErr w:type="gramEnd"/>
      <w:r>
        <w:rPr>
          <w:rFonts w:ascii="Cambria" w:eastAsia="Arial" w:hAnsi="Cambria" w:cs="Cambria"/>
          <w:sz w:val="23"/>
          <w:szCs w:val="23"/>
        </w:rPr>
        <w:t xml:space="preserve"> Investment Pro is a inhouse</w:t>
      </w:r>
      <w:r>
        <w:rPr>
          <w:rFonts w:ascii="Cambria" w:eastAsia="Arial" w:hAnsi="Cambria" w:cs="Cambria"/>
          <w:sz w:val="23"/>
          <w:szCs w:val="23"/>
        </w:rPr>
        <w:t xml:space="preserve"> web application which is used to create and maintain a PMS portfolio accounts  of clients</w:t>
      </w:r>
    </w:p>
    <w:p w14:paraId="3AD11ACF" w14:textId="77777777" w:rsidR="00C359E6" w:rsidRDefault="00C359E6">
      <w:pPr>
        <w:spacing w:line="0" w:lineRule="atLeast"/>
        <w:rPr>
          <w:rFonts w:ascii="Cambria" w:eastAsia="Cambria" w:hAnsi="Cambria" w:cs="Cambria"/>
          <w:b/>
          <w:sz w:val="23"/>
          <w:szCs w:val="23"/>
          <w:highlight w:val="darkGray"/>
        </w:rPr>
      </w:pPr>
    </w:p>
    <w:p w14:paraId="02FE55FD" w14:textId="77777777" w:rsidR="00C359E6" w:rsidRDefault="00C359E6">
      <w:pPr>
        <w:spacing w:line="0" w:lineRule="atLeast"/>
        <w:rPr>
          <w:rFonts w:ascii="Cambria" w:eastAsia="Cambria" w:hAnsi="Cambria" w:cs="Cambria"/>
          <w:b/>
          <w:sz w:val="23"/>
          <w:szCs w:val="23"/>
          <w:highlight w:val="darkGray"/>
        </w:rPr>
      </w:pPr>
    </w:p>
    <w:p w14:paraId="723575C4" w14:textId="77777777" w:rsidR="00C359E6" w:rsidRDefault="00C22795">
      <w:pPr>
        <w:spacing w:line="0" w:lineRule="atLeast"/>
        <w:rPr>
          <w:rFonts w:ascii="Cambria" w:eastAsia="Cambria" w:hAnsi="Cambria" w:cs="Cambria"/>
          <w:b/>
          <w:sz w:val="23"/>
          <w:szCs w:val="23"/>
        </w:rPr>
      </w:pPr>
      <w:r>
        <w:rPr>
          <w:rFonts w:ascii="Cambria" w:eastAsia="Cambria" w:hAnsi="Cambria" w:cs="Cambria"/>
          <w:b/>
          <w:sz w:val="23"/>
          <w:szCs w:val="23"/>
        </w:rPr>
        <w:t xml:space="preserve">2) </w:t>
      </w:r>
      <w:proofErr w:type="gramStart"/>
      <w:r>
        <w:rPr>
          <w:rFonts w:ascii="Cambria" w:eastAsia="Cambria" w:hAnsi="Cambria" w:cs="Cambria"/>
          <w:b/>
          <w:sz w:val="23"/>
          <w:szCs w:val="23"/>
        </w:rPr>
        <w:t>Title :</w:t>
      </w:r>
      <w:proofErr w:type="gramEnd"/>
      <w:r>
        <w:rPr>
          <w:rFonts w:ascii="Cambria" w:eastAsia="Cambria" w:hAnsi="Cambria" w:cs="Cambria"/>
          <w:b/>
          <w:sz w:val="23"/>
          <w:szCs w:val="23"/>
        </w:rPr>
        <w:t xml:space="preserve"> AMC-Fee Waiver</w:t>
      </w:r>
    </w:p>
    <w:p w14:paraId="07F3DC84" w14:textId="77777777" w:rsidR="00C359E6" w:rsidRDefault="00C359E6">
      <w:pPr>
        <w:spacing w:line="0" w:lineRule="atLeast"/>
        <w:rPr>
          <w:rFonts w:ascii="Cambria" w:eastAsia="Cambria" w:hAnsi="Cambria" w:cs="Cambria"/>
          <w:b/>
          <w:sz w:val="23"/>
          <w:szCs w:val="23"/>
        </w:rPr>
      </w:pPr>
    </w:p>
    <w:p w14:paraId="315F652F" w14:textId="77777777" w:rsidR="00C359E6" w:rsidRDefault="00C22795">
      <w:pPr>
        <w:spacing w:line="0" w:lineRule="atLeast"/>
        <w:rPr>
          <w:rFonts w:ascii="Cambria" w:eastAsia="Cambria" w:hAnsi="Cambria" w:cs="Cambria"/>
          <w:bCs/>
          <w:sz w:val="23"/>
          <w:szCs w:val="23"/>
        </w:rPr>
      </w:pPr>
      <w:proofErr w:type="gramStart"/>
      <w:r>
        <w:rPr>
          <w:rFonts w:ascii="Cambria" w:eastAsia="Cambria" w:hAnsi="Cambria" w:cs="Cambria"/>
          <w:b/>
          <w:sz w:val="23"/>
          <w:szCs w:val="23"/>
        </w:rPr>
        <w:t>Client :</w:t>
      </w:r>
      <w:proofErr w:type="gramEnd"/>
      <w:r>
        <w:rPr>
          <w:rFonts w:ascii="Cambria" w:eastAsia="Cambria" w:hAnsi="Cambria" w:cs="Cambria"/>
          <w:b/>
          <w:sz w:val="23"/>
          <w:szCs w:val="23"/>
        </w:rPr>
        <w:t xml:space="preserve"> </w:t>
      </w:r>
      <w:r>
        <w:rPr>
          <w:rFonts w:ascii="Cambria" w:eastAsia="Cambria" w:hAnsi="Cambria" w:cs="Cambria"/>
          <w:bCs/>
          <w:sz w:val="23"/>
          <w:szCs w:val="23"/>
        </w:rPr>
        <w:t>Motilal Oswal Financial Service Ltd</w:t>
      </w:r>
    </w:p>
    <w:p w14:paraId="33B97C83" w14:textId="77777777" w:rsidR="00C359E6" w:rsidRDefault="00C22795">
      <w:pPr>
        <w:spacing w:line="0" w:lineRule="atLeast"/>
        <w:rPr>
          <w:rFonts w:ascii="Cambria" w:eastAsia="Cambria" w:hAnsi="Cambria" w:cs="Cambria"/>
          <w:bCs/>
          <w:sz w:val="23"/>
          <w:szCs w:val="23"/>
        </w:rPr>
      </w:pPr>
      <w:proofErr w:type="gramStart"/>
      <w:r>
        <w:rPr>
          <w:rFonts w:ascii="Cambria" w:eastAsia="Cambria" w:hAnsi="Cambria" w:cs="Cambria"/>
          <w:b/>
          <w:sz w:val="23"/>
          <w:szCs w:val="23"/>
        </w:rPr>
        <w:t>Description :</w:t>
      </w:r>
      <w:proofErr w:type="gramEnd"/>
      <w:r>
        <w:rPr>
          <w:rFonts w:ascii="Cambria" w:eastAsia="Cambria" w:hAnsi="Cambria" w:cs="Cambria"/>
          <w:b/>
          <w:sz w:val="23"/>
          <w:szCs w:val="23"/>
        </w:rPr>
        <w:t xml:space="preserve"> </w:t>
      </w:r>
      <w:r>
        <w:rPr>
          <w:rFonts w:ascii="Cambria" w:eastAsia="Cambria" w:hAnsi="Cambria" w:cs="Cambria"/>
          <w:bCs/>
          <w:sz w:val="23"/>
          <w:szCs w:val="23"/>
        </w:rPr>
        <w:t xml:space="preserve">Creating Fee slab and waiver and getting it approved by different user </w:t>
      </w:r>
      <w:r>
        <w:rPr>
          <w:rFonts w:ascii="Cambria" w:eastAsia="Cambria" w:hAnsi="Cambria" w:cs="Cambria"/>
          <w:bCs/>
          <w:sz w:val="23"/>
          <w:szCs w:val="23"/>
        </w:rPr>
        <w:t>logins.</w:t>
      </w:r>
    </w:p>
    <w:p w14:paraId="6DEA8F85" w14:textId="77777777" w:rsidR="00C359E6" w:rsidRDefault="00C22795">
      <w:pPr>
        <w:spacing w:line="0" w:lineRule="atLeast"/>
        <w:rPr>
          <w:rFonts w:ascii="Cambria" w:eastAsia="Cambria" w:hAnsi="Cambria" w:cs="Cambria"/>
          <w:bCs/>
          <w:sz w:val="23"/>
          <w:szCs w:val="23"/>
        </w:rPr>
      </w:pPr>
      <w:r>
        <w:rPr>
          <w:rFonts w:ascii="Cambria" w:eastAsia="Cambria" w:hAnsi="Cambria" w:cs="Cambria"/>
          <w:bCs/>
          <w:sz w:val="23"/>
          <w:szCs w:val="23"/>
        </w:rPr>
        <w:t xml:space="preserve"> </w:t>
      </w:r>
    </w:p>
    <w:p w14:paraId="5A90CAAA" w14:textId="77777777" w:rsidR="00C359E6" w:rsidRDefault="00C359E6">
      <w:pPr>
        <w:spacing w:line="0" w:lineRule="atLeast"/>
        <w:rPr>
          <w:rFonts w:ascii="Cambria" w:eastAsia="Cambria" w:hAnsi="Cambria" w:cs="Cambria"/>
          <w:b/>
          <w:sz w:val="23"/>
          <w:szCs w:val="23"/>
          <w:highlight w:val="darkGray"/>
        </w:rPr>
      </w:pPr>
    </w:p>
    <w:p w14:paraId="7FBBC494" w14:textId="77777777" w:rsidR="00C359E6" w:rsidRDefault="00C22795">
      <w:pPr>
        <w:numPr>
          <w:ilvl w:val="0"/>
          <w:numId w:val="6"/>
        </w:numPr>
        <w:spacing w:line="0" w:lineRule="atLeast"/>
        <w:rPr>
          <w:rFonts w:ascii="Cambria" w:eastAsia="Cambria" w:hAnsi="Cambria" w:cs="Cambria"/>
          <w:b/>
          <w:sz w:val="23"/>
          <w:szCs w:val="23"/>
        </w:rPr>
      </w:pPr>
      <w:proofErr w:type="gramStart"/>
      <w:r>
        <w:rPr>
          <w:rFonts w:ascii="Cambria" w:eastAsia="Cambria" w:hAnsi="Cambria" w:cs="Cambria"/>
          <w:b/>
          <w:sz w:val="23"/>
          <w:szCs w:val="23"/>
        </w:rPr>
        <w:t>Title :</w:t>
      </w:r>
      <w:proofErr w:type="gramEnd"/>
      <w:r>
        <w:rPr>
          <w:rFonts w:ascii="Cambria" w:eastAsia="Cambria" w:hAnsi="Cambria" w:cs="Cambria"/>
          <w:b/>
          <w:sz w:val="23"/>
          <w:szCs w:val="23"/>
        </w:rPr>
        <w:t xml:space="preserve"> Online Redemption</w:t>
      </w:r>
    </w:p>
    <w:p w14:paraId="61716663" w14:textId="77777777" w:rsidR="00C359E6" w:rsidRDefault="00C359E6">
      <w:pPr>
        <w:spacing w:line="0" w:lineRule="atLeast"/>
        <w:rPr>
          <w:rFonts w:ascii="Cambria" w:eastAsia="Cambria" w:hAnsi="Cambria" w:cs="Cambria"/>
          <w:b/>
          <w:sz w:val="23"/>
          <w:szCs w:val="23"/>
          <w:highlight w:val="darkGray"/>
        </w:rPr>
      </w:pPr>
    </w:p>
    <w:p w14:paraId="5671D149" w14:textId="77777777" w:rsidR="00C359E6" w:rsidRDefault="00C22795">
      <w:pPr>
        <w:spacing w:line="0" w:lineRule="atLeast"/>
        <w:rPr>
          <w:rFonts w:ascii="Cambria" w:eastAsia="Cambria" w:hAnsi="Cambria" w:cs="Cambria"/>
          <w:bCs/>
          <w:sz w:val="23"/>
          <w:szCs w:val="23"/>
        </w:rPr>
      </w:pPr>
      <w:proofErr w:type="gramStart"/>
      <w:r>
        <w:rPr>
          <w:rFonts w:ascii="Cambria" w:eastAsia="Cambria" w:hAnsi="Cambria" w:cs="Cambria"/>
          <w:b/>
          <w:sz w:val="23"/>
          <w:szCs w:val="23"/>
        </w:rPr>
        <w:t>Client :</w:t>
      </w:r>
      <w:proofErr w:type="gramEnd"/>
      <w:r>
        <w:rPr>
          <w:rFonts w:ascii="Cambria" w:eastAsia="Cambria" w:hAnsi="Cambria" w:cs="Cambria"/>
          <w:b/>
          <w:sz w:val="23"/>
          <w:szCs w:val="23"/>
        </w:rPr>
        <w:t xml:space="preserve"> </w:t>
      </w:r>
      <w:r>
        <w:rPr>
          <w:rFonts w:ascii="Cambria" w:eastAsia="Cambria" w:hAnsi="Cambria" w:cs="Cambria"/>
          <w:bCs/>
          <w:sz w:val="23"/>
          <w:szCs w:val="23"/>
        </w:rPr>
        <w:t>Motilal Oswal Financial Service Ltd</w:t>
      </w:r>
    </w:p>
    <w:p w14:paraId="6776B7E2" w14:textId="77777777" w:rsidR="00C359E6" w:rsidRDefault="00C359E6">
      <w:pPr>
        <w:spacing w:line="0" w:lineRule="atLeast"/>
        <w:rPr>
          <w:rFonts w:ascii="Cambria" w:eastAsia="Cambria" w:hAnsi="Cambria" w:cs="Cambria"/>
          <w:bCs/>
          <w:sz w:val="23"/>
          <w:szCs w:val="23"/>
          <w:highlight w:val="darkGray"/>
        </w:rPr>
      </w:pPr>
    </w:p>
    <w:p w14:paraId="4EF85C27" w14:textId="7A3F7F1C" w:rsidR="00C359E6" w:rsidRPr="00290A13" w:rsidRDefault="00C22795" w:rsidP="00290A13">
      <w:pPr>
        <w:spacing w:line="0" w:lineRule="atLeast"/>
        <w:rPr>
          <w:rFonts w:ascii="Cambria" w:eastAsia="Cambria" w:hAnsi="Cambria" w:cs="Cambria"/>
          <w:bCs/>
          <w:sz w:val="23"/>
          <w:szCs w:val="23"/>
        </w:rPr>
        <w:sectPr w:rsidR="00C359E6" w:rsidRPr="00290A13" w:rsidSect="00290A13">
          <w:headerReference w:type="default" r:id="rId7"/>
          <w:pgSz w:w="12240" w:h="15840"/>
          <w:pgMar w:top="723" w:right="880" w:bottom="1440" w:left="600" w:header="1008" w:footer="0" w:gutter="0"/>
          <w:cols w:space="720"/>
          <w:docGrid w:linePitch="360"/>
        </w:sectPr>
      </w:pPr>
      <w:proofErr w:type="gramStart"/>
      <w:r>
        <w:rPr>
          <w:rFonts w:ascii="Cambria" w:eastAsia="Cambria" w:hAnsi="Cambria" w:cs="Cambria"/>
          <w:b/>
          <w:sz w:val="23"/>
          <w:szCs w:val="23"/>
        </w:rPr>
        <w:t>Description :</w:t>
      </w:r>
      <w:proofErr w:type="gramEnd"/>
      <w:r>
        <w:rPr>
          <w:rFonts w:ascii="Cambria" w:eastAsia="Cambria" w:hAnsi="Cambria" w:cs="Cambria"/>
          <w:b/>
          <w:sz w:val="23"/>
          <w:szCs w:val="23"/>
        </w:rPr>
        <w:t xml:space="preserve"> </w:t>
      </w:r>
      <w:r>
        <w:rPr>
          <w:rFonts w:ascii="Cambria" w:eastAsia="Cambria" w:hAnsi="Cambria" w:cs="Cambria"/>
          <w:bCs/>
          <w:sz w:val="23"/>
          <w:szCs w:val="23"/>
        </w:rPr>
        <w:t xml:space="preserve">Redemption of PMS Client from the strategy they have invested in. Redemption can be done with cash as well as </w:t>
      </w:r>
      <w:proofErr w:type="gramStart"/>
      <w:r>
        <w:rPr>
          <w:rFonts w:ascii="Cambria" w:eastAsia="Cambria" w:hAnsi="Cambria" w:cs="Cambria"/>
          <w:bCs/>
          <w:sz w:val="23"/>
          <w:szCs w:val="23"/>
        </w:rPr>
        <w:t>stock.Branch</w:t>
      </w:r>
      <w:proofErr w:type="gramEnd"/>
      <w:r>
        <w:rPr>
          <w:rFonts w:ascii="Cambria" w:eastAsia="Cambria" w:hAnsi="Cambria" w:cs="Cambria"/>
          <w:bCs/>
          <w:sz w:val="23"/>
          <w:szCs w:val="23"/>
        </w:rPr>
        <w:t xml:space="preserve"> wise mapping for the various admin </w:t>
      </w:r>
      <w:r>
        <w:rPr>
          <w:rFonts w:ascii="Cambria" w:eastAsia="Cambria" w:hAnsi="Cambria" w:cs="Cambria"/>
          <w:bCs/>
          <w:sz w:val="23"/>
          <w:szCs w:val="23"/>
        </w:rPr>
        <w:t>for approving the redemption request</w:t>
      </w:r>
      <w:r>
        <w:rPr>
          <w:rFonts w:ascii="Cambria" w:eastAsia="Cambria" w:hAnsi="Cambria" w:cs="Cambria"/>
          <w:bCs/>
          <w:sz w:val="23"/>
          <w:szCs w:val="23"/>
        </w:rPr>
        <w:t>.</w:t>
      </w:r>
    </w:p>
    <w:bookmarkEnd w:id="1"/>
    <w:p w14:paraId="28F43649" w14:textId="23F7F35A" w:rsidR="00C359E6" w:rsidRDefault="00C359E6" w:rsidP="00290A13">
      <w:pPr>
        <w:spacing w:line="0" w:lineRule="atLeast"/>
        <w:rPr>
          <w:rFonts w:ascii="Cambria" w:eastAsia="Cambria" w:hAnsi="Cambria" w:cs="Cambria"/>
          <w:sz w:val="23"/>
          <w:szCs w:val="23"/>
        </w:rPr>
      </w:pPr>
    </w:p>
    <w:sectPr w:rsidR="00C359E6">
      <w:pgSz w:w="12240" w:h="15840"/>
      <w:pgMar w:top="1440" w:right="1440" w:bottom="144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AFFCF" w14:textId="77777777" w:rsidR="00C22795" w:rsidRDefault="00C22795" w:rsidP="00CF7F41">
      <w:r>
        <w:separator/>
      </w:r>
    </w:p>
  </w:endnote>
  <w:endnote w:type="continuationSeparator" w:id="0">
    <w:p w14:paraId="65417AA3" w14:textId="77777777" w:rsidR="00C22795" w:rsidRDefault="00C22795" w:rsidP="00CF7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DA1628" w14:textId="77777777" w:rsidR="00C22795" w:rsidRDefault="00C22795" w:rsidP="00CF7F41">
      <w:r>
        <w:separator/>
      </w:r>
    </w:p>
  </w:footnote>
  <w:footnote w:type="continuationSeparator" w:id="0">
    <w:p w14:paraId="37490E83" w14:textId="77777777" w:rsidR="00C22795" w:rsidRDefault="00C22795" w:rsidP="00CF7F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4801F" w14:textId="4F2D5B43" w:rsidR="00CF7F41" w:rsidRPr="00290A13" w:rsidRDefault="00290A13">
    <w:pPr>
      <w:pStyle w:val="Header"/>
      <w:rPr>
        <w:b/>
        <w:sz w:val="22"/>
        <w:szCs w:val="22"/>
      </w:rPr>
    </w:pPr>
    <w:r w:rsidRPr="00290A13">
      <w:rPr>
        <w:b/>
        <w:noProof/>
        <w:sz w:val="22"/>
        <w:szCs w:val="22"/>
      </w:rPr>
      <w:drawing>
        <wp:anchor distT="0" distB="0" distL="114300" distR="114300" simplePos="0" relativeHeight="251659264" behindDoc="0" locked="0" layoutInCell="1" allowOverlap="1" wp14:anchorId="4200F62A" wp14:editId="416FDDBC">
          <wp:simplePos x="0" y="0"/>
          <wp:positionH relativeFrom="column">
            <wp:posOffset>5457825</wp:posOffset>
          </wp:positionH>
          <wp:positionV relativeFrom="paragraph">
            <wp:posOffset>-566420</wp:posOffset>
          </wp:positionV>
          <wp:extent cx="1323975" cy="638175"/>
          <wp:effectExtent l="0" t="0" r="9525" b="952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90A13">
      <w:rPr>
        <w:b/>
        <w:sz w:val="22"/>
        <w:szCs w:val="22"/>
      </w:rPr>
      <w:t>Ankit Jadhav</w:t>
    </w:r>
    <w:r w:rsidRPr="00290A13">
      <w:rPr>
        <w:b/>
        <w:sz w:val="22"/>
        <w:szCs w:val="22"/>
      </w:rPr>
      <w:tab/>
    </w:r>
    <w:r w:rsidRPr="00290A13">
      <w:rPr>
        <w:b/>
        <w:sz w:val="22"/>
        <w:szCs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singleLevel"/>
    <w:tmpl w:val="0E3D1050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91D88623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53601886"/>
    <w:lvl w:ilvl="0" w:tplc="CADCD2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63EB324" w:tentative="1">
      <w:start w:val="1"/>
      <w:numFmt w:val="lowerLetter"/>
      <w:lvlText w:val="%2."/>
      <w:lvlJc w:val="left"/>
      <w:pPr>
        <w:ind w:left="1440" w:hanging="360"/>
      </w:pPr>
    </w:lvl>
    <w:lvl w:ilvl="2" w:tplc="040A2C82" w:tentative="1">
      <w:start w:val="1"/>
      <w:numFmt w:val="lowerRoman"/>
      <w:lvlText w:val="%3."/>
      <w:lvlJc w:val="right"/>
      <w:pPr>
        <w:ind w:left="2160" w:hanging="180"/>
      </w:pPr>
    </w:lvl>
    <w:lvl w:ilvl="3" w:tplc="E2DEF8DC" w:tentative="1">
      <w:start w:val="1"/>
      <w:numFmt w:val="decimal"/>
      <w:lvlText w:val="%4."/>
      <w:lvlJc w:val="left"/>
      <w:pPr>
        <w:ind w:left="2880" w:hanging="360"/>
      </w:pPr>
    </w:lvl>
    <w:lvl w:ilvl="4" w:tplc="DBFAA266" w:tentative="1">
      <w:start w:val="1"/>
      <w:numFmt w:val="lowerLetter"/>
      <w:lvlText w:val="%5."/>
      <w:lvlJc w:val="left"/>
      <w:pPr>
        <w:ind w:left="3600" w:hanging="360"/>
      </w:pPr>
    </w:lvl>
    <w:lvl w:ilvl="5" w:tplc="A9FEF17E" w:tentative="1">
      <w:start w:val="1"/>
      <w:numFmt w:val="lowerRoman"/>
      <w:lvlText w:val="%6."/>
      <w:lvlJc w:val="right"/>
      <w:pPr>
        <w:ind w:left="4320" w:hanging="180"/>
      </w:pPr>
    </w:lvl>
    <w:lvl w:ilvl="6" w:tplc="245EB1B4" w:tentative="1">
      <w:start w:val="1"/>
      <w:numFmt w:val="decimal"/>
      <w:lvlText w:val="%7."/>
      <w:lvlJc w:val="left"/>
      <w:pPr>
        <w:ind w:left="5040" w:hanging="360"/>
      </w:pPr>
    </w:lvl>
    <w:lvl w:ilvl="7" w:tplc="F092BC14" w:tentative="1">
      <w:start w:val="1"/>
      <w:numFmt w:val="lowerLetter"/>
      <w:lvlText w:val="%8."/>
      <w:lvlJc w:val="left"/>
      <w:pPr>
        <w:ind w:left="5760" w:hanging="360"/>
      </w:pPr>
    </w:lvl>
    <w:lvl w:ilvl="8" w:tplc="F5E052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3"/>
    <w:multiLevelType w:val="hybridMultilevel"/>
    <w:tmpl w:val="2A602E04"/>
    <w:lvl w:ilvl="0" w:tplc="856C0C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12A5D94" w:tentative="1">
      <w:start w:val="1"/>
      <w:numFmt w:val="lowerLetter"/>
      <w:lvlText w:val="%2."/>
      <w:lvlJc w:val="left"/>
      <w:pPr>
        <w:ind w:left="1440" w:hanging="360"/>
      </w:pPr>
    </w:lvl>
    <w:lvl w:ilvl="2" w:tplc="4F7E1150" w:tentative="1">
      <w:start w:val="1"/>
      <w:numFmt w:val="lowerRoman"/>
      <w:lvlText w:val="%3."/>
      <w:lvlJc w:val="right"/>
      <w:pPr>
        <w:ind w:left="2160" w:hanging="180"/>
      </w:pPr>
    </w:lvl>
    <w:lvl w:ilvl="3" w:tplc="B01A578E" w:tentative="1">
      <w:start w:val="1"/>
      <w:numFmt w:val="decimal"/>
      <w:lvlText w:val="%4."/>
      <w:lvlJc w:val="left"/>
      <w:pPr>
        <w:ind w:left="2880" w:hanging="360"/>
      </w:pPr>
    </w:lvl>
    <w:lvl w:ilvl="4" w:tplc="5D424B8E" w:tentative="1">
      <w:start w:val="1"/>
      <w:numFmt w:val="lowerLetter"/>
      <w:lvlText w:val="%5."/>
      <w:lvlJc w:val="left"/>
      <w:pPr>
        <w:ind w:left="3600" w:hanging="360"/>
      </w:pPr>
    </w:lvl>
    <w:lvl w:ilvl="5" w:tplc="D5BE8816" w:tentative="1">
      <w:start w:val="1"/>
      <w:numFmt w:val="lowerRoman"/>
      <w:lvlText w:val="%6."/>
      <w:lvlJc w:val="right"/>
      <w:pPr>
        <w:ind w:left="4320" w:hanging="180"/>
      </w:pPr>
    </w:lvl>
    <w:lvl w:ilvl="6" w:tplc="5EDE06A4" w:tentative="1">
      <w:start w:val="1"/>
      <w:numFmt w:val="decimal"/>
      <w:lvlText w:val="%7."/>
      <w:lvlJc w:val="left"/>
      <w:pPr>
        <w:ind w:left="5040" w:hanging="360"/>
      </w:pPr>
    </w:lvl>
    <w:lvl w:ilvl="7" w:tplc="13F87AA2" w:tentative="1">
      <w:start w:val="1"/>
      <w:numFmt w:val="lowerLetter"/>
      <w:lvlText w:val="%8."/>
      <w:lvlJc w:val="left"/>
      <w:pPr>
        <w:ind w:left="5760" w:hanging="360"/>
      </w:pPr>
    </w:lvl>
    <w:lvl w:ilvl="8" w:tplc="1236E04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4"/>
    <w:multiLevelType w:val="singleLevel"/>
    <w:tmpl w:val="5A9AAC53"/>
    <w:lvl w:ilvl="0">
      <w:start w:val="3"/>
      <w:numFmt w:val="decimal"/>
      <w:suff w:val="space"/>
      <w:lvlText w:val="%1)"/>
      <w:lvlJc w:val="left"/>
    </w:lvl>
  </w:abstractNum>
  <w:abstractNum w:abstractNumId="5" w15:restartNumberingAfterBreak="0">
    <w:nsid w:val="00000005"/>
    <w:multiLevelType w:val="singleLevel"/>
    <w:tmpl w:val="5970CA6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singleLevel"/>
    <w:tmpl w:val="5970CAB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singleLevel"/>
    <w:tmpl w:val="5970CA3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9E6"/>
    <w:rsid w:val="00251A50"/>
    <w:rsid w:val="00290A13"/>
    <w:rsid w:val="00C22795"/>
    <w:rsid w:val="00C359E6"/>
    <w:rsid w:val="00CF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9EE356"/>
  <w15:docId w15:val="{7E3D1C08-F387-404B-A141-EF31F7311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7F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7F41"/>
  </w:style>
  <w:style w:type="paragraph" w:styleId="Footer">
    <w:name w:val="footer"/>
    <w:basedOn w:val="Normal"/>
    <w:link w:val="FooterChar"/>
    <w:uiPriority w:val="99"/>
    <w:unhideWhenUsed/>
    <w:rsid w:val="00CF7F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7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niket</dc:creator>
  <cp:lastModifiedBy>Gunjan Munjal</cp:lastModifiedBy>
  <cp:revision>3</cp:revision>
  <dcterms:created xsi:type="dcterms:W3CDTF">2019-09-28T11:42:00Z</dcterms:created>
  <dcterms:modified xsi:type="dcterms:W3CDTF">2019-09-28T11:43:00Z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