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E80317" w14:textId="2F58A081" w:rsidR="004C6D76" w:rsidRPr="00072D2F" w:rsidRDefault="004C6D76">
      <w:pPr>
        <w:spacing w:line="0" w:lineRule="atLeast"/>
        <w:rPr>
          <w:rFonts w:ascii="Times New Roman" w:eastAsia="Arial" w:hAnsi="Times New Roman" w:cs="Times New Roman"/>
          <w:b/>
          <w:sz w:val="22"/>
          <w:szCs w:val="22"/>
        </w:rPr>
      </w:pPr>
      <w:bookmarkStart w:id="0" w:name="page1"/>
      <w:bookmarkEnd w:id="0"/>
      <w:r w:rsidRPr="00072D2F">
        <w:rPr>
          <w:rFonts w:ascii="Times New Roman" w:eastAsia="Arial" w:hAnsi="Times New Roman" w:cs="Times New Roman"/>
          <w:b/>
          <w:sz w:val="22"/>
          <w:szCs w:val="22"/>
        </w:rPr>
        <w:t>NIKLESH</w:t>
      </w:r>
      <w:r w:rsidR="00C5030D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NARSAIAH</w:t>
      </w:r>
      <w:r w:rsidR="00C5030D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KONDA</w:t>
      </w:r>
      <w:r w:rsidR="00EB6D07" w:rsidRPr="00072D2F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EB6D07" w:rsidRPr="00072D2F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EB6D07" w:rsidRPr="00072D2F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EB6D07" w:rsidRPr="00072D2F">
        <w:rPr>
          <w:rFonts w:ascii="Times New Roman" w:eastAsia="Arial" w:hAnsi="Times New Roman" w:cs="Times New Roman"/>
          <w:b/>
          <w:sz w:val="22"/>
          <w:szCs w:val="22"/>
        </w:rPr>
        <w:tab/>
      </w:r>
      <w:r w:rsidR="00FF10F4" w:rsidRPr="00072D2F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1731AD8" wp14:editId="27096AF2">
            <wp:extent cx="1447800" cy="68580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B65F7" w14:textId="77777777" w:rsidR="004C6D76" w:rsidRPr="00072D2F" w:rsidRDefault="004C6D76">
      <w:pPr>
        <w:spacing w:line="221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6C13A20C" w14:textId="77777777" w:rsidR="005C4642" w:rsidRPr="00072D2F" w:rsidRDefault="004C6D76">
      <w:pPr>
        <w:tabs>
          <w:tab w:val="left" w:pos="8300"/>
        </w:tabs>
        <w:spacing w:line="0" w:lineRule="atLeast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 w:rsidRPr="00072D2F">
        <w:rPr>
          <w:rFonts w:ascii="Times New Roman" w:eastAsia="Arial" w:hAnsi="Times New Roman" w:cs="Times New Roman"/>
          <w:sz w:val="22"/>
          <w:szCs w:val="22"/>
        </w:rPr>
        <w:t>Email:</w:t>
      </w:r>
      <w:r w:rsidRPr="00072D2F">
        <w:rPr>
          <w:rFonts w:ascii="Times New Roman" w:eastAsia="Arial" w:hAnsi="Times New Roman" w:cs="Times New Roman"/>
          <w:color w:val="0000FF"/>
          <w:sz w:val="22"/>
          <w:szCs w:val="22"/>
          <w:u w:val="single"/>
        </w:rPr>
        <w:t>Kondaniklesh65@gmail.com</w:t>
      </w:r>
      <w:proofErr w:type="gramEnd"/>
      <w:r w:rsidRPr="00072D2F">
        <w:rPr>
          <w:rFonts w:ascii="Times New Roman" w:eastAsia="Times New Roman" w:hAnsi="Times New Roman" w:cs="Times New Roman"/>
          <w:sz w:val="22"/>
          <w:szCs w:val="22"/>
        </w:rPr>
        <w:tab/>
      </w:r>
    </w:p>
    <w:p w14:paraId="483CA716" w14:textId="77777777" w:rsidR="004C6D76" w:rsidRPr="00072D2F" w:rsidRDefault="004C6D76">
      <w:pPr>
        <w:tabs>
          <w:tab w:val="left" w:pos="8300"/>
        </w:tabs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 w:rsidRPr="00072D2F">
        <w:rPr>
          <w:rFonts w:ascii="Times New Roman" w:eastAsia="Wingdings" w:hAnsi="Times New Roman" w:cs="Times New Roman"/>
          <w:sz w:val="22"/>
          <w:szCs w:val="22"/>
        </w:rPr>
        <w:t></w:t>
      </w:r>
      <w:r w:rsidRPr="00072D2F">
        <w:rPr>
          <w:rFonts w:ascii="Times New Roman" w:eastAsia="Arial" w:hAnsi="Times New Roman" w:cs="Times New Roman"/>
          <w:sz w:val="22"/>
          <w:szCs w:val="22"/>
        </w:rPr>
        <w:t>(M)8286351841</w:t>
      </w:r>
    </w:p>
    <w:p w14:paraId="59E2D33A" w14:textId="3932562C" w:rsidR="004C6D76" w:rsidRPr="00072D2F" w:rsidRDefault="00FF10F4">
      <w:pPr>
        <w:spacing w:line="20" w:lineRule="exact"/>
        <w:rPr>
          <w:rFonts w:ascii="Times New Roman" w:eastAsia="Times New Roman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noProof/>
          <w:sz w:val="22"/>
          <w:szCs w:val="22"/>
        </w:rPr>
        <w:drawing>
          <wp:anchor distT="0" distB="0" distL="114300" distR="114300" simplePos="0" relativeHeight="251654656" behindDoc="1" locked="0" layoutInCell="1" allowOverlap="1" wp14:anchorId="0764B89F" wp14:editId="5F14BA0C">
            <wp:simplePos x="0" y="0"/>
            <wp:positionH relativeFrom="column">
              <wp:posOffset>28575</wp:posOffset>
            </wp:positionH>
            <wp:positionV relativeFrom="paragraph">
              <wp:posOffset>119380</wp:posOffset>
            </wp:positionV>
            <wp:extent cx="6829425" cy="317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2D2F">
        <w:rPr>
          <w:rFonts w:ascii="Times New Roman" w:eastAsia="Arial" w:hAnsi="Times New Roman" w:cs="Times New Roman"/>
          <w:noProof/>
          <w:sz w:val="22"/>
          <w:szCs w:val="22"/>
        </w:rPr>
        <w:drawing>
          <wp:anchor distT="0" distB="0" distL="114300" distR="114300" simplePos="0" relativeHeight="251655680" behindDoc="1" locked="0" layoutInCell="1" allowOverlap="1" wp14:anchorId="3E0B55A6" wp14:editId="7FE17347">
            <wp:simplePos x="0" y="0"/>
            <wp:positionH relativeFrom="column">
              <wp:posOffset>17780</wp:posOffset>
            </wp:positionH>
            <wp:positionV relativeFrom="paragraph">
              <wp:posOffset>344805</wp:posOffset>
            </wp:positionV>
            <wp:extent cx="6832600" cy="241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CE48E9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1DD0019E" w14:textId="77777777" w:rsidR="004C6D76" w:rsidRPr="00072D2F" w:rsidRDefault="004C6D76">
      <w:pPr>
        <w:spacing w:line="37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4FDABE53" w14:textId="77777777" w:rsidR="004C6D76" w:rsidRPr="00072D2F" w:rsidRDefault="004C6D76">
      <w:pPr>
        <w:spacing w:line="0" w:lineRule="atLeast"/>
        <w:ind w:left="180"/>
        <w:rPr>
          <w:rFonts w:ascii="Times New Roman" w:eastAsia="Arial" w:hAnsi="Times New Roman" w:cs="Times New Roman"/>
          <w:b/>
          <w:sz w:val="22"/>
          <w:szCs w:val="22"/>
        </w:rPr>
      </w:pPr>
      <w:r w:rsidRPr="00072D2F">
        <w:rPr>
          <w:rFonts w:ascii="Times New Roman" w:eastAsia="Arial" w:hAnsi="Times New Roman" w:cs="Times New Roman"/>
          <w:b/>
          <w:sz w:val="22"/>
          <w:szCs w:val="22"/>
        </w:rPr>
        <w:t>Employer</w:t>
      </w:r>
    </w:p>
    <w:p w14:paraId="15C44B46" w14:textId="77777777" w:rsidR="004C6D76" w:rsidRPr="00072D2F" w:rsidRDefault="004C6D76">
      <w:pPr>
        <w:spacing w:line="271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26887D18" w14:textId="77777777" w:rsidR="004C6D76" w:rsidRPr="00072D2F" w:rsidRDefault="004C6D76">
      <w:pPr>
        <w:spacing w:line="231" w:lineRule="auto"/>
        <w:ind w:right="2860"/>
        <w:rPr>
          <w:rFonts w:ascii="Times New Roman" w:eastAsia="Aria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Working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in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Accenture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Solutions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Pvt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Ltd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from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November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2018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to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ti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ll </w:t>
      </w:r>
      <w:r w:rsidRPr="00072D2F">
        <w:rPr>
          <w:rFonts w:ascii="Times New Roman" w:eastAsia="Arial" w:hAnsi="Times New Roman" w:cs="Times New Roman"/>
          <w:sz w:val="22"/>
          <w:szCs w:val="22"/>
        </w:rPr>
        <w:t>present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 xml:space="preserve">&amp; 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Current </w:t>
      </w:r>
      <w:r w:rsidRPr="00072D2F">
        <w:rPr>
          <w:rFonts w:ascii="Times New Roman" w:eastAsia="Arial" w:hAnsi="Times New Roman" w:cs="Times New Roman"/>
          <w:sz w:val="22"/>
          <w:szCs w:val="22"/>
        </w:rPr>
        <w:t>designation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“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Associate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Software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Tester</w:t>
      </w:r>
      <w:r w:rsidRPr="00072D2F">
        <w:rPr>
          <w:rFonts w:ascii="Times New Roman" w:eastAsia="Arial" w:hAnsi="Times New Roman" w:cs="Times New Roman"/>
          <w:sz w:val="22"/>
          <w:szCs w:val="22"/>
        </w:rPr>
        <w:t>”.</w:t>
      </w:r>
    </w:p>
    <w:p w14:paraId="5D33D231" w14:textId="77777777" w:rsidR="004C6D76" w:rsidRPr="00072D2F" w:rsidRDefault="004C6D76">
      <w:pPr>
        <w:spacing w:line="319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28137ECA" w14:textId="77777777" w:rsidR="004C6D76" w:rsidRPr="00072D2F" w:rsidRDefault="005C4642">
      <w:pPr>
        <w:spacing w:line="314" w:lineRule="auto"/>
        <w:ind w:left="140" w:right="2320" w:hanging="146"/>
        <w:rPr>
          <w:rFonts w:ascii="Times New Roman" w:eastAsia="Arial" w:hAnsi="Times New Roman" w:cs="Times New Roman"/>
          <w:b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Former Employee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of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Empronc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Solutions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Pvt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Ltd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from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Sep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2018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to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>November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sz w:val="22"/>
          <w:szCs w:val="22"/>
        </w:rPr>
        <w:t xml:space="preserve">2018 </w:t>
      </w:r>
      <w:r w:rsidR="004C6D76" w:rsidRPr="00072D2F">
        <w:rPr>
          <w:rFonts w:ascii="Times New Roman" w:eastAsia="Arial" w:hAnsi="Times New Roman" w:cs="Times New Roman"/>
          <w:b/>
          <w:sz w:val="22"/>
          <w:szCs w:val="22"/>
        </w:rPr>
        <w:t>Project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="004C6D76" w:rsidRPr="00072D2F">
        <w:rPr>
          <w:rFonts w:ascii="Times New Roman" w:eastAsia="Arial" w:hAnsi="Times New Roman" w:cs="Times New Roman"/>
          <w:b/>
          <w:sz w:val="22"/>
          <w:szCs w:val="22"/>
        </w:rPr>
        <w:t>Details</w:t>
      </w:r>
    </w:p>
    <w:p w14:paraId="0EF3CED2" w14:textId="56D39D3A" w:rsidR="004C6D76" w:rsidRPr="00072D2F" w:rsidRDefault="00FF10F4">
      <w:pPr>
        <w:spacing w:line="20" w:lineRule="exact"/>
        <w:rPr>
          <w:rFonts w:ascii="Times New Roman" w:eastAsia="Times New Roman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b/>
          <w:noProof/>
          <w:sz w:val="22"/>
          <w:szCs w:val="22"/>
        </w:rPr>
        <w:drawing>
          <wp:anchor distT="0" distB="0" distL="114300" distR="114300" simplePos="0" relativeHeight="251656704" behindDoc="1" locked="0" layoutInCell="1" allowOverlap="1" wp14:anchorId="53E18963" wp14:editId="21B5CF04">
            <wp:simplePos x="0" y="0"/>
            <wp:positionH relativeFrom="column">
              <wp:posOffset>-1270</wp:posOffset>
            </wp:positionH>
            <wp:positionV relativeFrom="paragraph">
              <wp:posOffset>-239395</wp:posOffset>
            </wp:positionV>
            <wp:extent cx="6807200" cy="2413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2140C" w14:textId="77777777" w:rsidR="004C6D76" w:rsidRPr="00072D2F" w:rsidRDefault="004C6D76">
      <w:pPr>
        <w:spacing w:line="82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79D7EE51" w14:textId="77777777" w:rsidR="004C6D76" w:rsidRPr="00072D2F" w:rsidRDefault="004C6D76">
      <w:pPr>
        <w:spacing w:line="0" w:lineRule="atLeast"/>
        <w:rPr>
          <w:rFonts w:ascii="Times New Roman" w:eastAsia="Aria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Project: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DCT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Ford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Amro</w:t>
      </w:r>
    </w:p>
    <w:p w14:paraId="6BDE9115" w14:textId="77777777" w:rsidR="004C6D76" w:rsidRPr="00072D2F" w:rsidRDefault="004C6D76">
      <w:pPr>
        <w:spacing w:line="2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5470D5FA" w14:textId="77777777" w:rsidR="004C6D76" w:rsidRPr="00072D2F" w:rsidRDefault="00B73B44">
      <w:pPr>
        <w:spacing w:line="301" w:lineRule="exact"/>
        <w:rPr>
          <w:rFonts w:ascii="Times New Roman" w:eastAsia="Times New Roman" w:hAnsi="Times New Roman" w:cs="Times New Roman"/>
          <w:sz w:val="22"/>
          <w:szCs w:val="22"/>
        </w:rPr>
      </w:pPr>
      <w:r w:rsidRPr="00072D2F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14:paraId="07CDC1B3" w14:textId="77777777" w:rsidR="004C6D76" w:rsidRPr="00072D2F" w:rsidRDefault="004C6D76">
      <w:pPr>
        <w:spacing w:line="0" w:lineRule="atLeast"/>
        <w:ind w:left="240"/>
        <w:rPr>
          <w:rFonts w:ascii="Times New Roman" w:eastAsia="Aria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b/>
          <w:sz w:val="22"/>
          <w:szCs w:val="22"/>
        </w:rPr>
        <w:t>Client: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Ford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Amro</w:t>
      </w:r>
    </w:p>
    <w:p w14:paraId="7B8C9663" w14:textId="77777777" w:rsidR="004C6D76" w:rsidRPr="00072D2F" w:rsidRDefault="004C6D76">
      <w:pPr>
        <w:spacing w:line="16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5B72542A" w14:textId="77777777" w:rsidR="004C6D76" w:rsidRPr="00072D2F" w:rsidRDefault="004C6D76">
      <w:pPr>
        <w:spacing w:line="0" w:lineRule="atLeast"/>
        <w:ind w:left="240"/>
        <w:rPr>
          <w:rFonts w:ascii="Times New Roman" w:eastAsia="Arial" w:hAnsi="Times New Roman" w:cs="Times New Roman"/>
          <w:sz w:val="22"/>
          <w:szCs w:val="22"/>
        </w:rPr>
      </w:pPr>
      <w:proofErr w:type="gramStart"/>
      <w:r w:rsidRPr="00072D2F">
        <w:rPr>
          <w:rFonts w:ascii="Times New Roman" w:eastAsia="Arial" w:hAnsi="Times New Roman" w:cs="Times New Roman"/>
          <w:b/>
          <w:sz w:val="22"/>
          <w:szCs w:val="22"/>
        </w:rPr>
        <w:t>Period:</w:t>
      </w:r>
      <w:r w:rsidRPr="00072D2F">
        <w:rPr>
          <w:rFonts w:ascii="Times New Roman" w:eastAsia="Arial" w:hAnsi="Times New Roman" w:cs="Times New Roman"/>
          <w:sz w:val="22"/>
          <w:szCs w:val="22"/>
        </w:rPr>
        <w:t>Nov</w:t>
      </w:r>
      <w:proofErr w:type="gramEnd"/>
      <w:r w:rsidRPr="00072D2F">
        <w:rPr>
          <w:rFonts w:ascii="Times New Roman" w:eastAsia="Arial" w:hAnsi="Times New Roman" w:cs="Times New Roman"/>
          <w:sz w:val="22"/>
          <w:szCs w:val="22"/>
        </w:rPr>
        <w:t>2018–Present</w:t>
      </w:r>
    </w:p>
    <w:p w14:paraId="4C13C75E" w14:textId="77777777" w:rsidR="004C6D76" w:rsidRPr="00072D2F" w:rsidRDefault="004C6D76">
      <w:pPr>
        <w:spacing w:line="16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2DD44182" w14:textId="77777777" w:rsidR="004C6D76" w:rsidRPr="00072D2F" w:rsidRDefault="004C6D76">
      <w:pPr>
        <w:spacing w:line="0" w:lineRule="atLeast"/>
        <w:ind w:left="240"/>
        <w:rPr>
          <w:rFonts w:ascii="Times New Roman" w:eastAsia="Aria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b/>
          <w:sz w:val="22"/>
          <w:szCs w:val="22"/>
        </w:rPr>
        <w:t>Role: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Manual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Tester</w:t>
      </w:r>
    </w:p>
    <w:p w14:paraId="42E1E255" w14:textId="77777777" w:rsidR="004C6D76" w:rsidRPr="00072D2F" w:rsidRDefault="004C6D76">
      <w:pPr>
        <w:spacing w:line="284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6EB4A301" w14:textId="77777777" w:rsidR="004C6D76" w:rsidRPr="00072D2F" w:rsidRDefault="004C6D76">
      <w:pPr>
        <w:spacing w:line="0" w:lineRule="atLeast"/>
        <w:ind w:left="240"/>
        <w:rPr>
          <w:rFonts w:ascii="Times New Roman" w:eastAsia="Aria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Key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Responsibilities:</w:t>
      </w:r>
    </w:p>
    <w:p w14:paraId="22DE4C2F" w14:textId="77777777" w:rsidR="004C6D76" w:rsidRPr="00072D2F" w:rsidRDefault="004C6D76">
      <w:pPr>
        <w:spacing w:line="284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451D736D" w14:textId="77777777" w:rsidR="004C6D76" w:rsidRPr="00072D2F" w:rsidRDefault="004C6D76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363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Understanding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the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functionality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of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Claim.</w:t>
      </w:r>
    </w:p>
    <w:p w14:paraId="15E1F9F6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193F1249" w14:textId="77777777" w:rsidR="004C6D76" w:rsidRPr="00072D2F" w:rsidRDefault="004C6D76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363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Developed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high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level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scenarios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cases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based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on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business</w:t>
      </w:r>
    </w:p>
    <w:p w14:paraId="23AD2BAD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45714551" w14:textId="77777777" w:rsidR="004C6D76" w:rsidRPr="00072D2F" w:rsidRDefault="004C6D76">
      <w:pPr>
        <w:spacing w:line="0" w:lineRule="atLeast"/>
        <w:ind w:left="1000"/>
        <w:rPr>
          <w:rFonts w:ascii="Times New Roman" w:eastAsia="Aria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requirements.</w:t>
      </w:r>
    </w:p>
    <w:p w14:paraId="257D1A7B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4B6DA34B" w14:textId="77777777" w:rsidR="004C6D76" w:rsidRPr="00072D2F" w:rsidRDefault="004C6D76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363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Performed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smoke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after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every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build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deployment.</w:t>
      </w:r>
    </w:p>
    <w:p w14:paraId="481E6071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5066B3FA" w14:textId="77777777" w:rsidR="004C6D76" w:rsidRPr="00072D2F" w:rsidRDefault="004C6D76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363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Executing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assigned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scenarios.</w:t>
      </w:r>
    </w:p>
    <w:p w14:paraId="0F13715D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77F0B3B4" w14:textId="77777777" w:rsidR="004C6D76" w:rsidRPr="00072D2F" w:rsidRDefault="004C6D76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363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Raise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defects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based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on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execution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of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cases.</w:t>
      </w:r>
    </w:p>
    <w:p w14:paraId="682B0610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55946F73" w14:textId="77777777" w:rsidR="004C6D76" w:rsidRPr="00072D2F" w:rsidRDefault="004C6D76">
      <w:pPr>
        <w:numPr>
          <w:ilvl w:val="0"/>
          <w:numId w:val="1"/>
        </w:numPr>
        <w:tabs>
          <w:tab w:val="left" w:pos="1000"/>
        </w:tabs>
        <w:spacing w:line="0" w:lineRule="atLeast"/>
        <w:ind w:left="1000" w:hanging="363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Updating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status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report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on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daily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basis.</w:t>
      </w:r>
    </w:p>
    <w:p w14:paraId="3A846E3D" w14:textId="77777777" w:rsidR="004C6D76" w:rsidRPr="00072D2F" w:rsidRDefault="004C6D76">
      <w:pPr>
        <w:spacing w:line="49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0585DD60" w14:textId="77777777" w:rsidR="004C6D76" w:rsidRPr="00072D2F" w:rsidRDefault="004C6D76">
      <w:pPr>
        <w:numPr>
          <w:ilvl w:val="0"/>
          <w:numId w:val="1"/>
        </w:numPr>
        <w:tabs>
          <w:tab w:val="left" w:pos="1000"/>
        </w:tabs>
        <w:spacing w:line="231" w:lineRule="auto"/>
        <w:ind w:left="1000" w:right="2720" w:hanging="363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Interacting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with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the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clients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dev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team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on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daily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status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ca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l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l </w:t>
      </w:r>
      <w:r w:rsidRPr="00072D2F">
        <w:rPr>
          <w:rFonts w:ascii="Times New Roman" w:eastAsia="Arial" w:hAnsi="Times New Roman" w:cs="Times New Roman"/>
          <w:sz w:val="22"/>
          <w:szCs w:val="22"/>
        </w:rPr>
        <w:t>to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discuss</w:t>
      </w:r>
      <w:r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>on the r</w:t>
      </w:r>
      <w:r w:rsidRPr="00072D2F">
        <w:rPr>
          <w:rFonts w:ascii="Times New Roman" w:eastAsia="Arial" w:hAnsi="Times New Roman" w:cs="Times New Roman"/>
          <w:sz w:val="22"/>
          <w:szCs w:val="22"/>
        </w:rPr>
        <w:t>equirements.</w:t>
      </w:r>
    </w:p>
    <w:p w14:paraId="7B8A5CBA" w14:textId="6C2CA9B7" w:rsidR="004C6D76" w:rsidRPr="00072D2F" w:rsidRDefault="00FF10F4">
      <w:pPr>
        <w:spacing w:line="20" w:lineRule="exact"/>
        <w:rPr>
          <w:rFonts w:ascii="Times New Roman" w:eastAsia="Times New Roman" w:hAnsi="Times New Roman" w:cs="Times New Roman"/>
          <w:sz w:val="22"/>
          <w:szCs w:val="22"/>
        </w:rPr>
      </w:pPr>
      <w:r w:rsidRPr="00072D2F">
        <w:rPr>
          <w:rFonts w:ascii="Times New Roman" w:eastAsia="Wingdings" w:hAnsi="Times New Roman" w:cs="Times New Roman"/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0E606AC4" wp14:editId="6BC7D469">
            <wp:simplePos x="0" y="0"/>
            <wp:positionH relativeFrom="column">
              <wp:posOffset>27305</wp:posOffset>
            </wp:positionH>
            <wp:positionV relativeFrom="paragraph">
              <wp:posOffset>370205</wp:posOffset>
            </wp:positionV>
            <wp:extent cx="6832600" cy="241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435E6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50646270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6215122" w14:textId="77777777" w:rsidR="004C6D76" w:rsidRPr="00072D2F" w:rsidRDefault="004C6D76">
      <w:pPr>
        <w:spacing w:line="21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7325527" w14:textId="77777777" w:rsidR="004C6D76" w:rsidRPr="00072D2F" w:rsidRDefault="004C6D76">
      <w:pPr>
        <w:spacing w:line="0" w:lineRule="atLeast"/>
        <w:ind w:left="200"/>
        <w:rPr>
          <w:rFonts w:ascii="Times New Roman" w:eastAsia="Arial" w:hAnsi="Times New Roman" w:cs="Times New Roman"/>
          <w:b/>
          <w:sz w:val="22"/>
          <w:szCs w:val="22"/>
        </w:rPr>
      </w:pPr>
      <w:proofErr w:type="gramStart"/>
      <w:r w:rsidRPr="00072D2F">
        <w:rPr>
          <w:rFonts w:ascii="Times New Roman" w:eastAsia="Arial" w:hAnsi="Times New Roman" w:cs="Times New Roman"/>
          <w:b/>
          <w:sz w:val="22"/>
          <w:szCs w:val="22"/>
        </w:rPr>
        <w:t>Tools(</w:t>
      </w:r>
      <w:proofErr w:type="gramEnd"/>
      <w:r w:rsidRPr="00072D2F">
        <w:rPr>
          <w:rFonts w:ascii="Times New Roman" w:eastAsia="Arial" w:hAnsi="Times New Roman" w:cs="Times New Roman"/>
          <w:b/>
          <w:sz w:val="22"/>
          <w:szCs w:val="22"/>
        </w:rPr>
        <w:t>ProjectBased)</w:t>
      </w:r>
    </w:p>
    <w:p w14:paraId="20F97DCE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1E5C0A00" w14:textId="77777777" w:rsidR="004C6D76" w:rsidRPr="00072D2F" w:rsidRDefault="004C6D76">
      <w:pPr>
        <w:spacing w:line="272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4BF86463" w14:textId="77777777" w:rsidR="004C6D76" w:rsidRPr="00072D2F" w:rsidRDefault="004C6D76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5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Azure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proofErr w:type="gramStart"/>
      <w:r w:rsidRPr="00072D2F">
        <w:rPr>
          <w:rFonts w:ascii="Times New Roman" w:eastAsia="Arial" w:hAnsi="Times New Roman" w:cs="Times New Roman"/>
          <w:sz w:val="22"/>
          <w:szCs w:val="22"/>
        </w:rPr>
        <w:t>DevOps(</w:t>
      </w:r>
      <w:proofErr w:type="gramEnd"/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cases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execution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defect raising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&amp;tracking)</w:t>
      </w:r>
    </w:p>
    <w:p w14:paraId="13300142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33AD0BE8" w14:textId="77777777" w:rsidR="004C6D76" w:rsidRPr="00072D2F" w:rsidRDefault="004C6D76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5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SQL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Server</w:t>
      </w:r>
    </w:p>
    <w:p w14:paraId="10AE8F56" w14:textId="7447BE93" w:rsidR="004C6D76" w:rsidRPr="00072D2F" w:rsidRDefault="00FF10F4">
      <w:pPr>
        <w:spacing w:line="20" w:lineRule="exact"/>
        <w:rPr>
          <w:rFonts w:ascii="Times New Roman" w:eastAsia="Times New Roman" w:hAnsi="Times New Roman" w:cs="Times New Roman"/>
          <w:sz w:val="22"/>
          <w:szCs w:val="22"/>
        </w:rPr>
      </w:pPr>
      <w:r w:rsidRPr="00072D2F">
        <w:rPr>
          <w:rFonts w:ascii="Times New Roman" w:eastAsia="Wingdings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752" behindDoc="1" locked="0" layoutInCell="1" allowOverlap="1" wp14:anchorId="23ECA5D7" wp14:editId="75FC8A04">
            <wp:simplePos x="0" y="0"/>
            <wp:positionH relativeFrom="column">
              <wp:posOffset>17780</wp:posOffset>
            </wp:positionH>
            <wp:positionV relativeFrom="paragraph">
              <wp:posOffset>158750</wp:posOffset>
            </wp:positionV>
            <wp:extent cx="6832600" cy="2540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0" cy="25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D97BC" w14:textId="77777777" w:rsidR="004C6D76" w:rsidRPr="00072D2F" w:rsidRDefault="004C6D76">
      <w:pPr>
        <w:spacing w:line="278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6B72B154" w14:textId="77777777" w:rsidR="004C6D76" w:rsidRPr="00072D2F" w:rsidRDefault="004C6D76">
      <w:pPr>
        <w:spacing w:line="0" w:lineRule="atLeast"/>
        <w:ind w:left="180"/>
        <w:rPr>
          <w:rFonts w:ascii="Times New Roman" w:eastAsia="Arial" w:hAnsi="Times New Roman" w:cs="Times New Roman"/>
          <w:b/>
          <w:sz w:val="22"/>
          <w:szCs w:val="22"/>
        </w:rPr>
      </w:pPr>
      <w:r w:rsidRPr="00072D2F">
        <w:rPr>
          <w:rFonts w:ascii="Times New Roman" w:eastAsia="Arial" w:hAnsi="Times New Roman" w:cs="Times New Roman"/>
          <w:b/>
          <w:sz w:val="22"/>
          <w:szCs w:val="22"/>
        </w:rPr>
        <w:t>ProfessionalTraining</w:t>
      </w:r>
    </w:p>
    <w:p w14:paraId="2A09DFE6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57DF421C" w14:textId="77777777" w:rsidR="004C6D76" w:rsidRPr="00072D2F" w:rsidRDefault="004C6D76">
      <w:pPr>
        <w:spacing w:line="237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2AF817EC" w14:textId="77777777" w:rsidR="004C6D76" w:rsidRPr="00072D2F" w:rsidRDefault="004C6D76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35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Manual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Testing</w:t>
      </w:r>
    </w:p>
    <w:p w14:paraId="0ABA73DB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2DFB5819" w14:textId="77777777" w:rsidR="004C6D76" w:rsidRPr="00072D2F" w:rsidRDefault="004C6D76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35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Automation</w:t>
      </w:r>
      <w:r w:rsidR="00061A52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(Selenium)</w:t>
      </w:r>
      <w:r w:rsidR="00344E7A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testing</w:t>
      </w:r>
    </w:p>
    <w:p w14:paraId="1E6F921F" w14:textId="77777777" w:rsidR="004C6D76" w:rsidRPr="00072D2F" w:rsidRDefault="004C6D76">
      <w:pPr>
        <w:tabs>
          <w:tab w:val="left" w:pos="760"/>
        </w:tabs>
        <w:spacing w:line="0" w:lineRule="atLeast"/>
        <w:ind w:left="760" w:hanging="355"/>
        <w:rPr>
          <w:rFonts w:ascii="Times New Roman" w:eastAsia="Wingdings" w:hAnsi="Times New Roman" w:cs="Times New Roman"/>
          <w:sz w:val="22"/>
          <w:szCs w:val="22"/>
        </w:rPr>
        <w:sectPr w:rsidR="004C6D76" w:rsidRPr="00072D2F">
          <w:pgSz w:w="12240" w:h="15840"/>
          <w:pgMar w:top="698" w:right="1120" w:bottom="1440" w:left="720" w:header="0" w:footer="0" w:gutter="0"/>
          <w:cols w:space="0" w:equalWidth="0">
            <w:col w:w="10400"/>
          </w:cols>
          <w:docGrid w:linePitch="360"/>
        </w:sectPr>
      </w:pPr>
    </w:p>
    <w:p w14:paraId="39457D56" w14:textId="145FC038" w:rsidR="004C6D76" w:rsidRPr="00072D2F" w:rsidRDefault="00FF10F4">
      <w:pPr>
        <w:spacing w:line="0" w:lineRule="atLeast"/>
        <w:ind w:left="420"/>
        <w:rPr>
          <w:rFonts w:ascii="Times New Roman" w:eastAsia="Arial" w:hAnsi="Times New Roman" w:cs="Times New Roman"/>
          <w:b/>
          <w:sz w:val="22"/>
          <w:szCs w:val="22"/>
          <w:highlight w:val="lightGray"/>
        </w:rPr>
      </w:pPr>
      <w:bookmarkStart w:id="1" w:name="page2"/>
      <w:bookmarkEnd w:id="1"/>
      <w:r w:rsidRPr="00072D2F">
        <w:rPr>
          <w:rFonts w:ascii="Times New Roman" w:eastAsia="Wingdings" w:hAnsi="Times New Roman" w:cs="Times New Roman"/>
          <w:noProof/>
          <w:sz w:val="22"/>
          <w:szCs w:val="22"/>
        </w:rPr>
        <w:lastRenderedPageBreak/>
        <w:drawing>
          <wp:anchor distT="0" distB="0" distL="114300" distR="114300" simplePos="0" relativeHeight="251659776" behindDoc="1" locked="0" layoutInCell="1" allowOverlap="1" wp14:anchorId="48A2EB44" wp14:editId="0C4A2AFC">
            <wp:simplePos x="0" y="0"/>
            <wp:positionH relativeFrom="page">
              <wp:posOffset>503555</wp:posOffset>
            </wp:positionH>
            <wp:positionV relativeFrom="page">
              <wp:posOffset>636905</wp:posOffset>
            </wp:positionV>
            <wp:extent cx="6807200" cy="2413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D76" w:rsidRPr="00072D2F">
        <w:rPr>
          <w:rFonts w:ascii="Times New Roman" w:eastAsia="Arial" w:hAnsi="Times New Roman" w:cs="Times New Roman"/>
          <w:b/>
          <w:sz w:val="22"/>
          <w:szCs w:val="22"/>
          <w:highlight w:val="lightGray"/>
        </w:rPr>
        <w:t>SKILLS</w:t>
      </w:r>
    </w:p>
    <w:p w14:paraId="39E6306C" w14:textId="77777777" w:rsidR="004C6D76" w:rsidRPr="00072D2F" w:rsidRDefault="004C6D76">
      <w:pPr>
        <w:spacing w:line="326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4EDC7374" w14:textId="77777777" w:rsidR="004C6D76" w:rsidRPr="00072D2F" w:rsidRDefault="004C6D76">
      <w:pPr>
        <w:spacing w:line="0" w:lineRule="atLeast"/>
        <w:ind w:left="640"/>
        <w:rPr>
          <w:rFonts w:ascii="Times New Roman" w:eastAsia="Arial" w:hAnsi="Times New Roman" w:cs="Times New Roman"/>
          <w:b/>
          <w:sz w:val="22"/>
          <w:szCs w:val="22"/>
        </w:rPr>
      </w:pPr>
      <w:r w:rsidRPr="00072D2F">
        <w:rPr>
          <w:rFonts w:ascii="Times New Roman" w:eastAsia="Arial" w:hAnsi="Times New Roman" w:cs="Times New Roman"/>
          <w:b/>
          <w:sz w:val="22"/>
          <w:szCs w:val="22"/>
        </w:rPr>
        <w:t>Manual</w:t>
      </w:r>
      <w:r w:rsidR="00BA05F0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Testing</w:t>
      </w:r>
    </w:p>
    <w:p w14:paraId="7A460945" w14:textId="77777777" w:rsidR="004C6D76" w:rsidRPr="00072D2F" w:rsidRDefault="004C6D76">
      <w:pPr>
        <w:spacing w:line="28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6BDE9DFD" w14:textId="77777777" w:rsidR="004C6D76" w:rsidRPr="00072D2F" w:rsidRDefault="004C6D76">
      <w:pPr>
        <w:spacing w:line="0" w:lineRule="atLeast"/>
        <w:ind w:left="1400"/>
        <w:rPr>
          <w:rFonts w:ascii="Times New Roman" w:eastAsia="Arial" w:hAnsi="Times New Roman" w:cs="Times New Roman"/>
          <w:b/>
          <w:sz w:val="22"/>
          <w:szCs w:val="22"/>
        </w:rPr>
      </w:pPr>
      <w:r w:rsidRPr="00072D2F">
        <w:rPr>
          <w:rFonts w:ascii="Times New Roman" w:eastAsia="Arial" w:hAnsi="Times New Roman" w:cs="Times New Roman"/>
          <w:b/>
          <w:sz w:val="22"/>
          <w:szCs w:val="22"/>
        </w:rPr>
        <w:t>Strong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knowledge</w:t>
      </w:r>
      <w:r w:rsidR="00B73B44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on</w:t>
      </w:r>
    </w:p>
    <w:p w14:paraId="565FF1EA" w14:textId="77777777" w:rsidR="004C6D76" w:rsidRPr="00072D2F" w:rsidRDefault="004C6D76">
      <w:pPr>
        <w:spacing w:line="31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9D0735A" w14:textId="77777777" w:rsidR="004C6D76" w:rsidRPr="00072D2F" w:rsidRDefault="004C6D76">
      <w:pPr>
        <w:numPr>
          <w:ilvl w:val="0"/>
          <w:numId w:val="4"/>
        </w:numPr>
        <w:tabs>
          <w:tab w:val="left" w:pos="1300"/>
        </w:tabs>
        <w:spacing w:line="0" w:lineRule="atLeast"/>
        <w:ind w:left="1300" w:hanging="36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SDLC&amp;STLC</w:t>
      </w:r>
    </w:p>
    <w:p w14:paraId="0CE61944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726409CF" w14:textId="77777777" w:rsidR="004C6D76" w:rsidRPr="00072D2F" w:rsidRDefault="004C6D76">
      <w:pPr>
        <w:numPr>
          <w:ilvl w:val="0"/>
          <w:numId w:val="4"/>
        </w:numPr>
        <w:tabs>
          <w:tab w:val="left" w:pos="1300"/>
        </w:tabs>
        <w:spacing w:line="0" w:lineRule="atLeast"/>
        <w:ind w:left="1300" w:hanging="36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Smoke,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Functional,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Integration,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System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Testing</w:t>
      </w:r>
    </w:p>
    <w:p w14:paraId="02D94EAD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65ABFBB7" w14:textId="77777777" w:rsidR="004C6D76" w:rsidRPr="00072D2F" w:rsidRDefault="004C6D76">
      <w:pPr>
        <w:numPr>
          <w:ilvl w:val="0"/>
          <w:numId w:val="4"/>
        </w:numPr>
        <w:tabs>
          <w:tab w:val="left" w:pos="1300"/>
        </w:tabs>
        <w:spacing w:line="0" w:lineRule="atLeast"/>
        <w:ind w:left="1300" w:hanging="36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White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Box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Black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Box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Testing</w:t>
      </w:r>
    </w:p>
    <w:p w14:paraId="11E49685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096F1A2D" w14:textId="77777777" w:rsidR="004C6D76" w:rsidRPr="00072D2F" w:rsidRDefault="004C6D76">
      <w:pPr>
        <w:numPr>
          <w:ilvl w:val="0"/>
          <w:numId w:val="4"/>
        </w:numPr>
        <w:tabs>
          <w:tab w:val="left" w:pos="1300"/>
        </w:tabs>
        <w:spacing w:line="0" w:lineRule="atLeast"/>
        <w:ind w:left="1300" w:hanging="36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Retesting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Regration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Testing</w:t>
      </w:r>
    </w:p>
    <w:p w14:paraId="064BEA1F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29615C76" w14:textId="77777777" w:rsidR="004C6D76" w:rsidRPr="00072D2F" w:rsidRDefault="004C6D76">
      <w:pPr>
        <w:numPr>
          <w:ilvl w:val="0"/>
          <w:numId w:val="4"/>
        </w:numPr>
        <w:tabs>
          <w:tab w:val="left" w:pos="1300"/>
        </w:tabs>
        <w:spacing w:line="0" w:lineRule="atLeast"/>
        <w:ind w:left="1300" w:hanging="36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Prepare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Maintain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conditions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>s</w:t>
      </w:r>
      <w:r w:rsidRPr="00072D2F">
        <w:rPr>
          <w:rFonts w:ascii="Times New Roman" w:eastAsia="Arial" w:hAnsi="Times New Roman" w:cs="Times New Roman"/>
          <w:sz w:val="22"/>
          <w:szCs w:val="22"/>
        </w:rPr>
        <w:t>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cases</w:t>
      </w:r>
    </w:p>
    <w:p w14:paraId="1724F35C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7F98D7C0" w14:textId="77777777" w:rsidR="004C6D76" w:rsidRPr="00072D2F" w:rsidRDefault="004C6D76">
      <w:pPr>
        <w:numPr>
          <w:ilvl w:val="0"/>
          <w:numId w:val="4"/>
        </w:numPr>
        <w:tabs>
          <w:tab w:val="left" w:pos="1300"/>
        </w:tabs>
        <w:spacing w:line="0" w:lineRule="atLeast"/>
        <w:ind w:left="1300" w:hanging="36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Prepare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data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for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cases</w:t>
      </w:r>
    </w:p>
    <w:p w14:paraId="2599DDF5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1AE4C790" w14:textId="77777777" w:rsidR="004C6D76" w:rsidRPr="00072D2F" w:rsidRDefault="004C6D76">
      <w:pPr>
        <w:numPr>
          <w:ilvl w:val="0"/>
          <w:numId w:val="4"/>
        </w:numPr>
        <w:tabs>
          <w:tab w:val="left" w:pos="1300"/>
        </w:tabs>
        <w:spacing w:line="0" w:lineRule="atLeast"/>
        <w:ind w:left="1300" w:hanging="36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Prepare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environment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to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execute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the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cases</w:t>
      </w:r>
    </w:p>
    <w:p w14:paraId="55C8A4B2" w14:textId="77777777" w:rsidR="004C6D76" w:rsidRPr="00072D2F" w:rsidRDefault="004C6D76">
      <w:pPr>
        <w:numPr>
          <w:ilvl w:val="0"/>
          <w:numId w:val="4"/>
        </w:numPr>
        <w:tabs>
          <w:tab w:val="left" w:pos="1300"/>
        </w:tabs>
        <w:spacing w:line="0" w:lineRule="atLeast"/>
        <w:ind w:left="1300" w:hanging="365"/>
        <w:rPr>
          <w:rFonts w:ascii="Times New Roman" w:eastAsia="Wingdings" w:hAnsi="Times New Roman" w:cs="Times New Roman"/>
          <w:b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Defect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Triage,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Defect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Leakage,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Hotfix</w:t>
      </w:r>
    </w:p>
    <w:p w14:paraId="0D632226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2F21CB58" w14:textId="77777777" w:rsidR="004C6D76" w:rsidRPr="00072D2F" w:rsidRDefault="004C6D76">
      <w:pPr>
        <w:spacing w:line="329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E82CA02" w14:textId="77777777" w:rsidR="004C6D76" w:rsidRPr="00072D2F" w:rsidRDefault="004C6D76">
      <w:pPr>
        <w:spacing w:line="0" w:lineRule="atLeast"/>
        <w:ind w:left="700"/>
        <w:rPr>
          <w:rFonts w:ascii="Times New Roman" w:eastAsia="Arial" w:hAnsi="Times New Roman" w:cs="Times New Roman"/>
          <w:b/>
          <w:sz w:val="22"/>
          <w:szCs w:val="22"/>
        </w:rPr>
      </w:pPr>
      <w:r w:rsidRPr="00072D2F">
        <w:rPr>
          <w:rFonts w:ascii="Times New Roman" w:eastAsia="Arial" w:hAnsi="Times New Roman" w:cs="Times New Roman"/>
          <w:b/>
          <w:sz w:val="22"/>
          <w:szCs w:val="22"/>
        </w:rPr>
        <w:t>Automation</w:t>
      </w:r>
      <w:r w:rsidR="00BA05F0"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</w:rPr>
        <w:t>(Selenium)</w:t>
      </w:r>
    </w:p>
    <w:p w14:paraId="3A8C7CCD" w14:textId="77777777" w:rsidR="004C6D76" w:rsidRPr="00072D2F" w:rsidRDefault="004C6D76">
      <w:pPr>
        <w:spacing w:line="256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A9CA8A7" w14:textId="77777777" w:rsidR="004C6D76" w:rsidRPr="00072D2F" w:rsidRDefault="004C6D76">
      <w:pPr>
        <w:numPr>
          <w:ilvl w:val="1"/>
          <w:numId w:val="5"/>
        </w:numPr>
        <w:tabs>
          <w:tab w:val="left" w:pos="1380"/>
        </w:tabs>
        <w:spacing w:line="0" w:lineRule="atLeast"/>
        <w:ind w:left="1380" w:hanging="370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Selenium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IDE</w:t>
      </w:r>
    </w:p>
    <w:p w14:paraId="26FEE2E4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1B52FE9A" w14:textId="77777777" w:rsidR="004C6D76" w:rsidRPr="00072D2F" w:rsidRDefault="004C6D76">
      <w:pPr>
        <w:numPr>
          <w:ilvl w:val="1"/>
          <w:numId w:val="5"/>
        </w:numPr>
        <w:tabs>
          <w:tab w:val="left" w:pos="1380"/>
        </w:tabs>
        <w:spacing w:line="0" w:lineRule="atLeast"/>
        <w:ind w:left="1380" w:hanging="370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Locators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Types: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ID,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Class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Name,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Link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Text,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XPATH,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CSS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Selector</w:t>
      </w:r>
    </w:p>
    <w:p w14:paraId="59FE0F25" w14:textId="77777777" w:rsidR="004C6D76" w:rsidRPr="00072D2F" w:rsidRDefault="004C6D76">
      <w:pPr>
        <w:spacing w:line="15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0297D6F0" w14:textId="77777777" w:rsidR="004C6D76" w:rsidRPr="00072D2F" w:rsidRDefault="004C6D76">
      <w:pPr>
        <w:numPr>
          <w:ilvl w:val="1"/>
          <w:numId w:val="5"/>
        </w:numPr>
        <w:tabs>
          <w:tab w:val="left" w:pos="1380"/>
        </w:tabs>
        <w:spacing w:line="0" w:lineRule="atLeast"/>
        <w:ind w:left="1380" w:hanging="370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Selenium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Web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Driver</w:t>
      </w:r>
    </w:p>
    <w:p w14:paraId="161D5629" w14:textId="77777777" w:rsidR="004C6D76" w:rsidRPr="00072D2F" w:rsidRDefault="004C6D76">
      <w:pPr>
        <w:spacing w:line="11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7E7F135F" w14:textId="77777777" w:rsidR="004C6D76" w:rsidRPr="00072D2F" w:rsidRDefault="004C6D76">
      <w:pPr>
        <w:numPr>
          <w:ilvl w:val="2"/>
          <w:numId w:val="5"/>
        </w:numPr>
        <w:tabs>
          <w:tab w:val="left" w:pos="2800"/>
        </w:tabs>
        <w:spacing w:line="0" w:lineRule="atLeast"/>
        <w:ind w:left="2800" w:hanging="365"/>
        <w:rPr>
          <w:rFonts w:ascii="Times New Roman" w:eastAsia="Symbo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J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unit,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>i</w:t>
      </w:r>
      <w:r w:rsidRPr="00072D2F">
        <w:rPr>
          <w:rFonts w:ascii="Times New Roman" w:eastAsia="Arial" w:hAnsi="Times New Roman" w:cs="Times New Roman"/>
          <w:sz w:val="22"/>
          <w:szCs w:val="22"/>
        </w:rPr>
        <w:t>NG.</w:t>
      </w:r>
    </w:p>
    <w:p w14:paraId="6C17285B" w14:textId="77777777" w:rsidR="004C6D76" w:rsidRPr="00072D2F" w:rsidRDefault="004C6D76">
      <w:pPr>
        <w:spacing w:line="10" w:lineRule="exact"/>
        <w:rPr>
          <w:rFonts w:ascii="Times New Roman" w:eastAsia="Symbol" w:hAnsi="Times New Roman" w:cs="Times New Roman"/>
          <w:sz w:val="22"/>
          <w:szCs w:val="22"/>
        </w:rPr>
      </w:pPr>
    </w:p>
    <w:p w14:paraId="4F742D35" w14:textId="77777777" w:rsidR="004C6D76" w:rsidRPr="00072D2F" w:rsidRDefault="004C6D76">
      <w:pPr>
        <w:numPr>
          <w:ilvl w:val="2"/>
          <w:numId w:val="5"/>
        </w:numPr>
        <w:tabs>
          <w:tab w:val="left" w:pos="2800"/>
        </w:tabs>
        <w:spacing w:line="0" w:lineRule="atLeast"/>
        <w:ind w:left="2800" w:hanging="365"/>
        <w:rPr>
          <w:rFonts w:ascii="Times New Roman" w:eastAsia="Symbo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Handling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Drop-downs,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Alerts/Popups,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Popups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with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Auto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IT</w:t>
      </w:r>
    </w:p>
    <w:p w14:paraId="36F737BA" w14:textId="77777777" w:rsidR="004C6D76" w:rsidRPr="00072D2F" w:rsidRDefault="004C6D76">
      <w:pPr>
        <w:spacing w:line="10" w:lineRule="exact"/>
        <w:rPr>
          <w:rFonts w:ascii="Times New Roman" w:eastAsia="Symbol" w:hAnsi="Times New Roman" w:cs="Times New Roman"/>
          <w:sz w:val="22"/>
          <w:szCs w:val="22"/>
        </w:rPr>
      </w:pPr>
    </w:p>
    <w:p w14:paraId="45219C82" w14:textId="77777777" w:rsidR="004C6D76" w:rsidRPr="00072D2F" w:rsidRDefault="004C6D76">
      <w:pPr>
        <w:numPr>
          <w:ilvl w:val="2"/>
          <w:numId w:val="5"/>
        </w:numPr>
        <w:tabs>
          <w:tab w:val="left" w:pos="2800"/>
        </w:tabs>
        <w:spacing w:line="0" w:lineRule="atLeast"/>
        <w:ind w:left="2800" w:hanging="365"/>
        <w:rPr>
          <w:rFonts w:ascii="Times New Roman" w:eastAsia="Symbo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Explicit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Implicit, Synchronization</w:t>
      </w:r>
    </w:p>
    <w:p w14:paraId="357DFB13" w14:textId="77777777" w:rsidR="004C6D76" w:rsidRPr="00072D2F" w:rsidRDefault="004C6D76">
      <w:pPr>
        <w:spacing w:line="10" w:lineRule="exact"/>
        <w:rPr>
          <w:rFonts w:ascii="Times New Roman" w:eastAsia="Symbol" w:hAnsi="Times New Roman" w:cs="Times New Roman"/>
          <w:sz w:val="22"/>
          <w:szCs w:val="22"/>
        </w:rPr>
      </w:pPr>
    </w:p>
    <w:p w14:paraId="3D15C532" w14:textId="77777777" w:rsidR="004C6D76" w:rsidRPr="00072D2F" w:rsidRDefault="004C6D76">
      <w:pPr>
        <w:numPr>
          <w:ilvl w:val="2"/>
          <w:numId w:val="5"/>
        </w:numPr>
        <w:tabs>
          <w:tab w:val="left" w:pos="2800"/>
        </w:tabs>
        <w:spacing w:line="0" w:lineRule="atLeast"/>
        <w:ind w:left="2800" w:hanging="365"/>
        <w:rPr>
          <w:rFonts w:ascii="Times New Roman" w:eastAsia="Symbol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Database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Using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Selenium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Web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Driver</w:t>
      </w:r>
    </w:p>
    <w:p w14:paraId="073AD8F9" w14:textId="77777777" w:rsidR="004C6D76" w:rsidRPr="00072D2F" w:rsidRDefault="004C6D76">
      <w:pPr>
        <w:spacing w:line="49" w:lineRule="exact"/>
        <w:rPr>
          <w:rFonts w:ascii="Times New Roman" w:eastAsia="Symbol" w:hAnsi="Times New Roman" w:cs="Times New Roman"/>
          <w:sz w:val="22"/>
          <w:szCs w:val="22"/>
        </w:rPr>
      </w:pPr>
    </w:p>
    <w:p w14:paraId="77A278B5" w14:textId="77777777" w:rsidR="004C6D76" w:rsidRPr="00072D2F" w:rsidRDefault="004C6D76">
      <w:pPr>
        <w:numPr>
          <w:ilvl w:val="0"/>
          <w:numId w:val="5"/>
        </w:numPr>
        <w:tabs>
          <w:tab w:val="left" w:pos="1360"/>
        </w:tabs>
        <w:spacing w:line="231" w:lineRule="auto"/>
        <w:ind w:left="1360" w:right="4580" w:hanging="36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Selenium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Framework Creating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&amp;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Accessing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Test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Data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from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Excel</w:t>
      </w:r>
    </w:p>
    <w:p w14:paraId="2EFDB70F" w14:textId="77777777" w:rsidR="004C6D76" w:rsidRPr="00072D2F" w:rsidRDefault="004C6D76">
      <w:pPr>
        <w:spacing w:line="16" w:lineRule="exact"/>
        <w:rPr>
          <w:rFonts w:ascii="Times New Roman" w:eastAsia="Wingdings" w:hAnsi="Times New Roman" w:cs="Times New Roman"/>
          <w:sz w:val="22"/>
          <w:szCs w:val="22"/>
        </w:rPr>
      </w:pPr>
    </w:p>
    <w:p w14:paraId="5664854D" w14:textId="77777777" w:rsidR="004C6D76" w:rsidRPr="00072D2F" w:rsidRDefault="004C6D76">
      <w:pPr>
        <w:numPr>
          <w:ilvl w:val="0"/>
          <w:numId w:val="5"/>
        </w:numPr>
        <w:tabs>
          <w:tab w:val="left" w:pos="1360"/>
        </w:tabs>
        <w:spacing w:line="0" w:lineRule="atLeast"/>
        <w:ind w:left="1360" w:hanging="365"/>
        <w:rPr>
          <w:rFonts w:ascii="Times New Roman" w:eastAsia="Wingdings" w:hAnsi="Times New Roman" w:cs="Times New Roman"/>
          <w:sz w:val="22"/>
          <w:szCs w:val="22"/>
        </w:rPr>
      </w:pPr>
      <w:r w:rsidRPr="00072D2F">
        <w:rPr>
          <w:rFonts w:ascii="Times New Roman" w:eastAsia="Arial" w:hAnsi="Times New Roman" w:cs="Times New Roman"/>
          <w:sz w:val="22"/>
          <w:szCs w:val="22"/>
        </w:rPr>
        <w:t>Selenium</w:t>
      </w:r>
      <w:r w:rsidR="00B73B44" w:rsidRPr="00072D2F">
        <w:rPr>
          <w:rFonts w:ascii="Times New Roman" w:eastAsia="Arial" w:hAnsi="Times New Roman" w:cs="Times New Roman"/>
          <w:sz w:val="22"/>
          <w:szCs w:val="22"/>
        </w:rPr>
        <w:t xml:space="preserve"> </w:t>
      </w:r>
      <w:r w:rsidRPr="00072D2F">
        <w:rPr>
          <w:rFonts w:ascii="Times New Roman" w:eastAsia="Arial" w:hAnsi="Times New Roman" w:cs="Times New Roman"/>
          <w:sz w:val="22"/>
          <w:szCs w:val="22"/>
        </w:rPr>
        <w:t>Grid</w:t>
      </w:r>
    </w:p>
    <w:p w14:paraId="695AC66B" w14:textId="6AA843D7" w:rsidR="004C6D76" w:rsidRPr="00072D2F" w:rsidRDefault="00FF10F4">
      <w:pPr>
        <w:spacing w:line="20" w:lineRule="exact"/>
        <w:rPr>
          <w:rFonts w:ascii="Times New Roman" w:eastAsia="Times New Roman" w:hAnsi="Times New Roman" w:cs="Times New Roman"/>
          <w:sz w:val="22"/>
          <w:szCs w:val="22"/>
        </w:rPr>
      </w:pPr>
      <w:r w:rsidRPr="00072D2F">
        <w:rPr>
          <w:rFonts w:ascii="Times New Roman" w:eastAsia="Wingdings" w:hAnsi="Times New Roman" w:cs="Times New Roman"/>
          <w:noProof/>
          <w:sz w:val="22"/>
          <w:szCs w:val="22"/>
        </w:rPr>
        <w:drawing>
          <wp:anchor distT="0" distB="0" distL="114300" distR="114300" simplePos="0" relativeHeight="251660800" behindDoc="1" locked="0" layoutInCell="1" allowOverlap="1" wp14:anchorId="2D287874" wp14:editId="202C9DA3">
            <wp:simplePos x="0" y="0"/>
            <wp:positionH relativeFrom="column">
              <wp:posOffset>97155</wp:posOffset>
            </wp:positionH>
            <wp:positionV relativeFrom="paragraph">
              <wp:posOffset>608330</wp:posOffset>
            </wp:positionV>
            <wp:extent cx="6883400" cy="2413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AE2D7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75D487E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10B2E351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39C7503A" w14:textId="77777777" w:rsidR="004C6D76" w:rsidRPr="00072D2F" w:rsidRDefault="004C6D76">
      <w:pPr>
        <w:spacing w:line="385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2E5D8495" w14:textId="77777777" w:rsidR="004C6D76" w:rsidRPr="00072D2F" w:rsidRDefault="004C6D76">
      <w:pPr>
        <w:spacing w:line="0" w:lineRule="atLeast"/>
        <w:ind w:left="280"/>
        <w:rPr>
          <w:rFonts w:ascii="Times New Roman" w:eastAsia="Arial" w:hAnsi="Times New Roman" w:cs="Times New Roman"/>
          <w:b/>
          <w:sz w:val="22"/>
          <w:szCs w:val="22"/>
          <w:highlight w:val="lightGray"/>
        </w:rPr>
      </w:pPr>
      <w:r w:rsidRPr="00072D2F">
        <w:rPr>
          <w:rFonts w:ascii="Times New Roman" w:eastAsia="Arial" w:hAnsi="Times New Roman" w:cs="Times New Roman"/>
          <w:b/>
          <w:sz w:val="22"/>
          <w:szCs w:val="22"/>
          <w:highlight w:val="lightGray"/>
        </w:rPr>
        <w:t>EDUCATIONAL</w:t>
      </w:r>
      <w:r w:rsidR="00BA05F0" w:rsidRPr="00072D2F">
        <w:rPr>
          <w:rFonts w:ascii="Times New Roman" w:eastAsia="Arial" w:hAnsi="Times New Roman" w:cs="Times New Roman"/>
          <w:b/>
          <w:sz w:val="22"/>
          <w:szCs w:val="22"/>
          <w:highlight w:val="lightGray"/>
        </w:rPr>
        <w:t xml:space="preserve"> </w:t>
      </w:r>
      <w:r w:rsidRPr="00072D2F">
        <w:rPr>
          <w:rFonts w:ascii="Times New Roman" w:eastAsia="Arial" w:hAnsi="Times New Roman" w:cs="Times New Roman"/>
          <w:b/>
          <w:sz w:val="22"/>
          <w:szCs w:val="22"/>
          <w:highlight w:val="lightGray"/>
        </w:rPr>
        <w:t>QUALIFICATION</w:t>
      </w:r>
    </w:p>
    <w:p w14:paraId="54B414DB" w14:textId="77777777" w:rsidR="004C6D76" w:rsidRPr="00072D2F" w:rsidRDefault="004C6D76">
      <w:pPr>
        <w:spacing w:line="268" w:lineRule="exact"/>
        <w:rPr>
          <w:rFonts w:ascii="Times New Roman" w:eastAsia="Times New Roman" w:hAnsi="Times New Roman" w:cs="Times New Roman"/>
          <w:sz w:val="22"/>
          <w:szCs w:val="22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3280"/>
        <w:gridCol w:w="3860"/>
        <w:gridCol w:w="1200"/>
        <w:gridCol w:w="1100"/>
      </w:tblGrid>
      <w:tr w:rsidR="004C6D76" w:rsidRPr="00072D2F" w14:paraId="21B9CAF9" w14:textId="77777777">
        <w:trPr>
          <w:trHeight w:val="201"/>
        </w:trPr>
        <w:tc>
          <w:tcPr>
            <w:tcW w:w="328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1B90EF66" w14:textId="77777777" w:rsidR="004C6D76" w:rsidRPr="00072D2F" w:rsidRDefault="004C6D76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DEGREE/DIPLOMA/CERTIFICATE</w:t>
            </w:r>
          </w:p>
        </w:tc>
        <w:tc>
          <w:tcPr>
            <w:tcW w:w="386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223CEDBB" w14:textId="77777777" w:rsidR="004C6D76" w:rsidRPr="00072D2F" w:rsidRDefault="004C6D76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INSTITUTION</w:t>
            </w:r>
          </w:p>
        </w:tc>
        <w:tc>
          <w:tcPr>
            <w:tcW w:w="1200" w:type="dxa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1678D1F6" w14:textId="77777777" w:rsidR="004C6D76" w:rsidRPr="00072D2F" w:rsidRDefault="004C6D76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YEAROF</w:t>
            </w:r>
          </w:p>
        </w:tc>
        <w:tc>
          <w:tcPr>
            <w:tcW w:w="110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341B9898" w14:textId="77777777" w:rsidR="004C6D76" w:rsidRPr="00072D2F" w:rsidRDefault="004C6D76">
            <w:pPr>
              <w:spacing w:line="0" w:lineRule="atLeast"/>
              <w:ind w:right="325"/>
              <w:jc w:val="right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GPA/%</w:t>
            </w:r>
          </w:p>
        </w:tc>
      </w:tr>
      <w:tr w:rsidR="004C6D76" w:rsidRPr="00072D2F" w14:paraId="2C30335F" w14:textId="77777777">
        <w:trPr>
          <w:trHeight w:val="253"/>
        </w:trPr>
        <w:tc>
          <w:tcPr>
            <w:tcW w:w="328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6FAC7E6F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60" w:type="dxa"/>
            <w:vMerge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477B4935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  <w:vMerge w:val="restart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5FB44AD9" w14:textId="77777777" w:rsidR="004C6D76" w:rsidRPr="00072D2F" w:rsidRDefault="004C6D76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PASSING</w:t>
            </w:r>
          </w:p>
        </w:tc>
        <w:tc>
          <w:tcPr>
            <w:tcW w:w="1100" w:type="dxa"/>
            <w:vMerge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22A84372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C6D76" w:rsidRPr="00072D2F" w14:paraId="3628DEC2" w14:textId="77777777">
        <w:trPr>
          <w:trHeight w:val="101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502F9DE0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4DC87676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  <w:vMerge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1E756FC6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6A6A6"/>
            <w:vAlign w:val="bottom"/>
          </w:tcPr>
          <w:p w14:paraId="1A4DCFC8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C6D76" w:rsidRPr="00072D2F" w14:paraId="662C30F2" w14:textId="77777777">
        <w:trPr>
          <w:trHeight w:val="203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58F68DAB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05A5C71F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43D49640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6A6A6"/>
            <w:vAlign w:val="bottom"/>
          </w:tcPr>
          <w:p w14:paraId="4D94F29C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C6D76" w:rsidRPr="00072D2F" w14:paraId="6569187E" w14:textId="77777777">
        <w:trPr>
          <w:trHeight w:val="262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5EB1CB" w14:textId="77777777" w:rsidR="004C6D76" w:rsidRPr="00072D2F" w:rsidRDefault="004C6D76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BSC(IT)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D79894" w14:textId="77777777" w:rsidR="004C6D76" w:rsidRPr="00072D2F" w:rsidRDefault="004C6D76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M.P.S.P</w:t>
            </w:r>
            <w:proofErr w:type="gramStart"/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,</w:t>
            </w:r>
            <w:r w:rsidR="00B73B44"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 xml:space="preserve">  </w:t>
            </w: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Bandra</w:t>
            </w:r>
            <w:proofErr w:type="gramEnd"/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(E),Mumbai–400051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054BD2" w14:textId="77777777" w:rsidR="004C6D76" w:rsidRPr="00072D2F" w:rsidRDefault="004C6D76">
            <w:pPr>
              <w:spacing w:line="0" w:lineRule="atLeast"/>
              <w:ind w:right="208"/>
              <w:jc w:val="right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2017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3A7A0D" w14:textId="77777777" w:rsidR="004C6D76" w:rsidRPr="00072D2F" w:rsidRDefault="004C6D76">
            <w:pPr>
              <w:spacing w:line="0" w:lineRule="atLeast"/>
              <w:ind w:right="125"/>
              <w:jc w:val="right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70.00</w:t>
            </w:r>
          </w:p>
        </w:tc>
      </w:tr>
      <w:tr w:rsidR="004C6D76" w:rsidRPr="00072D2F" w14:paraId="5FA3D4E5" w14:textId="77777777">
        <w:trPr>
          <w:trHeight w:val="249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DD7677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165ACB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5F3FD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8E0D5F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C6D76" w:rsidRPr="00072D2F" w14:paraId="6B045A66" w14:textId="77777777">
        <w:trPr>
          <w:trHeight w:val="317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2B37CC" w14:textId="77777777" w:rsidR="004C6D76" w:rsidRPr="00072D2F" w:rsidRDefault="004C6D76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H.S.C(Science)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086873" w14:textId="77777777" w:rsidR="004C6D76" w:rsidRPr="00072D2F" w:rsidRDefault="004C6D76">
            <w:pPr>
              <w:spacing w:line="213" w:lineRule="exact"/>
              <w:ind w:left="10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Patuck</w:t>
            </w:r>
            <w:r w:rsidR="00B73B44"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 xml:space="preserve"> </w:t>
            </w: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Technical,</w:t>
            </w:r>
            <w:r w:rsidR="00B73B44"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 xml:space="preserve"> </w:t>
            </w: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santacruz(E</w:t>
            </w:r>
            <w:proofErr w:type="gramStart"/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),Mumbai</w:t>
            </w:r>
            <w:proofErr w:type="gramEnd"/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9BC75D" w14:textId="77777777" w:rsidR="004C6D76" w:rsidRPr="00072D2F" w:rsidRDefault="004C6D76">
            <w:pPr>
              <w:spacing w:line="0" w:lineRule="atLeast"/>
              <w:ind w:right="208"/>
              <w:jc w:val="right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2014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3C0E7C" w14:textId="77777777" w:rsidR="004C6D76" w:rsidRPr="00072D2F" w:rsidRDefault="004C6D76">
            <w:pPr>
              <w:spacing w:line="0" w:lineRule="atLeast"/>
              <w:ind w:right="125"/>
              <w:jc w:val="right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48.17</w:t>
            </w:r>
          </w:p>
        </w:tc>
      </w:tr>
      <w:tr w:rsidR="004C6D76" w:rsidRPr="00072D2F" w14:paraId="6039CF68" w14:textId="77777777">
        <w:trPr>
          <w:trHeight w:val="200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0CF377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E4F22D" w14:textId="77777777" w:rsidR="004C6D76" w:rsidRPr="00072D2F" w:rsidRDefault="004C6D76">
            <w:pPr>
              <w:spacing w:line="200" w:lineRule="exact"/>
              <w:ind w:left="10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-400055.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2B68EF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6588B1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C6D76" w:rsidRPr="00072D2F" w14:paraId="7D0C0841" w14:textId="77777777">
        <w:trPr>
          <w:trHeight w:val="160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6B235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7F6488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40A7F9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78CAE1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C6D76" w:rsidRPr="00072D2F" w14:paraId="1FBDE79B" w14:textId="77777777">
        <w:trPr>
          <w:trHeight w:val="262"/>
        </w:trPr>
        <w:tc>
          <w:tcPr>
            <w:tcW w:w="328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A5A2BE" w14:textId="77777777" w:rsidR="004C6D76" w:rsidRPr="00072D2F" w:rsidRDefault="004C6D76">
            <w:pPr>
              <w:spacing w:line="0" w:lineRule="atLeast"/>
              <w:ind w:left="12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S.S.C</w:t>
            </w:r>
          </w:p>
        </w:tc>
        <w:tc>
          <w:tcPr>
            <w:tcW w:w="38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613A0C" w14:textId="77777777" w:rsidR="004C6D76" w:rsidRPr="00072D2F" w:rsidRDefault="004C6D76">
            <w:pPr>
              <w:spacing w:line="0" w:lineRule="atLeast"/>
              <w:ind w:left="100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A.E.S.</w:t>
            </w:r>
            <w:r w:rsidR="00B73B44"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 xml:space="preserve"> </w:t>
            </w: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High</w:t>
            </w:r>
            <w:r w:rsidR="00B73B44"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 xml:space="preserve"> </w:t>
            </w: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School,</w:t>
            </w:r>
            <w:r w:rsidR="00B73B44"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 xml:space="preserve"> </w:t>
            </w: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Wadala,</w:t>
            </w:r>
            <w:r w:rsidR="00B73B44"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 xml:space="preserve"> </w:t>
            </w: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Mumbai.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FCD532" w14:textId="77777777" w:rsidR="004C6D76" w:rsidRPr="00072D2F" w:rsidRDefault="004C6D76">
            <w:pPr>
              <w:spacing w:line="0" w:lineRule="atLeast"/>
              <w:ind w:right="168"/>
              <w:jc w:val="right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2011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48BBC27" w14:textId="77777777" w:rsidR="004C6D76" w:rsidRPr="00072D2F" w:rsidRDefault="004C6D76">
            <w:pPr>
              <w:spacing w:line="0" w:lineRule="atLeast"/>
              <w:ind w:right="125"/>
              <w:jc w:val="right"/>
              <w:rPr>
                <w:rFonts w:ascii="Times New Roman" w:eastAsia="Arial" w:hAnsi="Times New Roman" w:cs="Times New Roman"/>
                <w:b/>
                <w:sz w:val="22"/>
                <w:szCs w:val="22"/>
              </w:rPr>
            </w:pPr>
            <w:r w:rsidRPr="00072D2F">
              <w:rPr>
                <w:rFonts w:ascii="Times New Roman" w:eastAsia="Arial" w:hAnsi="Times New Roman" w:cs="Times New Roman"/>
                <w:b/>
                <w:sz w:val="22"/>
                <w:szCs w:val="22"/>
              </w:rPr>
              <w:t>54.00</w:t>
            </w:r>
          </w:p>
        </w:tc>
      </w:tr>
      <w:tr w:rsidR="004C6D76" w:rsidRPr="00072D2F" w14:paraId="5EB56FD4" w14:textId="77777777">
        <w:trPr>
          <w:trHeight w:val="249"/>
        </w:trPr>
        <w:tc>
          <w:tcPr>
            <w:tcW w:w="32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6AEB11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38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C8C923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D91502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07F101" w14:textId="77777777" w:rsidR="004C6D76" w:rsidRPr="00072D2F" w:rsidRDefault="004C6D76">
            <w:pPr>
              <w:spacing w:line="0" w:lineRule="atLeas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14:paraId="71900841" w14:textId="77777777" w:rsidR="004C6D76" w:rsidRPr="00072D2F" w:rsidRDefault="004C6D76">
      <w:pPr>
        <w:rPr>
          <w:rFonts w:ascii="Times New Roman" w:eastAsia="Times New Roman" w:hAnsi="Times New Roman" w:cs="Times New Roman"/>
          <w:sz w:val="22"/>
          <w:szCs w:val="22"/>
        </w:rPr>
        <w:sectPr w:rsidR="004C6D76" w:rsidRPr="00072D2F">
          <w:pgSz w:w="12240" w:h="15840"/>
          <w:pgMar w:top="1050" w:right="1440" w:bottom="1440" w:left="520" w:header="0" w:footer="0" w:gutter="0"/>
          <w:cols w:space="0" w:equalWidth="0">
            <w:col w:w="10280"/>
          </w:cols>
          <w:docGrid w:linePitch="360"/>
        </w:sectPr>
      </w:pPr>
    </w:p>
    <w:p w14:paraId="3D99A990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  <w:bookmarkStart w:id="2" w:name="page3"/>
      <w:bookmarkEnd w:id="2"/>
    </w:p>
    <w:p w14:paraId="4B0ACE35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7895995F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1E29D4B7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45D2260E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2A0ABC0E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78DD3E2C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5AA71D10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5812CB0C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64047C33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1B1D9F80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5A7CA559" w14:textId="77777777" w:rsidR="004C6D76" w:rsidRPr="00072D2F" w:rsidRDefault="004C6D76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14:paraId="7AE03BD8" w14:textId="77777777" w:rsidR="004C6D76" w:rsidRPr="00072D2F" w:rsidRDefault="00B73B44">
      <w:pPr>
        <w:spacing w:line="0" w:lineRule="atLeast"/>
        <w:rPr>
          <w:rFonts w:ascii="Times New Roman" w:eastAsia="Arial" w:hAnsi="Times New Roman" w:cs="Times New Roman"/>
          <w:b/>
          <w:sz w:val="22"/>
          <w:szCs w:val="22"/>
        </w:rPr>
      </w:pPr>
      <w:r w:rsidRPr="00072D2F">
        <w:rPr>
          <w:rFonts w:ascii="Times New Roman" w:eastAsia="Arial" w:hAnsi="Times New Roman" w:cs="Times New Roman"/>
          <w:b/>
          <w:sz w:val="22"/>
          <w:szCs w:val="22"/>
        </w:rPr>
        <w:t xml:space="preserve"> </w:t>
      </w:r>
    </w:p>
    <w:sectPr w:rsidR="004C6D76" w:rsidRPr="00072D2F">
      <w:type w:val="continuous"/>
      <w:pgSz w:w="12240" w:h="15840"/>
      <w:pgMar w:top="1045" w:right="1440" w:bottom="1440" w:left="720" w:header="0" w:footer="0" w:gutter="0"/>
      <w:cols w:num="2" w:space="0" w:equalWidth="0">
        <w:col w:w="6720" w:space="720"/>
        <w:col w:w="2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FC112" w14:textId="77777777" w:rsidR="005557DE" w:rsidRDefault="005557DE" w:rsidP="00061A52">
      <w:r>
        <w:separator/>
      </w:r>
    </w:p>
  </w:endnote>
  <w:endnote w:type="continuationSeparator" w:id="0">
    <w:p w14:paraId="68822681" w14:textId="77777777" w:rsidR="005557DE" w:rsidRDefault="005557DE" w:rsidP="00061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1D170" w14:textId="77777777" w:rsidR="005557DE" w:rsidRDefault="005557DE" w:rsidP="00061A52">
      <w:r>
        <w:separator/>
      </w:r>
    </w:p>
  </w:footnote>
  <w:footnote w:type="continuationSeparator" w:id="0">
    <w:p w14:paraId="5C4F3BAA" w14:textId="77777777" w:rsidR="005557DE" w:rsidRDefault="005557DE" w:rsidP="00061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19495CFE"/>
    <w:lvl w:ilvl="0">
      <w:start w:val="1"/>
      <w:numFmt w:val="bullet"/>
      <w:lvlText w:val="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1"/>
      <w:numFmt w:val="bullet"/>
      <w:lvlText w:val="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1"/>
      <w:numFmt w:val="bullet"/>
      <w:lvlText w:val="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1"/>
      <w:numFmt w:val="bullet"/>
      <w:lvlText w:val="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"/>
      <w:numFmt w:val="bullet"/>
      <w:lvlText w:val=""/>
      <w:lvlJc w:val="left"/>
    </w:lvl>
    <w:lvl w:ilvl="1">
      <w:start w:val="1"/>
      <w:numFmt w:val="bullet"/>
      <w:lvlText w:val=""/>
      <w:lvlJc w:val="left"/>
    </w:lvl>
    <w:lvl w:ilvl="2">
      <w:start w:val="1"/>
      <w:numFmt w:val="bullet"/>
      <w:lvlText w:val="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B44"/>
    <w:rsid w:val="00061A52"/>
    <w:rsid w:val="00072D2F"/>
    <w:rsid w:val="0009597A"/>
    <w:rsid w:val="00344E7A"/>
    <w:rsid w:val="004620AA"/>
    <w:rsid w:val="004B3BE2"/>
    <w:rsid w:val="004C6D76"/>
    <w:rsid w:val="005077A1"/>
    <w:rsid w:val="005557DE"/>
    <w:rsid w:val="0059380E"/>
    <w:rsid w:val="005C4642"/>
    <w:rsid w:val="00B73B44"/>
    <w:rsid w:val="00BA05F0"/>
    <w:rsid w:val="00C5030D"/>
    <w:rsid w:val="00EB6D07"/>
    <w:rsid w:val="00F60453"/>
    <w:rsid w:val="00FF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470AB93"/>
  <w15:chartTrackingRefBased/>
  <w15:docId w15:val="{2AA6BE85-B509-48CB-9CBD-4448B9BB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52"/>
  </w:style>
  <w:style w:type="paragraph" w:styleId="Footer">
    <w:name w:val="footer"/>
    <w:basedOn w:val="Normal"/>
    <w:link w:val="FooterChar"/>
    <w:uiPriority w:val="99"/>
    <w:unhideWhenUsed/>
    <w:rsid w:val="00061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Arora</dc:creator>
  <cp:keywords/>
  <cp:lastModifiedBy>Nidhi Thakur</cp:lastModifiedBy>
  <cp:revision>2</cp:revision>
  <dcterms:created xsi:type="dcterms:W3CDTF">2020-04-25T19:45:00Z</dcterms:created>
  <dcterms:modified xsi:type="dcterms:W3CDTF">2020-04-25T19:45:00Z</dcterms:modified>
</cp:coreProperties>
</file>