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08644" w14:textId="77777777" w:rsidR="00BD21B9" w:rsidRPr="00865139" w:rsidRDefault="00BD21B9" w:rsidP="006D11EF">
      <w:pPr>
        <w:ind w:right="-716"/>
        <w:rPr>
          <w:rFonts w:asciiTheme="minorHAnsi" w:hAnsiTheme="minorHAnsi" w:cstheme="minorHAnsi"/>
          <w:b/>
          <w:bCs/>
          <w:sz w:val="20"/>
          <w:szCs w:val="20"/>
          <w:lang w:val="it-IT"/>
        </w:rPr>
      </w:pPr>
    </w:p>
    <w:p w14:paraId="13DBCB5A" w14:textId="789B8ADD" w:rsidR="005A510A" w:rsidRPr="00865139" w:rsidRDefault="005A510A" w:rsidP="006D11EF">
      <w:pPr>
        <w:ind w:right="-716"/>
        <w:rPr>
          <w:rFonts w:asciiTheme="minorHAnsi" w:hAnsiTheme="minorHAnsi" w:cstheme="minorHAnsi"/>
          <w:sz w:val="20"/>
          <w:szCs w:val="20"/>
          <w:lang w:val="it-IT"/>
        </w:rPr>
      </w:pPr>
      <w:bookmarkStart w:id="0" w:name="_GoBack"/>
      <w:bookmarkEnd w:id="0"/>
      <w:r w:rsidRPr="00865139">
        <w:rPr>
          <w:rFonts w:asciiTheme="minorHAnsi" w:hAnsiTheme="minorHAnsi" w:cstheme="minorHAnsi"/>
          <w:b/>
          <w:bCs/>
          <w:sz w:val="20"/>
          <w:szCs w:val="20"/>
          <w:lang w:val="it-IT"/>
        </w:rPr>
        <w:t>E.</w:t>
      </w:r>
      <w:r w:rsidR="00076390" w:rsidRPr="00865139">
        <w:rPr>
          <w:rFonts w:asciiTheme="minorHAnsi" w:hAnsiTheme="minorHAnsi" w:cstheme="minorHAnsi"/>
          <w:b/>
          <w:bCs/>
          <w:sz w:val="20"/>
          <w:szCs w:val="20"/>
          <w:lang w:val="it-IT"/>
        </w:rPr>
        <w:t xml:space="preserve"> </w:t>
      </w:r>
      <w:r w:rsidRPr="00865139">
        <w:rPr>
          <w:rFonts w:asciiTheme="minorHAnsi" w:hAnsiTheme="minorHAnsi" w:cstheme="minorHAnsi"/>
          <w:b/>
          <w:bCs/>
          <w:sz w:val="20"/>
          <w:szCs w:val="20"/>
          <w:lang w:val="it-IT"/>
        </w:rPr>
        <w:t>VINAY</w:t>
      </w:r>
      <w:r w:rsidR="00D37D90" w:rsidRPr="00865139">
        <w:rPr>
          <w:rFonts w:asciiTheme="minorHAnsi" w:hAnsiTheme="minorHAnsi" w:cstheme="minorHAnsi"/>
          <w:sz w:val="20"/>
          <w:szCs w:val="20"/>
          <w:lang w:val="it-IT"/>
        </w:rPr>
        <w:tab/>
      </w:r>
      <w:r w:rsidR="00D37D90" w:rsidRPr="00865139">
        <w:rPr>
          <w:rFonts w:asciiTheme="minorHAnsi" w:hAnsiTheme="minorHAnsi" w:cstheme="minorHAnsi"/>
          <w:sz w:val="20"/>
          <w:szCs w:val="20"/>
          <w:lang w:val="it-IT"/>
        </w:rPr>
        <w:tab/>
      </w:r>
      <w:r w:rsidR="00D37D90" w:rsidRPr="00865139">
        <w:rPr>
          <w:rFonts w:asciiTheme="minorHAnsi" w:hAnsiTheme="minorHAnsi" w:cstheme="minorHAnsi"/>
          <w:sz w:val="20"/>
          <w:szCs w:val="20"/>
          <w:lang w:val="it-IT"/>
        </w:rPr>
        <w:tab/>
      </w:r>
      <w:r w:rsidR="00D37D90" w:rsidRPr="00865139">
        <w:rPr>
          <w:rFonts w:asciiTheme="minorHAnsi" w:hAnsiTheme="minorHAnsi" w:cstheme="minorHAnsi"/>
          <w:sz w:val="20"/>
          <w:szCs w:val="20"/>
          <w:lang w:val="it-IT"/>
        </w:rPr>
        <w:tab/>
      </w:r>
      <w:r w:rsidR="00D37D90" w:rsidRPr="00865139">
        <w:rPr>
          <w:rFonts w:asciiTheme="minorHAnsi" w:hAnsiTheme="minorHAnsi" w:cstheme="minorHAnsi"/>
          <w:sz w:val="20"/>
          <w:szCs w:val="20"/>
          <w:lang w:val="it-IT"/>
        </w:rPr>
        <w:tab/>
        <w:t xml:space="preserve">         </w:t>
      </w:r>
      <w:r w:rsidR="00687AFD" w:rsidRPr="00865139">
        <w:rPr>
          <w:rFonts w:asciiTheme="minorHAnsi" w:hAnsiTheme="minorHAnsi" w:cstheme="minorHAnsi"/>
          <w:sz w:val="20"/>
          <w:szCs w:val="20"/>
          <w:lang w:val="it-IT"/>
        </w:rPr>
        <w:t xml:space="preserve"> </w:t>
      </w:r>
      <w:r w:rsidR="0087417D" w:rsidRPr="00865139">
        <w:rPr>
          <w:rFonts w:asciiTheme="minorHAnsi" w:hAnsiTheme="minorHAnsi" w:cstheme="minorHAnsi"/>
          <w:sz w:val="20"/>
          <w:szCs w:val="20"/>
          <w:lang w:val="it-IT"/>
        </w:rPr>
        <w:tab/>
      </w:r>
      <w:r w:rsidR="0087417D" w:rsidRPr="00865139">
        <w:rPr>
          <w:rFonts w:asciiTheme="minorHAnsi" w:hAnsiTheme="minorHAnsi" w:cstheme="minorHAnsi"/>
          <w:sz w:val="20"/>
          <w:szCs w:val="20"/>
          <w:lang w:val="it-IT"/>
        </w:rPr>
        <w:tab/>
      </w:r>
      <w:r w:rsidR="00EF2F9C" w:rsidRPr="00865139">
        <w:rPr>
          <w:rFonts w:asciiTheme="minorHAnsi" w:hAnsiTheme="minorHAnsi" w:cstheme="minorHAnsi"/>
          <w:sz w:val="20"/>
          <w:szCs w:val="20"/>
          <w:lang w:val="it-IT"/>
        </w:rPr>
        <w:t>e</w:t>
      </w:r>
      <w:r w:rsidR="00A917BB" w:rsidRPr="00865139">
        <w:rPr>
          <w:rFonts w:asciiTheme="minorHAnsi" w:hAnsiTheme="minorHAnsi" w:cstheme="minorHAnsi"/>
          <w:sz w:val="20"/>
          <w:szCs w:val="20"/>
          <w:lang w:val="it-IT"/>
        </w:rPr>
        <w:t>m</w:t>
      </w:r>
      <w:r w:rsidRPr="00865139">
        <w:rPr>
          <w:rFonts w:asciiTheme="minorHAnsi" w:hAnsiTheme="minorHAnsi" w:cstheme="minorHAnsi"/>
          <w:sz w:val="20"/>
          <w:szCs w:val="20"/>
          <w:lang w:val="it-IT"/>
        </w:rPr>
        <w:t>ail</w:t>
      </w:r>
      <w:r w:rsidRPr="00865139">
        <w:rPr>
          <w:rFonts w:asciiTheme="minorHAnsi" w:hAnsiTheme="minorHAnsi" w:cstheme="minorHAnsi"/>
          <w:b/>
          <w:sz w:val="20"/>
          <w:szCs w:val="20"/>
          <w:lang w:val="it-IT"/>
        </w:rPr>
        <w:t>:</w:t>
      </w:r>
      <w:r w:rsidR="00D37D90" w:rsidRPr="00865139">
        <w:rPr>
          <w:rFonts w:asciiTheme="minorHAnsi" w:hAnsiTheme="minorHAnsi" w:cstheme="minorHAnsi"/>
          <w:b/>
          <w:sz w:val="20"/>
          <w:szCs w:val="20"/>
          <w:lang w:val="it-IT"/>
        </w:rPr>
        <w:t xml:space="preserve"> </w:t>
      </w:r>
      <w:r w:rsidR="00D37D90" w:rsidRPr="00865139">
        <w:rPr>
          <w:rFonts w:asciiTheme="minorHAnsi" w:hAnsiTheme="minorHAnsi" w:cstheme="minorHAnsi"/>
          <w:b/>
          <w:bCs/>
          <w:sz w:val="20"/>
          <w:szCs w:val="20"/>
          <w:lang w:val="it-IT"/>
        </w:rPr>
        <w:t>v</w:t>
      </w:r>
      <w:r w:rsidRPr="00865139">
        <w:rPr>
          <w:rFonts w:asciiTheme="minorHAnsi" w:hAnsiTheme="minorHAnsi" w:cstheme="minorHAnsi"/>
          <w:b/>
          <w:bCs/>
          <w:sz w:val="20"/>
          <w:szCs w:val="20"/>
          <w:lang w:val="it-IT"/>
        </w:rPr>
        <w:t>inay</w:t>
      </w:r>
      <w:r w:rsidR="006D11EF" w:rsidRPr="00865139">
        <w:rPr>
          <w:rFonts w:asciiTheme="minorHAnsi" w:hAnsiTheme="minorHAnsi" w:cstheme="minorHAnsi"/>
          <w:b/>
          <w:bCs/>
          <w:sz w:val="20"/>
          <w:szCs w:val="20"/>
          <w:lang w:val="it-IT"/>
        </w:rPr>
        <w:t>.jagannathan</w:t>
      </w:r>
      <w:r w:rsidRPr="00865139">
        <w:rPr>
          <w:rFonts w:asciiTheme="minorHAnsi" w:hAnsiTheme="minorHAnsi" w:cstheme="minorHAnsi"/>
          <w:b/>
          <w:bCs/>
          <w:sz w:val="20"/>
          <w:szCs w:val="20"/>
          <w:lang w:val="it-IT"/>
        </w:rPr>
        <w:t>@</w:t>
      </w:r>
      <w:r w:rsidR="004C18B8" w:rsidRPr="00865139">
        <w:rPr>
          <w:rFonts w:asciiTheme="minorHAnsi" w:hAnsiTheme="minorHAnsi" w:cstheme="minorHAnsi"/>
          <w:b/>
          <w:bCs/>
          <w:sz w:val="20"/>
          <w:szCs w:val="20"/>
          <w:lang w:val="it-IT"/>
        </w:rPr>
        <w:t>gmail</w:t>
      </w:r>
      <w:r w:rsidRPr="00865139">
        <w:rPr>
          <w:rFonts w:asciiTheme="minorHAnsi" w:hAnsiTheme="minorHAnsi" w:cstheme="minorHAnsi"/>
          <w:b/>
          <w:bCs/>
          <w:sz w:val="20"/>
          <w:szCs w:val="20"/>
          <w:lang w:val="it-IT"/>
        </w:rPr>
        <w:t>.com</w:t>
      </w:r>
    </w:p>
    <w:p w14:paraId="7214FDB4" w14:textId="4EF15D31" w:rsidR="005A510A" w:rsidRPr="00865139" w:rsidRDefault="00D37D90" w:rsidP="00D37D90">
      <w:pPr>
        <w:ind w:left="3600" w:firstLine="720"/>
        <w:rPr>
          <w:rFonts w:asciiTheme="minorHAnsi" w:hAnsiTheme="minorHAnsi" w:cstheme="minorHAnsi"/>
          <w:b/>
          <w:bCs/>
          <w:sz w:val="20"/>
          <w:szCs w:val="20"/>
        </w:rPr>
      </w:pPr>
      <w:r w:rsidRPr="00865139">
        <w:rPr>
          <w:rFonts w:asciiTheme="minorHAnsi" w:hAnsiTheme="minorHAnsi" w:cstheme="minorHAnsi"/>
          <w:bCs/>
          <w:sz w:val="20"/>
          <w:szCs w:val="20"/>
        </w:rPr>
        <w:t xml:space="preserve">         </w:t>
      </w:r>
      <w:r w:rsidR="00687AFD" w:rsidRPr="0086513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417D" w:rsidRPr="00865139">
        <w:rPr>
          <w:rFonts w:asciiTheme="minorHAnsi" w:hAnsiTheme="minorHAnsi" w:cstheme="minorHAnsi"/>
          <w:bCs/>
          <w:sz w:val="20"/>
          <w:szCs w:val="20"/>
        </w:rPr>
        <w:tab/>
      </w:r>
      <w:r w:rsidR="0087417D" w:rsidRPr="00865139">
        <w:rPr>
          <w:rFonts w:asciiTheme="minorHAnsi" w:hAnsiTheme="minorHAnsi" w:cstheme="minorHAnsi"/>
          <w:bCs/>
          <w:sz w:val="20"/>
          <w:szCs w:val="20"/>
        </w:rPr>
        <w:tab/>
      </w:r>
      <w:r w:rsidR="00EF2F9C" w:rsidRPr="00865139">
        <w:rPr>
          <w:rFonts w:asciiTheme="minorHAnsi" w:hAnsiTheme="minorHAnsi" w:cstheme="minorHAnsi"/>
          <w:bCs/>
          <w:sz w:val="20"/>
          <w:szCs w:val="20"/>
        </w:rPr>
        <w:t>p</w:t>
      </w:r>
      <w:r w:rsidR="005A510A" w:rsidRPr="00865139">
        <w:rPr>
          <w:rFonts w:asciiTheme="minorHAnsi" w:hAnsiTheme="minorHAnsi" w:cstheme="minorHAnsi"/>
          <w:bCs/>
          <w:sz w:val="20"/>
          <w:szCs w:val="20"/>
        </w:rPr>
        <w:t>hone</w:t>
      </w:r>
      <w:r w:rsidR="005A510A" w:rsidRPr="00865139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5A510A" w:rsidRPr="00865139">
        <w:rPr>
          <w:rFonts w:asciiTheme="minorHAnsi" w:hAnsiTheme="minorHAnsi" w:cstheme="minorHAnsi"/>
          <w:b/>
          <w:bCs/>
          <w:sz w:val="20"/>
          <w:szCs w:val="20"/>
        </w:rPr>
        <w:t>+91</w:t>
      </w:r>
      <w:r w:rsidR="005A510A" w:rsidRPr="00865139">
        <w:rPr>
          <w:rFonts w:asciiTheme="minorHAnsi" w:hAnsiTheme="minorHAnsi" w:cstheme="minorHAnsi"/>
          <w:b/>
          <w:sz w:val="20"/>
          <w:szCs w:val="20"/>
        </w:rPr>
        <w:t>-</w:t>
      </w:r>
      <w:r w:rsidR="0087417D" w:rsidRPr="00865139">
        <w:rPr>
          <w:rFonts w:asciiTheme="minorHAnsi" w:hAnsiTheme="minorHAnsi" w:cstheme="minorHAnsi"/>
          <w:b/>
          <w:sz w:val="20"/>
          <w:szCs w:val="20"/>
        </w:rPr>
        <w:t>99001-79326</w:t>
      </w:r>
    </w:p>
    <w:p w14:paraId="2A55E392" w14:textId="77777777" w:rsidR="005A510A" w:rsidRPr="00865139" w:rsidRDefault="005A510A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3C081136" w14:textId="77777777" w:rsidR="005A510A" w:rsidRPr="00865139" w:rsidRDefault="00955E7F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865139">
        <w:rPr>
          <w:rFonts w:asciiTheme="minorHAnsi" w:hAnsiTheme="min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7D935A" wp14:editId="1D8AD61D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5857875" cy="0"/>
                <wp:effectExtent l="0" t="19050" r="20955" b="1905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FAE164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pt" to="461.25pt,3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" strokeweight="4.5pt">
                <v:stroke linestyle="thinThick"/>
                <o:lock v:ext="edit" shapetype="f"/>
              </v:line>
            </w:pict>
          </mc:Fallback>
        </mc:AlternateContent>
      </w:r>
    </w:p>
    <w:p w14:paraId="1C890ECC" w14:textId="77777777" w:rsidR="005A510A" w:rsidRPr="00865139" w:rsidRDefault="005A510A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51097B34" w14:textId="6FA7D11E" w:rsidR="00E32AF8" w:rsidRPr="00865139" w:rsidRDefault="00EF2F9C" w:rsidP="00E32AF8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865139">
        <w:rPr>
          <w:rFonts w:asciiTheme="minorHAnsi" w:hAnsiTheme="minorHAnsi" w:cstheme="minorHAnsi"/>
          <w:b/>
          <w:bCs/>
          <w:sz w:val="20"/>
          <w:szCs w:val="20"/>
          <w:u w:val="single"/>
        </w:rPr>
        <w:t>EXPERIENCE SUMMARY</w:t>
      </w:r>
      <w:r w:rsidR="00E32AF8" w:rsidRPr="00865139">
        <w:rPr>
          <w:rFonts w:asciiTheme="minorHAnsi" w:hAnsiTheme="minorHAnsi" w:cstheme="minorHAnsi"/>
          <w:b/>
          <w:bCs/>
          <w:sz w:val="20"/>
          <w:szCs w:val="20"/>
          <w:u w:val="single"/>
        </w:rPr>
        <w:t>:</w:t>
      </w:r>
    </w:p>
    <w:p w14:paraId="73C86496" w14:textId="77777777" w:rsidR="00E32AF8" w:rsidRPr="00865139" w:rsidRDefault="00E32AF8" w:rsidP="00E32AF8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69C7C181" w14:textId="18FC5441" w:rsidR="00E32AF8" w:rsidRPr="00865139" w:rsidRDefault="00E32AF8" w:rsidP="008C6841">
      <w:pPr>
        <w:rPr>
          <w:rFonts w:asciiTheme="minorHAnsi" w:hAnsiTheme="minorHAnsi" w:cstheme="minorHAnsi"/>
          <w:bCs/>
          <w:sz w:val="20"/>
          <w:szCs w:val="20"/>
        </w:rPr>
      </w:pPr>
      <w:r w:rsidRPr="00865139">
        <w:rPr>
          <w:rFonts w:asciiTheme="minorHAnsi" w:hAnsiTheme="minorHAnsi" w:cstheme="minorHAnsi"/>
          <w:bCs/>
          <w:sz w:val="20"/>
          <w:szCs w:val="20"/>
        </w:rPr>
        <w:t>• A co</w:t>
      </w:r>
      <w:r w:rsidR="007B2CC4" w:rsidRPr="00865139">
        <w:rPr>
          <w:rFonts w:asciiTheme="minorHAnsi" w:hAnsiTheme="minorHAnsi" w:cstheme="minorHAnsi"/>
          <w:bCs/>
          <w:sz w:val="20"/>
          <w:szCs w:val="20"/>
        </w:rPr>
        <w:t xml:space="preserve">mpetent professional with </w:t>
      </w:r>
      <w:r w:rsidR="001E20B3" w:rsidRPr="00865139">
        <w:rPr>
          <w:rFonts w:asciiTheme="minorHAnsi" w:hAnsiTheme="minorHAnsi" w:cstheme="minorHAnsi"/>
          <w:bCs/>
          <w:sz w:val="20"/>
          <w:szCs w:val="20"/>
        </w:rPr>
        <w:t>1</w:t>
      </w:r>
      <w:r w:rsidR="00865139" w:rsidRPr="00865139">
        <w:rPr>
          <w:rFonts w:asciiTheme="minorHAnsi" w:hAnsiTheme="minorHAnsi" w:cstheme="minorHAnsi"/>
          <w:bCs/>
          <w:sz w:val="20"/>
          <w:szCs w:val="20"/>
        </w:rPr>
        <w:t>2</w:t>
      </w:r>
      <w:r w:rsidRPr="00865139">
        <w:rPr>
          <w:rFonts w:asciiTheme="minorHAnsi" w:hAnsiTheme="minorHAnsi" w:cstheme="minorHAnsi"/>
          <w:bCs/>
          <w:sz w:val="20"/>
          <w:szCs w:val="20"/>
        </w:rPr>
        <w:t xml:space="preserve"> years of experience in Anti Money Laundering</w:t>
      </w:r>
      <w:r w:rsidR="003E626D" w:rsidRPr="00865139">
        <w:rPr>
          <w:rFonts w:asciiTheme="minorHAnsi" w:hAnsiTheme="minorHAnsi" w:cstheme="minorHAnsi"/>
          <w:bCs/>
          <w:sz w:val="20"/>
          <w:szCs w:val="20"/>
        </w:rPr>
        <w:t xml:space="preserve"> (AML) and </w:t>
      </w:r>
      <w:r w:rsidR="00277E00" w:rsidRPr="00865139">
        <w:rPr>
          <w:rFonts w:asciiTheme="minorHAnsi" w:hAnsiTheme="minorHAnsi" w:cstheme="minorHAnsi"/>
          <w:bCs/>
          <w:sz w:val="20"/>
          <w:szCs w:val="20"/>
        </w:rPr>
        <w:t>Know Your</w:t>
      </w:r>
      <w:r w:rsidR="008C6841" w:rsidRPr="0086513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5139" w:rsidRPr="00865139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277E00" w:rsidRPr="00865139">
        <w:rPr>
          <w:rFonts w:asciiTheme="minorHAnsi" w:hAnsiTheme="minorHAnsi" w:cstheme="minorHAnsi"/>
          <w:bCs/>
          <w:sz w:val="20"/>
          <w:szCs w:val="20"/>
        </w:rPr>
        <w:t>Customer</w:t>
      </w:r>
      <w:r w:rsidR="003E626D" w:rsidRPr="00865139">
        <w:rPr>
          <w:rFonts w:asciiTheme="minorHAnsi" w:hAnsiTheme="minorHAnsi" w:cstheme="minorHAnsi"/>
          <w:bCs/>
          <w:sz w:val="20"/>
          <w:szCs w:val="20"/>
        </w:rPr>
        <w:t xml:space="preserve"> (KYC)</w:t>
      </w:r>
    </w:p>
    <w:p w14:paraId="2F576B2C" w14:textId="36ED48C3" w:rsidR="00E32AF8" w:rsidRPr="00865139" w:rsidRDefault="007B2CC4" w:rsidP="00E32AF8">
      <w:pPr>
        <w:rPr>
          <w:rFonts w:asciiTheme="minorHAnsi" w:hAnsiTheme="minorHAnsi" w:cstheme="minorHAnsi"/>
          <w:bCs/>
          <w:sz w:val="20"/>
          <w:szCs w:val="20"/>
        </w:rPr>
      </w:pPr>
      <w:r w:rsidRPr="00865139">
        <w:rPr>
          <w:rFonts w:asciiTheme="minorHAnsi" w:hAnsiTheme="minorHAnsi" w:cstheme="minorHAnsi"/>
          <w:bCs/>
          <w:sz w:val="20"/>
          <w:szCs w:val="20"/>
        </w:rPr>
        <w:t xml:space="preserve">• </w:t>
      </w:r>
      <w:r w:rsidR="003E626D" w:rsidRPr="00865139">
        <w:rPr>
          <w:rFonts w:asciiTheme="minorHAnsi" w:hAnsiTheme="minorHAnsi" w:cstheme="minorHAnsi"/>
          <w:bCs/>
          <w:sz w:val="20"/>
          <w:szCs w:val="20"/>
        </w:rPr>
        <w:t>Experience in KYC Due Diligence, Name Screening, Quality Assurance, Project</w:t>
      </w:r>
      <w:r w:rsidR="008C6841" w:rsidRPr="0086513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E626D" w:rsidRPr="00865139">
        <w:rPr>
          <w:rFonts w:asciiTheme="minorHAnsi" w:hAnsiTheme="minorHAnsi" w:cstheme="minorHAnsi"/>
          <w:bCs/>
          <w:sz w:val="20"/>
          <w:szCs w:val="20"/>
        </w:rPr>
        <w:t>Management, Comp</w:t>
      </w:r>
      <w:r w:rsidR="00865139" w:rsidRPr="00865139">
        <w:rPr>
          <w:rFonts w:asciiTheme="minorHAnsi" w:hAnsiTheme="minorHAnsi" w:cstheme="minorHAnsi"/>
          <w:bCs/>
          <w:sz w:val="20"/>
          <w:szCs w:val="20"/>
        </w:rPr>
        <w:t xml:space="preserve">liance, KYC client On-boarding and </w:t>
      </w:r>
      <w:r w:rsidR="003E626D" w:rsidRPr="00865139">
        <w:rPr>
          <w:rFonts w:asciiTheme="minorHAnsi" w:hAnsiTheme="minorHAnsi" w:cstheme="minorHAnsi"/>
          <w:bCs/>
          <w:sz w:val="20"/>
          <w:szCs w:val="20"/>
        </w:rPr>
        <w:t>KYC Periodic Review</w:t>
      </w:r>
    </w:p>
    <w:p w14:paraId="47B753BF" w14:textId="27AD6B33" w:rsidR="005A510A" w:rsidRPr="00865139" w:rsidRDefault="00E32AF8" w:rsidP="00E32AF8">
      <w:pPr>
        <w:rPr>
          <w:rFonts w:asciiTheme="minorHAnsi" w:hAnsiTheme="minorHAnsi" w:cstheme="minorHAnsi"/>
          <w:bCs/>
          <w:iCs/>
          <w:sz w:val="20"/>
          <w:szCs w:val="20"/>
        </w:rPr>
      </w:pPr>
      <w:r w:rsidRPr="00865139">
        <w:rPr>
          <w:rFonts w:asciiTheme="minorHAnsi" w:hAnsiTheme="minorHAnsi" w:cstheme="minorHAnsi"/>
          <w:bCs/>
          <w:sz w:val="20"/>
          <w:szCs w:val="20"/>
        </w:rPr>
        <w:t>• An effective communicator with strong implementation, interpersonal and people management skills</w:t>
      </w:r>
    </w:p>
    <w:p w14:paraId="5F149B47" w14:textId="77777777" w:rsidR="00BE1C63" w:rsidRPr="00865139" w:rsidRDefault="00BE1C63">
      <w:pPr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</w:pPr>
    </w:p>
    <w:p w14:paraId="766FDFA0" w14:textId="7BA92FB6" w:rsidR="009B4C94" w:rsidRPr="00865139" w:rsidRDefault="00BE1C63" w:rsidP="009B4C94">
      <w:pPr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  <w:t>Educational Qualification</w:t>
      </w:r>
      <w:r w:rsidR="005A510A" w:rsidRPr="00865139"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  <w:t>:</w:t>
      </w:r>
    </w:p>
    <w:p w14:paraId="3CE2FF5A" w14:textId="77777777" w:rsidR="006F4541" w:rsidRPr="00865139" w:rsidRDefault="006F4541" w:rsidP="009B4C94">
      <w:pPr>
        <w:ind w:left="-900"/>
        <w:rPr>
          <w:rFonts w:asciiTheme="minorHAnsi" w:hAnsiTheme="minorHAnsi" w:cstheme="minorHAnsi"/>
          <w:bCs/>
          <w:sz w:val="20"/>
          <w:szCs w:val="20"/>
        </w:rPr>
      </w:pPr>
    </w:p>
    <w:p w14:paraId="4E5B17A5" w14:textId="5AC0BD5C" w:rsidR="00935498" w:rsidRPr="00865139" w:rsidRDefault="005A510A" w:rsidP="00693D60">
      <w:pPr>
        <w:ind w:left="-900"/>
        <w:rPr>
          <w:rFonts w:asciiTheme="minorHAnsi" w:hAnsiTheme="minorHAnsi" w:cstheme="minorHAnsi"/>
          <w:b/>
          <w:bCs/>
          <w:sz w:val="20"/>
          <w:szCs w:val="20"/>
        </w:rPr>
      </w:pPr>
      <w:r w:rsidRPr="00865139">
        <w:rPr>
          <w:rFonts w:asciiTheme="minorHAnsi" w:hAnsiTheme="minorHAnsi" w:cstheme="minorHAnsi"/>
          <w:bCs/>
          <w:sz w:val="20"/>
          <w:szCs w:val="20"/>
        </w:rPr>
        <w:t>Apr ’00 to Apr ‘04</w:t>
      </w:r>
      <w:r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6513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7417D" w:rsidRPr="0086513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EC7A07" w:rsidRPr="00865139">
        <w:rPr>
          <w:rFonts w:asciiTheme="minorHAnsi" w:hAnsiTheme="minorHAnsi" w:cstheme="minorHAnsi"/>
          <w:b/>
          <w:sz w:val="20"/>
          <w:szCs w:val="20"/>
        </w:rPr>
        <w:t>Government Ramnarayan Chellaram College of Commerce and Management</w:t>
      </w:r>
    </w:p>
    <w:p w14:paraId="17A70364" w14:textId="7855CCB1" w:rsidR="005A510A" w:rsidRPr="00865139" w:rsidRDefault="005A510A" w:rsidP="00B06B7F">
      <w:pPr>
        <w:ind w:left="720" w:firstLine="720"/>
        <w:rPr>
          <w:rFonts w:asciiTheme="minorHAnsi" w:hAnsiTheme="minorHAnsi" w:cstheme="minorHAnsi"/>
          <w:bCs/>
          <w:sz w:val="20"/>
          <w:szCs w:val="20"/>
        </w:rPr>
      </w:pPr>
      <w:r w:rsidRPr="00865139">
        <w:rPr>
          <w:rFonts w:asciiTheme="minorHAnsi" w:hAnsiTheme="minorHAnsi" w:cstheme="minorHAnsi"/>
          <w:bCs/>
          <w:sz w:val="20"/>
          <w:szCs w:val="20"/>
        </w:rPr>
        <w:t>Bachelor of Commerce (</w:t>
      </w:r>
      <w:r w:rsidR="00076390" w:rsidRPr="00865139">
        <w:rPr>
          <w:rFonts w:asciiTheme="minorHAnsi" w:hAnsiTheme="minorHAnsi" w:cstheme="minorHAnsi"/>
          <w:bCs/>
          <w:sz w:val="20"/>
          <w:szCs w:val="20"/>
        </w:rPr>
        <w:t>B. Com</w:t>
      </w:r>
      <w:r w:rsidRPr="00865139">
        <w:rPr>
          <w:rFonts w:asciiTheme="minorHAnsi" w:hAnsiTheme="minorHAnsi" w:cstheme="minorHAnsi"/>
          <w:bCs/>
          <w:sz w:val="20"/>
          <w:szCs w:val="20"/>
        </w:rPr>
        <w:t>)</w:t>
      </w:r>
      <w:r w:rsidR="0087417D" w:rsidRPr="0086513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C7A07" w:rsidRPr="00865139">
        <w:rPr>
          <w:rFonts w:asciiTheme="minorHAnsi" w:hAnsiTheme="minorHAnsi" w:cstheme="minorHAnsi"/>
          <w:bCs/>
          <w:sz w:val="20"/>
          <w:szCs w:val="20"/>
        </w:rPr>
        <w:t>affiliated with</w:t>
      </w:r>
      <w:r w:rsidR="0087417D" w:rsidRPr="00865139">
        <w:rPr>
          <w:rFonts w:asciiTheme="minorHAnsi" w:hAnsiTheme="minorHAnsi" w:cstheme="minorHAnsi"/>
          <w:bCs/>
          <w:sz w:val="20"/>
          <w:szCs w:val="20"/>
        </w:rPr>
        <w:t xml:space="preserve"> Bangalore University</w:t>
      </w:r>
    </w:p>
    <w:p w14:paraId="2D335702" w14:textId="77777777" w:rsidR="00BE1C63" w:rsidRPr="00865139" w:rsidRDefault="00BE1C63" w:rsidP="00C27062">
      <w:pPr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</w:pPr>
    </w:p>
    <w:p w14:paraId="2EB33963" w14:textId="327633AD" w:rsidR="000872AE" w:rsidRPr="00865139" w:rsidRDefault="00BE1C63" w:rsidP="00C27062">
      <w:pPr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  <w:t>Professional Experience</w:t>
      </w:r>
      <w:r w:rsidR="000872AE" w:rsidRPr="00865139"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  <w:t>:</w:t>
      </w:r>
      <w:r w:rsidR="000872AE" w:rsidRPr="00865139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</w:t>
      </w:r>
    </w:p>
    <w:p w14:paraId="2CAD4A48" w14:textId="77777777" w:rsidR="000872AE" w:rsidRPr="00865139" w:rsidRDefault="000872AE" w:rsidP="000872AE">
      <w:pPr>
        <w:ind w:left="1380"/>
        <w:rPr>
          <w:rFonts w:asciiTheme="minorHAnsi" w:hAnsiTheme="minorHAnsi" w:cstheme="minorHAnsi"/>
          <w:b/>
          <w:bCs/>
          <w:iCs/>
          <w:sz w:val="20"/>
          <w:szCs w:val="20"/>
        </w:rPr>
      </w:pPr>
    </w:p>
    <w:p w14:paraId="0F07724B" w14:textId="143C9885" w:rsidR="0014421C" w:rsidRPr="00865139" w:rsidRDefault="0014421C" w:rsidP="001B06B3">
      <w:pPr>
        <w:tabs>
          <w:tab w:val="left" w:pos="1440"/>
          <w:tab w:val="left" w:pos="1530"/>
        </w:tabs>
        <w:ind w:left="-900"/>
        <w:rPr>
          <w:rFonts w:asciiTheme="minorHAnsi" w:hAnsiTheme="minorHAnsi" w:cstheme="minorHAnsi"/>
          <w:bCs/>
          <w:sz w:val="20"/>
          <w:szCs w:val="20"/>
        </w:rPr>
      </w:pPr>
      <w:r w:rsidRPr="00865139">
        <w:rPr>
          <w:rFonts w:asciiTheme="minorHAnsi" w:hAnsiTheme="minorHAnsi" w:cstheme="minorHAnsi"/>
          <w:bCs/>
          <w:sz w:val="20"/>
          <w:szCs w:val="20"/>
        </w:rPr>
        <w:t>June’14 to till date</w:t>
      </w:r>
      <w:r w:rsidRPr="00865139">
        <w:rPr>
          <w:rFonts w:asciiTheme="minorHAnsi" w:hAnsiTheme="minorHAnsi" w:cstheme="minorHAnsi"/>
          <w:bCs/>
          <w:sz w:val="20"/>
          <w:szCs w:val="20"/>
        </w:rPr>
        <w:tab/>
      </w:r>
      <w:r w:rsidR="00076390" w:rsidRPr="00865139">
        <w:rPr>
          <w:rFonts w:asciiTheme="minorHAnsi" w:hAnsiTheme="minorHAnsi" w:cstheme="minorHAnsi"/>
          <w:b/>
          <w:bCs/>
          <w:sz w:val="20"/>
          <w:szCs w:val="20"/>
        </w:rPr>
        <w:t>Société</w:t>
      </w:r>
      <w:r w:rsidR="00611766"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76390" w:rsidRPr="00865139">
        <w:rPr>
          <w:rFonts w:asciiTheme="minorHAnsi" w:hAnsiTheme="minorHAnsi" w:cstheme="minorHAnsi"/>
          <w:b/>
          <w:bCs/>
          <w:sz w:val="20"/>
          <w:szCs w:val="20"/>
        </w:rPr>
        <w:t>Générale</w:t>
      </w:r>
      <w:r w:rsidR="00611766"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 Global Solution Center </w:t>
      </w:r>
      <w:r w:rsidR="00611766" w:rsidRPr="00865139">
        <w:rPr>
          <w:rFonts w:asciiTheme="minorHAnsi" w:hAnsiTheme="minorHAnsi" w:cstheme="minorHAnsi"/>
          <w:bCs/>
          <w:sz w:val="20"/>
          <w:szCs w:val="20"/>
        </w:rPr>
        <w:t>(Bangalore, INDIA)</w:t>
      </w:r>
    </w:p>
    <w:p w14:paraId="2BB85B53" w14:textId="77777777" w:rsidR="008F2932" w:rsidRPr="00865139" w:rsidRDefault="008F2932" w:rsidP="001B06B3">
      <w:pPr>
        <w:tabs>
          <w:tab w:val="left" w:pos="1440"/>
          <w:tab w:val="left" w:pos="1530"/>
        </w:tabs>
        <w:ind w:left="-900"/>
        <w:rPr>
          <w:rFonts w:asciiTheme="minorHAnsi" w:hAnsiTheme="minorHAnsi" w:cstheme="minorHAnsi"/>
          <w:bCs/>
          <w:sz w:val="20"/>
          <w:szCs w:val="20"/>
        </w:rPr>
      </w:pPr>
      <w:r w:rsidRPr="00865139">
        <w:rPr>
          <w:rFonts w:asciiTheme="minorHAnsi" w:hAnsiTheme="minorHAnsi" w:cstheme="minorHAnsi"/>
          <w:bCs/>
          <w:sz w:val="20"/>
          <w:szCs w:val="20"/>
        </w:rPr>
        <w:tab/>
      </w:r>
    </w:p>
    <w:p w14:paraId="5A943BD8" w14:textId="314EB02A" w:rsidR="001E20B3" w:rsidRPr="00865139" w:rsidRDefault="00EA0C02" w:rsidP="00F37CAB">
      <w:pPr>
        <w:tabs>
          <w:tab w:val="left" w:pos="1440"/>
          <w:tab w:val="left" w:pos="1530"/>
        </w:tabs>
        <w:ind w:left="-900"/>
        <w:rPr>
          <w:rFonts w:asciiTheme="minorHAnsi" w:hAnsiTheme="minorHAnsi" w:cstheme="minorHAnsi"/>
          <w:b/>
          <w:bCs/>
          <w:sz w:val="20"/>
          <w:szCs w:val="20"/>
        </w:rPr>
      </w:pPr>
      <w:r w:rsidRPr="00865139">
        <w:rPr>
          <w:rFonts w:asciiTheme="minorHAnsi" w:hAnsiTheme="minorHAnsi" w:cstheme="minorHAnsi"/>
          <w:bCs/>
          <w:sz w:val="20"/>
          <w:szCs w:val="20"/>
        </w:rPr>
        <w:tab/>
      </w:r>
      <w:r w:rsidR="005B4588"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As </w:t>
      </w:r>
      <w:r w:rsidR="003E626D" w:rsidRPr="00865139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076390" w:rsidRPr="00865139">
        <w:rPr>
          <w:rFonts w:asciiTheme="minorHAnsi" w:hAnsiTheme="minorHAnsi" w:cstheme="minorHAnsi"/>
          <w:b/>
          <w:bCs/>
          <w:sz w:val="20"/>
          <w:szCs w:val="20"/>
        </w:rPr>
        <w:t>n</w:t>
      </w:r>
      <w:r w:rsidR="003E626D"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 Operations </w:t>
      </w:r>
      <w:r w:rsidR="005B4588" w:rsidRPr="00865139">
        <w:rPr>
          <w:rFonts w:asciiTheme="minorHAnsi" w:hAnsiTheme="minorHAnsi" w:cstheme="minorHAnsi"/>
          <w:b/>
          <w:bCs/>
          <w:sz w:val="20"/>
          <w:szCs w:val="20"/>
        </w:rPr>
        <w:t>Manager</w:t>
      </w:r>
    </w:p>
    <w:p w14:paraId="3EFD89AF" w14:textId="17F1C4E0" w:rsidR="006A1E44" w:rsidRPr="00865139" w:rsidRDefault="008F2932" w:rsidP="008F2932">
      <w:pPr>
        <w:ind w:left="317" w:firstLine="43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6513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65139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42A9A2DD" w14:textId="07C16930" w:rsidR="00EA21C6" w:rsidRPr="00865139" w:rsidRDefault="00EA21C6" w:rsidP="00EA21C6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65139">
        <w:rPr>
          <w:rFonts w:asciiTheme="minorHAnsi" w:hAnsiTheme="minorHAnsi" w:cstheme="minorHAnsi"/>
          <w:color w:val="000000"/>
          <w:sz w:val="20"/>
          <w:szCs w:val="20"/>
        </w:rPr>
        <w:t>Managing a team of 14 members</w:t>
      </w:r>
    </w:p>
    <w:p w14:paraId="2D1D4B8E" w14:textId="00394D14" w:rsidR="00076390" w:rsidRPr="00865139" w:rsidRDefault="00076390" w:rsidP="00793679">
      <w:pPr>
        <w:pStyle w:val="ListParagraph"/>
        <w:numPr>
          <w:ilvl w:val="0"/>
          <w:numId w:val="20"/>
        </w:numPr>
        <w:ind w:right="-36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Performing periodic review for SG institutional clients across regions</w:t>
      </w:r>
    </w:p>
    <w:p w14:paraId="0DCD32C8" w14:textId="77777777" w:rsidR="00EA21C6" w:rsidRPr="00865139" w:rsidRDefault="00EA21C6" w:rsidP="00EA21C6">
      <w:pPr>
        <w:pStyle w:val="ListParagraph"/>
        <w:numPr>
          <w:ilvl w:val="0"/>
          <w:numId w:val="20"/>
        </w:numPr>
        <w:ind w:right="-36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Support various remediation projects on client documents to bring them up to current regulatory standards</w:t>
      </w:r>
    </w:p>
    <w:p w14:paraId="1E04D5F6" w14:textId="6317A513" w:rsidR="00EA21C6" w:rsidRPr="00865139" w:rsidRDefault="00EA21C6" w:rsidP="00EA21C6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 xml:space="preserve">Maintain effective relationships with front office, compliance team, senior management and </w:t>
      </w:r>
      <w:r w:rsidR="00EB7C00" w:rsidRPr="00865139">
        <w:rPr>
          <w:rFonts w:asciiTheme="minorHAnsi" w:hAnsiTheme="minorHAnsi" w:cstheme="minorHAnsi"/>
          <w:sz w:val="20"/>
          <w:szCs w:val="20"/>
        </w:rPr>
        <w:t>front</w:t>
      </w:r>
      <w:r w:rsidRPr="00865139">
        <w:rPr>
          <w:rFonts w:asciiTheme="minorHAnsi" w:hAnsiTheme="minorHAnsi" w:cstheme="minorHAnsi"/>
          <w:sz w:val="20"/>
          <w:szCs w:val="20"/>
        </w:rPr>
        <w:t xml:space="preserve"> office teams</w:t>
      </w:r>
    </w:p>
    <w:p w14:paraId="36154629" w14:textId="706F7D6A" w:rsidR="00EA21C6" w:rsidRPr="00865139" w:rsidRDefault="00865139" w:rsidP="00EA21C6">
      <w:pPr>
        <w:pStyle w:val="ListParagraph"/>
        <w:numPr>
          <w:ilvl w:val="0"/>
          <w:numId w:val="20"/>
        </w:numPr>
        <w:ind w:right="-36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M</w:t>
      </w:r>
      <w:r w:rsidR="00EA21C6" w:rsidRPr="00865139">
        <w:rPr>
          <w:rFonts w:asciiTheme="minorHAnsi" w:hAnsiTheme="minorHAnsi" w:cstheme="minorHAnsi"/>
          <w:sz w:val="20"/>
          <w:szCs w:val="20"/>
        </w:rPr>
        <w:t>entor</w:t>
      </w:r>
      <w:r w:rsidRPr="00865139">
        <w:rPr>
          <w:rFonts w:asciiTheme="minorHAnsi" w:hAnsiTheme="minorHAnsi" w:cstheme="minorHAnsi"/>
          <w:sz w:val="20"/>
          <w:szCs w:val="20"/>
        </w:rPr>
        <w:t>ing</w:t>
      </w:r>
      <w:r w:rsidR="00EA21C6" w:rsidRPr="00865139">
        <w:rPr>
          <w:rFonts w:asciiTheme="minorHAnsi" w:hAnsiTheme="minorHAnsi" w:cstheme="minorHAnsi"/>
          <w:sz w:val="20"/>
          <w:szCs w:val="20"/>
        </w:rPr>
        <w:t xml:space="preserve"> team members pertaining to training gaps and new procedural updates</w:t>
      </w:r>
    </w:p>
    <w:p w14:paraId="1CFDFC00" w14:textId="56B94445" w:rsidR="00EA21C6" w:rsidRPr="00865139" w:rsidRDefault="00EA21C6" w:rsidP="00EA21C6">
      <w:pPr>
        <w:pStyle w:val="ListParagraph"/>
        <w:numPr>
          <w:ilvl w:val="0"/>
          <w:numId w:val="20"/>
        </w:numPr>
        <w:ind w:right="-36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Communicate and follow up on issues and potential issues with stakeholders in a clear, concise and timely manner</w:t>
      </w:r>
    </w:p>
    <w:p w14:paraId="1FD0E3C4" w14:textId="13C2E7CE" w:rsidR="00793679" w:rsidRPr="00865139" w:rsidRDefault="00793679" w:rsidP="006A1E4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Performing one-</w:t>
      </w:r>
      <w:r w:rsidR="00865139" w:rsidRPr="00865139">
        <w:rPr>
          <w:rFonts w:asciiTheme="minorHAnsi" w:hAnsiTheme="minorHAnsi" w:cstheme="minorHAnsi"/>
          <w:sz w:val="20"/>
          <w:szCs w:val="20"/>
        </w:rPr>
        <w:t>t</w:t>
      </w:r>
      <w:r w:rsidRPr="00865139">
        <w:rPr>
          <w:rFonts w:asciiTheme="minorHAnsi" w:hAnsiTheme="minorHAnsi" w:cstheme="minorHAnsi"/>
          <w:sz w:val="20"/>
          <w:szCs w:val="20"/>
        </w:rPr>
        <w:t xml:space="preserve">o-one with team members and </w:t>
      </w:r>
      <w:r w:rsidR="00B47572" w:rsidRPr="00865139">
        <w:rPr>
          <w:rFonts w:asciiTheme="minorHAnsi" w:hAnsiTheme="minorHAnsi" w:cstheme="minorHAnsi"/>
          <w:sz w:val="20"/>
          <w:szCs w:val="20"/>
        </w:rPr>
        <w:t xml:space="preserve">sharing </w:t>
      </w:r>
      <w:r w:rsidR="001E20B3" w:rsidRPr="00865139">
        <w:rPr>
          <w:rFonts w:asciiTheme="minorHAnsi" w:hAnsiTheme="minorHAnsi" w:cstheme="minorHAnsi"/>
          <w:sz w:val="20"/>
          <w:szCs w:val="20"/>
        </w:rPr>
        <w:t xml:space="preserve">the </w:t>
      </w:r>
      <w:r w:rsidRPr="00865139">
        <w:rPr>
          <w:rFonts w:asciiTheme="minorHAnsi" w:hAnsiTheme="minorHAnsi" w:cstheme="minorHAnsi"/>
          <w:sz w:val="20"/>
          <w:szCs w:val="20"/>
        </w:rPr>
        <w:t>areas of improvement to meet the standards</w:t>
      </w:r>
    </w:p>
    <w:p w14:paraId="2BBEA5A1" w14:textId="509F86E0" w:rsidR="00793679" w:rsidRPr="00865139" w:rsidRDefault="00B47572" w:rsidP="00793679">
      <w:pPr>
        <w:pStyle w:val="ListParagraph"/>
        <w:numPr>
          <w:ilvl w:val="0"/>
          <w:numId w:val="20"/>
        </w:numPr>
        <w:ind w:right="-36"/>
        <w:jc w:val="both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Identifying and</w:t>
      </w:r>
      <w:r w:rsidR="006A1E44" w:rsidRPr="00865139">
        <w:rPr>
          <w:rFonts w:asciiTheme="minorHAnsi" w:hAnsiTheme="minorHAnsi" w:cstheme="minorHAnsi"/>
          <w:sz w:val="20"/>
          <w:szCs w:val="20"/>
        </w:rPr>
        <w:t xml:space="preserve"> suggest</w:t>
      </w:r>
      <w:r w:rsidRPr="00865139">
        <w:rPr>
          <w:rFonts w:asciiTheme="minorHAnsi" w:hAnsiTheme="minorHAnsi" w:cstheme="minorHAnsi"/>
          <w:sz w:val="20"/>
          <w:szCs w:val="20"/>
        </w:rPr>
        <w:t>ing</w:t>
      </w:r>
      <w:r w:rsidR="006A1E44" w:rsidRPr="00865139">
        <w:rPr>
          <w:rFonts w:asciiTheme="minorHAnsi" w:hAnsiTheme="minorHAnsi" w:cstheme="minorHAnsi"/>
          <w:sz w:val="20"/>
          <w:szCs w:val="20"/>
        </w:rPr>
        <w:t xml:space="preserve"> process improvement which increase</w:t>
      </w:r>
      <w:r w:rsidR="00793679" w:rsidRPr="00865139">
        <w:rPr>
          <w:rFonts w:asciiTheme="minorHAnsi" w:hAnsiTheme="minorHAnsi" w:cstheme="minorHAnsi"/>
          <w:sz w:val="20"/>
          <w:szCs w:val="20"/>
        </w:rPr>
        <w:t>s</w:t>
      </w:r>
      <w:r w:rsidR="006A1E44" w:rsidRPr="00865139">
        <w:rPr>
          <w:rFonts w:asciiTheme="minorHAnsi" w:hAnsiTheme="minorHAnsi" w:cstheme="minorHAnsi"/>
          <w:sz w:val="20"/>
          <w:szCs w:val="20"/>
        </w:rPr>
        <w:t xml:space="preserve"> the o</w:t>
      </w:r>
      <w:r w:rsidR="00793679" w:rsidRPr="00865139">
        <w:rPr>
          <w:rFonts w:asciiTheme="minorHAnsi" w:hAnsiTheme="minorHAnsi" w:cstheme="minorHAnsi"/>
          <w:sz w:val="20"/>
          <w:szCs w:val="20"/>
        </w:rPr>
        <w:t>verall efficiency of the process</w:t>
      </w:r>
    </w:p>
    <w:p w14:paraId="1306153F" w14:textId="1B280403" w:rsidR="00804411" w:rsidRPr="00865139" w:rsidRDefault="00804411" w:rsidP="0080441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 xml:space="preserve">Prepare and analyse </w:t>
      </w:r>
      <w:r w:rsidR="00EB7C00" w:rsidRPr="00865139">
        <w:rPr>
          <w:rFonts w:asciiTheme="minorHAnsi" w:hAnsiTheme="minorHAnsi" w:cstheme="minorHAnsi"/>
          <w:sz w:val="20"/>
          <w:szCs w:val="20"/>
        </w:rPr>
        <w:t>r</w:t>
      </w:r>
      <w:r w:rsidRPr="00865139">
        <w:rPr>
          <w:rFonts w:asciiTheme="minorHAnsi" w:hAnsiTheme="minorHAnsi" w:cstheme="minorHAnsi"/>
          <w:sz w:val="20"/>
          <w:szCs w:val="20"/>
        </w:rPr>
        <w:t xml:space="preserve">eports, </w:t>
      </w:r>
      <w:r w:rsidR="00EB7C00" w:rsidRPr="00865139">
        <w:rPr>
          <w:rFonts w:asciiTheme="minorHAnsi" w:hAnsiTheme="minorHAnsi" w:cstheme="minorHAnsi"/>
          <w:sz w:val="20"/>
          <w:szCs w:val="20"/>
        </w:rPr>
        <w:t>c</w:t>
      </w:r>
      <w:r w:rsidRPr="00865139">
        <w:rPr>
          <w:rFonts w:asciiTheme="minorHAnsi" w:hAnsiTheme="minorHAnsi" w:cstheme="minorHAnsi"/>
          <w:sz w:val="20"/>
          <w:szCs w:val="20"/>
        </w:rPr>
        <w:t xml:space="preserve">apacity </w:t>
      </w:r>
      <w:r w:rsidR="00EB7C00" w:rsidRPr="00865139">
        <w:rPr>
          <w:rFonts w:asciiTheme="minorHAnsi" w:hAnsiTheme="minorHAnsi" w:cstheme="minorHAnsi"/>
          <w:sz w:val="20"/>
          <w:szCs w:val="20"/>
        </w:rPr>
        <w:t>d</w:t>
      </w:r>
      <w:r w:rsidRPr="00865139">
        <w:rPr>
          <w:rFonts w:asciiTheme="minorHAnsi" w:hAnsiTheme="minorHAnsi" w:cstheme="minorHAnsi"/>
          <w:sz w:val="20"/>
          <w:szCs w:val="20"/>
        </w:rPr>
        <w:t>ashboard, SOP’s and other process manuals</w:t>
      </w:r>
    </w:p>
    <w:p w14:paraId="0920AF32" w14:textId="147AA69F" w:rsidR="001E20B3" w:rsidRPr="00865139" w:rsidRDefault="00EA21C6" w:rsidP="00FD3FEC">
      <w:pPr>
        <w:pStyle w:val="ListParagraph"/>
        <w:numPr>
          <w:ilvl w:val="0"/>
          <w:numId w:val="20"/>
        </w:numPr>
        <w:ind w:right="-36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Coordinat</w:t>
      </w:r>
      <w:r w:rsidR="00EB7C00" w:rsidRPr="00865139">
        <w:rPr>
          <w:rFonts w:asciiTheme="minorHAnsi" w:hAnsiTheme="minorHAnsi" w:cstheme="minorHAnsi"/>
          <w:sz w:val="20"/>
          <w:szCs w:val="20"/>
        </w:rPr>
        <w:t>e</w:t>
      </w:r>
      <w:r w:rsidRPr="00865139">
        <w:rPr>
          <w:rFonts w:asciiTheme="minorHAnsi" w:hAnsiTheme="minorHAnsi" w:cstheme="minorHAnsi"/>
          <w:sz w:val="20"/>
          <w:szCs w:val="20"/>
        </w:rPr>
        <w:t xml:space="preserve"> with project team</w:t>
      </w:r>
      <w:r w:rsidR="00865139" w:rsidRPr="00865139">
        <w:rPr>
          <w:rFonts w:asciiTheme="minorHAnsi" w:hAnsiTheme="minorHAnsi" w:cstheme="minorHAnsi"/>
          <w:sz w:val="20"/>
          <w:szCs w:val="20"/>
        </w:rPr>
        <w:t>s</w:t>
      </w:r>
      <w:r w:rsidRPr="00865139">
        <w:rPr>
          <w:rFonts w:asciiTheme="minorHAnsi" w:hAnsiTheme="minorHAnsi" w:cstheme="minorHAnsi"/>
          <w:sz w:val="20"/>
          <w:szCs w:val="20"/>
        </w:rPr>
        <w:t xml:space="preserve"> to develop </w:t>
      </w:r>
      <w:r w:rsidR="001E20B3" w:rsidRPr="00865139">
        <w:rPr>
          <w:rFonts w:asciiTheme="minorHAnsi" w:hAnsiTheme="minorHAnsi" w:cstheme="minorHAnsi"/>
          <w:sz w:val="20"/>
          <w:szCs w:val="20"/>
        </w:rPr>
        <w:t xml:space="preserve">Smart Intelligence and Automation </w:t>
      </w:r>
      <w:r w:rsidRPr="00865139">
        <w:rPr>
          <w:rFonts w:asciiTheme="minorHAnsi" w:hAnsiTheme="minorHAnsi" w:cstheme="minorHAnsi"/>
          <w:sz w:val="20"/>
          <w:szCs w:val="20"/>
        </w:rPr>
        <w:t xml:space="preserve">tools </w:t>
      </w:r>
      <w:r w:rsidR="001E20B3" w:rsidRPr="00865139">
        <w:rPr>
          <w:rFonts w:asciiTheme="minorHAnsi" w:hAnsiTheme="minorHAnsi" w:cstheme="minorHAnsi"/>
          <w:sz w:val="20"/>
          <w:szCs w:val="20"/>
        </w:rPr>
        <w:t>which help</w:t>
      </w:r>
      <w:r w:rsidR="00865139" w:rsidRPr="00865139">
        <w:rPr>
          <w:rFonts w:asciiTheme="minorHAnsi" w:hAnsiTheme="minorHAnsi" w:cstheme="minorHAnsi"/>
          <w:sz w:val="20"/>
          <w:szCs w:val="20"/>
        </w:rPr>
        <w:t>s</w:t>
      </w:r>
      <w:r w:rsidR="001E20B3" w:rsidRPr="00865139">
        <w:rPr>
          <w:rFonts w:asciiTheme="minorHAnsi" w:hAnsiTheme="minorHAnsi" w:cstheme="minorHAnsi"/>
          <w:sz w:val="20"/>
          <w:szCs w:val="20"/>
        </w:rPr>
        <w:t xml:space="preserve"> </w:t>
      </w:r>
      <w:r w:rsidR="00865139" w:rsidRPr="00865139">
        <w:rPr>
          <w:rFonts w:asciiTheme="minorHAnsi" w:hAnsiTheme="minorHAnsi" w:cstheme="minorHAnsi"/>
          <w:sz w:val="20"/>
          <w:szCs w:val="20"/>
        </w:rPr>
        <w:t>to improve the process</w:t>
      </w:r>
    </w:p>
    <w:p w14:paraId="45EDD3DA" w14:textId="77777777" w:rsidR="001E20B3" w:rsidRPr="00865139" w:rsidRDefault="001E20B3" w:rsidP="001E20B3">
      <w:pPr>
        <w:pStyle w:val="ListParagraph"/>
        <w:ind w:left="1440" w:right="-36"/>
        <w:rPr>
          <w:rFonts w:asciiTheme="minorHAnsi" w:hAnsiTheme="minorHAnsi" w:cstheme="minorHAnsi"/>
          <w:sz w:val="20"/>
          <w:szCs w:val="20"/>
        </w:rPr>
      </w:pPr>
    </w:p>
    <w:p w14:paraId="5621CBF7" w14:textId="77777777" w:rsidR="0028526E" w:rsidRPr="00865139" w:rsidRDefault="0028526E" w:rsidP="004F4081">
      <w:pPr>
        <w:ind w:right="-36"/>
        <w:rPr>
          <w:rFonts w:asciiTheme="minorHAnsi" w:hAnsiTheme="minorHAnsi" w:cstheme="minorHAnsi"/>
          <w:sz w:val="20"/>
          <w:szCs w:val="20"/>
        </w:rPr>
      </w:pPr>
    </w:p>
    <w:p w14:paraId="699A9C7E" w14:textId="39E20879" w:rsidR="00935498" w:rsidRPr="00865139" w:rsidRDefault="00554CBF" w:rsidP="001B06B3">
      <w:pPr>
        <w:tabs>
          <w:tab w:val="left" w:pos="1440"/>
          <w:tab w:val="left" w:pos="1530"/>
        </w:tabs>
        <w:ind w:left="-90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65139">
        <w:rPr>
          <w:rFonts w:asciiTheme="minorHAnsi" w:hAnsiTheme="minorHAnsi" w:cstheme="minorHAnsi"/>
          <w:bCs/>
          <w:sz w:val="20"/>
          <w:szCs w:val="20"/>
        </w:rPr>
        <w:t xml:space="preserve">Aug ’11 to </w:t>
      </w:r>
      <w:r w:rsidR="0014421C" w:rsidRPr="00865139">
        <w:rPr>
          <w:rFonts w:asciiTheme="minorHAnsi" w:hAnsiTheme="minorHAnsi" w:cstheme="minorHAnsi"/>
          <w:bCs/>
          <w:sz w:val="20"/>
          <w:szCs w:val="20"/>
        </w:rPr>
        <w:t>May’14</w:t>
      </w:r>
      <w:r w:rsidRPr="00865139">
        <w:rPr>
          <w:rFonts w:asciiTheme="minorHAnsi" w:hAnsiTheme="minorHAnsi" w:cstheme="minorHAnsi"/>
          <w:bCs/>
          <w:sz w:val="20"/>
          <w:szCs w:val="20"/>
        </w:rPr>
        <w:tab/>
      </w:r>
      <w:r w:rsidRPr="00865139">
        <w:rPr>
          <w:rFonts w:asciiTheme="minorHAnsi" w:hAnsiTheme="minorHAnsi" w:cstheme="minorHAnsi"/>
          <w:b/>
          <w:sz w:val="20"/>
          <w:szCs w:val="20"/>
        </w:rPr>
        <w:t>Credit Suisse</w:t>
      </w:r>
      <w:r w:rsidR="00F0488D" w:rsidRPr="0086513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0488D" w:rsidRPr="00865139">
        <w:rPr>
          <w:rFonts w:asciiTheme="minorHAnsi" w:hAnsiTheme="minorHAnsi" w:cstheme="minorHAnsi"/>
          <w:sz w:val="20"/>
          <w:szCs w:val="20"/>
        </w:rPr>
        <w:t>(Pune, I</w:t>
      </w:r>
      <w:r w:rsidR="00611766" w:rsidRPr="00865139">
        <w:rPr>
          <w:rFonts w:asciiTheme="minorHAnsi" w:hAnsiTheme="minorHAnsi" w:cstheme="minorHAnsi"/>
          <w:sz w:val="20"/>
          <w:szCs w:val="20"/>
        </w:rPr>
        <w:t>NDIA</w:t>
      </w:r>
      <w:r w:rsidR="00F0488D" w:rsidRPr="00865139">
        <w:rPr>
          <w:rFonts w:asciiTheme="minorHAnsi" w:hAnsiTheme="minorHAnsi" w:cstheme="minorHAnsi"/>
          <w:sz w:val="20"/>
          <w:szCs w:val="20"/>
        </w:rPr>
        <w:t>)</w:t>
      </w:r>
    </w:p>
    <w:p w14:paraId="6B727ED7" w14:textId="77777777" w:rsidR="00554CBF" w:rsidRPr="00865139" w:rsidRDefault="00554CBF" w:rsidP="001B06B3">
      <w:pPr>
        <w:tabs>
          <w:tab w:val="left" w:pos="1440"/>
          <w:tab w:val="left" w:pos="1530"/>
        </w:tabs>
        <w:ind w:left="-900"/>
        <w:rPr>
          <w:rFonts w:asciiTheme="minorHAnsi" w:hAnsiTheme="minorHAnsi" w:cstheme="minorHAnsi"/>
          <w:b/>
          <w:sz w:val="20"/>
          <w:szCs w:val="20"/>
        </w:rPr>
      </w:pPr>
      <w:r w:rsidRPr="00865139">
        <w:rPr>
          <w:rFonts w:asciiTheme="minorHAnsi" w:hAnsiTheme="minorHAnsi" w:cstheme="minorHAnsi"/>
          <w:b/>
          <w:sz w:val="20"/>
          <w:szCs w:val="20"/>
        </w:rPr>
        <w:tab/>
      </w:r>
    </w:p>
    <w:p w14:paraId="6EA65196" w14:textId="0B3A4554" w:rsidR="00F0488D" w:rsidRPr="00865139" w:rsidRDefault="0056038D" w:rsidP="00F0488D">
      <w:pPr>
        <w:tabs>
          <w:tab w:val="left" w:pos="1440"/>
          <w:tab w:val="left" w:pos="1530"/>
        </w:tabs>
        <w:ind w:left="-900"/>
        <w:rPr>
          <w:rFonts w:asciiTheme="minorHAnsi" w:hAnsiTheme="minorHAnsi" w:cstheme="minorHAnsi"/>
          <w:b/>
          <w:sz w:val="20"/>
          <w:szCs w:val="20"/>
        </w:rPr>
      </w:pPr>
      <w:r w:rsidRPr="00865139">
        <w:rPr>
          <w:rFonts w:asciiTheme="minorHAnsi" w:hAnsiTheme="minorHAnsi" w:cstheme="minorHAnsi"/>
          <w:b/>
          <w:sz w:val="20"/>
          <w:szCs w:val="20"/>
        </w:rPr>
        <w:tab/>
        <w:t xml:space="preserve">As a </w:t>
      </w:r>
      <w:r w:rsidR="00741294" w:rsidRPr="00865139">
        <w:rPr>
          <w:rFonts w:asciiTheme="minorHAnsi" w:hAnsiTheme="minorHAnsi" w:cstheme="minorHAnsi"/>
          <w:b/>
          <w:sz w:val="20"/>
          <w:szCs w:val="20"/>
        </w:rPr>
        <w:t xml:space="preserve">Compliance Officer </w:t>
      </w:r>
      <w:r w:rsidRPr="00865139">
        <w:rPr>
          <w:rFonts w:asciiTheme="minorHAnsi" w:hAnsiTheme="minorHAnsi" w:cstheme="minorHAnsi"/>
          <w:b/>
          <w:sz w:val="20"/>
          <w:szCs w:val="20"/>
        </w:rPr>
        <w:t>(ENO</w:t>
      </w:r>
      <w:r w:rsidR="00554CBF" w:rsidRPr="00865139">
        <w:rPr>
          <w:rFonts w:asciiTheme="minorHAnsi" w:hAnsiTheme="minorHAnsi" w:cstheme="minorHAnsi"/>
          <w:b/>
          <w:sz w:val="20"/>
          <w:szCs w:val="20"/>
        </w:rPr>
        <w:t>)</w:t>
      </w:r>
      <w:r w:rsidR="00F0488D" w:rsidRPr="00865139">
        <w:rPr>
          <w:rFonts w:asciiTheme="minorHAnsi" w:hAnsiTheme="minorHAnsi" w:cstheme="minorHAnsi"/>
          <w:b/>
          <w:sz w:val="20"/>
          <w:szCs w:val="20"/>
        </w:rPr>
        <w:t>, KYC Client Onboarding</w:t>
      </w:r>
    </w:p>
    <w:p w14:paraId="543CE780" w14:textId="77777777" w:rsidR="00F0488D" w:rsidRPr="00865139" w:rsidRDefault="00F0488D" w:rsidP="00F0488D">
      <w:pPr>
        <w:tabs>
          <w:tab w:val="left" w:pos="1440"/>
          <w:tab w:val="left" w:pos="1530"/>
        </w:tabs>
        <w:ind w:left="1440"/>
        <w:rPr>
          <w:rFonts w:asciiTheme="minorHAnsi" w:hAnsiTheme="minorHAnsi" w:cstheme="minorHAnsi"/>
          <w:sz w:val="20"/>
          <w:szCs w:val="20"/>
        </w:rPr>
      </w:pPr>
    </w:p>
    <w:p w14:paraId="55826A33" w14:textId="4056E69F" w:rsidR="00F0488D" w:rsidRPr="00865139" w:rsidRDefault="00F0488D" w:rsidP="00F0488D">
      <w:pPr>
        <w:tabs>
          <w:tab w:val="left" w:pos="1440"/>
          <w:tab w:val="left" w:pos="1530"/>
        </w:tabs>
        <w:ind w:left="1440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Responsible for onboarding Institutional clients, approve periodic review requests and performing transaction monitoring checks.</w:t>
      </w:r>
    </w:p>
    <w:p w14:paraId="0C19ABDA" w14:textId="77777777" w:rsidR="00F0488D" w:rsidRPr="00865139" w:rsidRDefault="00F0488D" w:rsidP="00F0488D">
      <w:pPr>
        <w:tabs>
          <w:tab w:val="left" w:pos="1440"/>
          <w:tab w:val="left" w:pos="1530"/>
        </w:tabs>
        <w:ind w:left="1440"/>
        <w:rPr>
          <w:rFonts w:asciiTheme="minorHAnsi" w:hAnsiTheme="minorHAnsi" w:cstheme="minorHAnsi"/>
          <w:sz w:val="20"/>
          <w:szCs w:val="20"/>
        </w:rPr>
      </w:pPr>
    </w:p>
    <w:p w14:paraId="4C69C3DD" w14:textId="09ED102F" w:rsidR="00F0488D" w:rsidRPr="00865139" w:rsidRDefault="00F0488D" w:rsidP="00486736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65139">
        <w:rPr>
          <w:rFonts w:asciiTheme="minorHAnsi" w:hAnsiTheme="minorHAnsi" w:cstheme="minorHAnsi"/>
          <w:color w:val="000000"/>
          <w:sz w:val="20"/>
          <w:szCs w:val="20"/>
        </w:rPr>
        <w:t>Managing a team of 6 members</w:t>
      </w:r>
    </w:p>
    <w:p w14:paraId="4FE83259" w14:textId="77E78DDE" w:rsidR="00703FE3" w:rsidRPr="00865139" w:rsidRDefault="00554CBF" w:rsidP="00486736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Evaluating</w:t>
      </w:r>
      <w:r w:rsidR="005110C4" w:rsidRPr="00865139">
        <w:rPr>
          <w:rFonts w:asciiTheme="minorHAnsi" w:hAnsiTheme="minorHAnsi" w:cstheme="minorHAnsi"/>
          <w:sz w:val="20"/>
          <w:szCs w:val="20"/>
        </w:rPr>
        <w:t xml:space="preserve"> </w:t>
      </w:r>
      <w:r w:rsidRPr="00865139">
        <w:rPr>
          <w:rFonts w:asciiTheme="minorHAnsi" w:hAnsiTheme="minorHAnsi" w:cstheme="minorHAnsi"/>
          <w:sz w:val="20"/>
          <w:szCs w:val="20"/>
        </w:rPr>
        <w:t>new</w:t>
      </w:r>
      <w:r w:rsidR="005110C4" w:rsidRPr="00865139">
        <w:rPr>
          <w:rFonts w:asciiTheme="minorHAnsi" w:hAnsiTheme="minorHAnsi" w:cstheme="minorHAnsi"/>
          <w:sz w:val="20"/>
          <w:szCs w:val="20"/>
        </w:rPr>
        <w:t xml:space="preserve"> </w:t>
      </w:r>
      <w:r w:rsidRPr="00865139">
        <w:rPr>
          <w:rFonts w:asciiTheme="minorHAnsi" w:hAnsiTheme="minorHAnsi" w:cstheme="minorHAnsi"/>
          <w:sz w:val="20"/>
          <w:szCs w:val="20"/>
        </w:rPr>
        <w:t xml:space="preserve">customer </w:t>
      </w:r>
      <w:r w:rsidR="00486736" w:rsidRPr="00865139">
        <w:rPr>
          <w:rFonts w:asciiTheme="minorHAnsi" w:hAnsiTheme="minorHAnsi" w:cstheme="minorHAnsi"/>
          <w:color w:val="000000"/>
          <w:sz w:val="20"/>
          <w:szCs w:val="20"/>
        </w:rPr>
        <w:t>(High, Medium and Low</w:t>
      </w:r>
      <w:r w:rsidR="00703FE3" w:rsidRPr="0086513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486736" w:rsidRPr="00865139">
        <w:rPr>
          <w:rFonts w:asciiTheme="minorHAnsi" w:hAnsiTheme="minorHAnsi" w:cstheme="minorHAnsi"/>
          <w:color w:val="000000"/>
          <w:sz w:val="20"/>
          <w:szCs w:val="20"/>
        </w:rPr>
        <w:t xml:space="preserve">categorized clients) </w:t>
      </w:r>
      <w:r w:rsidRPr="00865139">
        <w:rPr>
          <w:rFonts w:asciiTheme="minorHAnsi" w:hAnsiTheme="minorHAnsi" w:cstheme="minorHAnsi"/>
          <w:sz w:val="20"/>
          <w:szCs w:val="20"/>
        </w:rPr>
        <w:t>accoun</w:t>
      </w:r>
      <w:r w:rsidR="00703FE3" w:rsidRPr="00865139">
        <w:rPr>
          <w:rFonts w:asciiTheme="minorHAnsi" w:hAnsiTheme="minorHAnsi" w:cstheme="minorHAnsi"/>
          <w:sz w:val="20"/>
          <w:szCs w:val="20"/>
        </w:rPr>
        <w:t xml:space="preserve">t documentations and supporting </w:t>
      </w:r>
      <w:r w:rsidRPr="00865139">
        <w:rPr>
          <w:rFonts w:asciiTheme="minorHAnsi" w:hAnsiTheme="minorHAnsi" w:cstheme="minorHAnsi"/>
          <w:sz w:val="20"/>
          <w:szCs w:val="20"/>
        </w:rPr>
        <w:t>information</w:t>
      </w:r>
    </w:p>
    <w:p w14:paraId="21CF18C7" w14:textId="093A6893" w:rsidR="00F0488D" w:rsidRPr="00865139" w:rsidRDefault="00F0488D" w:rsidP="00F0488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Perform customer due diligence and enhance due diligence screening on the client</w:t>
      </w:r>
      <w:r w:rsidR="005110C4" w:rsidRPr="00865139">
        <w:rPr>
          <w:rFonts w:asciiTheme="minorHAnsi" w:hAnsiTheme="minorHAnsi" w:cstheme="minorHAnsi"/>
          <w:sz w:val="20"/>
          <w:szCs w:val="20"/>
        </w:rPr>
        <w:t xml:space="preserve">s and </w:t>
      </w:r>
      <w:r w:rsidRPr="00865139">
        <w:rPr>
          <w:rFonts w:asciiTheme="minorHAnsi" w:hAnsiTheme="minorHAnsi" w:cstheme="minorHAnsi"/>
          <w:sz w:val="20"/>
          <w:szCs w:val="20"/>
        </w:rPr>
        <w:t>associated party names using tools such as World Check</w:t>
      </w:r>
      <w:r w:rsidR="005110C4" w:rsidRPr="00865139">
        <w:rPr>
          <w:rFonts w:asciiTheme="minorHAnsi" w:hAnsiTheme="minorHAnsi" w:cstheme="minorHAnsi"/>
          <w:sz w:val="20"/>
          <w:szCs w:val="20"/>
        </w:rPr>
        <w:t xml:space="preserve"> and </w:t>
      </w:r>
      <w:r w:rsidRPr="00865139">
        <w:rPr>
          <w:rFonts w:asciiTheme="minorHAnsi" w:hAnsiTheme="minorHAnsi" w:cstheme="minorHAnsi"/>
          <w:sz w:val="20"/>
          <w:szCs w:val="20"/>
        </w:rPr>
        <w:t>Lexis Nexis</w:t>
      </w:r>
    </w:p>
    <w:p w14:paraId="742A9D05" w14:textId="46405ECA" w:rsidR="005110C4" w:rsidRPr="00865139" w:rsidRDefault="005110C4" w:rsidP="005110C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Maintain effective relationships with front office, compliance team, senior management and middle office teams</w:t>
      </w:r>
    </w:p>
    <w:p w14:paraId="7275F649" w14:textId="77777777" w:rsidR="00EB7C00" w:rsidRPr="00865139" w:rsidRDefault="006D4349" w:rsidP="00EB7C00">
      <w:pPr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lastRenderedPageBreak/>
        <w:t>Adherence the standards set out on client categorization by Markets in Financial Instruments Directive while on-boarding the client</w:t>
      </w:r>
    </w:p>
    <w:p w14:paraId="6D35EE7A" w14:textId="509D8A96" w:rsidR="002D67F6" w:rsidRPr="00865139" w:rsidRDefault="00804411" w:rsidP="00EB7C00">
      <w:pPr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 xml:space="preserve">Prepare and analyse </w:t>
      </w:r>
      <w:r w:rsidR="00865139" w:rsidRPr="00865139">
        <w:rPr>
          <w:rFonts w:asciiTheme="minorHAnsi" w:hAnsiTheme="minorHAnsi" w:cstheme="minorHAnsi"/>
          <w:sz w:val="20"/>
          <w:szCs w:val="20"/>
        </w:rPr>
        <w:t>r</w:t>
      </w:r>
      <w:r w:rsidRPr="00865139">
        <w:rPr>
          <w:rFonts w:asciiTheme="minorHAnsi" w:hAnsiTheme="minorHAnsi" w:cstheme="minorHAnsi"/>
          <w:sz w:val="20"/>
          <w:szCs w:val="20"/>
        </w:rPr>
        <w:t>eports, SOP’s and process manuals</w:t>
      </w:r>
    </w:p>
    <w:p w14:paraId="39B88903" w14:textId="77777777" w:rsidR="00EB7C00" w:rsidRPr="00865139" w:rsidRDefault="00EB7C00" w:rsidP="00EB7C00">
      <w:pPr>
        <w:ind w:left="1800"/>
        <w:rPr>
          <w:rFonts w:asciiTheme="minorHAnsi" w:hAnsiTheme="minorHAnsi" w:cstheme="minorHAnsi"/>
          <w:sz w:val="20"/>
          <w:szCs w:val="20"/>
        </w:rPr>
      </w:pPr>
    </w:p>
    <w:p w14:paraId="490AB0CF" w14:textId="77777777" w:rsidR="00703FE3" w:rsidRPr="00865139" w:rsidRDefault="00703FE3" w:rsidP="001B06B3">
      <w:pPr>
        <w:tabs>
          <w:tab w:val="left" w:pos="1440"/>
          <w:tab w:val="left" w:pos="1530"/>
        </w:tabs>
        <w:ind w:left="-900"/>
        <w:rPr>
          <w:rFonts w:asciiTheme="minorHAnsi" w:hAnsiTheme="minorHAnsi" w:cstheme="minorHAnsi"/>
          <w:bCs/>
          <w:sz w:val="20"/>
          <w:szCs w:val="20"/>
        </w:rPr>
      </w:pPr>
    </w:p>
    <w:p w14:paraId="3A2DE405" w14:textId="67735426" w:rsidR="002C183B" w:rsidRPr="00865139" w:rsidRDefault="002C183B" w:rsidP="001B06B3">
      <w:pPr>
        <w:tabs>
          <w:tab w:val="left" w:pos="1440"/>
          <w:tab w:val="left" w:pos="1530"/>
        </w:tabs>
        <w:ind w:left="-900"/>
        <w:rPr>
          <w:rFonts w:asciiTheme="minorHAnsi" w:hAnsiTheme="minorHAnsi" w:cstheme="minorHAnsi"/>
          <w:bCs/>
          <w:sz w:val="20"/>
          <w:szCs w:val="20"/>
        </w:rPr>
      </w:pPr>
      <w:r w:rsidRPr="00865139">
        <w:rPr>
          <w:rFonts w:asciiTheme="minorHAnsi" w:hAnsiTheme="minorHAnsi" w:cstheme="minorHAnsi"/>
          <w:bCs/>
          <w:sz w:val="20"/>
          <w:szCs w:val="20"/>
        </w:rPr>
        <w:t xml:space="preserve">Oct ‘08 to </w:t>
      </w:r>
      <w:r w:rsidR="00554CBF" w:rsidRPr="00865139">
        <w:rPr>
          <w:rFonts w:asciiTheme="minorHAnsi" w:hAnsiTheme="minorHAnsi" w:cstheme="minorHAnsi"/>
          <w:bCs/>
          <w:sz w:val="20"/>
          <w:szCs w:val="20"/>
        </w:rPr>
        <w:t>Jul ‘11</w:t>
      </w:r>
      <w:r w:rsidRPr="00865139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8D0B9D" w:rsidRPr="00865139">
        <w:rPr>
          <w:rFonts w:asciiTheme="minorHAnsi" w:hAnsiTheme="minorHAnsi" w:cstheme="minorHAnsi"/>
          <w:b/>
          <w:sz w:val="20"/>
          <w:szCs w:val="20"/>
        </w:rPr>
        <w:tab/>
      </w:r>
      <w:r w:rsidR="00A34F24" w:rsidRPr="00865139">
        <w:rPr>
          <w:rFonts w:asciiTheme="minorHAnsi" w:hAnsiTheme="minorHAnsi" w:cstheme="minorHAnsi"/>
          <w:b/>
          <w:bCs/>
          <w:sz w:val="20"/>
          <w:szCs w:val="20"/>
        </w:rPr>
        <w:t>TATA Consultancy Services Ltd</w:t>
      </w:r>
      <w:r w:rsidR="00611766" w:rsidRPr="00865139">
        <w:rPr>
          <w:rFonts w:asciiTheme="minorHAnsi" w:hAnsiTheme="minorHAnsi" w:cstheme="minorHAnsi"/>
          <w:bCs/>
          <w:sz w:val="20"/>
          <w:szCs w:val="20"/>
        </w:rPr>
        <w:t xml:space="preserve"> (Bangalore, INDIA)</w:t>
      </w:r>
    </w:p>
    <w:p w14:paraId="0D916019" w14:textId="77777777" w:rsidR="002C183B" w:rsidRPr="00865139" w:rsidRDefault="002C183B" w:rsidP="002C183B">
      <w:pPr>
        <w:ind w:left="-90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62CE5050" w14:textId="78E5CE38" w:rsidR="00B61BAB" w:rsidRPr="00865139" w:rsidRDefault="00935498" w:rsidP="00277E00">
      <w:pPr>
        <w:ind w:left="144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As a </w:t>
      </w:r>
      <w:r w:rsidR="002C183B"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Process </w:t>
      </w:r>
      <w:r w:rsidRPr="00865139">
        <w:rPr>
          <w:rFonts w:asciiTheme="minorHAnsi" w:hAnsiTheme="minorHAnsi" w:cstheme="minorHAnsi"/>
          <w:b/>
          <w:bCs/>
          <w:sz w:val="20"/>
          <w:szCs w:val="20"/>
        </w:rPr>
        <w:t>Executive</w:t>
      </w:r>
      <w:r w:rsidR="00660EFE"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, KYC </w:t>
      </w:r>
      <w:r w:rsidR="00B61BAB"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Client Onboarding for </w:t>
      </w:r>
      <w:r w:rsidR="00663566" w:rsidRPr="00865139">
        <w:rPr>
          <w:rFonts w:asciiTheme="minorHAnsi" w:hAnsiTheme="minorHAnsi" w:cstheme="minorHAnsi"/>
          <w:b/>
          <w:sz w:val="20"/>
          <w:szCs w:val="20"/>
        </w:rPr>
        <w:t>Deutsche Bank</w:t>
      </w:r>
    </w:p>
    <w:p w14:paraId="39DD6862" w14:textId="77777777" w:rsidR="00B61BAB" w:rsidRPr="00865139" w:rsidRDefault="00B61BAB" w:rsidP="00277E00">
      <w:pPr>
        <w:ind w:left="144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0752724" w14:textId="725D3EBF" w:rsidR="002B39A2" w:rsidRPr="00865139" w:rsidRDefault="00546FC4" w:rsidP="002B39A2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5139">
        <w:rPr>
          <w:rFonts w:asciiTheme="minorHAnsi" w:hAnsiTheme="minorHAnsi" w:cstheme="minorHAnsi"/>
          <w:bCs/>
          <w:sz w:val="20"/>
          <w:szCs w:val="20"/>
        </w:rPr>
        <w:t xml:space="preserve">Responsible for onboarding </w:t>
      </w:r>
      <w:r w:rsidR="002C183B" w:rsidRPr="00865139">
        <w:rPr>
          <w:rFonts w:asciiTheme="minorHAnsi" w:hAnsiTheme="minorHAnsi" w:cstheme="minorHAnsi"/>
          <w:bCs/>
          <w:sz w:val="20"/>
          <w:szCs w:val="20"/>
        </w:rPr>
        <w:t xml:space="preserve">US </w:t>
      </w:r>
      <w:r w:rsidR="001023F9" w:rsidRPr="00865139">
        <w:rPr>
          <w:rFonts w:asciiTheme="minorHAnsi" w:hAnsiTheme="minorHAnsi" w:cstheme="minorHAnsi"/>
          <w:bCs/>
          <w:sz w:val="20"/>
          <w:szCs w:val="20"/>
        </w:rPr>
        <w:t xml:space="preserve">institutional </w:t>
      </w:r>
      <w:r w:rsidR="00B61BAB" w:rsidRPr="00865139">
        <w:rPr>
          <w:rFonts w:asciiTheme="minorHAnsi" w:hAnsiTheme="minorHAnsi" w:cstheme="minorHAnsi"/>
          <w:bCs/>
          <w:sz w:val="20"/>
          <w:szCs w:val="20"/>
        </w:rPr>
        <w:t>c</w:t>
      </w:r>
      <w:r w:rsidR="002C183B" w:rsidRPr="00865139">
        <w:rPr>
          <w:rFonts w:asciiTheme="minorHAnsi" w:hAnsiTheme="minorHAnsi" w:cstheme="minorHAnsi"/>
          <w:bCs/>
          <w:sz w:val="20"/>
          <w:szCs w:val="20"/>
        </w:rPr>
        <w:t>lient reviews for all risk type (Low, Medium &amp; High)</w:t>
      </w:r>
      <w:r w:rsidR="001023F9" w:rsidRPr="00865139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2C183B" w:rsidRPr="00865139">
        <w:rPr>
          <w:rFonts w:asciiTheme="minorHAnsi" w:hAnsiTheme="minorHAnsi" w:cstheme="minorHAnsi"/>
          <w:bCs/>
          <w:sz w:val="20"/>
          <w:szCs w:val="20"/>
        </w:rPr>
        <w:t>The NCA process is governed by the US Patriot Act Anti-Money Laundering rules</w:t>
      </w:r>
      <w:r w:rsidR="001023F9" w:rsidRPr="0086513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C183B" w:rsidRPr="00865139">
        <w:rPr>
          <w:rFonts w:asciiTheme="minorHAnsi" w:hAnsiTheme="minorHAnsi" w:cstheme="minorHAnsi"/>
          <w:bCs/>
          <w:sz w:val="20"/>
          <w:szCs w:val="20"/>
        </w:rPr>
        <w:t>regulations &amp; Deutsche Bank Know Your Customer Policies &amp; procedures.</w:t>
      </w:r>
    </w:p>
    <w:p w14:paraId="2EB29D75" w14:textId="77777777" w:rsidR="004563C4" w:rsidRPr="00865139" w:rsidRDefault="004563C4" w:rsidP="002D67F6">
      <w:pPr>
        <w:ind w:left="720" w:firstLine="720"/>
        <w:jc w:val="both"/>
        <w:rPr>
          <w:rFonts w:asciiTheme="minorHAnsi" w:hAnsiTheme="minorHAnsi" w:cstheme="minorHAnsi"/>
          <w:sz w:val="20"/>
          <w:szCs w:val="20"/>
          <w:u w:val="single"/>
        </w:rPr>
      </w:pPr>
    </w:p>
    <w:p w14:paraId="71735090" w14:textId="0572E770" w:rsidR="002C183B" w:rsidRPr="00865139" w:rsidRDefault="00322C74" w:rsidP="002C183B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R</w:t>
      </w:r>
      <w:r w:rsidR="002C183B" w:rsidRPr="00865139">
        <w:rPr>
          <w:rFonts w:asciiTheme="minorHAnsi" w:hAnsiTheme="minorHAnsi" w:cstheme="minorHAnsi"/>
          <w:sz w:val="20"/>
          <w:szCs w:val="20"/>
        </w:rPr>
        <w:t>esearch</w:t>
      </w:r>
      <w:r w:rsidR="00865139" w:rsidRPr="00865139">
        <w:rPr>
          <w:rFonts w:asciiTheme="minorHAnsi" w:hAnsiTheme="minorHAnsi" w:cstheme="minorHAnsi"/>
          <w:sz w:val="20"/>
          <w:szCs w:val="20"/>
        </w:rPr>
        <w:t xml:space="preserve">ing </w:t>
      </w:r>
      <w:r w:rsidRPr="00865139">
        <w:rPr>
          <w:rFonts w:asciiTheme="minorHAnsi" w:hAnsiTheme="minorHAnsi" w:cstheme="minorHAnsi"/>
          <w:sz w:val="20"/>
          <w:szCs w:val="20"/>
        </w:rPr>
        <w:t xml:space="preserve">the clients </w:t>
      </w:r>
      <w:r w:rsidR="002C183B" w:rsidRPr="00865139">
        <w:rPr>
          <w:rFonts w:asciiTheme="minorHAnsi" w:hAnsiTheme="minorHAnsi" w:cstheme="minorHAnsi"/>
          <w:sz w:val="20"/>
          <w:szCs w:val="20"/>
        </w:rPr>
        <w:t xml:space="preserve">from </w:t>
      </w:r>
      <w:r w:rsidRPr="00865139">
        <w:rPr>
          <w:rFonts w:asciiTheme="minorHAnsi" w:hAnsiTheme="minorHAnsi" w:cstheme="minorHAnsi"/>
          <w:sz w:val="20"/>
          <w:szCs w:val="20"/>
        </w:rPr>
        <w:t xml:space="preserve">the </w:t>
      </w:r>
      <w:r w:rsidR="002C183B" w:rsidRPr="00865139">
        <w:rPr>
          <w:rFonts w:asciiTheme="minorHAnsi" w:hAnsiTheme="minorHAnsi" w:cstheme="minorHAnsi"/>
          <w:sz w:val="20"/>
          <w:szCs w:val="20"/>
        </w:rPr>
        <w:t>DB approved sites, company websites, stock exchanges, regulatory bodies</w:t>
      </w:r>
    </w:p>
    <w:p w14:paraId="6FE68EEF" w14:textId="76492DC3" w:rsidR="00986B22" w:rsidRPr="00865139" w:rsidRDefault="00986B22" w:rsidP="002C183B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Review of public domain searches like Regulatory Data Corp</w:t>
      </w:r>
      <w:r w:rsidR="0065630E" w:rsidRPr="00865139">
        <w:rPr>
          <w:rFonts w:asciiTheme="minorHAnsi" w:hAnsiTheme="minorHAnsi" w:cstheme="minorHAnsi"/>
          <w:sz w:val="20"/>
          <w:szCs w:val="20"/>
        </w:rPr>
        <w:t xml:space="preserve"> (RDC)</w:t>
      </w:r>
      <w:r w:rsidR="00322C74" w:rsidRPr="00865139">
        <w:rPr>
          <w:rFonts w:asciiTheme="minorHAnsi" w:hAnsiTheme="minorHAnsi" w:cstheme="minorHAnsi"/>
          <w:sz w:val="20"/>
          <w:szCs w:val="20"/>
        </w:rPr>
        <w:t xml:space="preserve"> and </w:t>
      </w:r>
      <w:r w:rsidRPr="00865139">
        <w:rPr>
          <w:rFonts w:asciiTheme="minorHAnsi" w:hAnsiTheme="minorHAnsi" w:cstheme="minorHAnsi"/>
          <w:sz w:val="20"/>
          <w:szCs w:val="20"/>
        </w:rPr>
        <w:t>Preventive Crime Research</w:t>
      </w:r>
      <w:r w:rsidR="0065630E" w:rsidRPr="00865139">
        <w:rPr>
          <w:rFonts w:asciiTheme="minorHAnsi" w:hAnsiTheme="minorHAnsi" w:cstheme="minorHAnsi"/>
          <w:sz w:val="20"/>
          <w:szCs w:val="20"/>
        </w:rPr>
        <w:t xml:space="preserve"> (PCR)</w:t>
      </w:r>
    </w:p>
    <w:p w14:paraId="7B0652F1" w14:textId="706D89A6" w:rsidR="00712DC5" w:rsidRPr="00865139" w:rsidRDefault="00F017ED" w:rsidP="00712DC5">
      <w:pPr>
        <w:pStyle w:val="text2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Maintain KYC/</w:t>
      </w:r>
      <w:r w:rsidR="0065630E" w:rsidRPr="00865139">
        <w:rPr>
          <w:rFonts w:asciiTheme="minorHAnsi" w:hAnsiTheme="minorHAnsi" w:cstheme="minorHAnsi"/>
          <w:sz w:val="20"/>
          <w:szCs w:val="20"/>
        </w:rPr>
        <w:t xml:space="preserve"> </w:t>
      </w:r>
      <w:r w:rsidRPr="00865139">
        <w:rPr>
          <w:rFonts w:asciiTheme="minorHAnsi" w:hAnsiTheme="minorHAnsi" w:cstheme="minorHAnsi"/>
          <w:sz w:val="20"/>
          <w:szCs w:val="20"/>
        </w:rPr>
        <w:t>Customer I</w:t>
      </w:r>
      <w:r w:rsidR="00712DC5" w:rsidRPr="00865139">
        <w:rPr>
          <w:rFonts w:asciiTheme="minorHAnsi" w:hAnsiTheme="minorHAnsi" w:cstheme="minorHAnsi"/>
          <w:sz w:val="20"/>
          <w:szCs w:val="20"/>
        </w:rPr>
        <w:t>dentification Program (CIP)</w:t>
      </w:r>
      <w:r w:rsidRPr="00865139">
        <w:rPr>
          <w:rFonts w:asciiTheme="minorHAnsi" w:hAnsiTheme="minorHAnsi" w:cstheme="minorHAnsi"/>
          <w:sz w:val="20"/>
          <w:szCs w:val="20"/>
        </w:rPr>
        <w:t xml:space="preserve"> </w:t>
      </w:r>
      <w:r w:rsidR="00712DC5" w:rsidRPr="00865139">
        <w:rPr>
          <w:rFonts w:asciiTheme="minorHAnsi" w:hAnsiTheme="minorHAnsi" w:cstheme="minorHAnsi"/>
          <w:sz w:val="20"/>
          <w:szCs w:val="20"/>
        </w:rPr>
        <w:t>to ensure compliance with laws of relevant jurisdictions as well as DB polices</w:t>
      </w:r>
    </w:p>
    <w:p w14:paraId="3CA8EBF3" w14:textId="3546903A" w:rsidR="00712DC5" w:rsidRPr="00865139" w:rsidRDefault="00712DC5" w:rsidP="00712DC5">
      <w:pPr>
        <w:pStyle w:val="text2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Escalatin</w:t>
      </w:r>
      <w:r w:rsidR="00322C74" w:rsidRPr="00865139">
        <w:rPr>
          <w:rFonts w:asciiTheme="minorHAnsi" w:hAnsiTheme="minorHAnsi" w:cstheme="minorHAnsi"/>
          <w:sz w:val="20"/>
          <w:szCs w:val="20"/>
        </w:rPr>
        <w:t>g</w:t>
      </w:r>
      <w:r w:rsidRPr="00865139">
        <w:rPr>
          <w:rFonts w:asciiTheme="minorHAnsi" w:hAnsiTheme="minorHAnsi" w:cstheme="minorHAnsi"/>
          <w:sz w:val="20"/>
          <w:szCs w:val="20"/>
        </w:rPr>
        <w:t xml:space="preserve"> of high risk/</w:t>
      </w:r>
      <w:r w:rsidR="0065630E" w:rsidRPr="00865139">
        <w:rPr>
          <w:rFonts w:asciiTheme="minorHAnsi" w:hAnsiTheme="minorHAnsi" w:cstheme="minorHAnsi"/>
          <w:sz w:val="20"/>
          <w:szCs w:val="20"/>
        </w:rPr>
        <w:t xml:space="preserve"> </w:t>
      </w:r>
      <w:r w:rsidRPr="00865139">
        <w:rPr>
          <w:rFonts w:asciiTheme="minorHAnsi" w:hAnsiTheme="minorHAnsi" w:cstheme="minorHAnsi"/>
          <w:sz w:val="20"/>
          <w:szCs w:val="20"/>
        </w:rPr>
        <w:t xml:space="preserve">negative information </w:t>
      </w:r>
      <w:r w:rsidR="00322C74" w:rsidRPr="00865139">
        <w:rPr>
          <w:rFonts w:asciiTheme="minorHAnsi" w:hAnsiTheme="minorHAnsi" w:cstheme="minorHAnsi"/>
          <w:sz w:val="20"/>
          <w:szCs w:val="20"/>
        </w:rPr>
        <w:t>to compliance</w:t>
      </w:r>
    </w:p>
    <w:p w14:paraId="3770A19E" w14:textId="6F17E2B3" w:rsidR="00712DC5" w:rsidRPr="00865139" w:rsidRDefault="00712DC5" w:rsidP="002C183B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Responsible to perform Quality Checks and ensure with compliance standards and regulatory requirements on the documentation</w:t>
      </w:r>
      <w:r w:rsidR="00DE2182" w:rsidRPr="00865139">
        <w:rPr>
          <w:rFonts w:asciiTheme="minorHAnsi" w:hAnsiTheme="minorHAnsi" w:cstheme="minorHAnsi"/>
          <w:sz w:val="20"/>
          <w:szCs w:val="20"/>
        </w:rPr>
        <w:t xml:space="preserve"> </w:t>
      </w:r>
      <w:r w:rsidRPr="00865139">
        <w:rPr>
          <w:rFonts w:asciiTheme="minorHAnsi" w:hAnsiTheme="minorHAnsi" w:cstheme="minorHAnsi"/>
          <w:sz w:val="20"/>
          <w:szCs w:val="20"/>
        </w:rPr>
        <w:t>re</w:t>
      </w:r>
      <w:r w:rsidR="00DE2182" w:rsidRPr="00865139">
        <w:rPr>
          <w:rFonts w:asciiTheme="minorHAnsi" w:hAnsiTheme="minorHAnsi" w:cstheme="minorHAnsi"/>
          <w:sz w:val="20"/>
          <w:szCs w:val="20"/>
        </w:rPr>
        <w:t xml:space="preserve">ceived for </w:t>
      </w:r>
      <w:r w:rsidR="00D37D90" w:rsidRPr="00865139">
        <w:rPr>
          <w:rFonts w:asciiTheme="minorHAnsi" w:hAnsiTheme="minorHAnsi" w:cstheme="minorHAnsi"/>
          <w:sz w:val="20"/>
          <w:szCs w:val="20"/>
        </w:rPr>
        <w:t>New Client Adoption</w:t>
      </w:r>
    </w:p>
    <w:p w14:paraId="76F50A27" w14:textId="0260E0DF" w:rsidR="002C183B" w:rsidRPr="00865139" w:rsidRDefault="002C183B" w:rsidP="002C183B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To verify and assure that the DB customer is not on any list of known fraudsters, terrorists or money launderers</w:t>
      </w:r>
    </w:p>
    <w:p w14:paraId="31937F9E" w14:textId="55BBDEFB" w:rsidR="0065630E" w:rsidRPr="00865139" w:rsidRDefault="002C183B" w:rsidP="0065630E">
      <w:pPr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To ensure 100% SLA in terms of production &amp; quality</w:t>
      </w:r>
    </w:p>
    <w:p w14:paraId="23662F15" w14:textId="77777777" w:rsidR="00EA21C6" w:rsidRPr="00865139" w:rsidRDefault="00EA21C6" w:rsidP="00EA21C6">
      <w:pPr>
        <w:ind w:left="1440"/>
        <w:rPr>
          <w:rFonts w:asciiTheme="minorHAnsi" w:hAnsiTheme="minorHAnsi" w:cstheme="minorHAnsi"/>
          <w:sz w:val="20"/>
          <w:szCs w:val="20"/>
        </w:rPr>
      </w:pPr>
    </w:p>
    <w:p w14:paraId="02939736" w14:textId="77777777" w:rsidR="00277B62" w:rsidRPr="00865139" w:rsidRDefault="00277B62" w:rsidP="00A47344">
      <w:pPr>
        <w:tabs>
          <w:tab w:val="left" w:pos="900"/>
          <w:tab w:val="left" w:pos="1440"/>
        </w:tabs>
        <w:ind w:left="-851"/>
        <w:rPr>
          <w:rFonts w:asciiTheme="minorHAnsi" w:hAnsiTheme="minorHAnsi" w:cstheme="minorHAnsi"/>
          <w:bCs/>
          <w:sz w:val="20"/>
          <w:szCs w:val="20"/>
        </w:rPr>
      </w:pPr>
    </w:p>
    <w:p w14:paraId="731C98AE" w14:textId="57799D55" w:rsidR="005A510A" w:rsidRPr="00865139" w:rsidRDefault="005A510A" w:rsidP="00A47344">
      <w:pPr>
        <w:tabs>
          <w:tab w:val="left" w:pos="900"/>
          <w:tab w:val="left" w:pos="1440"/>
        </w:tabs>
        <w:ind w:left="-851"/>
        <w:rPr>
          <w:rFonts w:asciiTheme="minorHAnsi" w:hAnsiTheme="minorHAnsi" w:cstheme="minorHAnsi"/>
          <w:bCs/>
          <w:sz w:val="20"/>
          <w:szCs w:val="20"/>
        </w:rPr>
      </w:pPr>
      <w:r w:rsidRPr="00865139">
        <w:rPr>
          <w:rFonts w:asciiTheme="minorHAnsi" w:hAnsiTheme="minorHAnsi" w:cstheme="minorHAnsi"/>
          <w:bCs/>
          <w:sz w:val="20"/>
          <w:szCs w:val="20"/>
        </w:rPr>
        <w:t xml:space="preserve">Dec ‘06 to </w:t>
      </w:r>
      <w:r w:rsidR="00DE75CE" w:rsidRPr="00865139">
        <w:rPr>
          <w:rFonts w:asciiTheme="minorHAnsi" w:hAnsiTheme="minorHAnsi" w:cstheme="minorHAnsi"/>
          <w:bCs/>
          <w:sz w:val="20"/>
          <w:szCs w:val="20"/>
        </w:rPr>
        <w:t>Oct ‘08</w:t>
      </w:r>
      <w:r w:rsidRPr="00865139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="008D0B9D" w:rsidRPr="00865139">
        <w:rPr>
          <w:rFonts w:asciiTheme="minorHAnsi" w:hAnsiTheme="minorHAnsi" w:cstheme="minorHAnsi"/>
          <w:b/>
          <w:sz w:val="20"/>
          <w:szCs w:val="20"/>
        </w:rPr>
        <w:tab/>
      </w:r>
      <w:r w:rsidR="00611766"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SPAN Infotech (India) Pvt. Ltd operates as a subsidiary of EVRY </w:t>
      </w:r>
      <w:r w:rsidR="0078468D">
        <w:rPr>
          <w:rFonts w:asciiTheme="minorHAnsi" w:hAnsiTheme="minorHAnsi" w:cstheme="minorHAnsi"/>
          <w:b/>
          <w:bCs/>
          <w:sz w:val="20"/>
          <w:szCs w:val="20"/>
        </w:rPr>
        <w:t xml:space="preserve">India Pvt. Ltd </w:t>
      </w:r>
      <w:r w:rsidR="00611766" w:rsidRPr="00865139">
        <w:rPr>
          <w:rFonts w:asciiTheme="minorHAnsi" w:hAnsiTheme="minorHAnsi" w:cstheme="minorHAnsi"/>
          <w:bCs/>
          <w:sz w:val="20"/>
          <w:szCs w:val="20"/>
        </w:rPr>
        <w:t>(Bangalore, INDIA)</w:t>
      </w:r>
    </w:p>
    <w:p w14:paraId="2B1A2F8B" w14:textId="77777777" w:rsidR="00DE75CE" w:rsidRPr="00865139" w:rsidRDefault="008825D9" w:rsidP="008825D9">
      <w:pPr>
        <w:rPr>
          <w:rFonts w:asciiTheme="minorHAnsi" w:hAnsiTheme="minorHAnsi" w:cstheme="minorHAnsi"/>
          <w:bCs/>
          <w:i/>
          <w:sz w:val="20"/>
          <w:szCs w:val="20"/>
        </w:rPr>
      </w:pPr>
      <w:r w:rsidRPr="00865139">
        <w:rPr>
          <w:rFonts w:asciiTheme="minorHAnsi" w:hAnsiTheme="minorHAnsi" w:cstheme="minorHAnsi"/>
          <w:bCs/>
          <w:i/>
          <w:sz w:val="20"/>
          <w:szCs w:val="20"/>
        </w:rPr>
        <w:tab/>
      </w:r>
      <w:r w:rsidRPr="00865139">
        <w:rPr>
          <w:rFonts w:asciiTheme="minorHAnsi" w:hAnsiTheme="minorHAnsi" w:cstheme="minorHAnsi"/>
          <w:bCs/>
          <w:i/>
          <w:sz w:val="20"/>
          <w:szCs w:val="20"/>
        </w:rPr>
        <w:tab/>
      </w:r>
    </w:p>
    <w:p w14:paraId="269EBA4B" w14:textId="77777777" w:rsidR="00DE75CE" w:rsidRPr="00865139" w:rsidRDefault="00DE75CE" w:rsidP="00DE75CE">
      <w:pPr>
        <w:ind w:left="720" w:firstLine="720"/>
        <w:rPr>
          <w:rFonts w:asciiTheme="minorHAnsi" w:hAnsiTheme="minorHAnsi" w:cstheme="minorHAnsi"/>
          <w:bCs/>
          <w:i/>
          <w:sz w:val="20"/>
          <w:szCs w:val="20"/>
        </w:rPr>
      </w:pPr>
      <w:r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As </w:t>
      </w:r>
      <w:r w:rsidR="00935498"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a </w:t>
      </w:r>
      <w:r w:rsidRPr="00865139">
        <w:rPr>
          <w:rFonts w:asciiTheme="minorHAnsi" w:hAnsiTheme="minorHAnsi" w:cstheme="minorHAnsi"/>
          <w:b/>
          <w:bCs/>
          <w:sz w:val="20"/>
          <w:szCs w:val="20"/>
        </w:rPr>
        <w:t>Process Support Executive</w:t>
      </w:r>
    </w:p>
    <w:p w14:paraId="325D9E12" w14:textId="77777777" w:rsidR="00935498" w:rsidRPr="00865139" w:rsidRDefault="00935498" w:rsidP="00DE75CE">
      <w:pPr>
        <w:ind w:left="720" w:firstLine="720"/>
        <w:rPr>
          <w:rStyle w:val="bodyfont1"/>
          <w:rFonts w:asciiTheme="minorHAnsi" w:hAnsiTheme="minorHAnsi" w:cstheme="minorHAnsi"/>
          <w:color w:val="auto"/>
          <w:sz w:val="20"/>
          <w:szCs w:val="20"/>
        </w:rPr>
      </w:pPr>
    </w:p>
    <w:p w14:paraId="4C85F5AD" w14:textId="732AB99B" w:rsidR="008825D9" w:rsidRPr="00865139" w:rsidRDefault="008825D9" w:rsidP="008D3FCB">
      <w:pPr>
        <w:ind w:left="1440"/>
        <w:rPr>
          <w:rStyle w:val="bodyfont1"/>
          <w:rFonts w:asciiTheme="minorHAnsi" w:hAnsiTheme="minorHAnsi" w:cstheme="minorHAnsi"/>
          <w:color w:val="auto"/>
          <w:sz w:val="20"/>
          <w:szCs w:val="20"/>
        </w:rPr>
      </w:pPr>
      <w:r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>SPAN specializes in the outsour</w:t>
      </w:r>
      <w:r w:rsidR="007E64BD"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 xml:space="preserve">cing of business processes </w:t>
      </w:r>
      <w:r w:rsidR="00076390"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>i</w:t>
      </w:r>
      <w:r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>ncluding</w:t>
      </w:r>
      <w:r w:rsidR="007E64BD"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076390"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>a</w:t>
      </w:r>
      <w:r w:rsidR="0078468D">
        <w:rPr>
          <w:rStyle w:val="bodyfont1"/>
          <w:rFonts w:asciiTheme="minorHAnsi" w:hAnsiTheme="minorHAnsi" w:cstheme="minorHAnsi"/>
          <w:color w:val="auto"/>
          <w:sz w:val="20"/>
          <w:szCs w:val="20"/>
        </w:rPr>
        <w:t>pplication</w:t>
      </w:r>
      <w:r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076390"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>h</w:t>
      </w:r>
      <w:r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 xml:space="preserve">elp </w:t>
      </w:r>
      <w:r w:rsidR="008D3FCB"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>d</w:t>
      </w:r>
      <w:r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 xml:space="preserve">esk </w:t>
      </w:r>
      <w:r w:rsidR="00076390"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>s</w:t>
      </w:r>
      <w:r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 xml:space="preserve">upport </w:t>
      </w:r>
      <w:r w:rsidR="00076390"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>and d</w:t>
      </w:r>
      <w:r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 xml:space="preserve">ata </w:t>
      </w:r>
      <w:r w:rsidR="00076390"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>e</w:t>
      </w:r>
      <w:r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>ntry</w:t>
      </w:r>
      <w:r w:rsidR="00076390"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 xml:space="preserve"> m</w:t>
      </w:r>
      <w:r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 xml:space="preserve">anagement </w:t>
      </w:r>
      <w:r w:rsidR="00076390"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>s</w:t>
      </w:r>
      <w:r w:rsidRPr="00865139">
        <w:rPr>
          <w:rStyle w:val="bodyfont1"/>
          <w:rFonts w:asciiTheme="minorHAnsi" w:hAnsiTheme="minorHAnsi" w:cstheme="minorHAnsi"/>
          <w:color w:val="auto"/>
          <w:sz w:val="20"/>
          <w:szCs w:val="20"/>
        </w:rPr>
        <w:t>ervices.</w:t>
      </w:r>
    </w:p>
    <w:p w14:paraId="4A2EBF38" w14:textId="021E8DBB" w:rsidR="005A510A" w:rsidRPr="00865139" w:rsidRDefault="005125DA" w:rsidP="00DE75CE">
      <w:pPr>
        <w:ind w:left="1440"/>
        <w:rPr>
          <w:rFonts w:asciiTheme="minorHAnsi" w:hAnsiTheme="minorHAnsi" w:cstheme="minorHAnsi"/>
          <w:b/>
          <w:bCs/>
          <w:sz w:val="20"/>
          <w:szCs w:val="20"/>
        </w:rPr>
      </w:pPr>
      <w:r w:rsidRPr="00865139">
        <w:rPr>
          <w:rFonts w:asciiTheme="minorHAnsi" w:hAnsiTheme="minorHAnsi" w:cstheme="minorHAnsi"/>
          <w:b/>
          <w:bCs/>
          <w:iCs/>
          <w:sz w:val="20"/>
          <w:szCs w:val="20"/>
        </w:rPr>
        <w:t>HURON Consulting Group</w:t>
      </w:r>
      <w:r w:rsidR="000872AE" w:rsidRPr="0086513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872AE"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Electronic Data Discovery </w:t>
      </w:r>
      <w:r w:rsidR="00177B8E" w:rsidRPr="00865139">
        <w:rPr>
          <w:rFonts w:asciiTheme="minorHAnsi" w:hAnsiTheme="minorHAnsi" w:cstheme="minorHAnsi"/>
          <w:b/>
          <w:bCs/>
          <w:sz w:val="20"/>
          <w:szCs w:val="20"/>
        </w:rPr>
        <w:t xml:space="preserve">- </w:t>
      </w:r>
      <w:r w:rsidR="000872AE" w:rsidRPr="00865139">
        <w:rPr>
          <w:rFonts w:asciiTheme="minorHAnsi" w:hAnsiTheme="minorHAnsi" w:cstheme="minorHAnsi"/>
          <w:b/>
          <w:bCs/>
          <w:sz w:val="20"/>
          <w:szCs w:val="20"/>
        </w:rPr>
        <w:t>EDD</w:t>
      </w:r>
      <w:r w:rsidR="002D4508" w:rsidRPr="00865139">
        <w:rPr>
          <w:rFonts w:asciiTheme="minorHAnsi" w:hAnsiTheme="minorHAnsi" w:cstheme="minorHAnsi"/>
          <w:b/>
          <w:sz w:val="20"/>
          <w:szCs w:val="20"/>
        </w:rPr>
        <w:t>)</w:t>
      </w:r>
    </w:p>
    <w:p w14:paraId="7E6AAB38" w14:textId="77777777" w:rsidR="0057283C" w:rsidRPr="00865139" w:rsidRDefault="0057283C" w:rsidP="00B635CC">
      <w:pPr>
        <w:ind w:left="1440"/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Our Client is one of the fast-moving organizati</w:t>
      </w:r>
      <w:r w:rsidR="00B635CC" w:rsidRPr="00865139">
        <w:rPr>
          <w:rFonts w:asciiTheme="minorHAnsi" w:hAnsiTheme="minorHAnsi" w:cstheme="minorHAnsi"/>
          <w:sz w:val="20"/>
          <w:szCs w:val="20"/>
        </w:rPr>
        <w:t xml:space="preserve">ons that specialize in </w:t>
      </w:r>
      <w:r w:rsidRPr="00865139">
        <w:rPr>
          <w:rFonts w:asciiTheme="minorHAnsi" w:hAnsiTheme="minorHAnsi" w:cstheme="minorHAnsi"/>
          <w:sz w:val="20"/>
          <w:szCs w:val="20"/>
        </w:rPr>
        <w:t xml:space="preserve">large, complex electronic data discovery and imaging projects, </w:t>
      </w:r>
      <w:r w:rsidR="00B635CC" w:rsidRPr="00865139">
        <w:rPr>
          <w:rFonts w:asciiTheme="minorHAnsi" w:hAnsiTheme="minorHAnsi" w:cstheme="minorHAnsi"/>
          <w:sz w:val="20"/>
          <w:szCs w:val="20"/>
        </w:rPr>
        <w:t xml:space="preserve">Pre-project design and </w:t>
      </w:r>
      <w:r w:rsidRPr="00865139">
        <w:rPr>
          <w:rFonts w:asciiTheme="minorHAnsi" w:hAnsiTheme="minorHAnsi" w:cstheme="minorHAnsi"/>
          <w:sz w:val="20"/>
          <w:szCs w:val="20"/>
        </w:rPr>
        <w:t>planning, forensics and data collection, expert production and responsive customer service.</w:t>
      </w:r>
    </w:p>
    <w:p w14:paraId="5D37886A" w14:textId="77777777" w:rsidR="00DE75CE" w:rsidRPr="00865139" w:rsidRDefault="00DE75CE" w:rsidP="00DE75CE">
      <w:pPr>
        <w:rPr>
          <w:rFonts w:asciiTheme="minorHAnsi" w:hAnsiTheme="minorHAnsi" w:cstheme="minorHAnsi"/>
          <w:sz w:val="20"/>
          <w:szCs w:val="20"/>
        </w:rPr>
      </w:pPr>
    </w:p>
    <w:p w14:paraId="59CC8A83" w14:textId="5FF3E01A" w:rsidR="000872AE" w:rsidRPr="00865139" w:rsidRDefault="0078468D" w:rsidP="00DE75CE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Working with a t</w:t>
      </w:r>
      <w:r w:rsidR="00242EEE" w:rsidRPr="00865139">
        <w:rPr>
          <w:rFonts w:asciiTheme="minorHAnsi" w:hAnsiTheme="minorHAnsi" w:cstheme="minorHAnsi"/>
          <w:sz w:val="20"/>
          <w:szCs w:val="20"/>
        </w:rPr>
        <w:t>eam of 10</w:t>
      </w:r>
      <w:r w:rsidR="000872AE" w:rsidRPr="00865139">
        <w:rPr>
          <w:rFonts w:asciiTheme="minorHAnsi" w:hAnsiTheme="minorHAnsi" w:cstheme="minorHAnsi"/>
          <w:sz w:val="20"/>
          <w:szCs w:val="20"/>
        </w:rPr>
        <w:t xml:space="preserve"> Support Executives</w:t>
      </w:r>
    </w:p>
    <w:p w14:paraId="16EAB6FB" w14:textId="53C5DF05" w:rsidR="000872AE" w:rsidRPr="00865139" w:rsidRDefault="000872AE" w:rsidP="000872AE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Project coordination and day-to-day interaction with team members on tasks and timely completion</w:t>
      </w:r>
    </w:p>
    <w:p w14:paraId="457A8A88" w14:textId="69099C47" w:rsidR="000872AE" w:rsidRPr="00865139" w:rsidRDefault="000872AE" w:rsidP="000872AE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>Timely Escalation of the Project related issues as per the process</w:t>
      </w:r>
    </w:p>
    <w:p w14:paraId="09216AF6" w14:textId="30BD4B5A" w:rsidR="00DE75CE" w:rsidRPr="00865139" w:rsidRDefault="000872AE" w:rsidP="002C183B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865139">
        <w:rPr>
          <w:rFonts w:asciiTheme="minorHAnsi" w:hAnsiTheme="minorHAnsi" w:cstheme="minorHAnsi"/>
          <w:sz w:val="20"/>
          <w:szCs w:val="20"/>
        </w:rPr>
        <w:t xml:space="preserve">Process </w:t>
      </w:r>
      <w:r w:rsidR="00482CD3" w:rsidRPr="00865139">
        <w:rPr>
          <w:rFonts w:asciiTheme="minorHAnsi" w:hAnsiTheme="minorHAnsi" w:cstheme="minorHAnsi"/>
          <w:sz w:val="20"/>
          <w:szCs w:val="20"/>
        </w:rPr>
        <w:t>d</w:t>
      </w:r>
      <w:r w:rsidRPr="00865139">
        <w:rPr>
          <w:rFonts w:asciiTheme="minorHAnsi" w:hAnsiTheme="minorHAnsi" w:cstheme="minorHAnsi"/>
          <w:sz w:val="20"/>
          <w:szCs w:val="20"/>
        </w:rPr>
        <w:t>ocumentation which includes Updating additions and deletions</w:t>
      </w:r>
    </w:p>
    <w:p w14:paraId="31AED737" w14:textId="77777777" w:rsidR="00076390" w:rsidRPr="00865139" w:rsidRDefault="00076390">
      <w:pPr>
        <w:pStyle w:val="Preformatted"/>
        <w:rPr>
          <w:rFonts w:asciiTheme="minorHAnsi" w:hAnsiTheme="minorHAnsi" w:cstheme="minorHAnsi"/>
        </w:rPr>
      </w:pPr>
    </w:p>
    <w:p w14:paraId="11F402F7" w14:textId="77777777" w:rsidR="00076390" w:rsidRPr="00865139" w:rsidRDefault="00076390">
      <w:pPr>
        <w:pStyle w:val="Preformatted"/>
        <w:rPr>
          <w:rFonts w:asciiTheme="minorHAnsi" w:eastAsia="Batang" w:hAnsiTheme="minorHAnsi" w:cstheme="minorHAnsi"/>
          <w:b/>
          <w:u w:val="single"/>
        </w:rPr>
      </w:pPr>
    </w:p>
    <w:p w14:paraId="4434F855" w14:textId="3F717366" w:rsidR="005A510A" w:rsidRPr="00865139" w:rsidRDefault="005A510A">
      <w:pPr>
        <w:pStyle w:val="Preformatted"/>
        <w:rPr>
          <w:rFonts w:asciiTheme="minorHAnsi" w:eastAsia="Batang" w:hAnsiTheme="minorHAnsi" w:cstheme="minorHAnsi"/>
          <w:b/>
          <w:u w:val="single"/>
        </w:rPr>
      </w:pPr>
      <w:r w:rsidRPr="00865139">
        <w:rPr>
          <w:rFonts w:asciiTheme="minorHAnsi" w:eastAsia="Batang" w:hAnsiTheme="minorHAnsi" w:cstheme="minorHAnsi"/>
          <w:b/>
          <w:u w:val="single"/>
        </w:rPr>
        <w:t xml:space="preserve">Personal </w:t>
      </w:r>
      <w:r w:rsidR="0010627D" w:rsidRPr="00865139">
        <w:rPr>
          <w:rFonts w:asciiTheme="minorHAnsi" w:eastAsia="Batang" w:hAnsiTheme="minorHAnsi" w:cstheme="minorHAnsi"/>
          <w:b/>
          <w:u w:val="single"/>
        </w:rPr>
        <w:t>Details</w:t>
      </w:r>
      <w:r w:rsidRPr="00865139">
        <w:rPr>
          <w:rFonts w:asciiTheme="minorHAnsi" w:eastAsia="Batang" w:hAnsiTheme="minorHAnsi" w:cstheme="minorHAnsi"/>
          <w:b/>
          <w:u w:val="single"/>
        </w:rPr>
        <w:t>:</w:t>
      </w:r>
    </w:p>
    <w:p w14:paraId="3F279AF0" w14:textId="77777777" w:rsidR="00935498" w:rsidRPr="00865139" w:rsidRDefault="00935498">
      <w:pPr>
        <w:pStyle w:val="Preformatted"/>
        <w:rPr>
          <w:rFonts w:asciiTheme="minorHAnsi" w:eastAsia="Batang" w:hAnsiTheme="minorHAnsi" w:cstheme="minorHAnsi"/>
          <w:b/>
          <w:u w:val="single"/>
        </w:rPr>
      </w:pPr>
    </w:p>
    <w:p w14:paraId="42F2FE1C" w14:textId="78442D5A" w:rsidR="00A37F83" w:rsidRPr="00865139" w:rsidRDefault="00A37F83" w:rsidP="00A37F83">
      <w:pPr>
        <w:pStyle w:val="Preformatted"/>
        <w:rPr>
          <w:rFonts w:asciiTheme="minorHAnsi" w:eastAsia="Batang" w:hAnsiTheme="minorHAnsi" w:cstheme="minorHAnsi"/>
        </w:rPr>
      </w:pPr>
      <w:r w:rsidRPr="00865139">
        <w:rPr>
          <w:rFonts w:asciiTheme="minorHAnsi" w:eastAsia="Batang" w:hAnsiTheme="minorHAnsi" w:cstheme="minorHAnsi"/>
          <w:b/>
        </w:rPr>
        <w:t>Date of Birth</w:t>
      </w:r>
      <w:r w:rsidRPr="00865139">
        <w:rPr>
          <w:rFonts w:asciiTheme="minorHAnsi" w:eastAsia="Batang" w:hAnsiTheme="minorHAnsi" w:cstheme="minorHAnsi"/>
          <w:b/>
        </w:rPr>
        <w:tab/>
      </w:r>
      <w:r w:rsidRPr="00865139">
        <w:rPr>
          <w:rFonts w:asciiTheme="minorHAnsi" w:eastAsia="Batang" w:hAnsiTheme="minorHAnsi" w:cstheme="minorHAnsi"/>
          <w:b/>
        </w:rPr>
        <w:tab/>
        <w:t>:</w:t>
      </w:r>
      <w:r w:rsidRPr="00865139">
        <w:rPr>
          <w:rFonts w:asciiTheme="minorHAnsi" w:eastAsia="Batang" w:hAnsiTheme="minorHAnsi" w:cstheme="minorHAnsi"/>
        </w:rPr>
        <w:t xml:space="preserve"> 01-06-1982</w:t>
      </w:r>
      <w:r w:rsidR="005A510A" w:rsidRPr="00865139">
        <w:rPr>
          <w:rFonts w:asciiTheme="minorHAnsi" w:eastAsia="Batang" w:hAnsiTheme="minorHAnsi" w:cstheme="minorHAnsi"/>
        </w:rPr>
        <w:tab/>
      </w:r>
    </w:p>
    <w:p w14:paraId="717E2170" w14:textId="77777777" w:rsidR="00A37F83" w:rsidRPr="00865139" w:rsidRDefault="00A37F83" w:rsidP="00A37F83">
      <w:pPr>
        <w:pStyle w:val="Preformatted"/>
        <w:rPr>
          <w:rFonts w:asciiTheme="minorHAnsi" w:eastAsia="Batang" w:hAnsiTheme="minorHAnsi" w:cstheme="minorHAnsi"/>
          <w:b/>
        </w:rPr>
      </w:pPr>
    </w:p>
    <w:p w14:paraId="08BA9351" w14:textId="7F0B59BA" w:rsidR="0056038D" w:rsidRPr="00865139" w:rsidRDefault="005A510A" w:rsidP="00A37F83">
      <w:pPr>
        <w:pStyle w:val="Preformatted"/>
        <w:rPr>
          <w:rFonts w:asciiTheme="minorHAnsi" w:eastAsia="Batang" w:hAnsiTheme="minorHAnsi" w:cstheme="minorHAnsi"/>
          <w:b/>
        </w:rPr>
      </w:pPr>
      <w:r w:rsidRPr="00865139">
        <w:rPr>
          <w:rFonts w:asciiTheme="minorHAnsi" w:eastAsia="Batang" w:hAnsiTheme="minorHAnsi" w:cstheme="minorHAnsi"/>
          <w:b/>
        </w:rPr>
        <w:t>Languages Known</w:t>
      </w:r>
      <w:r w:rsidR="00112BD6" w:rsidRPr="00865139">
        <w:rPr>
          <w:rFonts w:asciiTheme="minorHAnsi" w:eastAsia="Batang" w:hAnsiTheme="minorHAnsi" w:cstheme="minorHAnsi"/>
          <w:b/>
        </w:rPr>
        <w:tab/>
      </w:r>
      <w:r w:rsidR="007E73F3" w:rsidRPr="00865139">
        <w:rPr>
          <w:rFonts w:asciiTheme="minorHAnsi" w:eastAsia="Batang" w:hAnsiTheme="minorHAnsi" w:cstheme="minorHAnsi"/>
          <w:b/>
        </w:rPr>
        <w:tab/>
      </w:r>
      <w:r w:rsidRPr="00865139">
        <w:rPr>
          <w:rFonts w:asciiTheme="minorHAnsi" w:eastAsia="Batang" w:hAnsiTheme="minorHAnsi" w:cstheme="minorHAnsi"/>
          <w:b/>
        </w:rPr>
        <w:t>:</w:t>
      </w:r>
      <w:r w:rsidR="00A127A1" w:rsidRPr="00865139">
        <w:rPr>
          <w:rFonts w:asciiTheme="minorHAnsi" w:eastAsia="Batang" w:hAnsiTheme="minorHAnsi" w:cstheme="minorHAnsi"/>
        </w:rPr>
        <w:t xml:space="preserve"> </w:t>
      </w:r>
      <w:r w:rsidRPr="00865139">
        <w:rPr>
          <w:rFonts w:asciiTheme="minorHAnsi" w:eastAsia="Batang" w:hAnsiTheme="minorHAnsi" w:cstheme="minorHAnsi"/>
        </w:rPr>
        <w:t>English, Hindi, Kannada, Tamil and</w:t>
      </w:r>
      <w:r w:rsidR="00A37F83" w:rsidRPr="00865139">
        <w:rPr>
          <w:rFonts w:asciiTheme="minorHAnsi" w:eastAsia="Batang" w:hAnsiTheme="minorHAnsi" w:cstheme="minorHAnsi"/>
        </w:rPr>
        <w:t xml:space="preserve"> </w:t>
      </w:r>
      <w:r w:rsidR="008D3FCB" w:rsidRPr="00865139">
        <w:rPr>
          <w:rFonts w:asciiTheme="minorHAnsi" w:eastAsia="Batang" w:hAnsiTheme="minorHAnsi" w:cstheme="minorHAnsi"/>
        </w:rPr>
        <w:t>Telugu</w:t>
      </w:r>
      <w:r w:rsidRPr="00865139">
        <w:rPr>
          <w:rFonts w:asciiTheme="minorHAnsi" w:eastAsia="Batang" w:hAnsiTheme="minorHAnsi" w:cstheme="minorHAnsi"/>
          <w:b/>
        </w:rPr>
        <w:tab/>
      </w:r>
    </w:p>
    <w:p w14:paraId="78B23967" w14:textId="77777777" w:rsidR="00B85594" w:rsidRPr="00865139" w:rsidRDefault="00B85594">
      <w:pPr>
        <w:pStyle w:val="Preformatted"/>
        <w:rPr>
          <w:rFonts w:asciiTheme="minorHAnsi" w:eastAsia="Batang" w:hAnsiTheme="minorHAnsi" w:cstheme="minorHAnsi"/>
          <w:b/>
          <w:bCs/>
        </w:rPr>
      </w:pPr>
      <w:r w:rsidRPr="00865139">
        <w:rPr>
          <w:rFonts w:asciiTheme="minorHAnsi" w:eastAsia="Batang" w:hAnsiTheme="minorHAnsi" w:cstheme="minorHAnsi"/>
          <w:b/>
          <w:bCs/>
        </w:rPr>
        <w:tab/>
      </w:r>
    </w:p>
    <w:p w14:paraId="68512059" w14:textId="372191AE" w:rsidR="005A510A" w:rsidRPr="00865139" w:rsidRDefault="005A510A">
      <w:pPr>
        <w:pStyle w:val="Preformatted"/>
        <w:rPr>
          <w:rFonts w:asciiTheme="minorHAnsi" w:eastAsia="Batang" w:hAnsiTheme="minorHAnsi" w:cstheme="minorHAnsi"/>
        </w:rPr>
      </w:pPr>
      <w:r w:rsidRPr="00865139">
        <w:rPr>
          <w:rFonts w:asciiTheme="minorHAnsi" w:eastAsia="Batang" w:hAnsiTheme="minorHAnsi" w:cstheme="minorHAnsi"/>
          <w:b/>
          <w:bCs/>
        </w:rPr>
        <w:t>Address</w:t>
      </w:r>
      <w:r w:rsidRPr="00865139">
        <w:rPr>
          <w:rFonts w:asciiTheme="minorHAnsi" w:eastAsia="Batang" w:hAnsiTheme="minorHAnsi" w:cstheme="minorHAnsi"/>
        </w:rPr>
        <w:tab/>
      </w:r>
      <w:r w:rsidR="007E5ECB" w:rsidRPr="00865139">
        <w:rPr>
          <w:rFonts w:asciiTheme="minorHAnsi" w:eastAsia="Batang" w:hAnsiTheme="minorHAnsi" w:cstheme="minorHAnsi"/>
        </w:rPr>
        <w:tab/>
      </w:r>
      <w:r w:rsidR="008D3FCB" w:rsidRPr="00865139">
        <w:rPr>
          <w:rFonts w:asciiTheme="minorHAnsi" w:eastAsia="Batang" w:hAnsiTheme="minorHAnsi" w:cstheme="minorHAnsi"/>
        </w:rPr>
        <w:tab/>
      </w:r>
      <w:r w:rsidRPr="00865139">
        <w:rPr>
          <w:rFonts w:asciiTheme="minorHAnsi" w:eastAsia="Batang" w:hAnsiTheme="minorHAnsi" w:cstheme="minorHAnsi"/>
          <w:b/>
        </w:rPr>
        <w:t>:</w:t>
      </w:r>
      <w:r w:rsidRPr="00865139">
        <w:rPr>
          <w:rFonts w:asciiTheme="minorHAnsi" w:eastAsia="Batang" w:hAnsiTheme="minorHAnsi" w:cstheme="minorHAnsi"/>
        </w:rPr>
        <w:t xml:space="preserve"> E.</w:t>
      </w:r>
      <w:r w:rsidR="00A37F83" w:rsidRPr="00865139">
        <w:rPr>
          <w:rFonts w:asciiTheme="minorHAnsi" w:eastAsia="Batang" w:hAnsiTheme="minorHAnsi" w:cstheme="minorHAnsi"/>
        </w:rPr>
        <w:t xml:space="preserve"> </w:t>
      </w:r>
      <w:r w:rsidRPr="00865139">
        <w:rPr>
          <w:rFonts w:asciiTheme="minorHAnsi" w:eastAsia="Batang" w:hAnsiTheme="minorHAnsi" w:cstheme="minorHAnsi"/>
        </w:rPr>
        <w:t>Vinay</w:t>
      </w:r>
    </w:p>
    <w:p w14:paraId="0B52E0F5" w14:textId="2CD7768D" w:rsidR="005A510A" w:rsidRPr="00865139" w:rsidRDefault="005A510A">
      <w:pPr>
        <w:pStyle w:val="Preformatted"/>
        <w:rPr>
          <w:rFonts w:asciiTheme="minorHAnsi" w:eastAsia="Batang" w:hAnsiTheme="minorHAnsi" w:cstheme="minorHAnsi"/>
        </w:rPr>
      </w:pPr>
      <w:r w:rsidRPr="00865139">
        <w:rPr>
          <w:rFonts w:asciiTheme="minorHAnsi" w:eastAsia="Batang" w:hAnsiTheme="minorHAnsi" w:cstheme="minorHAnsi"/>
        </w:rPr>
        <w:tab/>
      </w:r>
      <w:r w:rsidRPr="00865139">
        <w:rPr>
          <w:rFonts w:asciiTheme="minorHAnsi" w:eastAsia="Batang" w:hAnsiTheme="minorHAnsi" w:cstheme="minorHAnsi"/>
        </w:rPr>
        <w:tab/>
      </w:r>
      <w:r w:rsidRPr="00865139">
        <w:rPr>
          <w:rFonts w:asciiTheme="minorHAnsi" w:eastAsia="Batang" w:hAnsiTheme="minorHAnsi" w:cstheme="minorHAnsi"/>
        </w:rPr>
        <w:tab/>
      </w:r>
      <w:r w:rsidR="00EB7C00" w:rsidRPr="00865139">
        <w:rPr>
          <w:rFonts w:asciiTheme="minorHAnsi" w:eastAsia="Batang" w:hAnsiTheme="minorHAnsi" w:cstheme="minorHAnsi"/>
        </w:rPr>
        <w:t xml:space="preserve">  </w:t>
      </w:r>
      <w:r w:rsidRPr="00865139">
        <w:rPr>
          <w:rFonts w:asciiTheme="minorHAnsi" w:eastAsia="Batang" w:hAnsiTheme="minorHAnsi" w:cstheme="minorHAnsi"/>
        </w:rPr>
        <w:t>S/o</w:t>
      </w:r>
      <w:r w:rsidR="002213FA" w:rsidRPr="00865139">
        <w:rPr>
          <w:rFonts w:asciiTheme="minorHAnsi" w:eastAsia="Batang" w:hAnsiTheme="minorHAnsi" w:cstheme="minorHAnsi"/>
        </w:rPr>
        <w:t>,</w:t>
      </w:r>
      <w:r w:rsidRPr="00865139">
        <w:rPr>
          <w:rFonts w:asciiTheme="minorHAnsi" w:eastAsia="Batang" w:hAnsiTheme="minorHAnsi" w:cstheme="minorHAnsi"/>
        </w:rPr>
        <w:t xml:space="preserve"> E.P.</w:t>
      </w:r>
      <w:r w:rsidR="00A37F83" w:rsidRPr="00865139">
        <w:rPr>
          <w:rFonts w:asciiTheme="minorHAnsi" w:eastAsia="Batang" w:hAnsiTheme="minorHAnsi" w:cstheme="minorHAnsi"/>
        </w:rPr>
        <w:t xml:space="preserve"> </w:t>
      </w:r>
      <w:r w:rsidRPr="00865139">
        <w:rPr>
          <w:rFonts w:asciiTheme="minorHAnsi" w:eastAsia="Batang" w:hAnsiTheme="minorHAnsi" w:cstheme="minorHAnsi"/>
        </w:rPr>
        <w:t>Jagannathan</w:t>
      </w:r>
    </w:p>
    <w:p w14:paraId="058CDCB1" w14:textId="60EBC02F" w:rsidR="002213FA" w:rsidRPr="00865139" w:rsidRDefault="00176498">
      <w:pPr>
        <w:pStyle w:val="Preformatted"/>
        <w:rPr>
          <w:rFonts w:asciiTheme="minorHAnsi" w:eastAsia="Batang" w:hAnsiTheme="minorHAnsi" w:cstheme="minorHAnsi"/>
        </w:rPr>
      </w:pPr>
      <w:r w:rsidRPr="00865139">
        <w:rPr>
          <w:rFonts w:asciiTheme="minorHAnsi" w:eastAsia="Batang" w:hAnsiTheme="minorHAnsi" w:cstheme="minorHAnsi"/>
        </w:rPr>
        <w:tab/>
      </w:r>
      <w:r w:rsidRPr="00865139">
        <w:rPr>
          <w:rFonts w:asciiTheme="minorHAnsi" w:eastAsia="Batang" w:hAnsiTheme="minorHAnsi" w:cstheme="minorHAnsi"/>
        </w:rPr>
        <w:tab/>
      </w:r>
      <w:r w:rsidRPr="00865139">
        <w:rPr>
          <w:rFonts w:asciiTheme="minorHAnsi" w:eastAsia="Batang" w:hAnsiTheme="minorHAnsi" w:cstheme="minorHAnsi"/>
        </w:rPr>
        <w:tab/>
      </w:r>
      <w:r w:rsidR="00EB7C00" w:rsidRPr="00865139">
        <w:rPr>
          <w:rFonts w:asciiTheme="minorHAnsi" w:eastAsia="Batang" w:hAnsiTheme="minorHAnsi" w:cstheme="minorHAnsi"/>
        </w:rPr>
        <w:t xml:space="preserve">  </w:t>
      </w:r>
      <w:r w:rsidR="0056038D" w:rsidRPr="00865139">
        <w:rPr>
          <w:rFonts w:asciiTheme="minorHAnsi" w:eastAsia="Batang" w:hAnsiTheme="minorHAnsi" w:cstheme="minorHAnsi"/>
        </w:rPr>
        <w:t xml:space="preserve">No. </w:t>
      </w:r>
      <w:r w:rsidR="001E20B3" w:rsidRPr="00865139">
        <w:rPr>
          <w:rFonts w:asciiTheme="minorHAnsi" w:eastAsia="Batang" w:hAnsiTheme="minorHAnsi" w:cstheme="minorHAnsi"/>
        </w:rPr>
        <w:t>152-</w:t>
      </w:r>
      <w:r w:rsidRPr="00865139">
        <w:rPr>
          <w:rFonts w:asciiTheme="minorHAnsi" w:eastAsia="Batang" w:hAnsiTheme="minorHAnsi" w:cstheme="minorHAnsi"/>
        </w:rPr>
        <w:t>1</w:t>
      </w:r>
      <w:r w:rsidR="002213FA" w:rsidRPr="00865139">
        <w:rPr>
          <w:rFonts w:asciiTheme="minorHAnsi" w:eastAsia="Batang" w:hAnsiTheme="minorHAnsi" w:cstheme="minorHAnsi"/>
        </w:rPr>
        <w:t xml:space="preserve"> (New No. 44)</w:t>
      </w:r>
      <w:r w:rsidR="0027637F" w:rsidRPr="00865139">
        <w:rPr>
          <w:rFonts w:asciiTheme="minorHAnsi" w:eastAsia="Batang" w:hAnsiTheme="minorHAnsi" w:cstheme="minorHAnsi"/>
        </w:rPr>
        <w:t>,</w:t>
      </w:r>
      <w:r w:rsidRPr="00865139">
        <w:rPr>
          <w:rFonts w:asciiTheme="minorHAnsi" w:eastAsia="Batang" w:hAnsiTheme="minorHAnsi" w:cstheme="minorHAnsi"/>
        </w:rPr>
        <w:t xml:space="preserve"> </w:t>
      </w:r>
      <w:r w:rsidR="005A510A" w:rsidRPr="00865139">
        <w:rPr>
          <w:rFonts w:asciiTheme="minorHAnsi" w:eastAsia="Batang" w:hAnsiTheme="minorHAnsi" w:cstheme="minorHAnsi"/>
        </w:rPr>
        <w:t>6</w:t>
      </w:r>
      <w:r w:rsidR="005A510A" w:rsidRPr="00865139">
        <w:rPr>
          <w:rFonts w:asciiTheme="minorHAnsi" w:eastAsia="Batang" w:hAnsiTheme="minorHAnsi" w:cstheme="minorHAnsi"/>
          <w:vertAlign w:val="superscript"/>
        </w:rPr>
        <w:t>th</w:t>
      </w:r>
      <w:r w:rsidRPr="00865139">
        <w:rPr>
          <w:rFonts w:asciiTheme="minorHAnsi" w:eastAsia="Batang" w:hAnsiTheme="minorHAnsi" w:cstheme="minorHAnsi"/>
        </w:rPr>
        <w:t xml:space="preserve"> Cross D</w:t>
      </w:r>
      <w:r w:rsidR="005A510A" w:rsidRPr="00865139">
        <w:rPr>
          <w:rFonts w:asciiTheme="minorHAnsi" w:eastAsia="Batang" w:hAnsiTheme="minorHAnsi" w:cstheme="minorHAnsi"/>
        </w:rPr>
        <w:t>own</w:t>
      </w:r>
    </w:p>
    <w:p w14:paraId="4877D9E1" w14:textId="4F38B76C" w:rsidR="005A510A" w:rsidRPr="00865139" w:rsidRDefault="002213FA">
      <w:pPr>
        <w:pStyle w:val="Preformatted"/>
        <w:rPr>
          <w:rFonts w:asciiTheme="minorHAnsi" w:eastAsia="Batang" w:hAnsiTheme="minorHAnsi" w:cstheme="minorHAnsi"/>
        </w:rPr>
      </w:pPr>
      <w:r w:rsidRPr="00865139">
        <w:rPr>
          <w:rFonts w:asciiTheme="minorHAnsi" w:eastAsia="Batang" w:hAnsiTheme="minorHAnsi" w:cstheme="minorHAnsi"/>
        </w:rPr>
        <w:tab/>
      </w:r>
      <w:r w:rsidRPr="00865139">
        <w:rPr>
          <w:rFonts w:asciiTheme="minorHAnsi" w:eastAsia="Batang" w:hAnsiTheme="minorHAnsi" w:cstheme="minorHAnsi"/>
        </w:rPr>
        <w:tab/>
      </w:r>
      <w:r w:rsidRPr="00865139">
        <w:rPr>
          <w:rFonts w:asciiTheme="minorHAnsi" w:eastAsia="Batang" w:hAnsiTheme="minorHAnsi" w:cstheme="minorHAnsi"/>
        </w:rPr>
        <w:tab/>
      </w:r>
      <w:r w:rsidR="00EB7C00" w:rsidRPr="00865139">
        <w:rPr>
          <w:rFonts w:asciiTheme="minorHAnsi" w:eastAsia="Batang" w:hAnsiTheme="minorHAnsi" w:cstheme="minorHAnsi"/>
        </w:rPr>
        <w:t xml:space="preserve">  </w:t>
      </w:r>
      <w:r w:rsidRPr="00865139">
        <w:rPr>
          <w:rFonts w:asciiTheme="minorHAnsi" w:eastAsia="Batang" w:hAnsiTheme="minorHAnsi" w:cstheme="minorHAnsi"/>
        </w:rPr>
        <w:t>Coconut Avenue Road</w:t>
      </w:r>
      <w:r w:rsidR="00A37F83" w:rsidRPr="00865139">
        <w:rPr>
          <w:rFonts w:asciiTheme="minorHAnsi" w:eastAsia="Batang" w:hAnsiTheme="minorHAnsi" w:cstheme="minorHAnsi"/>
        </w:rPr>
        <w:t xml:space="preserve">, </w:t>
      </w:r>
      <w:r w:rsidR="00F96B5A" w:rsidRPr="00865139">
        <w:rPr>
          <w:rFonts w:asciiTheme="minorHAnsi" w:eastAsia="Batang" w:hAnsiTheme="minorHAnsi" w:cstheme="minorHAnsi"/>
        </w:rPr>
        <w:t>M</w:t>
      </w:r>
      <w:r w:rsidR="005A510A" w:rsidRPr="00865139">
        <w:rPr>
          <w:rFonts w:asciiTheme="minorHAnsi" w:eastAsia="Batang" w:hAnsiTheme="minorHAnsi" w:cstheme="minorHAnsi"/>
        </w:rPr>
        <w:t>alles</w:t>
      </w:r>
      <w:r w:rsidRPr="00865139">
        <w:rPr>
          <w:rFonts w:asciiTheme="minorHAnsi" w:eastAsia="Batang" w:hAnsiTheme="minorHAnsi" w:cstheme="minorHAnsi"/>
        </w:rPr>
        <w:t>h</w:t>
      </w:r>
      <w:r w:rsidR="005A510A" w:rsidRPr="00865139">
        <w:rPr>
          <w:rFonts w:asciiTheme="minorHAnsi" w:eastAsia="Batang" w:hAnsiTheme="minorHAnsi" w:cstheme="minorHAnsi"/>
        </w:rPr>
        <w:t>waram</w:t>
      </w:r>
    </w:p>
    <w:p w14:paraId="5F3FBBB1" w14:textId="35F3AB7C" w:rsidR="00014151" w:rsidRPr="00865139" w:rsidRDefault="005A510A" w:rsidP="00BD49D5">
      <w:pPr>
        <w:pStyle w:val="Preformatted"/>
        <w:rPr>
          <w:rFonts w:asciiTheme="minorHAnsi" w:hAnsiTheme="minorHAnsi" w:cstheme="minorHAnsi"/>
          <w:bCs/>
        </w:rPr>
      </w:pPr>
      <w:r w:rsidRPr="00865139">
        <w:rPr>
          <w:rFonts w:asciiTheme="minorHAnsi" w:eastAsia="Batang" w:hAnsiTheme="minorHAnsi" w:cstheme="minorHAnsi"/>
        </w:rPr>
        <w:tab/>
      </w:r>
      <w:r w:rsidRPr="00865139">
        <w:rPr>
          <w:rFonts w:asciiTheme="minorHAnsi" w:eastAsia="Batang" w:hAnsiTheme="minorHAnsi" w:cstheme="minorHAnsi"/>
        </w:rPr>
        <w:tab/>
      </w:r>
      <w:r w:rsidRPr="00865139">
        <w:rPr>
          <w:rFonts w:asciiTheme="minorHAnsi" w:eastAsia="Batang" w:hAnsiTheme="minorHAnsi" w:cstheme="minorHAnsi"/>
        </w:rPr>
        <w:tab/>
      </w:r>
      <w:r w:rsidR="00EB7C00" w:rsidRPr="00865139">
        <w:rPr>
          <w:rFonts w:asciiTheme="minorHAnsi" w:eastAsia="Batang" w:hAnsiTheme="minorHAnsi" w:cstheme="minorHAnsi"/>
        </w:rPr>
        <w:t xml:space="preserve">  </w:t>
      </w:r>
      <w:r w:rsidRPr="00865139">
        <w:rPr>
          <w:rFonts w:asciiTheme="minorHAnsi" w:eastAsia="Batang" w:hAnsiTheme="minorHAnsi" w:cstheme="minorHAnsi"/>
        </w:rPr>
        <w:t>Bangalore – 560003</w:t>
      </w:r>
    </w:p>
    <w:sectPr w:rsidR="00014151" w:rsidRPr="00865139" w:rsidSect="00F64556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854"/>
    <w:multiLevelType w:val="hybridMultilevel"/>
    <w:tmpl w:val="BE52C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A410E1F"/>
    <w:multiLevelType w:val="hybridMultilevel"/>
    <w:tmpl w:val="C1BCC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350B6"/>
    <w:multiLevelType w:val="hybridMultilevel"/>
    <w:tmpl w:val="3EF0C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36A4A"/>
    <w:multiLevelType w:val="hybridMultilevel"/>
    <w:tmpl w:val="AE88045A"/>
    <w:lvl w:ilvl="0" w:tplc="0409000B">
      <w:start w:val="1"/>
      <w:numFmt w:val="bullet"/>
      <w:lvlText w:val="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4">
    <w:nsid w:val="1F925324"/>
    <w:multiLevelType w:val="hybridMultilevel"/>
    <w:tmpl w:val="5366C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096EAE"/>
    <w:multiLevelType w:val="hybridMultilevel"/>
    <w:tmpl w:val="8AE870B6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28D9482F"/>
    <w:multiLevelType w:val="hybridMultilevel"/>
    <w:tmpl w:val="87E290DA"/>
    <w:lvl w:ilvl="0" w:tplc="5366CFB0">
      <w:numFmt w:val="bullet"/>
      <w:lvlText w:val=""/>
      <w:lvlJc w:val="left"/>
      <w:pPr>
        <w:tabs>
          <w:tab w:val="num" w:pos="360"/>
        </w:tabs>
        <w:ind w:left="705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92E7545"/>
    <w:multiLevelType w:val="hybridMultilevel"/>
    <w:tmpl w:val="755CC0B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A5776CF"/>
    <w:multiLevelType w:val="hybridMultilevel"/>
    <w:tmpl w:val="8DAEE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3D4C62"/>
    <w:multiLevelType w:val="hybridMultilevel"/>
    <w:tmpl w:val="00422B6A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0">
    <w:nsid w:val="3CF53A1F"/>
    <w:multiLevelType w:val="hybridMultilevel"/>
    <w:tmpl w:val="81DAF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075021"/>
    <w:multiLevelType w:val="hybridMultilevel"/>
    <w:tmpl w:val="8500F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8503E6"/>
    <w:multiLevelType w:val="hybridMultilevel"/>
    <w:tmpl w:val="8AE870B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4D0A4885"/>
    <w:multiLevelType w:val="hybridMultilevel"/>
    <w:tmpl w:val="AF4A3C46"/>
    <w:lvl w:ilvl="0" w:tplc="0409000B">
      <w:start w:val="1"/>
      <w:numFmt w:val="bullet"/>
      <w:lvlText w:val="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14">
    <w:nsid w:val="545214E8"/>
    <w:multiLevelType w:val="hybridMultilevel"/>
    <w:tmpl w:val="09D8EA6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55347C99"/>
    <w:multiLevelType w:val="hybridMultilevel"/>
    <w:tmpl w:val="B0789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9DA119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AFC38AA"/>
    <w:multiLevelType w:val="hybridMultilevel"/>
    <w:tmpl w:val="3EEAF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DD4B8A"/>
    <w:multiLevelType w:val="hybridMultilevel"/>
    <w:tmpl w:val="59A0A082"/>
    <w:lvl w:ilvl="0" w:tplc="0409000B">
      <w:start w:val="1"/>
      <w:numFmt w:val="bullet"/>
      <w:lvlText w:val="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18">
    <w:nsid w:val="60DF12A4"/>
    <w:multiLevelType w:val="hybridMultilevel"/>
    <w:tmpl w:val="99AA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6B3FFB"/>
    <w:multiLevelType w:val="hybridMultilevel"/>
    <w:tmpl w:val="CEE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6B366A"/>
    <w:multiLevelType w:val="hybridMultilevel"/>
    <w:tmpl w:val="600E83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12D5C"/>
    <w:multiLevelType w:val="hybridMultilevel"/>
    <w:tmpl w:val="CE0635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9225996"/>
    <w:multiLevelType w:val="hybridMultilevel"/>
    <w:tmpl w:val="046AA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5"/>
  </w:num>
  <w:num w:numId="5">
    <w:abstractNumId w:val="12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15"/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9"/>
  </w:num>
  <w:num w:numId="15">
    <w:abstractNumId w:val="21"/>
  </w:num>
  <w:num w:numId="16">
    <w:abstractNumId w:val="11"/>
  </w:num>
  <w:num w:numId="17">
    <w:abstractNumId w:val="16"/>
  </w:num>
  <w:num w:numId="18">
    <w:abstractNumId w:val="20"/>
  </w:num>
  <w:num w:numId="19">
    <w:abstractNumId w:val="18"/>
  </w:num>
  <w:num w:numId="20">
    <w:abstractNumId w:val="22"/>
  </w:num>
  <w:num w:numId="21">
    <w:abstractNumId w:val="1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E9"/>
    <w:rsid w:val="00004314"/>
    <w:rsid w:val="00014151"/>
    <w:rsid w:val="0004408A"/>
    <w:rsid w:val="000725A4"/>
    <w:rsid w:val="00075184"/>
    <w:rsid w:val="00076390"/>
    <w:rsid w:val="00077725"/>
    <w:rsid w:val="000872AE"/>
    <w:rsid w:val="000A68A3"/>
    <w:rsid w:val="000B6DC1"/>
    <w:rsid w:val="000F6720"/>
    <w:rsid w:val="001023F9"/>
    <w:rsid w:val="0010627D"/>
    <w:rsid w:val="00112BD6"/>
    <w:rsid w:val="00117B45"/>
    <w:rsid w:val="0014421C"/>
    <w:rsid w:val="001476DB"/>
    <w:rsid w:val="00176498"/>
    <w:rsid w:val="00177B8E"/>
    <w:rsid w:val="0018661C"/>
    <w:rsid w:val="001B06B3"/>
    <w:rsid w:val="001E20B3"/>
    <w:rsid w:val="00201EF1"/>
    <w:rsid w:val="002213FA"/>
    <w:rsid w:val="00232B8B"/>
    <w:rsid w:val="00233E0C"/>
    <w:rsid w:val="00242EEE"/>
    <w:rsid w:val="00254C66"/>
    <w:rsid w:val="002552F5"/>
    <w:rsid w:val="002644EF"/>
    <w:rsid w:val="0027637F"/>
    <w:rsid w:val="00277B62"/>
    <w:rsid w:val="00277E00"/>
    <w:rsid w:val="0028526E"/>
    <w:rsid w:val="00295160"/>
    <w:rsid w:val="002B2DD1"/>
    <w:rsid w:val="002B39A2"/>
    <w:rsid w:val="002C183B"/>
    <w:rsid w:val="002D4508"/>
    <w:rsid w:val="002D67F6"/>
    <w:rsid w:val="00322C74"/>
    <w:rsid w:val="00343E0C"/>
    <w:rsid w:val="00367D21"/>
    <w:rsid w:val="003A239F"/>
    <w:rsid w:val="003B4C17"/>
    <w:rsid w:val="003C2138"/>
    <w:rsid w:val="003C3DC3"/>
    <w:rsid w:val="003C5B62"/>
    <w:rsid w:val="003E626D"/>
    <w:rsid w:val="003F6969"/>
    <w:rsid w:val="0041246F"/>
    <w:rsid w:val="00442AFD"/>
    <w:rsid w:val="004563C4"/>
    <w:rsid w:val="00457D28"/>
    <w:rsid w:val="004733C0"/>
    <w:rsid w:val="00482CD3"/>
    <w:rsid w:val="00486736"/>
    <w:rsid w:val="004902B6"/>
    <w:rsid w:val="004C18B8"/>
    <w:rsid w:val="004D0CDA"/>
    <w:rsid w:val="004F25EE"/>
    <w:rsid w:val="004F4081"/>
    <w:rsid w:val="005008DC"/>
    <w:rsid w:val="005110C4"/>
    <w:rsid w:val="005125DA"/>
    <w:rsid w:val="00535C12"/>
    <w:rsid w:val="00540755"/>
    <w:rsid w:val="00546FC4"/>
    <w:rsid w:val="00554CBF"/>
    <w:rsid w:val="0056038D"/>
    <w:rsid w:val="00562ABC"/>
    <w:rsid w:val="00562D23"/>
    <w:rsid w:val="0057283C"/>
    <w:rsid w:val="00574E58"/>
    <w:rsid w:val="00581704"/>
    <w:rsid w:val="00584707"/>
    <w:rsid w:val="005A510A"/>
    <w:rsid w:val="005B4588"/>
    <w:rsid w:val="005B55E9"/>
    <w:rsid w:val="005C2A93"/>
    <w:rsid w:val="00611766"/>
    <w:rsid w:val="0065294D"/>
    <w:rsid w:val="0065630E"/>
    <w:rsid w:val="00660EFE"/>
    <w:rsid w:val="00663566"/>
    <w:rsid w:val="00674DA8"/>
    <w:rsid w:val="00687AFD"/>
    <w:rsid w:val="00692259"/>
    <w:rsid w:val="00693D60"/>
    <w:rsid w:val="00696CC2"/>
    <w:rsid w:val="006A1E44"/>
    <w:rsid w:val="006C2067"/>
    <w:rsid w:val="006D11EF"/>
    <w:rsid w:val="006D4349"/>
    <w:rsid w:val="006D5488"/>
    <w:rsid w:val="006E687A"/>
    <w:rsid w:val="006F4541"/>
    <w:rsid w:val="00703FE3"/>
    <w:rsid w:val="00712DC5"/>
    <w:rsid w:val="00724209"/>
    <w:rsid w:val="007321DE"/>
    <w:rsid w:val="00741294"/>
    <w:rsid w:val="007560B2"/>
    <w:rsid w:val="00761F28"/>
    <w:rsid w:val="00765AA1"/>
    <w:rsid w:val="00782E61"/>
    <w:rsid w:val="0078468D"/>
    <w:rsid w:val="007870BD"/>
    <w:rsid w:val="00793679"/>
    <w:rsid w:val="007B2CC4"/>
    <w:rsid w:val="007E5ECB"/>
    <w:rsid w:val="007E64BD"/>
    <w:rsid w:val="007E73F3"/>
    <w:rsid w:val="00804411"/>
    <w:rsid w:val="00810EB4"/>
    <w:rsid w:val="008516CD"/>
    <w:rsid w:val="00865139"/>
    <w:rsid w:val="0087417D"/>
    <w:rsid w:val="008825D9"/>
    <w:rsid w:val="008A3990"/>
    <w:rsid w:val="008C6841"/>
    <w:rsid w:val="008D0B9D"/>
    <w:rsid w:val="008D3FCB"/>
    <w:rsid w:val="008F2932"/>
    <w:rsid w:val="0090273B"/>
    <w:rsid w:val="0090566B"/>
    <w:rsid w:val="00910C17"/>
    <w:rsid w:val="00926876"/>
    <w:rsid w:val="00935498"/>
    <w:rsid w:val="00955E7F"/>
    <w:rsid w:val="009629F9"/>
    <w:rsid w:val="00986B22"/>
    <w:rsid w:val="00994AC7"/>
    <w:rsid w:val="009A5209"/>
    <w:rsid w:val="009B4C94"/>
    <w:rsid w:val="009B7119"/>
    <w:rsid w:val="009D0439"/>
    <w:rsid w:val="009F02D6"/>
    <w:rsid w:val="009F299A"/>
    <w:rsid w:val="00A06885"/>
    <w:rsid w:val="00A127A1"/>
    <w:rsid w:val="00A273DB"/>
    <w:rsid w:val="00A34F24"/>
    <w:rsid w:val="00A37F83"/>
    <w:rsid w:val="00A41D37"/>
    <w:rsid w:val="00A4516C"/>
    <w:rsid w:val="00A47344"/>
    <w:rsid w:val="00A870C3"/>
    <w:rsid w:val="00A917BB"/>
    <w:rsid w:val="00AA2A1C"/>
    <w:rsid w:val="00AD62A8"/>
    <w:rsid w:val="00AF129D"/>
    <w:rsid w:val="00B06B7F"/>
    <w:rsid w:val="00B27EFB"/>
    <w:rsid w:val="00B47572"/>
    <w:rsid w:val="00B61BAB"/>
    <w:rsid w:val="00B635CC"/>
    <w:rsid w:val="00B65EB2"/>
    <w:rsid w:val="00B85377"/>
    <w:rsid w:val="00B85594"/>
    <w:rsid w:val="00BC2E5F"/>
    <w:rsid w:val="00BD21B9"/>
    <w:rsid w:val="00BD49D5"/>
    <w:rsid w:val="00BE1C63"/>
    <w:rsid w:val="00BE53F8"/>
    <w:rsid w:val="00BF720D"/>
    <w:rsid w:val="00C07AD6"/>
    <w:rsid w:val="00C11588"/>
    <w:rsid w:val="00C14918"/>
    <w:rsid w:val="00C27062"/>
    <w:rsid w:val="00C37BDD"/>
    <w:rsid w:val="00C84BDA"/>
    <w:rsid w:val="00C911CE"/>
    <w:rsid w:val="00C96225"/>
    <w:rsid w:val="00CD660E"/>
    <w:rsid w:val="00CF200B"/>
    <w:rsid w:val="00D131DB"/>
    <w:rsid w:val="00D265B3"/>
    <w:rsid w:val="00D37D90"/>
    <w:rsid w:val="00D4075D"/>
    <w:rsid w:val="00D469FA"/>
    <w:rsid w:val="00D50513"/>
    <w:rsid w:val="00D51B72"/>
    <w:rsid w:val="00D66CFB"/>
    <w:rsid w:val="00D94461"/>
    <w:rsid w:val="00DE2182"/>
    <w:rsid w:val="00DE75CE"/>
    <w:rsid w:val="00E32AF8"/>
    <w:rsid w:val="00E37906"/>
    <w:rsid w:val="00E4099C"/>
    <w:rsid w:val="00E9373E"/>
    <w:rsid w:val="00EA0C02"/>
    <w:rsid w:val="00EA21C6"/>
    <w:rsid w:val="00EA5AE0"/>
    <w:rsid w:val="00EB7C00"/>
    <w:rsid w:val="00EC7A07"/>
    <w:rsid w:val="00ED0693"/>
    <w:rsid w:val="00ED5159"/>
    <w:rsid w:val="00ED6E01"/>
    <w:rsid w:val="00EF2F9C"/>
    <w:rsid w:val="00F017ED"/>
    <w:rsid w:val="00F0488D"/>
    <w:rsid w:val="00F10101"/>
    <w:rsid w:val="00F37CAB"/>
    <w:rsid w:val="00F606F9"/>
    <w:rsid w:val="00F64556"/>
    <w:rsid w:val="00F74C9E"/>
    <w:rsid w:val="00F82857"/>
    <w:rsid w:val="00F96B5A"/>
    <w:rsid w:val="00FA17CA"/>
    <w:rsid w:val="00FC3B7C"/>
    <w:rsid w:val="00FD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02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4556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F64556"/>
    <w:pPr>
      <w:keepNext/>
      <w:ind w:left="2160" w:firstLine="72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F6455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64556"/>
    <w:pPr>
      <w:keepNext/>
      <w:ind w:left="720" w:firstLine="720"/>
      <w:outlineLvl w:val="2"/>
    </w:pPr>
    <w:rPr>
      <w:rFonts w:ascii="Comic Sans MS" w:hAnsi="Comic Sans MS"/>
      <w:b/>
      <w:bCs/>
      <w:i/>
      <w:iCs/>
      <w:sz w:val="32"/>
      <w:u w:val="single"/>
    </w:rPr>
  </w:style>
  <w:style w:type="paragraph" w:styleId="Heading4">
    <w:name w:val="heading 4"/>
    <w:basedOn w:val="Normal"/>
    <w:next w:val="Normal"/>
    <w:qFormat/>
    <w:rsid w:val="00F64556"/>
    <w:pPr>
      <w:keepNext/>
      <w:outlineLvl w:val="3"/>
    </w:pPr>
    <w:rPr>
      <w:rFonts w:ascii="Comic Sans MS" w:hAnsi="Comic Sans MS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64556"/>
    <w:pPr>
      <w:tabs>
        <w:tab w:val="left" w:pos="2880"/>
        <w:tab w:val="left" w:pos="3600"/>
      </w:tabs>
    </w:pPr>
    <w:rPr>
      <w:rFonts w:ascii="Comic Sans MS" w:hAnsi="Comic Sans MS"/>
      <w:b/>
      <w:bCs/>
    </w:rPr>
  </w:style>
  <w:style w:type="paragraph" w:styleId="Title">
    <w:name w:val="Title"/>
    <w:basedOn w:val="Normal"/>
    <w:qFormat/>
    <w:rsid w:val="00F64556"/>
    <w:pPr>
      <w:jc w:val="center"/>
    </w:pPr>
    <w:rPr>
      <w:b/>
      <w:bCs/>
      <w:i/>
      <w:iCs/>
      <w:sz w:val="28"/>
      <w:u w:val="single"/>
    </w:rPr>
  </w:style>
  <w:style w:type="paragraph" w:customStyle="1" w:styleId="Preformatted">
    <w:name w:val="Preformatted"/>
    <w:basedOn w:val="Normal"/>
    <w:rsid w:val="00F6455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paragraph" w:styleId="BodyTextIndent">
    <w:name w:val="Body Text Indent"/>
    <w:basedOn w:val="Normal"/>
    <w:rsid w:val="00EA5AE0"/>
    <w:pPr>
      <w:spacing w:after="120"/>
      <w:ind w:left="360"/>
    </w:pPr>
  </w:style>
  <w:style w:type="character" w:styleId="Hyperlink">
    <w:name w:val="Hyperlink"/>
    <w:rsid w:val="00EA5AE0"/>
    <w:rPr>
      <w:color w:val="0000FF"/>
      <w:u w:val="single"/>
    </w:rPr>
  </w:style>
  <w:style w:type="paragraph" w:customStyle="1" w:styleId="2ColBold">
    <w:name w:val="2ColBold"/>
    <w:basedOn w:val="Normal"/>
    <w:rsid w:val="006E687A"/>
    <w:pPr>
      <w:tabs>
        <w:tab w:val="left" w:pos="2160"/>
        <w:tab w:val="left" w:pos="3600"/>
        <w:tab w:val="left" w:pos="5040"/>
        <w:tab w:val="left" w:pos="6480"/>
      </w:tabs>
      <w:ind w:right="180"/>
      <w:jc w:val="both"/>
    </w:pPr>
    <w:rPr>
      <w:rFonts w:ascii="Tms Rmn" w:hAnsi="Tms Rmn"/>
      <w:b/>
      <w:szCs w:val="20"/>
    </w:rPr>
  </w:style>
  <w:style w:type="character" w:customStyle="1" w:styleId="bodyfont1">
    <w:name w:val="bodyfont1"/>
    <w:rsid w:val="008825D9"/>
    <w:rPr>
      <w:rFonts w:ascii="Verdana" w:hAnsi="Verdana" w:hint="default"/>
      <w:b w:val="0"/>
      <w:bCs w:val="0"/>
      <w:i w:val="0"/>
      <w:iCs w:val="0"/>
      <w:color w:val="666666"/>
      <w:sz w:val="17"/>
      <w:szCs w:val="17"/>
    </w:rPr>
  </w:style>
  <w:style w:type="paragraph" w:customStyle="1" w:styleId="text2">
    <w:name w:val="text2"/>
    <w:basedOn w:val="Normal"/>
    <w:uiPriority w:val="99"/>
    <w:rsid w:val="00712DC5"/>
    <w:pPr>
      <w:spacing w:before="100" w:beforeAutospacing="1" w:after="100" w:afterAutospacing="1"/>
    </w:pPr>
    <w:rPr>
      <w:color w:val="000000"/>
      <w:sz w:val="29"/>
      <w:szCs w:val="29"/>
    </w:rPr>
  </w:style>
  <w:style w:type="paragraph" w:styleId="ListParagraph">
    <w:name w:val="List Paragraph"/>
    <w:basedOn w:val="Normal"/>
    <w:uiPriority w:val="34"/>
    <w:qFormat/>
    <w:rsid w:val="00703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4556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F64556"/>
    <w:pPr>
      <w:keepNext/>
      <w:ind w:left="2160" w:firstLine="72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F6455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64556"/>
    <w:pPr>
      <w:keepNext/>
      <w:ind w:left="720" w:firstLine="720"/>
      <w:outlineLvl w:val="2"/>
    </w:pPr>
    <w:rPr>
      <w:rFonts w:ascii="Comic Sans MS" w:hAnsi="Comic Sans MS"/>
      <w:b/>
      <w:bCs/>
      <w:i/>
      <w:iCs/>
      <w:sz w:val="32"/>
      <w:u w:val="single"/>
    </w:rPr>
  </w:style>
  <w:style w:type="paragraph" w:styleId="Heading4">
    <w:name w:val="heading 4"/>
    <w:basedOn w:val="Normal"/>
    <w:next w:val="Normal"/>
    <w:qFormat/>
    <w:rsid w:val="00F64556"/>
    <w:pPr>
      <w:keepNext/>
      <w:outlineLvl w:val="3"/>
    </w:pPr>
    <w:rPr>
      <w:rFonts w:ascii="Comic Sans MS" w:hAnsi="Comic Sans MS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64556"/>
    <w:pPr>
      <w:tabs>
        <w:tab w:val="left" w:pos="2880"/>
        <w:tab w:val="left" w:pos="3600"/>
      </w:tabs>
    </w:pPr>
    <w:rPr>
      <w:rFonts w:ascii="Comic Sans MS" w:hAnsi="Comic Sans MS"/>
      <w:b/>
      <w:bCs/>
    </w:rPr>
  </w:style>
  <w:style w:type="paragraph" w:styleId="Title">
    <w:name w:val="Title"/>
    <w:basedOn w:val="Normal"/>
    <w:qFormat/>
    <w:rsid w:val="00F64556"/>
    <w:pPr>
      <w:jc w:val="center"/>
    </w:pPr>
    <w:rPr>
      <w:b/>
      <w:bCs/>
      <w:i/>
      <w:iCs/>
      <w:sz w:val="28"/>
      <w:u w:val="single"/>
    </w:rPr>
  </w:style>
  <w:style w:type="paragraph" w:customStyle="1" w:styleId="Preformatted">
    <w:name w:val="Preformatted"/>
    <w:basedOn w:val="Normal"/>
    <w:rsid w:val="00F6455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paragraph" w:styleId="BodyTextIndent">
    <w:name w:val="Body Text Indent"/>
    <w:basedOn w:val="Normal"/>
    <w:rsid w:val="00EA5AE0"/>
    <w:pPr>
      <w:spacing w:after="120"/>
      <w:ind w:left="360"/>
    </w:pPr>
  </w:style>
  <w:style w:type="character" w:styleId="Hyperlink">
    <w:name w:val="Hyperlink"/>
    <w:rsid w:val="00EA5AE0"/>
    <w:rPr>
      <w:color w:val="0000FF"/>
      <w:u w:val="single"/>
    </w:rPr>
  </w:style>
  <w:style w:type="paragraph" w:customStyle="1" w:styleId="2ColBold">
    <w:name w:val="2ColBold"/>
    <w:basedOn w:val="Normal"/>
    <w:rsid w:val="006E687A"/>
    <w:pPr>
      <w:tabs>
        <w:tab w:val="left" w:pos="2160"/>
        <w:tab w:val="left" w:pos="3600"/>
        <w:tab w:val="left" w:pos="5040"/>
        <w:tab w:val="left" w:pos="6480"/>
      </w:tabs>
      <w:ind w:right="180"/>
      <w:jc w:val="both"/>
    </w:pPr>
    <w:rPr>
      <w:rFonts w:ascii="Tms Rmn" w:hAnsi="Tms Rmn"/>
      <w:b/>
      <w:szCs w:val="20"/>
    </w:rPr>
  </w:style>
  <w:style w:type="character" w:customStyle="1" w:styleId="bodyfont1">
    <w:name w:val="bodyfont1"/>
    <w:rsid w:val="008825D9"/>
    <w:rPr>
      <w:rFonts w:ascii="Verdana" w:hAnsi="Verdana" w:hint="default"/>
      <w:b w:val="0"/>
      <w:bCs w:val="0"/>
      <w:i w:val="0"/>
      <w:iCs w:val="0"/>
      <w:color w:val="666666"/>
      <w:sz w:val="17"/>
      <w:szCs w:val="17"/>
    </w:rPr>
  </w:style>
  <w:style w:type="paragraph" w:customStyle="1" w:styleId="text2">
    <w:name w:val="text2"/>
    <w:basedOn w:val="Normal"/>
    <w:uiPriority w:val="99"/>
    <w:rsid w:val="00712DC5"/>
    <w:pPr>
      <w:spacing w:before="100" w:beforeAutospacing="1" w:after="100" w:afterAutospacing="1"/>
    </w:pPr>
    <w:rPr>
      <w:color w:val="000000"/>
      <w:sz w:val="29"/>
      <w:szCs w:val="29"/>
    </w:rPr>
  </w:style>
  <w:style w:type="paragraph" w:styleId="ListParagraph">
    <w:name w:val="List Paragraph"/>
    <w:basedOn w:val="Normal"/>
    <w:uiPriority w:val="34"/>
    <w:qFormat/>
    <w:rsid w:val="0070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SUDHI</dc:creator>
  <cp:lastModifiedBy>USER-2</cp:lastModifiedBy>
  <cp:revision>3</cp:revision>
  <cp:lastPrinted>2011-05-06T07:06:00Z</cp:lastPrinted>
  <dcterms:created xsi:type="dcterms:W3CDTF">2019-10-02T12:22:00Z</dcterms:created>
  <dcterms:modified xsi:type="dcterms:W3CDTF">2019-10-02T12:40:00Z</dcterms:modified>
</cp:coreProperties>
</file>