
<file path=[Content_Types].xml><?xml version="1.0" encoding="utf-8"?>
<Types xmlns="http://schemas.openxmlformats.org/package/2006/content-types">
  <Default Extension="htm" ContentType="application/xhtml+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DA8B99" w14:textId="769187D2" w:rsidR="00FA1A20" w:rsidRDefault="00FA1A20">
      <w:pPr>
        <w:pStyle w:val="Heading1"/>
        <w:divId w:val="1797336528"/>
        <w:rPr>
          <w:rFonts w:eastAsia="Times New Roman"/>
          <w:spacing w:val="-15"/>
          <w:lang w:val="en"/>
        </w:rPr>
      </w:pPr>
      <w:r>
        <w:rPr>
          <w:rFonts w:eastAsia="Times New Roman"/>
          <w:spacing w:val="-15"/>
          <w:lang w:val="en"/>
        </w:rPr>
        <w:t xml:space="preserve">The Magic of the GPT </w:t>
      </w:r>
      <w:proofErr w:type="gramStart"/>
      <w:r>
        <w:rPr>
          <w:rFonts w:eastAsia="Times New Roman"/>
          <w:spacing w:val="-15"/>
          <w:lang w:val="en"/>
        </w:rPr>
        <w:t xml:space="preserve">Intune </w:t>
      </w:r>
      <w:r w:rsidR="005F263D">
        <w:rPr>
          <w:rFonts w:eastAsia="Times New Roman"/>
          <w:spacing w:val="-15"/>
          <w:lang w:val="en"/>
        </w:rPr>
        <w:t xml:space="preserve"> ,</w:t>
      </w:r>
      <w:proofErr w:type="gramEnd"/>
      <w:r w:rsidR="005F263D">
        <w:rPr>
          <w:rFonts w:eastAsia="Times New Roman"/>
          <w:spacing w:val="-15"/>
          <w:lang w:val="en"/>
        </w:rPr>
        <w:t xml:space="preserve"> </w:t>
      </w:r>
      <w:r>
        <w:rPr>
          <w:rFonts w:eastAsia="Times New Roman"/>
          <w:spacing w:val="-15"/>
          <w:lang w:val="en"/>
        </w:rPr>
        <w:t>Device Troubleshooter</w:t>
      </w:r>
    </w:p>
    <w:p w14:paraId="3ECF936B" w14:textId="77925802" w:rsidR="00FA1A20" w:rsidRDefault="00FA1A20">
      <w:pPr>
        <w:pStyle w:val="NormalWeb"/>
        <w:divId w:val="172956309"/>
        <w:rPr>
          <w:sz w:val="15"/>
          <w:szCs w:val="15"/>
          <w:lang w:val="en"/>
        </w:rPr>
      </w:pPr>
      <w:r>
        <w:rPr>
          <w:sz w:val="15"/>
          <w:szCs w:val="15"/>
          <w:lang w:val="en"/>
        </w:rPr>
        <w:t xml:space="preserve">I am more than happy to release my new tool the </w:t>
      </w:r>
      <w:r w:rsidR="005F263D">
        <w:rPr>
          <w:sz w:val="15"/>
          <w:szCs w:val="15"/>
          <w:lang w:val="en"/>
        </w:rPr>
        <w:t>Infra Shield AI - Cloud Commander</w:t>
      </w:r>
      <w:r>
        <w:rPr>
          <w:sz w:val="15"/>
          <w:szCs w:val="15"/>
          <w:lang w:val="en"/>
        </w:rPr>
        <w:t xml:space="preserve">. Wouldn’t it be awesome if you have an assistant which you explain what you want to do in Intune </w:t>
      </w:r>
      <w:proofErr w:type="spellStart"/>
      <w:r>
        <w:rPr>
          <w:sz w:val="15"/>
          <w:szCs w:val="15"/>
          <w:lang w:val="en"/>
        </w:rPr>
        <w:t>an</w:t>
      </w:r>
      <w:proofErr w:type="spellEnd"/>
      <w:r>
        <w:rPr>
          <w:sz w:val="15"/>
          <w:szCs w:val="15"/>
          <w:lang w:val="en"/>
        </w:rPr>
        <w:t xml:space="preserve"> he </w:t>
      </w:r>
      <w:proofErr w:type="gramStart"/>
      <w:r>
        <w:rPr>
          <w:sz w:val="15"/>
          <w:szCs w:val="15"/>
          <w:lang w:val="en"/>
        </w:rPr>
        <w:t>do</w:t>
      </w:r>
      <w:proofErr w:type="gramEnd"/>
      <w:r>
        <w:rPr>
          <w:sz w:val="15"/>
          <w:szCs w:val="15"/>
          <w:lang w:val="en"/>
        </w:rPr>
        <w:t xml:space="preserve"> the job for you? This dream will now become reality with the </w:t>
      </w:r>
      <w:r w:rsidR="005F263D">
        <w:rPr>
          <w:sz w:val="15"/>
          <w:szCs w:val="15"/>
          <w:lang w:val="en"/>
        </w:rPr>
        <w:t>Infra Shield AI - Cloud Commander</w:t>
      </w:r>
      <w:r>
        <w:rPr>
          <w:sz w:val="15"/>
          <w:szCs w:val="15"/>
          <w:lang w:val="en"/>
        </w:rPr>
        <w:t xml:space="preserve">. </w:t>
      </w:r>
    </w:p>
    <w:p w14:paraId="3C574E35" w14:textId="77777777" w:rsidR="00FA1A20" w:rsidRDefault="00FA1A20">
      <w:pPr>
        <w:divId w:val="172956309"/>
        <w:rPr>
          <w:rFonts w:eastAsia="Times New Roman"/>
          <w:sz w:val="15"/>
          <w:szCs w:val="15"/>
          <w:lang w:val="en"/>
        </w:rPr>
      </w:pPr>
      <w:r>
        <w:rPr>
          <w:rFonts w:eastAsia="Times New Roman"/>
          <w:noProof/>
          <w:sz w:val="15"/>
          <w:szCs w:val="15"/>
          <w:lang w:val="en"/>
        </w:rPr>
        <w:drawing>
          <wp:inline distT="0" distB="0" distL="0" distR="0" wp14:anchorId="1C4A09A3" wp14:editId="5F606C82">
            <wp:extent cx="9753600" cy="41808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753600" cy="4180840"/>
                    </a:xfrm>
                    <a:prstGeom prst="rect">
                      <a:avLst/>
                    </a:prstGeom>
                    <a:noFill/>
                    <a:ln>
                      <a:noFill/>
                    </a:ln>
                  </pic:spPr>
                </pic:pic>
              </a:graphicData>
            </a:graphic>
          </wp:inline>
        </w:drawing>
      </w:r>
    </w:p>
    <w:p w14:paraId="7C601507" w14:textId="77777777" w:rsidR="00FA1A20" w:rsidRDefault="00FA1A20">
      <w:pPr>
        <w:pStyle w:val="Heading2"/>
        <w:divId w:val="172956309"/>
        <w:rPr>
          <w:rFonts w:eastAsia="Times New Roman"/>
          <w:lang w:val="en"/>
        </w:rPr>
      </w:pPr>
      <w:r>
        <w:rPr>
          <w:rFonts w:eastAsia="Times New Roman"/>
          <w:lang w:val="en"/>
        </w:rPr>
        <w:t>Content</w:t>
      </w:r>
    </w:p>
    <w:p w14:paraId="0D139C37" w14:textId="77777777" w:rsidR="00FA1A20" w:rsidRDefault="00FA1A20" w:rsidP="00FA1A20">
      <w:pPr>
        <w:numPr>
          <w:ilvl w:val="0"/>
          <w:numId w:val="3"/>
        </w:numPr>
        <w:spacing w:before="100" w:beforeAutospacing="1" w:after="100" w:afterAutospacing="1" w:line="240" w:lineRule="auto"/>
        <w:ind w:left="1440"/>
        <w:divId w:val="172956309"/>
        <w:rPr>
          <w:rFonts w:eastAsia="Times New Roman"/>
          <w:sz w:val="15"/>
          <w:szCs w:val="15"/>
          <w:lang w:val="en"/>
        </w:rPr>
      </w:pPr>
      <w:hyperlink r:id="rId6" w:anchor="content" w:history="1">
        <w:r>
          <w:rPr>
            <w:rStyle w:val="Hyperlink"/>
            <w:rFonts w:eastAsia="Times New Roman"/>
            <w:sz w:val="15"/>
            <w:szCs w:val="15"/>
            <w:lang w:val="en"/>
          </w:rPr>
          <w:t>Content</w:t>
        </w:r>
      </w:hyperlink>
    </w:p>
    <w:p w14:paraId="445CA865" w14:textId="7D3D6F6E" w:rsidR="00FA1A20" w:rsidRDefault="00FA1A20" w:rsidP="00FA1A20">
      <w:pPr>
        <w:numPr>
          <w:ilvl w:val="0"/>
          <w:numId w:val="3"/>
        </w:numPr>
        <w:spacing w:before="100" w:beforeAutospacing="1" w:after="100" w:afterAutospacing="1" w:line="240" w:lineRule="auto"/>
        <w:ind w:left="1440"/>
        <w:divId w:val="172956309"/>
        <w:rPr>
          <w:rFonts w:eastAsia="Times New Roman"/>
          <w:sz w:val="15"/>
          <w:szCs w:val="15"/>
          <w:lang w:val="en"/>
        </w:rPr>
      </w:pPr>
      <w:hyperlink r:id="rId7" w:anchor="what-is-the-gpt-intune-device-troubleshooter" w:history="1">
        <w:r>
          <w:rPr>
            <w:rStyle w:val="Hyperlink"/>
            <w:rFonts w:eastAsia="Times New Roman"/>
            <w:sz w:val="15"/>
            <w:szCs w:val="15"/>
            <w:lang w:val="en"/>
          </w:rPr>
          <w:t xml:space="preserve">What is the </w:t>
        </w:r>
        <w:r w:rsidR="005F263D">
          <w:rPr>
            <w:rStyle w:val="Hyperlink"/>
            <w:rFonts w:eastAsia="Times New Roman"/>
            <w:sz w:val="15"/>
            <w:szCs w:val="15"/>
            <w:lang w:val="en"/>
          </w:rPr>
          <w:t>Infra Shield AI - Cloud Commander</w:t>
        </w:r>
      </w:hyperlink>
    </w:p>
    <w:p w14:paraId="31B5104C" w14:textId="77777777" w:rsidR="00FA1A20" w:rsidRDefault="00FA1A20" w:rsidP="00FA1A20">
      <w:pPr>
        <w:numPr>
          <w:ilvl w:val="0"/>
          <w:numId w:val="3"/>
        </w:numPr>
        <w:spacing w:before="100" w:beforeAutospacing="1" w:after="100" w:afterAutospacing="1" w:line="240" w:lineRule="auto"/>
        <w:ind w:left="1440"/>
        <w:divId w:val="172956309"/>
        <w:rPr>
          <w:rFonts w:eastAsia="Times New Roman"/>
          <w:sz w:val="15"/>
          <w:szCs w:val="15"/>
          <w:lang w:val="en"/>
        </w:rPr>
      </w:pPr>
      <w:hyperlink r:id="rId8" w:anchor="what-are-the-prerequisites" w:history="1">
        <w:r>
          <w:rPr>
            <w:rStyle w:val="Hyperlink"/>
            <w:rFonts w:eastAsia="Times New Roman"/>
            <w:sz w:val="15"/>
            <w:szCs w:val="15"/>
            <w:lang w:val="en"/>
          </w:rPr>
          <w:t>What are the prerequisites</w:t>
        </w:r>
      </w:hyperlink>
    </w:p>
    <w:p w14:paraId="0A3EF2C7" w14:textId="77777777" w:rsidR="00FA1A20" w:rsidRDefault="00FA1A20" w:rsidP="00FA1A20">
      <w:pPr>
        <w:numPr>
          <w:ilvl w:val="0"/>
          <w:numId w:val="3"/>
        </w:numPr>
        <w:spacing w:before="100" w:beforeAutospacing="1" w:after="100" w:afterAutospacing="1" w:line="240" w:lineRule="auto"/>
        <w:ind w:left="1440"/>
        <w:divId w:val="172956309"/>
        <w:rPr>
          <w:rFonts w:eastAsia="Times New Roman"/>
          <w:sz w:val="15"/>
          <w:szCs w:val="15"/>
          <w:lang w:val="en"/>
        </w:rPr>
      </w:pPr>
      <w:hyperlink r:id="rId9" w:anchor="how-does-it-work" w:history="1">
        <w:r>
          <w:rPr>
            <w:rStyle w:val="Hyperlink"/>
            <w:rFonts w:eastAsia="Times New Roman"/>
            <w:sz w:val="15"/>
            <w:szCs w:val="15"/>
            <w:lang w:val="en"/>
          </w:rPr>
          <w:t>How does it work</w:t>
        </w:r>
      </w:hyperlink>
    </w:p>
    <w:p w14:paraId="2BF4747E" w14:textId="77777777" w:rsidR="00FA1A20" w:rsidRDefault="00FA1A20" w:rsidP="00FA1A20">
      <w:pPr>
        <w:numPr>
          <w:ilvl w:val="0"/>
          <w:numId w:val="3"/>
        </w:numPr>
        <w:spacing w:before="100" w:beforeAutospacing="1" w:after="100" w:afterAutospacing="1" w:line="240" w:lineRule="auto"/>
        <w:ind w:left="1440"/>
        <w:divId w:val="172956309"/>
        <w:rPr>
          <w:rFonts w:eastAsia="Times New Roman"/>
          <w:sz w:val="15"/>
          <w:szCs w:val="15"/>
          <w:lang w:val="en"/>
        </w:rPr>
      </w:pPr>
      <w:hyperlink r:id="rId10" w:anchor="get-access-to-open-ai-service" w:history="1">
        <w:r>
          <w:rPr>
            <w:rStyle w:val="Hyperlink"/>
            <w:rFonts w:eastAsia="Times New Roman"/>
            <w:sz w:val="15"/>
            <w:szCs w:val="15"/>
            <w:lang w:val="en"/>
          </w:rPr>
          <w:t>Get access to Open AI Service</w:t>
        </w:r>
      </w:hyperlink>
    </w:p>
    <w:p w14:paraId="5C25C217" w14:textId="77777777" w:rsidR="00FA1A20" w:rsidRDefault="00FA1A20" w:rsidP="00FA1A20">
      <w:pPr>
        <w:numPr>
          <w:ilvl w:val="0"/>
          <w:numId w:val="3"/>
        </w:numPr>
        <w:spacing w:before="100" w:beforeAutospacing="1" w:after="100" w:afterAutospacing="1" w:line="240" w:lineRule="auto"/>
        <w:ind w:left="1440"/>
        <w:divId w:val="172956309"/>
        <w:rPr>
          <w:rFonts w:eastAsia="Times New Roman"/>
          <w:sz w:val="15"/>
          <w:szCs w:val="15"/>
          <w:lang w:val="en"/>
        </w:rPr>
      </w:pPr>
      <w:hyperlink r:id="rId11" w:anchor="how-it-the-data-privacy-when-i-use-the-azure-open-ai-service" w:history="1">
        <w:r>
          <w:rPr>
            <w:rStyle w:val="Hyperlink"/>
            <w:rFonts w:eastAsia="Times New Roman"/>
            <w:sz w:val="15"/>
            <w:szCs w:val="15"/>
            <w:lang w:val="en"/>
          </w:rPr>
          <w:t>How it the data privacy when I use the Azure Open AI service</w:t>
        </w:r>
      </w:hyperlink>
    </w:p>
    <w:p w14:paraId="2F93CEAA" w14:textId="53A5CF5B" w:rsidR="00FA1A20" w:rsidRDefault="00FA1A20" w:rsidP="00FA1A20">
      <w:pPr>
        <w:numPr>
          <w:ilvl w:val="0"/>
          <w:numId w:val="3"/>
        </w:numPr>
        <w:spacing w:before="100" w:beforeAutospacing="1" w:after="100" w:afterAutospacing="1" w:line="240" w:lineRule="auto"/>
        <w:ind w:left="1440"/>
        <w:divId w:val="172956309"/>
        <w:rPr>
          <w:rFonts w:eastAsia="Times New Roman"/>
          <w:sz w:val="15"/>
          <w:szCs w:val="15"/>
          <w:lang w:val="en"/>
        </w:rPr>
      </w:pPr>
      <w:hyperlink r:id="rId12" w:anchor="how-to-deploy-the-gpt-intune-device-troubleshooter" w:history="1">
        <w:r>
          <w:rPr>
            <w:rStyle w:val="Hyperlink"/>
            <w:rFonts w:eastAsia="Times New Roman"/>
            <w:sz w:val="15"/>
            <w:szCs w:val="15"/>
            <w:lang w:val="en"/>
          </w:rPr>
          <w:t xml:space="preserve">How to deploy the </w:t>
        </w:r>
        <w:r w:rsidR="005F263D">
          <w:rPr>
            <w:rStyle w:val="Hyperlink"/>
            <w:rFonts w:eastAsia="Times New Roman"/>
            <w:sz w:val="15"/>
            <w:szCs w:val="15"/>
            <w:lang w:val="en"/>
          </w:rPr>
          <w:t>Infra Shield AI - Cloud Commander</w:t>
        </w:r>
        <w:r>
          <w:rPr>
            <w:rStyle w:val="Hyperlink"/>
            <w:rFonts w:eastAsia="Times New Roman"/>
            <w:sz w:val="15"/>
            <w:szCs w:val="15"/>
            <w:lang w:val="en"/>
          </w:rPr>
          <w:t xml:space="preserve"> </w:t>
        </w:r>
      </w:hyperlink>
    </w:p>
    <w:p w14:paraId="546C0F39" w14:textId="77777777" w:rsidR="00FA1A20" w:rsidRDefault="00FA1A20" w:rsidP="00FA1A20">
      <w:pPr>
        <w:numPr>
          <w:ilvl w:val="0"/>
          <w:numId w:val="3"/>
        </w:numPr>
        <w:spacing w:before="100" w:beforeAutospacing="1" w:after="100" w:afterAutospacing="1" w:line="240" w:lineRule="auto"/>
        <w:ind w:left="1440"/>
        <w:divId w:val="172956309"/>
        <w:rPr>
          <w:rFonts w:eastAsia="Times New Roman"/>
          <w:sz w:val="15"/>
          <w:szCs w:val="15"/>
          <w:lang w:val="en"/>
        </w:rPr>
      </w:pPr>
      <w:hyperlink r:id="rId13" w:anchor="what-is-the-current-feature-sets-and-what-are-example-calls" w:history="1">
        <w:r>
          <w:rPr>
            <w:rStyle w:val="Hyperlink"/>
            <w:rFonts w:eastAsia="Times New Roman"/>
            <w:sz w:val="15"/>
            <w:szCs w:val="15"/>
            <w:lang w:val="en"/>
          </w:rPr>
          <w:t>What is the current feature sets and what are example calls</w:t>
        </w:r>
      </w:hyperlink>
    </w:p>
    <w:p w14:paraId="5090D1C7" w14:textId="77777777" w:rsidR="00FA1A20" w:rsidRDefault="00FA1A20" w:rsidP="00FA1A20">
      <w:pPr>
        <w:numPr>
          <w:ilvl w:val="0"/>
          <w:numId w:val="3"/>
        </w:numPr>
        <w:spacing w:before="100" w:beforeAutospacing="1" w:after="100" w:afterAutospacing="1" w:line="240" w:lineRule="auto"/>
        <w:ind w:left="1440"/>
        <w:divId w:val="172956309"/>
        <w:rPr>
          <w:rFonts w:eastAsia="Times New Roman"/>
          <w:sz w:val="15"/>
          <w:szCs w:val="15"/>
          <w:lang w:val="en"/>
        </w:rPr>
      </w:pPr>
      <w:hyperlink r:id="rId14" w:anchor="how-to-create-the-app-registration" w:history="1">
        <w:r>
          <w:rPr>
            <w:rStyle w:val="Hyperlink"/>
            <w:rFonts w:eastAsia="Times New Roman"/>
            <w:sz w:val="15"/>
            <w:szCs w:val="15"/>
            <w:lang w:val="en"/>
          </w:rPr>
          <w:t>How to create the app registration</w:t>
        </w:r>
      </w:hyperlink>
    </w:p>
    <w:p w14:paraId="5ECC917D" w14:textId="77777777" w:rsidR="00FA1A20" w:rsidRDefault="00FA1A20" w:rsidP="00FA1A20">
      <w:pPr>
        <w:numPr>
          <w:ilvl w:val="0"/>
          <w:numId w:val="3"/>
        </w:numPr>
        <w:spacing w:before="100" w:beforeAutospacing="1" w:after="100" w:afterAutospacing="1" w:line="240" w:lineRule="auto"/>
        <w:ind w:left="1440"/>
        <w:divId w:val="172956309"/>
        <w:rPr>
          <w:rFonts w:eastAsia="Times New Roman"/>
          <w:sz w:val="15"/>
          <w:szCs w:val="15"/>
          <w:lang w:val="en"/>
        </w:rPr>
      </w:pPr>
      <w:hyperlink r:id="rId15" w:anchor="post-setup-steps" w:history="1">
        <w:r>
          <w:rPr>
            <w:rStyle w:val="Hyperlink"/>
            <w:rFonts w:eastAsia="Times New Roman"/>
            <w:sz w:val="15"/>
            <w:szCs w:val="15"/>
            <w:lang w:val="en"/>
          </w:rPr>
          <w:t>Post setup steps</w:t>
        </w:r>
      </w:hyperlink>
    </w:p>
    <w:p w14:paraId="68F64C36" w14:textId="77777777" w:rsidR="00FA1A20" w:rsidRDefault="00FA1A20" w:rsidP="00FA1A20">
      <w:pPr>
        <w:numPr>
          <w:ilvl w:val="0"/>
          <w:numId w:val="3"/>
        </w:numPr>
        <w:spacing w:before="100" w:beforeAutospacing="1" w:after="100" w:afterAutospacing="1" w:line="240" w:lineRule="auto"/>
        <w:ind w:left="1440"/>
        <w:divId w:val="172956309"/>
        <w:rPr>
          <w:rFonts w:eastAsia="Times New Roman"/>
          <w:sz w:val="15"/>
          <w:szCs w:val="15"/>
          <w:lang w:val="en"/>
        </w:rPr>
      </w:pPr>
      <w:hyperlink r:id="rId16" w:anchor="how-to-open-the-webpage" w:history="1">
        <w:r>
          <w:rPr>
            <w:rStyle w:val="Hyperlink"/>
            <w:rFonts w:eastAsia="Times New Roman"/>
            <w:sz w:val="15"/>
            <w:szCs w:val="15"/>
            <w:lang w:val="en"/>
          </w:rPr>
          <w:t>How to open the Webpage</w:t>
        </w:r>
      </w:hyperlink>
    </w:p>
    <w:p w14:paraId="4BD6B1B9" w14:textId="77777777" w:rsidR="00FA1A20" w:rsidRDefault="00FA1A20" w:rsidP="00FA1A20">
      <w:pPr>
        <w:numPr>
          <w:ilvl w:val="0"/>
          <w:numId w:val="3"/>
        </w:numPr>
        <w:spacing w:before="100" w:beforeAutospacing="1" w:after="100" w:afterAutospacing="1" w:line="240" w:lineRule="auto"/>
        <w:ind w:left="1440"/>
        <w:divId w:val="172956309"/>
        <w:rPr>
          <w:rFonts w:eastAsia="Times New Roman"/>
          <w:sz w:val="15"/>
          <w:szCs w:val="15"/>
          <w:lang w:val="en"/>
        </w:rPr>
      </w:pPr>
      <w:hyperlink r:id="rId17" w:anchor="how-does-the-tool-work" w:history="1">
        <w:r>
          <w:rPr>
            <w:rStyle w:val="Hyperlink"/>
            <w:rFonts w:eastAsia="Times New Roman"/>
            <w:sz w:val="15"/>
            <w:szCs w:val="15"/>
            <w:lang w:val="en"/>
          </w:rPr>
          <w:t>How does the Tool work</w:t>
        </w:r>
      </w:hyperlink>
    </w:p>
    <w:p w14:paraId="066CD496" w14:textId="77777777" w:rsidR="00FA1A20" w:rsidRDefault="00FA1A20" w:rsidP="00FA1A20">
      <w:pPr>
        <w:numPr>
          <w:ilvl w:val="0"/>
          <w:numId w:val="3"/>
        </w:numPr>
        <w:spacing w:before="100" w:beforeAutospacing="1" w:after="100" w:afterAutospacing="1" w:line="240" w:lineRule="auto"/>
        <w:ind w:left="1440"/>
        <w:divId w:val="172956309"/>
        <w:rPr>
          <w:rFonts w:eastAsia="Times New Roman"/>
          <w:sz w:val="15"/>
          <w:szCs w:val="15"/>
          <w:lang w:val="en"/>
        </w:rPr>
      </w:pPr>
      <w:hyperlink r:id="rId18" w:anchor="how-you-can-contribute" w:history="1">
        <w:r>
          <w:rPr>
            <w:rStyle w:val="Hyperlink"/>
            <w:rFonts w:eastAsia="Times New Roman"/>
            <w:sz w:val="15"/>
            <w:szCs w:val="15"/>
            <w:lang w:val="en"/>
          </w:rPr>
          <w:t>How you can contribute?</w:t>
        </w:r>
      </w:hyperlink>
    </w:p>
    <w:p w14:paraId="182431D2" w14:textId="77777777" w:rsidR="00FA1A20" w:rsidRDefault="00FA1A20" w:rsidP="00FA1A20">
      <w:pPr>
        <w:numPr>
          <w:ilvl w:val="0"/>
          <w:numId w:val="3"/>
        </w:numPr>
        <w:spacing w:before="100" w:beforeAutospacing="1" w:after="100" w:afterAutospacing="1" w:line="240" w:lineRule="auto"/>
        <w:ind w:left="1440"/>
        <w:divId w:val="172956309"/>
        <w:rPr>
          <w:rFonts w:eastAsia="Times New Roman"/>
          <w:sz w:val="15"/>
          <w:szCs w:val="15"/>
          <w:lang w:val="en"/>
        </w:rPr>
      </w:pPr>
      <w:hyperlink r:id="rId19" w:anchor="how-does-the-roadmap-look-like" w:history="1">
        <w:r>
          <w:rPr>
            <w:rStyle w:val="Hyperlink"/>
            <w:rFonts w:eastAsia="Times New Roman"/>
            <w:sz w:val="15"/>
            <w:szCs w:val="15"/>
            <w:lang w:val="en"/>
          </w:rPr>
          <w:t>How does the roadmap look like?</w:t>
        </w:r>
      </w:hyperlink>
    </w:p>
    <w:p w14:paraId="3F980906" w14:textId="6ABFF625" w:rsidR="00FA1A20" w:rsidRDefault="00FA1A20">
      <w:pPr>
        <w:pStyle w:val="Heading2"/>
        <w:divId w:val="172956309"/>
        <w:rPr>
          <w:rFonts w:eastAsia="Times New Roman"/>
          <w:lang w:val="en"/>
        </w:rPr>
      </w:pPr>
      <w:r>
        <w:rPr>
          <w:rFonts w:eastAsia="Times New Roman"/>
          <w:lang w:val="en"/>
        </w:rPr>
        <w:lastRenderedPageBreak/>
        <w:t xml:space="preserve">What is the </w:t>
      </w:r>
      <w:r w:rsidR="005F263D">
        <w:rPr>
          <w:rFonts w:eastAsia="Times New Roman"/>
          <w:lang w:val="en"/>
        </w:rPr>
        <w:t xml:space="preserve">Infra Shield </w:t>
      </w:r>
      <w:proofErr w:type="gramStart"/>
      <w:r w:rsidR="005F263D">
        <w:rPr>
          <w:rFonts w:eastAsia="Times New Roman"/>
          <w:lang w:val="en"/>
        </w:rPr>
        <w:t>AI - Cloud Commander</w:t>
      </w:r>
      <w:proofErr w:type="gramEnd"/>
    </w:p>
    <w:p w14:paraId="469F0CD0" w14:textId="4481149F" w:rsidR="00FA1A20" w:rsidRDefault="00FA1A20">
      <w:pPr>
        <w:pStyle w:val="NormalWeb"/>
        <w:divId w:val="172956309"/>
        <w:rPr>
          <w:sz w:val="15"/>
          <w:szCs w:val="15"/>
          <w:lang w:val="en"/>
        </w:rPr>
      </w:pPr>
      <w:r>
        <w:rPr>
          <w:sz w:val="15"/>
          <w:szCs w:val="15"/>
          <w:lang w:val="en"/>
        </w:rPr>
        <w:t xml:space="preserve">The </w:t>
      </w:r>
      <w:r w:rsidR="005F263D">
        <w:rPr>
          <w:sz w:val="15"/>
          <w:szCs w:val="15"/>
          <w:lang w:val="en"/>
        </w:rPr>
        <w:t>Infra Shield AI - Cloud Commander</w:t>
      </w:r>
      <w:r>
        <w:rPr>
          <w:sz w:val="15"/>
          <w:szCs w:val="15"/>
          <w:lang w:val="en"/>
        </w:rPr>
        <w:t xml:space="preserve"> is a </w:t>
      </w:r>
      <w:proofErr w:type="spellStart"/>
      <w:r>
        <w:rPr>
          <w:sz w:val="15"/>
          <w:szCs w:val="15"/>
          <w:lang w:val="en"/>
        </w:rPr>
        <w:t>powerfull</w:t>
      </w:r>
      <w:proofErr w:type="spellEnd"/>
      <w:r>
        <w:rPr>
          <w:sz w:val="15"/>
          <w:szCs w:val="15"/>
          <w:lang w:val="en"/>
        </w:rPr>
        <w:t xml:space="preserve"> tool which helps Intune admins to make here day easier. It answers your free text questions based on your </w:t>
      </w:r>
      <w:proofErr w:type="spellStart"/>
      <w:r>
        <w:rPr>
          <w:sz w:val="15"/>
          <w:szCs w:val="15"/>
          <w:lang w:val="en"/>
        </w:rPr>
        <w:t>enviroment</w:t>
      </w:r>
      <w:proofErr w:type="spellEnd"/>
      <w:r>
        <w:rPr>
          <w:sz w:val="15"/>
          <w:szCs w:val="15"/>
          <w:lang w:val="en"/>
        </w:rPr>
        <w:t xml:space="preserve"> utilizing graph api. You can ask questions like “Can you check the status of the device XXXX” or “Can you give me a device list with all android devices in csv” and you will get the </w:t>
      </w:r>
      <w:proofErr w:type="spellStart"/>
      <w:r>
        <w:rPr>
          <w:sz w:val="15"/>
          <w:szCs w:val="15"/>
          <w:lang w:val="en"/>
        </w:rPr>
        <w:t>customised</w:t>
      </w:r>
      <w:proofErr w:type="spellEnd"/>
      <w:r>
        <w:rPr>
          <w:sz w:val="15"/>
          <w:szCs w:val="15"/>
          <w:lang w:val="en"/>
        </w:rPr>
        <w:t xml:space="preserve"> answer to your question.</w:t>
      </w:r>
    </w:p>
    <w:p w14:paraId="5EBB5509" w14:textId="77777777" w:rsidR="00FA1A20" w:rsidRDefault="00FA1A20">
      <w:pPr>
        <w:pStyle w:val="Heading2"/>
        <w:divId w:val="172956309"/>
        <w:rPr>
          <w:rFonts w:eastAsia="Times New Roman"/>
          <w:lang w:val="en"/>
        </w:rPr>
      </w:pPr>
      <w:r>
        <w:rPr>
          <w:rFonts w:eastAsia="Times New Roman"/>
          <w:lang w:val="en"/>
        </w:rPr>
        <w:t>What are the prerequisites</w:t>
      </w:r>
    </w:p>
    <w:p w14:paraId="53BA336D" w14:textId="77777777" w:rsidR="00FA1A20" w:rsidRDefault="00FA1A20" w:rsidP="00FA1A20">
      <w:pPr>
        <w:numPr>
          <w:ilvl w:val="0"/>
          <w:numId w:val="4"/>
        </w:numPr>
        <w:spacing w:before="100" w:beforeAutospacing="1" w:after="100" w:afterAutospacing="1" w:line="240" w:lineRule="auto"/>
        <w:ind w:left="1440"/>
        <w:divId w:val="172956309"/>
        <w:rPr>
          <w:rFonts w:eastAsia="Times New Roman"/>
          <w:sz w:val="15"/>
          <w:szCs w:val="15"/>
          <w:lang w:val="en"/>
        </w:rPr>
      </w:pPr>
      <w:r>
        <w:rPr>
          <w:rFonts w:eastAsia="Times New Roman"/>
          <w:sz w:val="15"/>
          <w:szCs w:val="15"/>
          <w:lang w:val="en"/>
        </w:rPr>
        <w:t>GPT enabled Subscription</w:t>
      </w:r>
    </w:p>
    <w:p w14:paraId="2953D1CA" w14:textId="77777777" w:rsidR="00FA1A20" w:rsidRDefault="00FA1A20" w:rsidP="00FA1A20">
      <w:pPr>
        <w:numPr>
          <w:ilvl w:val="0"/>
          <w:numId w:val="4"/>
        </w:numPr>
        <w:spacing w:before="100" w:beforeAutospacing="1" w:after="100" w:afterAutospacing="1" w:line="240" w:lineRule="auto"/>
        <w:ind w:left="1440"/>
        <w:divId w:val="172956309"/>
        <w:rPr>
          <w:rFonts w:eastAsia="Times New Roman"/>
          <w:sz w:val="15"/>
          <w:szCs w:val="15"/>
          <w:lang w:val="en"/>
        </w:rPr>
      </w:pPr>
      <w:r>
        <w:rPr>
          <w:rFonts w:eastAsia="Times New Roman"/>
          <w:sz w:val="15"/>
          <w:szCs w:val="15"/>
          <w:lang w:val="en"/>
        </w:rPr>
        <w:t xml:space="preserve">App registration with </w:t>
      </w:r>
      <w:proofErr w:type="spellStart"/>
      <w:r>
        <w:rPr>
          <w:rFonts w:eastAsia="Times New Roman"/>
          <w:sz w:val="15"/>
          <w:szCs w:val="15"/>
          <w:lang w:val="en"/>
        </w:rPr>
        <w:t>deligated</w:t>
      </w:r>
      <w:proofErr w:type="spellEnd"/>
      <w:r>
        <w:rPr>
          <w:rFonts w:eastAsia="Times New Roman"/>
          <w:sz w:val="15"/>
          <w:szCs w:val="15"/>
          <w:lang w:val="en"/>
        </w:rPr>
        <w:t xml:space="preserve"> permissions for (</w:t>
      </w:r>
      <w:proofErr w:type="spellStart"/>
      <w:proofErr w:type="gramStart"/>
      <w:r>
        <w:rPr>
          <w:rStyle w:val="Emphasis"/>
          <w:rFonts w:eastAsia="Times New Roman"/>
          <w:sz w:val="15"/>
          <w:szCs w:val="15"/>
          <w:lang w:val="en"/>
        </w:rPr>
        <w:t>DeviceManagementConfiguration.Read.All</w:t>
      </w:r>
      <w:proofErr w:type="spellEnd"/>
      <w:proofErr w:type="gramEnd"/>
      <w:r>
        <w:rPr>
          <w:rStyle w:val="Emphasis"/>
          <w:rFonts w:eastAsia="Times New Roman"/>
          <w:sz w:val="15"/>
          <w:szCs w:val="15"/>
          <w:lang w:val="en"/>
        </w:rPr>
        <w:t xml:space="preserve">, </w:t>
      </w:r>
      <w:proofErr w:type="spellStart"/>
      <w:r>
        <w:rPr>
          <w:rStyle w:val="Emphasis"/>
          <w:rFonts w:eastAsia="Times New Roman"/>
          <w:sz w:val="15"/>
          <w:szCs w:val="15"/>
          <w:lang w:val="en"/>
        </w:rPr>
        <w:t>DeviceManagementManagedDevices.Read.All</w:t>
      </w:r>
      <w:proofErr w:type="spellEnd"/>
      <w:r>
        <w:rPr>
          <w:rStyle w:val="Emphasis"/>
          <w:rFonts w:eastAsia="Times New Roman"/>
          <w:sz w:val="15"/>
          <w:szCs w:val="15"/>
          <w:lang w:val="en"/>
        </w:rPr>
        <w:t xml:space="preserve">, </w:t>
      </w:r>
      <w:proofErr w:type="spellStart"/>
      <w:r>
        <w:rPr>
          <w:rStyle w:val="Emphasis"/>
          <w:rFonts w:eastAsia="Times New Roman"/>
          <w:sz w:val="15"/>
          <w:szCs w:val="15"/>
          <w:lang w:val="en"/>
        </w:rPr>
        <w:t>DeviceManagementApps.Read.All</w:t>
      </w:r>
      <w:proofErr w:type="spellEnd"/>
      <w:r>
        <w:rPr>
          <w:rStyle w:val="Emphasis"/>
          <w:rFonts w:eastAsia="Times New Roman"/>
          <w:sz w:val="15"/>
          <w:szCs w:val="15"/>
          <w:lang w:val="en"/>
        </w:rPr>
        <w:t xml:space="preserve">, </w:t>
      </w:r>
      <w:proofErr w:type="spellStart"/>
      <w:r>
        <w:rPr>
          <w:rStyle w:val="Emphasis"/>
          <w:rFonts w:eastAsia="Times New Roman"/>
          <w:sz w:val="15"/>
          <w:szCs w:val="15"/>
          <w:lang w:val="en"/>
        </w:rPr>
        <w:t>User.Read</w:t>
      </w:r>
      <w:proofErr w:type="spellEnd"/>
      <w:r>
        <w:rPr>
          <w:rFonts w:eastAsia="Times New Roman"/>
          <w:sz w:val="15"/>
          <w:szCs w:val="15"/>
          <w:lang w:val="en"/>
        </w:rPr>
        <w:t>)</w:t>
      </w:r>
    </w:p>
    <w:p w14:paraId="0FA3E929" w14:textId="77777777" w:rsidR="00FA1A20" w:rsidRDefault="00FA1A20">
      <w:pPr>
        <w:spacing w:after="0"/>
        <w:divId w:val="172956309"/>
        <w:rPr>
          <w:rFonts w:eastAsia="Times New Roman"/>
          <w:sz w:val="15"/>
          <w:szCs w:val="15"/>
          <w:lang w:val="en"/>
        </w:rPr>
      </w:pPr>
      <w:r>
        <w:rPr>
          <w:rFonts w:eastAsia="Times New Roman"/>
          <w:noProof/>
          <w:sz w:val="15"/>
          <w:szCs w:val="15"/>
          <w:lang w:val="en"/>
        </w:rPr>
        <w:drawing>
          <wp:inline distT="0" distB="0" distL="0" distR="0" wp14:anchorId="112F9D35" wp14:editId="6AAEB5E5">
            <wp:extent cx="7650480" cy="2392680"/>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650480" cy="2392680"/>
                    </a:xfrm>
                    <a:prstGeom prst="rect">
                      <a:avLst/>
                    </a:prstGeom>
                    <a:noFill/>
                    <a:ln>
                      <a:noFill/>
                    </a:ln>
                  </pic:spPr>
                </pic:pic>
              </a:graphicData>
            </a:graphic>
          </wp:inline>
        </w:drawing>
      </w:r>
    </w:p>
    <w:p w14:paraId="1E3474E8" w14:textId="77777777" w:rsidR="00FA1A20" w:rsidRDefault="00FA1A20">
      <w:pPr>
        <w:pStyle w:val="Heading2"/>
        <w:divId w:val="172956309"/>
        <w:rPr>
          <w:rFonts w:eastAsia="Times New Roman"/>
          <w:lang w:val="en"/>
        </w:rPr>
      </w:pPr>
      <w:r>
        <w:rPr>
          <w:rFonts w:eastAsia="Times New Roman"/>
          <w:lang w:val="en"/>
        </w:rPr>
        <w:t>How does it work</w:t>
      </w:r>
    </w:p>
    <w:p w14:paraId="5D75A5CC" w14:textId="77777777" w:rsidR="00FA1A20" w:rsidRDefault="00FA1A20">
      <w:pPr>
        <w:divId w:val="172956309"/>
        <w:rPr>
          <w:rFonts w:eastAsia="Times New Roman"/>
          <w:sz w:val="15"/>
          <w:szCs w:val="15"/>
          <w:lang w:val="en"/>
        </w:rPr>
      </w:pPr>
      <w:r>
        <w:rPr>
          <w:rFonts w:eastAsia="Times New Roman"/>
          <w:noProof/>
          <w:sz w:val="15"/>
          <w:szCs w:val="15"/>
          <w:lang w:val="en"/>
        </w:rPr>
        <w:lastRenderedPageBreak/>
        <w:drawing>
          <wp:inline distT="0" distB="0" distL="0" distR="0" wp14:anchorId="4B850282" wp14:editId="48BE19C8">
            <wp:extent cx="4775200" cy="5440680"/>
            <wp:effectExtent l="0" t="0" r="635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75200" cy="5440680"/>
                    </a:xfrm>
                    <a:prstGeom prst="rect">
                      <a:avLst/>
                    </a:prstGeom>
                    <a:noFill/>
                    <a:ln>
                      <a:noFill/>
                    </a:ln>
                  </pic:spPr>
                </pic:pic>
              </a:graphicData>
            </a:graphic>
          </wp:inline>
        </w:drawing>
      </w:r>
    </w:p>
    <w:p w14:paraId="056661D3" w14:textId="77777777" w:rsidR="00FA1A20" w:rsidRDefault="00FA1A20" w:rsidP="00FA1A20">
      <w:pPr>
        <w:numPr>
          <w:ilvl w:val="0"/>
          <w:numId w:val="5"/>
        </w:numPr>
        <w:spacing w:before="100" w:beforeAutospacing="1" w:after="100" w:afterAutospacing="1" w:line="240" w:lineRule="auto"/>
        <w:ind w:left="1440"/>
        <w:divId w:val="172956309"/>
        <w:rPr>
          <w:rFonts w:eastAsia="Times New Roman"/>
          <w:sz w:val="15"/>
          <w:szCs w:val="15"/>
          <w:lang w:val="en"/>
        </w:rPr>
      </w:pPr>
      <w:r>
        <w:rPr>
          <w:rFonts w:eastAsia="Times New Roman"/>
          <w:sz w:val="15"/>
          <w:szCs w:val="15"/>
          <w:lang w:val="en"/>
        </w:rPr>
        <w:t>You can deploy the infrastructure with one click from GitHub to azure</w:t>
      </w:r>
    </w:p>
    <w:p w14:paraId="43C37F8B" w14:textId="77777777" w:rsidR="00FA1A20" w:rsidRDefault="00FA1A20" w:rsidP="00FA1A20">
      <w:pPr>
        <w:numPr>
          <w:ilvl w:val="0"/>
          <w:numId w:val="5"/>
        </w:numPr>
        <w:spacing w:before="100" w:beforeAutospacing="1" w:after="100" w:afterAutospacing="1" w:line="240" w:lineRule="auto"/>
        <w:ind w:left="1440"/>
        <w:divId w:val="172956309"/>
        <w:rPr>
          <w:rFonts w:eastAsia="Times New Roman"/>
          <w:sz w:val="15"/>
          <w:szCs w:val="15"/>
          <w:lang w:val="en"/>
        </w:rPr>
      </w:pPr>
      <w:r>
        <w:rPr>
          <w:rFonts w:eastAsia="Times New Roman"/>
          <w:sz w:val="15"/>
          <w:szCs w:val="15"/>
          <w:lang w:val="en"/>
        </w:rPr>
        <w:t>The code will be pulled to the app service</w:t>
      </w:r>
    </w:p>
    <w:p w14:paraId="3E00D18F" w14:textId="77777777" w:rsidR="00FA1A20" w:rsidRDefault="00FA1A20" w:rsidP="00FA1A20">
      <w:pPr>
        <w:numPr>
          <w:ilvl w:val="0"/>
          <w:numId w:val="5"/>
        </w:numPr>
        <w:spacing w:before="100" w:beforeAutospacing="1" w:after="100" w:afterAutospacing="1" w:line="240" w:lineRule="auto"/>
        <w:ind w:left="1440"/>
        <w:divId w:val="172956309"/>
        <w:rPr>
          <w:rFonts w:eastAsia="Times New Roman"/>
          <w:sz w:val="15"/>
          <w:szCs w:val="15"/>
          <w:lang w:val="en"/>
        </w:rPr>
      </w:pPr>
      <w:r>
        <w:rPr>
          <w:rFonts w:eastAsia="Times New Roman"/>
          <w:sz w:val="15"/>
          <w:szCs w:val="15"/>
          <w:lang w:val="en"/>
        </w:rPr>
        <w:t xml:space="preserve">The user </w:t>
      </w:r>
      <w:proofErr w:type="gramStart"/>
      <w:r>
        <w:rPr>
          <w:rFonts w:eastAsia="Times New Roman"/>
          <w:sz w:val="15"/>
          <w:szCs w:val="15"/>
          <w:lang w:val="en"/>
        </w:rPr>
        <w:t>open</w:t>
      </w:r>
      <w:proofErr w:type="gramEnd"/>
      <w:r>
        <w:rPr>
          <w:rFonts w:eastAsia="Times New Roman"/>
          <w:sz w:val="15"/>
          <w:szCs w:val="15"/>
          <w:lang w:val="en"/>
        </w:rPr>
        <w:t xml:space="preserve"> the </w:t>
      </w:r>
      <w:proofErr w:type="spellStart"/>
      <w:r>
        <w:rPr>
          <w:rFonts w:eastAsia="Times New Roman"/>
          <w:sz w:val="15"/>
          <w:szCs w:val="15"/>
          <w:lang w:val="en"/>
        </w:rPr>
        <w:t>streamlit</w:t>
      </w:r>
      <w:proofErr w:type="spellEnd"/>
      <w:r>
        <w:rPr>
          <w:rFonts w:eastAsia="Times New Roman"/>
          <w:sz w:val="15"/>
          <w:szCs w:val="15"/>
          <w:lang w:val="en"/>
        </w:rPr>
        <w:t xml:space="preserve"> web page</w:t>
      </w:r>
    </w:p>
    <w:p w14:paraId="40744187" w14:textId="77777777" w:rsidR="00FA1A20" w:rsidRDefault="00FA1A20" w:rsidP="00FA1A20">
      <w:pPr>
        <w:numPr>
          <w:ilvl w:val="0"/>
          <w:numId w:val="5"/>
        </w:numPr>
        <w:spacing w:before="100" w:beforeAutospacing="1" w:after="100" w:afterAutospacing="1" w:line="240" w:lineRule="auto"/>
        <w:ind w:left="1440"/>
        <w:divId w:val="172956309"/>
        <w:rPr>
          <w:rFonts w:eastAsia="Times New Roman"/>
          <w:sz w:val="15"/>
          <w:szCs w:val="15"/>
          <w:lang w:val="en"/>
        </w:rPr>
      </w:pPr>
      <w:r>
        <w:rPr>
          <w:rFonts w:eastAsia="Times New Roman"/>
          <w:sz w:val="15"/>
          <w:szCs w:val="15"/>
          <w:lang w:val="en"/>
        </w:rPr>
        <w:t xml:space="preserve">The user </w:t>
      </w:r>
      <w:proofErr w:type="gramStart"/>
      <w:r>
        <w:rPr>
          <w:rFonts w:eastAsia="Times New Roman"/>
          <w:sz w:val="15"/>
          <w:szCs w:val="15"/>
          <w:lang w:val="en"/>
        </w:rPr>
        <w:t>authenticate</w:t>
      </w:r>
      <w:proofErr w:type="gramEnd"/>
      <w:r>
        <w:rPr>
          <w:rFonts w:eastAsia="Times New Roman"/>
          <w:sz w:val="15"/>
          <w:szCs w:val="15"/>
          <w:lang w:val="en"/>
        </w:rPr>
        <w:t xml:space="preserve"> via a app registration with delegated permissions for graph</w:t>
      </w:r>
    </w:p>
    <w:p w14:paraId="4702A512" w14:textId="77777777" w:rsidR="00FA1A20" w:rsidRDefault="00FA1A20" w:rsidP="00FA1A20">
      <w:pPr>
        <w:numPr>
          <w:ilvl w:val="0"/>
          <w:numId w:val="5"/>
        </w:numPr>
        <w:spacing w:before="100" w:beforeAutospacing="1" w:after="100" w:afterAutospacing="1" w:line="240" w:lineRule="auto"/>
        <w:ind w:left="1440"/>
        <w:divId w:val="172956309"/>
        <w:rPr>
          <w:rFonts w:eastAsia="Times New Roman"/>
          <w:sz w:val="15"/>
          <w:szCs w:val="15"/>
          <w:lang w:val="en"/>
        </w:rPr>
      </w:pPr>
      <w:r>
        <w:rPr>
          <w:rFonts w:eastAsia="Times New Roman"/>
          <w:sz w:val="15"/>
          <w:szCs w:val="15"/>
          <w:lang w:val="en"/>
        </w:rPr>
        <w:t xml:space="preserve">This token will be used to get data from graph and put them into </w:t>
      </w:r>
      <w:proofErr w:type="gramStart"/>
      <w:r>
        <w:rPr>
          <w:rFonts w:eastAsia="Times New Roman"/>
          <w:sz w:val="15"/>
          <w:szCs w:val="15"/>
          <w:lang w:val="en"/>
        </w:rPr>
        <w:t>an</w:t>
      </w:r>
      <w:proofErr w:type="gramEnd"/>
      <w:r>
        <w:rPr>
          <w:rFonts w:eastAsia="Times New Roman"/>
          <w:sz w:val="15"/>
          <w:szCs w:val="15"/>
          <w:lang w:val="en"/>
        </w:rPr>
        <w:t xml:space="preserve"> prompt</w:t>
      </w:r>
    </w:p>
    <w:p w14:paraId="4B8372E3" w14:textId="77777777" w:rsidR="00FA1A20" w:rsidRDefault="00FA1A20" w:rsidP="00FA1A20">
      <w:pPr>
        <w:numPr>
          <w:ilvl w:val="0"/>
          <w:numId w:val="5"/>
        </w:numPr>
        <w:spacing w:before="100" w:beforeAutospacing="1" w:after="100" w:afterAutospacing="1" w:line="240" w:lineRule="auto"/>
        <w:ind w:left="1440"/>
        <w:divId w:val="172956309"/>
        <w:rPr>
          <w:rFonts w:eastAsia="Times New Roman"/>
          <w:sz w:val="15"/>
          <w:szCs w:val="15"/>
          <w:lang w:val="en"/>
        </w:rPr>
      </w:pPr>
      <w:r>
        <w:rPr>
          <w:rFonts w:eastAsia="Times New Roman"/>
          <w:sz w:val="15"/>
          <w:szCs w:val="15"/>
          <w:lang w:val="en"/>
        </w:rPr>
        <w:t xml:space="preserve">This prompt with question and enriched </w:t>
      </w:r>
      <w:proofErr w:type="spellStart"/>
      <w:r>
        <w:rPr>
          <w:rFonts w:eastAsia="Times New Roman"/>
          <w:sz w:val="15"/>
          <w:szCs w:val="15"/>
          <w:lang w:val="en"/>
        </w:rPr>
        <w:t>informations</w:t>
      </w:r>
      <w:proofErr w:type="spellEnd"/>
      <w:r>
        <w:rPr>
          <w:rFonts w:eastAsia="Times New Roman"/>
          <w:sz w:val="15"/>
          <w:szCs w:val="15"/>
          <w:lang w:val="en"/>
        </w:rPr>
        <w:t xml:space="preserve"> will be send to the open ai service</w:t>
      </w:r>
    </w:p>
    <w:p w14:paraId="0CDB5605" w14:textId="77777777" w:rsidR="00FA1A20" w:rsidRDefault="00FA1A20" w:rsidP="00FA1A20">
      <w:pPr>
        <w:numPr>
          <w:ilvl w:val="0"/>
          <w:numId w:val="5"/>
        </w:numPr>
        <w:spacing w:before="100" w:beforeAutospacing="1" w:after="100" w:afterAutospacing="1" w:line="240" w:lineRule="auto"/>
        <w:ind w:left="1440"/>
        <w:divId w:val="172956309"/>
        <w:rPr>
          <w:rFonts w:eastAsia="Times New Roman"/>
          <w:sz w:val="15"/>
          <w:szCs w:val="15"/>
          <w:lang w:val="en"/>
        </w:rPr>
      </w:pPr>
      <w:r>
        <w:rPr>
          <w:rFonts w:eastAsia="Times New Roman"/>
          <w:sz w:val="15"/>
          <w:szCs w:val="15"/>
          <w:lang w:val="en"/>
        </w:rPr>
        <w:t xml:space="preserve">The answer will be presented on the </w:t>
      </w:r>
      <w:proofErr w:type="spellStart"/>
      <w:r>
        <w:rPr>
          <w:rFonts w:eastAsia="Times New Roman"/>
          <w:sz w:val="15"/>
          <w:szCs w:val="15"/>
          <w:lang w:val="en"/>
        </w:rPr>
        <w:t>streamlit</w:t>
      </w:r>
      <w:proofErr w:type="spellEnd"/>
      <w:r>
        <w:rPr>
          <w:rFonts w:eastAsia="Times New Roman"/>
          <w:sz w:val="15"/>
          <w:szCs w:val="15"/>
          <w:lang w:val="en"/>
        </w:rPr>
        <w:t xml:space="preserve"> web page</w:t>
      </w:r>
    </w:p>
    <w:p w14:paraId="557FB257" w14:textId="77777777" w:rsidR="00FA1A20" w:rsidRDefault="00FA1A20">
      <w:pPr>
        <w:spacing w:after="0"/>
        <w:divId w:val="172956309"/>
        <w:rPr>
          <w:rFonts w:eastAsia="Times New Roman"/>
          <w:sz w:val="15"/>
          <w:szCs w:val="15"/>
          <w:lang w:val="en"/>
        </w:rPr>
      </w:pPr>
      <w:r>
        <w:rPr>
          <w:rFonts w:eastAsia="Times New Roman"/>
          <w:noProof/>
          <w:sz w:val="15"/>
          <w:szCs w:val="15"/>
          <w:lang w:val="en"/>
        </w:rPr>
        <w:lastRenderedPageBreak/>
        <w:drawing>
          <wp:inline distT="0" distB="0" distL="0" distR="0" wp14:anchorId="3FEFDE5B" wp14:editId="70321495">
            <wp:extent cx="9753600" cy="15138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753600" cy="1513840"/>
                    </a:xfrm>
                    <a:prstGeom prst="rect">
                      <a:avLst/>
                    </a:prstGeom>
                    <a:noFill/>
                    <a:ln>
                      <a:noFill/>
                    </a:ln>
                  </pic:spPr>
                </pic:pic>
              </a:graphicData>
            </a:graphic>
          </wp:inline>
        </w:drawing>
      </w:r>
    </w:p>
    <w:p w14:paraId="1EE99A1C" w14:textId="77777777" w:rsidR="00FA1A20" w:rsidRDefault="00FA1A20">
      <w:pPr>
        <w:pStyle w:val="Heading2"/>
        <w:divId w:val="172956309"/>
        <w:rPr>
          <w:rFonts w:eastAsia="Times New Roman"/>
          <w:lang w:val="en"/>
        </w:rPr>
      </w:pPr>
      <w:r>
        <w:rPr>
          <w:rFonts w:eastAsia="Times New Roman"/>
          <w:lang w:val="en"/>
        </w:rPr>
        <w:t>Get access to Open AI Service</w:t>
      </w:r>
    </w:p>
    <w:p w14:paraId="02C9EA3C" w14:textId="77777777" w:rsidR="00FA1A20" w:rsidRDefault="00FA1A20">
      <w:pPr>
        <w:pStyle w:val="NormalWeb"/>
        <w:divId w:val="172956309"/>
        <w:rPr>
          <w:sz w:val="15"/>
          <w:szCs w:val="15"/>
          <w:lang w:val="en"/>
        </w:rPr>
      </w:pPr>
      <w:r>
        <w:rPr>
          <w:sz w:val="15"/>
          <w:szCs w:val="15"/>
          <w:lang w:val="en"/>
        </w:rPr>
        <w:t xml:space="preserve">Fill out the following </w:t>
      </w:r>
      <w:hyperlink r:id="rId23" w:history="1">
        <w:r>
          <w:rPr>
            <w:rStyle w:val="Hyperlink"/>
            <w:sz w:val="15"/>
            <w:szCs w:val="15"/>
            <w:lang w:val="en"/>
          </w:rPr>
          <w:t>request form</w:t>
        </w:r>
      </w:hyperlink>
      <w:r>
        <w:rPr>
          <w:sz w:val="15"/>
          <w:szCs w:val="15"/>
          <w:lang w:val="en"/>
        </w:rPr>
        <w:t xml:space="preserve"> to enable you subscription to deploy open ai services.</w:t>
      </w:r>
    </w:p>
    <w:p w14:paraId="172BACE8" w14:textId="77777777" w:rsidR="00FA1A20" w:rsidRDefault="00FA1A20">
      <w:pPr>
        <w:pStyle w:val="Heading2"/>
        <w:divId w:val="172956309"/>
        <w:rPr>
          <w:rFonts w:eastAsia="Times New Roman"/>
          <w:lang w:val="en"/>
        </w:rPr>
      </w:pPr>
      <w:r>
        <w:rPr>
          <w:rFonts w:eastAsia="Times New Roman"/>
          <w:lang w:val="en"/>
        </w:rPr>
        <w:t>How it the data privacy when I use the Azure Open AI service</w:t>
      </w:r>
    </w:p>
    <w:p w14:paraId="0195011A" w14:textId="77777777" w:rsidR="00FA1A20" w:rsidRDefault="00FA1A20">
      <w:pPr>
        <w:pStyle w:val="NormalWeb"/>
        <w:divId w:val="172956309"/>
        <w:rPr>
          <w:sz w:val="15"/>
          <w:szCs w:val="15"/>
          <w:lang w:val="en"/>
        </w:rPr>
      </w:pPr>
      <w:r>
        <w:rPr>
          <w:sz w:val="15"/>
          <w:szCs w:val="15"/>
          <w:lang w:val="en"/>
        </w:rPr>
        <w:t xml:space="preserve">You can </w:t>
      </w:r>
      <w:proofErr w:type="spellStart"/>
      <w:r>
        <w:rPr>
          <w:sz w:val="15"/>
          <w:szCs w:val="15"/>
          <w:lang w:val="en"/>
        </w:rPr>
        <w:t>finde</w:t>
      </w:r>
      <w:proofErr w:type="spellEnd"/>
      <w:r>
        <w:rPr>
          <w:sz w:val="15"/>
          <w:szCs w:val="15"/>
          <w:lang w:val="en"/>
        </w:rPr>
        <w:t xml:space="preserve"> more information about privacy in this </w:t>
      </w:r>
      <w:hyperlink r:id="rId24" w:history="1">
        <w:r>
          <w:rPr>
            <w:rStyle w:val="Hyperlink"/>
            <w:sz w:val="15"/>
            <w:szCs w:val="15"/>
            <w:lang w:val="en"/>
          </w:rPr>
          <w:t>MS doc</w:t>
        </w:r>
      </w:hyperlink>
      <w:r>
        <w:rPr>
          <w:sz w:val="15"/>
          <w:szCs w:val="15"/>
          <w:lang w:val="en"/>
        </w:rPr>
        <w:t>.</w:t>
      </w:r>
    </w:p>
    <w:p w14:paraId="4C57EB22" w14:textId="6C15FD89" w:rsidR="00FA1A20" w:rsidRDefault="00FA1A20">
      <w:pPr>
        <w:pStyle w:val="Heading2"/>
        <w:divId w:val="172956309"/>
        <w:rPr>
          <w:rFonts w:eastAsia="Times New Roman"/>
          <w:lang w:val="en"/>
        </w:rPr>
      </w:pPr>
      <w:r>
        <w:rPr>
          <w:rFonts w:eastAsia="Times New Roman"/>
          <w:lang w:val="en"/>
        </w:rPr>
        <w:t xml:space="preserve">How to deploy the </w:t>
      </w:r>
      <w:r w:rsidR="005F263D">
        <w:rPr>
          <w:rFonts w:eastAsia="Times New Roman"/>
          <w:lang w:val="en"/>
        </w:rPr>
        <w:t>Infra Shield AI - Cloud Commander</w:t>
      </w:r>
      <w:r>
        <w:rPr>
          <w:rFonts w:eastAsia="Times New Roman"/>
          <w:lang w:val="en"/>
        </w:rPr>
        <w:t xml:space="preserve"> </w:t>
      </w:r>
    </w:p>
    <w:p w14:paraId="63E44307" w14:textId="77777777" w:rsidR="00FA1A20" w:rsidRDefault="00FA1A20">
      <w:pPr>
        <w:pStyle w:val="NormalWeb"/>
        <w:divId w:val="172956309"/>
        <w:rPr>
          <w:sz w:val="15"/>
          <w:szCs w:val="15"/>
          <w:lang w:val="en"/>
        </w:rPr>
      </w:pPr>
      <w:r>
        <w:rPr>
          <w:sz w:val="15"/>
          <w:szCs w:val="15"/>
          <w:lang w:val="en"/>
        </w:rPr>
        <w:t xml:space="preserve">You </w:t>
      </w:r>
      <w:proofErr w:type="spellStart"/>
      <w:r>
        <w:rPr>
          <w:sz w:val="15"/>
          <w:szCs w:val="15"/>
          <w:lang w:val="en"/>
        </w:rPr>
        <w:t>dont</w:t>
      </w:r>
      <w:proofErr w:type="spellEnd"/>
      <w:r>
        <w:rPr>
          <w:sz w:val="15"/>
          <w:szCs w:val="15"/>
          <w:lang w:val="en"/>
        </w:rPr>
        <w:t xml:space="preserve"> have to do so much. The whole magic is behind this button.</w:t>
      </w:r>
    </w:p>
    <w:p w14:paraId="46EC5A61" w14:textId="77777777" w:rsidR="00FA1A20" w:rsidRDefault="00FA1A20">
      <w:pPr>
        <w:divId w:val="115876179"/>
        <w:rPr>
          <w:rFonts w:eastAsia="Times New Roman"/>
          <w:sz w:val="15"/>
          <w:szCs w:val="15"/>
          <w:lang w:val="en"/>
        </w:rPr>
      </w:pPr>
      <w:hyperlink r:id="rId25" w:anchor="create/Microsoft.Template/uri/https%3A%2F%2Fraw.githubusercontent.com%2FJayRHa%2FGPTDeviceTroubleshooter%2Fmain%2Fazuredeploy.json" w:history="1">
        <w:r>
          <w:rPr>
            <w:rStyle w:val="Hyperlink"/>
            <w:rFonts w:eastAsia="Times New Roman"/>
            <w:sz w:val="15"/>
            <w:szCs w:val="15"/>
            <w:lang w:val="en"/>
          </w:rPr>
          <w:t>Deploy to Azure</w:t>
        </w:r>
      </w:hyperlink>
    </w:p>
    <w:p w14:paraId="74541839" w14:textId="77777777" w:rsidR="00FA1A20" w:rsidRDefault="00FA1A20">
      <w:pPr>
        <w:pStyle w:val="NormalWeb"/>
        <w:divId w:val="172956309"/>
        <w:rPr>
          <w:sz w:val="15"/>
          <w:szCs w:val="15"/>
          <w:lang w:val="en"/>
        </w:rPr>
      </w:pPr>
      <w:r>
        <w:rPr>
          <w:sz w:val="15"/>
          <w:szCs w:val="15"/>
          <w:lang w:val="en"/>
        </w:rPr>
        <w:t xml:space="preserve">But you can also deploy the </w:t>
      </w:r>
      <w:proofErr w:type="spellStart"/>
      <w:r>
        <w:rPr>
          <w:sz w:val="15"/>
          <w:szCs w:val="15"/>
          <w:lang w:val="en"/>
        </w:rPr>
        <w:t>infratructure</w:t>
      </w:r>
      <w:proofErr w:type="spellEnd"/>
      <w:r>
        <w:rPr>
          <w:sz w:val="15"/>
          <w:szCs w:val="15"/>
          <w:lang w:val="en"/>
        </w:rPr>
        <w:t xml:space="preserve"> and the code manual via my </w:t>
      </w:r>
      <w:hyperlink r:id="rId26" w:history="1">
        <w:proofErr w:type="spellStart"/>
        <w:r>
          <w:rPr>
            <w:rStyle w:val="Hyperlink"/>
            <w:sz w:val="15"/>
            <w:szCs w:val="15"/>
            <w:lang w:val="en"/>
          </w:rPr>
          <w:t>github</w:t>
        </w:r>
        <w:proofErr w:type="spellEnd"/>
        <w:r>
          <w:rPr>
            <w:rStyle w:val="Hyperlink"/>
            <w:sz w:val="15"/>
            <w:szCs w:val="15"/>
            <w:lang w:val="en"/>
          </w:rPr>
          <w:t xml:space="preserve"> repository</w:t>
        </w:r>
      </w:hyperlink>
      <w:r>
        <w:rPr>
          <w:sz w:val="15"/>
          <w:szCs w:val="15"/>
          <w:lang w:val="en"/>
        </w:rPr>
        <w:t>.</w:t>
      </w:r>
    </w:p>
    <w:p w14:paraId="59322C81" w14:textId="77777777" w:rsidR="00FA1A20" w:rsidRDefault="00FA1A20">
      <w:pPr>
        <w:divId w:val="172956309"/>
        <w:rPr>
          <w:rFonts w:eastAsia="Times New Roman"/>
          <w:sz w:val="15"/>
          <w:szCs w:val="15"/>
          <w:lang w:val="en"/>
        </w:rPr>
      </w:pPr>
      <w:r>
        <w:rPr>
          <w:rFonts w:eastAsia="Times New Roman"/>
          <w:noProof/>
          <w:sz w:val="15"/>
          <w:szCs w:val="15"/>
          <w:lang w:val="en"/>
        </w:rPr>
        <w:lastRenderedPageBreak/>
        <w:drawing>
          <wp:inline distT="0" distB="0" distL="0" distR="0" wp14:anchorId="4C4C9BED" wp14:editId="3213573B">
            <wp:extent cx="6841067" cy="43683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4039" cy="4376589"/>
                    </a:xfrm>
                    <a:prstGeom prst="rect">
                      <a:avLst/>
                    </a:prstGeom>
                    <a:noFill/>
                    <a:ln>
                      <a:noFill/>
                    </a:ln>
                  </pic:spPr>
                </pic:pic>
              </a:graphicData>
            </a:graphic>
          </wp:inline>
        </w:drawing>
      </w:r>
    </w:p>
    <w:p w14:paraId="74E23CFB" w14:textId="77777777" w:rsidR="00FA1A20" w:rsidRDefault="00FA1A20" w:rsidP="00FA1A20">
      <w:pPr>
        <w:numPr>
          <w:ilvl w:val="0"/>
          <w:numId w:val="6"/>
        </w:numPr>
        <w:spacing w:before="100" w:beforeAutospacing="1" w:after="100" w:afterAutospacing="1" w:line="240" w:lineRule="auto"/>
        <w:ind w:left="1440"/>
        <w:divId w:val="172956309"/>
        <w:rPr>
          <w:rFonts w:eastAsia="Times New Roman"/>
          <w:sz w:val="15"/>
          <w:szCs w:val="15"/>
          <w:lang w:val="en"/>
        </w:rPr>
      </w:pPr>
      <w:r>
        <w:rPr>
          <w:rFonts w:eastAsia="Times New Roman"/>
          <w:sz w:val="15"/>
          <w:szCs w:val="15"/>
          <w:lang w:val="en"/>
        </w:rPr>
        <w:t>Select the subscription and the resource group</w:t>
      </w:r>
    </w:p>
    <w:p w14:paraId="264A6D82" w14:textId="77777777" w:rsidR="00FA1A20" w:rsidRDefault="00FA1A20" w:rsidP="00FA1A20">
      <w:pPr>
        <w:numPr>
          <w:ilvl w:val="0"/>
          <w:numId w:val="6"/>
        </w:numPr>
        <w:spacing w:before="100" w:beforeAutospacing="1" w:after="100" w:afterAutospacing="1" w:line="240" w:lineRule="auto"/>
        <w:ind w:left="1440"/>
        <w:divId w:val="172956309"/>
        <w:rPr>
          <w:rFonts w:eastAsia="Times New Roman"/>
          <w:sz w:val="15"/>
          <w:szCs w:val="15"/>
          <w:lang w:val="en"/>
        </w:rPr>
      </w:pPr>
      <w:r>
        <w:rPr>
          <w:rFonts w:eastAsia="Times New Roman"/>
          <w:sz w:val="15"/>
          <w:szCs w:val="15"/>
          <w:lang w:val="en"/>
        </w:rPr>
        <w:t xml:space="preserve">Select the region and the Website </w:t>
      </w:r>
      <w:proofErr w:type="spellStart"/>
      <w:r>
        <w:rPr>
          <w:rFonts w:eastAsia="Times New Roman"/>
          <w:sz w:val="15"/>
          <w:szCs w:val="15"/>
          <w:lang w:val="en"/>
        </w:rPr>
        <w:t>sku</w:t>
      </w:r>
      <w:proofErr w:type="spellEnd"/>
    </w:p>
    <w:p w14:paraId="1057E5AD" w14:textId="77777777" w:rsidR="00FA1A20" w:rsidRDefault="00FA1A20" w:rsidP="00FA1A20">
      <w:pPr>
        <w:numPr>
          <w:ilvl w:val="0"/>
          <w:numId w:val="6"/>
        </w:numPr>
        <w:spacing w:before="100" w:beforeAutospacing="1" w:after="100" w:afterAutospacing="1" w:line="240" w:lineRule="auto"/>
        <w:ind w:left="1440"/>
        <w:divId w:val="172956309"/>
        <w:rPr>
          <w:rFonts w:eastAsia="Times New Roman"/>
          <w:sz w:val="15"/>
          <w:szCs w:val="15"/>
          <w:lang w:val="en"/>
        </w:rPr>
      </w:pPr>
      <w:r>
        <w:rPr>
          <w:rFonts w:eastAsia="Times New Roman"/>
          <w:sz w:val="15"/>
          <w:szCs w:val="15"/>
          <w:lang w:val="en"/>
        </w:rPr>
        <w:t xml:space="preserve">Enter </w:t>
      </w:r>
      <w:proofErr w:type="gramStart"/>
      <w:r>
        <w:rPr>
          <w:rFonts w:eastAsia="Times New Roman"/>
          <w:sz w:val="15"/>
          <w:szCs w:val="15"/>
          <w:lang w:val="en"/>
        </w:rPr>
        <w:t>an</w:t>
      </w:r>
      <w:proofErr w:type="gramEnd"/>
      <w:r>
        <w:rPr>
          <w:rFonts w:eastAsia="Times New Roman"/>
          <w:sz w:val="15"/>
          <w:szCs w:val="15"/>
          <w:lang w:val="en"/>
        </w:rPr>
        <w:t xml:space="preserve"> name for the site and the open ai service account</w:t>
      </w:r>
    </w:p>
    <w:p w14:paraId="1712E256" w14:textId="77777777" w:rsidR="00FA1A20" w:rsidRDefault="00FA1A20">
      <w:pPr>
        <w:pStyle w:val="Heading2"/>
        <w:divId w:val="172956309"/>
        <w:rPr>
          <w:rFonts w:eastAsia="Times New Roman"/>
          <w:lang w:val="en"/>
        </w:rPr>
      </w:pPr>
      <w:r>
        <w:rPr>
          <w:rFonts w:eastAsia="Times New Roman"/>
          <w:lang w:val="en"/>
        </w:rPr>
        <w:t xml:space="preserve">What is the current feature sets and what are example </w:t>
      </w:r>
      <w:proofErr w:type="gramStart"/>
      <w:r>
        <w:rPr>
          <w:rFonts w:eastAsia="Times New Roman"/>
          <w:lang w:val="en"/>
        </w:rPr>
        <w:t>calls</w:t>
      </w:r>
      <w:proofErr w:type="gramEnd"/>
    </w:p>
    <w:p w14:paraId="4A81B178" w14:textId="77777777" w:rsidR="00FA1A20" w:rsidRDefault="00FA1A20">
      <w:pPr>
        <w:pStyle w:val="NormalWeb"/>
        <w:divId w:val="172956309"/>
        <w:rPr>
          <w:sz w:val="15"/>
          <w:szCs w:val="15"/>
          <w:lang w:val="en"/>
        </w:rPr>
      </w:pPr>
      <w:r>
        <w:rPr>
          <w:sz w:val="15"/>
          <w:szCs w:val="15"/>
          <w:lang w:val="en"/>
        </w:rPr>
        <w:t>Currently the following features are supported:</w:t>
      </w:r>
    </w:p>
    <w:p w14:paraId="6C821338" w14:textId="77777777" w:rsidR="00FA1A20" w:rsidRDefault="00FA1A20" w:rsidP="00FA1A20">
      <w:pPr>
        <w:numPr>
          <w:ilvl w:val="0"/>
          <w:numId w:val="7"/>
        </w:numPr>
        <w:spacing w:before="100" w:beforeAutospacing="1" w:after="100" w:afterAutospacing="1" w:line="240" w:lineRule="auto"/>
        <w:ind w:left="1440"/>
        <w:divId w:val="172956309"/>
        <w:rPr>
          <w:rFonts w:eastAsia="Times New Roman"/>
          <w:sz w:val="15"/>
          <w:szCs w:val="15"/>
          <w:lang w:val="en"/>
        </w:rPr>
      </w:pPr>
      <w:r>
        <w:rPr>
          <w:rFonts w:eastAsia="Times New Roman"/>
          <w:sz w:val="15"/>
          <w:szCs w:val="15"/>
          <w:lang w:val="en"/>
        </w:rPr>
        <w:t>Get Device List</w:t>
      </w:r>
    </w:p>
    <w:p w14:paraId="55284840" w14:textId="77777777" w:rsidR="00FA1A20" w:rsidRDefault="00FA1A20" w:rsidP="00FA1A20">
      <w:pPr>
        <w:numPr>
          <w:ilvl w:val="0"/>
          <w:numId w:val="7"/>
        </w:numPr>
        <w:spacing w:before="100" w:beforeAutospacing="1" w:after="100" w:afterAutospacing="1" w:line="240" w:lineRule="auto"/>
        <w:ind w:left="1440"/>
        <w:divId w:val="172956309"/>
        <w:rPr>
          <w:rFonts w:eastAsia="Times New Roman"/>
          <w:sz w:val="15"/>
          <w:szCs w:val="15"/>
          <w:lang w:val="en"/>
        </w:rPr>
      </w:pPr>
      <w:r>
        <w:rPr>
          <w:rFonts w:eastAsia="Times New Roman"/>
          <w:sz w:val="15"/>
          <w:szCs w:val="15"/>
          <w:lang w:val="en"/>
        </w:rPr>
        <w:t>Get Device Status</w:t>
      </w:r>
    </w:p>
    <w:p w14:paraId="0568914D" w14:textId="77777777" w:rsidR="00FA1A20" w:rsidRDefault="00FA1A20" w:rsidP="00FA1A20">
      <w:pPr>
        <w:numPr>
          <w:ilvl w:val="0"/>
          <w:numId w:val="7"/>
        </w:numPr>
        <w:spacing w:before="100" w:beforeAutospacing="1" w:after="100" w:afterAutospacing="1" w:line="240" w:lineRule="auto"/>
        <w:ind w:left="1440"/>
        <w:divId w:val="172956309"/>
        <w:rPr>
          <w:rFonts w:eastAsia="Times New Roman"/>
          <w:sz w:val="15"/>
          <w:szCs w:val="15"/>
          <w:lang w:val="en"/>
        </w:rPr>
      </w:pPr>
      <w:r>
        <w:rPr>
          <w:rFonts w:eastAsia="Times New Roman"/>
          <w:sz w:val="15"/>
          <w:szCs w:val="15"/>
          <w:lang w:val="en"/>
        </w:rPr>
        <w:t>Get Single Device</w:t>
      </w:r>
    </w:p>
    <w:p w14:paraId="179AE67B" w14:textId="77777777" w:rsidR="00FA1A20" w:rsidRDefault="00FA1A20" w:rsidP="00FA1A20">
      <w:pPr>
        <w:numPr>
          <w:ilvl w:val="0"/>
          <w:numId w:val="7"/>
        </w:numPr>
        <w:spacing w:before="100" w:beforeAutospacing="1" w:after="100" w:afterAutospacing="1" w:line="240" w:lineRule="auto"/>
        <w:ind w:left="1440"/>
        <w:divId w:val="172956309"/>
        <w:rPr>
          <w:rFonts w:eastAsia="Times New Roman"/>
          <w:sz w:val="15"/>
          <w:szCs w:val="15"/>
          <w:lang w:val="en"/>
        </w:rPr>
      </w:pPr>
      <w:r>
        <w:rPr>
          <w:rFonts w:eastAsia="Times New Roman"/>
          <w:sz w:val="15"/>
          <w:szCs w:val="15"/>
          <w:lang w:val="en"/>
        </w:rPr>
        <w:t>Intune How To</w:t>
      </w:r>
    </w:p>
    <w:p w14:paraId="2C88B64E" w14:textId="77777777" w:rsidR="00FA1A20" w:rsidRDefault="00FA1A20" w:rsidP="00FA1A20">
      <w:pPr>
        <w:numPr>
          <w:ilvl w:val="0"/>
          <w:numId w:val="7"/>
        </w:numPr>
        <w:spacing w:before="100" w:beforeAutospacing="1" w:after="100" w:afterAutospacing="1" w:line="240" w:lineRule="auto"/>
        <w:ind w:left="1440"/>
        <w:divId w:val="172956309"/>
        <w:rPr>
          <w:rFonts w:eastAsia="Times New Roman"/>
          <w:sz w:val="15"/>
          <w:szCs w:val="15"/>
          <w:lang w:val="en"/>
        </w:rPr>
      </w:pPr>
      <w:r>
        <w:rPr>
          <w:rFonts w:eastAsia="Times New Roman"/>
          <w:sz w:val="15"/>
          <w:szCs w:val="15"/>
          <w:lang w:val="en"/>
        </w:rPr>
        <w:t>Config Profiles</w:t>
      </w:r>
    </w:p>
    <w:p w14:paraId="13C69BF7" w14:textId="77777777" w:rsidR="00FA1A20" w:rsidRDefault="00FA1A20" w:rsidP="00FA1A20">
      <w:pPr>
        <w:numPr>
          <w:ilvl w:val="0"/>
          <w:numId w:val="7"/>
        </w:numPr>
        <w:spacing w:before="100" w:beforeAutospacing="1" w:after="100" w:afterAutospacing="1" w:line="240" w:lineRule="auto"/>
        <w:ind w:left="1440"/>
        <w:divId w:val="172956309"/>
        <w:rPr>
          <w:rFonts w:eastAsia="Times New Roman"/>
          <w:sz w:val="15"/>
          <w:szCs w:val="15"/>
          <w:lang w:val="en"/>
        </w:rPr>
      </w:pPr>
      <w:r>
        <w:rPr>
          <w:rFonts w:eastAsia="Times New Roman"/>
          <w:sz w:val="15"/>
          <w:szCs w:val="15"/>
          <w:lang w:val="en"/>
        </w:rPr>
        <w:t>App List</w:t>
      </w:r>
    </w:p>
    <w:p w14:paraId="455A0D1A" w14:textId="77777777" w:rsidR="00FA1A20" w:rsidRDefault="00FA1A20" w:rsidP="00FA1A20">
      <w:pPr>
        <w:numPr>
          <w:ilvl w:val="0"/>
          <w:numId w:val="7"/>
        </w:numPr>
        <w:spacing w:before="100" w:beforeAutospacing="1" w:after="100" w:afterAutospacing="1" w:line="240" w:lineRule="auto"/>
        <w:ind w:left="1440"/>
        <w:divId w:val="172956309"/>
        <w:rPr>
          <w:rFonts w:eastAsia="Times New Roman"/>
          <w:sz w:val="15"/>
          <w:szCs w:val="15"/>
          <w:lang w:val="en"/>
        </w:rPr>
      </w:pPr>
      <w:r>
        <w:rPr>
          <w:rFonts w:eastAsia="Times New Roman"/>
          <w:sz w:val="15"/>
          <w:szCs w:val="15"/>
          <w:lang w:val="en"/>
        </w:rPr>
        <w:t>Compliance Policies</w:t>
      </w:r>
    </w:p>
    <w:p w14:paraId="2AB56508" w14:textId="77777777" w:rsidR="00FA1A20" w:rsidRDefault="00FA1A20" w:rsidP="00FA1A20">
      <w:pPr>
        <w:numPr>
          <w:ilvl w:val="0"/>
          <w:numId w:val="7"/>
        </w:numPr>
        <w:spacing w:before="100" w:beforeAutospacing="1" w:after="100" w:afterAutospacing="1" w:line="240" w:lineRule="auto"/>
        <w:ind w:left="1440"/>
        <w:divId w:val="172956309"/>
        <w:rPr>
          <w:rFonts w:eastAsia="Times New Roman"/>
          <w:sz w:val="15"/>
          <w:szCs w:val="15"/>
          <w:lang w:val="en"/>
        </w:rPr>
      </w:pPr>
      <w:r>
        <w:rPr>
          <w:rFonts w:eastAsia="Times New Roman"/>
          <w:sz w:val="15"/>
          <w:szCs w:val="15"/>
          <w:lang w:val="en"/>
        </w:rPr>
        <w:t>Device Group Membership</w:t>
      </w:r>
    </w:p>
    <w:p w14:paraId="0BF19B6E" w14:textId="77777777" w:rsidR="00FA1A20" w:rsidRDefault="00FA1A20" w:rsidP="00FA1A20">
      <w:pPr>
        <w:numPr>
          <w:ilvl w:val="0"/>
          <w:numId w:val="7"/>
        </w:numPr>
        <w:spacing w:before="100" w:beforeAutospacing="1" w:after="100" w:afterAutospacing="1" w:line="240" w:lineRule="auto"/>
        <w:ind w:left="1440"/>
        <w:divId w:val="172956309"/>
        <w:rPr>
          <w:rFonts w:eastAsia="Times New Roman"/>
          <w:sz w:val="15"/>
          <w:szCs w:val="15"/>
          <w:lang w:val="en"/>
        </w:rPr>
      </w:pPr>
      <w:r>
        <w:rPr>
          <w:rFonts w:eastAsia="Times New Roman"/>
          <w:sz w:val="15"/>
          <w:szCs w:val="15"/>
          <w:lang w:val="en"/>
        </w:rPr>
        <w:t>Graph Call</w:t>
      </w:r>
    </w:p>
    <w:p w14:paraId="4EE4954A" w14:textId="77777777" w:rsidR="00FA1A20" w:rsidRDefault="00FA1A20">
      <w:pPr>
        <w:pStyle w:val="NormalWeb"/>
        <w:divId w:val="172956309"/>
        <w:rPr>
          <w:sz w:val="15"/>
          <w:szCs w:val="15"/>
          <w:lang w:val="en"/>
        </w:rPr>
      </w:pPr>
      <w:r>
        <w:rPr>
          <w:sz w:val="15"/>
          <w:szCs w:val="15"/>
          <w:lang w:val="en"/>
        </w:rPr>
        <w:t>Examples are:</w:t>
      </w:r>
    </w:p>
    <w:p w14:paraId="324018EB" w14:textId="77777777" w:rsidR="00FA1A20" w:rsidRDefault="00FA1A20" w:rsidP="00FA1A20">
      <w:pPr>
        <w:numPr>
          <w:ilvl w:val="0"/>
          <w:numId w:val="8"/>
        </w:numPr>
        <w:spacing w:before="100" w:beforeAutospacing="1" w:after="100" w:afterAutospacing="1" w:line="240" w:lineRule="auto"/>
        <w:ind w:left="1440"/>
        <w:divId w:val="172956309"/>
        <w:rPr>
          <w:rFonts w:eastAsia="Times New Roman"/>
          <w:sz w:val="15"/>
          <w:szCs w:val="15"/>
          <w:lang w:val="en"/>
        </w:rPr>
      </w:pPr>
      <w:r>
        <w:rPr>
          <w:rFonts w:eastAsia="Times New Roman"/>
          <w:sz w:val="15"/>
          <w:szCs w:val="15"/>
          <w:lang w:val="en"/>
        </w:rPr>
        <w:lastRenderedPageBreak/>
        <w:t xml:space="preserve">Can you give me a device list with all android devices in </w:t>
      </w:r>
      <w:proofErr w:type="gramStart"/>
      <w:r>
        <w:rPr>
          <w:rFonts w:eastAsia="Times New Roman"/>
          <w:sz w:val="15"/>
          <w:szCs w:val="15"/>
          <w:lang w:val="en"/>
        </w:rPr>
        <w:t>csv</w:t>
      </w:r>
      <w:proofErr w:type="gramEnd"/>
    </w:p>
    <w:p w14:paraId="6008AB76" w14:textId="77777777" w:rsidR="00FA1A20" w:rsidRDefault="00FA1A20" w:rsidP="00FA1A20">
      <w:pPr>
        <w:numPr>
          <w:ilvl w:val="0"/>
          <w:numId w:val="8"/>
        </w:numPr>
        <w:spacing w:before="100" w:beforeAutospacing="1" w:after="100" w:afterAutospacing="1" w:line="240" w:lineRule="auto"/>
        <w:ind w:left="1440"/>
        <w:divId w:val="172956309"/>
        <w:rPr>
          <w:rFonts w:eastAsia="Times New Roman"/>
          <w:sz w:val="15"/>
          <w:szCs w:val="15"/>
          <w:lang w:val="en"/>
        </w:rPr>
      </w:pPr>
      <w:r>
        <w:rPr>
          <w:rFonts w:eastAsia="Times New Roman"/>
          <w:sz w:val="15"/>
          <w:szCs w:val="15"/>
          <w:lang w:val="en"/>
        </w:rPr>
        <w:t xml:space="preserve">Can you check the status of the device </w:t>
      </w:r>
      <w:proofErr w:type="gramStart"/>
      <w:r>
        <w:rPr>
          <w:rFonts w:eastAsia="Times New Roman"/>
          <w:sz w:val="15"/>
          <w:szCs w:val="15"/>
          <w:lang w:val="en"/>
        </w:rPr>
        <w:t>XXXXX</w:t>
      </w:r>
      <w:proofErr w:type="gramEnd"/>
    </w:p>
    <w:p w14:paraId="47A6C1A2" w14:textId="77777777" w:rsidR="00FA1A20" w:rsidRDefault="00FA1A20" w:rsidP="00FA1A20">
      <w:pPr>
        <w:numPr>
          <w:ilvl w:val="0"/>
          <w:numId w:val="8"/>
        </w:numPr>
        <w:spacing w:before="100" w:beforeAutospacing="1" w:after="100" w:afterAutospacing="1" w:line="240" w:lineRule="auto"/>
        <w:ind w:left="1440"/>
        <w:divId w:val="172956309"/>
        <w:rPr>
          <w:rFonts w:eastAsia="Times New Roman"/>
          <w:sz w:val="15"/>
          <w:szCs w:val="15"/>
          <w:lang w:val="en"/>
        </w:rPr>
      </w:pPr>
      <w:r>
        <w:rPr>
          <w:rFonts w:eastAsia="Times New Roman"/>
          <w:sz w:val="15"/>
          <w:szCs w:val="15"/>
          <w:lang w:val="en"/>
        </w:rPr>
        <w:t xml:space="preserve">Can you check the status of the device XXXX and list the object which has conflict or have </w:t>
      </w:r>
      <w:proofErr w:type="gramStart"/>
      <w:r>
        <w:rPr>
          <w:rFonts w:eastAsia="Times New Roman"/>
          <w:sz w:val="15"/>
          <w:szCs w:val="15"/>
          <w:lang w:val="en"/>
        </w:rPr>
        <w:t>errors</w:t>
      </w:r>
      <w:proofErr w:type="gramEnd"/>
    </w:p>
    <w:p w14:paraId="635F2FAD" w14:textId="77777777" w:rsidR="00FA1A20" w:rsidRDefault="00FA1A20" w:rsidP="00FA1A20">
      <w:pPr>
        <w:numPr>
          <w:ilvl w:val="0"/>
          <w:numId w:val="8"/>
        </w:numPr>
        <w:spacing w:before="100" w:beforeAutospacing="1" w:after="100" w:afterAutospacing="1" w:line="240" w:lineRule="auto"/>
        <w:ind w:left="1440"/>
        <w:divId w:val="172956309"/>
        <w:rPr>
          <w:rFonts w:eastAsia="Times New Roman"/>
          <w:sz w:val="15"/>
          <w:szCs w:val="15"/>
          <w:lang w:val="en"/>
        </w:rPr>
      </w:pPr>
      <w:r>
        <w:rPr>
          <w:rFonts w:eastAsia="Times New Roman"/>
          <w:sz w:val="15"/>
          <w:szCs w:val="15"/>
          <w:lang w:val="en"/>
        </w:rPr>
        <w:t xml:space="preserve">Can you give me a list of all </w:t>
      </w:r>
      <w:proofErr w:type="gramStart"/>
      <w:r>
        <w:rPr>
          <w:rFonts w:eastAsia="Times New Roman"/>
          <w:sz w:val="15"/>
          <w:szCs w:val="15"/>
          <w:lang w:val="en"/>
        </w:rPr>
        <w:t>applications</w:t>
      </w:r>
      <w:proofErr w:type="gramEnd"/>
    </w:p>
    <w:p w14:paraId="55B4F928" w14:textId="77777777" w:rsidR="00FA1A20" w:rsidRDefault="00FA1A20" w:rsidP="00FA1A20">
      <w:pPr>
        <w:numPr>
          <w:ilvl w:val="0"/>
          <w:numId w:val="8"/>
        </w:numPr>
        <w:spacing w:before="100" w:beforeAutospacing="1" w:after="100" w:afterAutospacing="1" w:line="240" w:lineRule="auto"/>
        <w:ind w:left="1440"/>
        <w:divId w:val="172956309"/>
        <w:rPr>
          <w:rFonts w:eastAsia="Times New Roman"/>
          <w:sz w:val="15"/>
          <w:szCs w:val="15"/>
          <w:lang w:val="en"/>
        </w:rPr>
      </w:pPr>
      <w:r>
        <w:rPr>
          <w:rFonts w:eastAsia="Times New Roman"/>
          <w:sz w:val="15"/>
          <w:szCs w:val="15"/>
          <w:lang w:val="en"/>
        </w:rPr>
        <w:t xml:space="preserve">Can you show me a list in csv of all apps which are created later </w:t>
      </w:r>
      <w:proofErr w:type="gramStart"/>
      <w:r>
        <w:rPr>
          <w:rFonts w:eastAsia="Times New Roman"/>
          <w:sz w:val="15"/>
          <w:szCs w:val="15"/>
          <w:lang w:val="en"/>
        </w:rPr>
        <w:t>than 01.01.2022</w:t>
      </w:r>
      <w:proofErr w:type="gramEnd"/>
    </w:p>
    <w:p w14:paraId="1AC7504C" w14:textId="77777777" w:rsidR="00FA1A20" w:rsidRDefault="00FA1A20" w:rsidP="00FA1A20">
      <w:pPr>
        <w:numPr>
          <w:ilvl w:val="0"/>
          <w:numId w:val="8"/>
        </w:numPr>
        <w:spacing w:before="100" w:beforeAutospacing="1" w:after="100" w:afterAutospacing="1" w:line="240" w:lineRule="auto"/>
        <w:ind w:left="1440"/>
        <w:divId w:val="172956309"/>
        <w:rPr>
          <w:rFonts w:eastAsia="Times New Roman"/>
          <w:sz w:val="15"/>
          <w:szCs w:val="15"/>
          <w:lang w:val="en"/>
        </w:rPr>
      </w:pPr>
      <w:r>
        <w:rPr>
          <w:rFonts w:eastAsia="Times New Roman"/>
          <w:sz w:val="15"/>
          <w:szCs w:val="15"/>
          <w:lang w:val="en"/>
        </w:rPr>
        <w:t xml:space="preserve">In which groups is XXXX? Can you give me the display name and the </w:t>
      </w:r>
      <w:proofErr w:type="gramStart"/>
      <w:r>
        <w:rPr>
          <w:rFonts w:eastAsia="Times New Roman"/>
          <w:sz w:val="15"/>
          <w:szCs w:val="15"/>
          <w:lang w:val="en"/>
        </w:rPr>
        <w:t>ids</w:t>
      </w:r>
      <w:proofErr w:type="gramEnd"/>
    </w:p>
    <w:p w14:paraId="6B602223" w14:textId="77777777" w:rsidR="00FA1A20" w:rsidRDefault="00FA1A20">
      <w:pPr>
        <w:pStyle w:val="Heading2"/>
        <w:divId w:val="172956309"/>
        <w:rPr>
          <w:rFonts w:eastAsia="Times New Roman"/>
          <w:lang w:val="en"/>
        </w:rPr>
      </w:pPr>
      <w:r>
        <w:rPr>
          <w:rFonts w:eastAsia="Times New Roman"/>
          <w:lang w:val="en"/>
        </w:rPr>
        <w:t>How to create the app registration</w:t>
      </w:r>
    </w:p>
    <w:p w14:paraId="620A9133" w14:textId="77777777" w:rsidR="00FA1A20" w:rsidRDefault="00FA1A20" w:rsidP="00FA1A20">
      <w:pPr>
        <w:numPr>
          <w:ilvl w:val="0"/>
          <w:numId w:val="9"/>
        </w:numPr>
        <w:spacing w:before="100" w:beforeAutospacing="1" w:after="100" w:afterAutospacing="1" w:line="240" w:lineRule="auto"/>
        <w:ind w:left="1440"/>
        <w:divId w:val="172956309"/>
        <w:rPr>
          <w:rFonts w:eastAsia="Times New Roman"/>
          <w:sz w:val="15"/>
          <w:szCs w:val="15"/>
          <w:lang w:val="en"/>
        </w:rPr>
      </w:pPr>
      <w:r>
        <w:rPr>
          <w:rFonts w:eastAsia="Times New Roman"/>
          <w:sz w:val="15"/>
          <w:szCs w:val="15"/>
          <w:lang w:val="en"/>
        </w:rPr>
        <w:t xml:space="preserve">Open the </w:t>
      </w:r>
      <w:hyperlink r:id="rId28" w:anchor="home" w:history="1">
        <w:r>
          <w:rPr>
            <w:rStyle w:val="Hyperlink"/>
            <w:rFonts w:eastAsia="Times New Roman"/>
            <w:sz w:val="15"/>
            <w:szCs w:val="15"/>
            <w:lang w:val="en"/>
          </w:rPr>
          <w:t>Entra portal</w:t>
        </w:r>
      </w:hyperlink>
    </w:p>
    <w:p w14:paraId="4A712E5D" w14:textId="77777777" w:rsidR="00FA1A20" w:rsidRDefault="00FA1A20" w:rsidP="00FA1A20">
      <w:pPr>
        <w:numPr>
          <w:ilvl w:val="0"/>
          <w:numId w:val="9"/>
        </w:numPr>
        <w:spacing w:before="100" w:beforeAutospacing="1" w:after="100" w:afterAutospacing="1" w:line="240" w:lineRule="auto"/>
        <w:ind w:left="1440"/>
        <w:divId w:val="172956309"/>
        <w:rPr>
          <w:rFonts w:eastAsia="Times New Roman"/>
          <w:sz w:val="15"/>
          <w:szCs w:val="15"/>
          <w:lang w:val="en"/>
        </w:rPr>
      </w:pPr>
      <w:r>
        <w:rPr>
          <w:rFonts w:eastAsia="Times New Roman"/>
          <w:sz w:val="15"/>
          <w:szCs w:val="15"/>
          <w:lang w:val="en"/>
        </w:rPr>
        <w:t xml:space="preserve">Select </w:t>
      </w:r>
      <w:r>
        <w:rPr>
          <w:rStyle w:val="Strong"/>
          <w:rFonts w:eastAsia="Times New Roman"/>
          <w:sz w:val="15"/>
          <w:szCs w:val="15"/>
          <w:lang w:val="en"/>
        </w:rPr>
        <w:t>App registration</w:t>
      </w:r>
    </w:p>
    <w:p w14:paraId="730C81A5" w14:textId="77777777" w:rsidR="00FA1A20" w:rsidRDefault="00FA1A20">
      <w:pPr>
        <w:spacing w:after="0"/>
        <w:divId w:val="172956309"/>
        <w:rPr>
          <w:rFonts w:eastAsia="Times New Roman"/>
          <w:sz w:val="15"/>
          <w:szCs w:val="15"/>
          <w:lang w:val="en"/>
        </w:rPr>
      </w:pPr>
      <w:r>
        <w:rPr>
          <w:rFonts w:eastAsia="Times New Roman"/>
          <w:noProof/>
          <w:sz w:val="15"/>
          <w:szCs w:val="15"/>
          <w:lang w:val="en"/>
        </w:rPr>
        <w:drawing>
          <wp:inline distT="0" distB="0" distL="0" distR="0" wp14:anchorId="4810A33C" wp14:editId="39132627">
            <wp:extent cx="6629400" cy="2361724"/>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55240" cy="2370930"/>
                    </a:xfrm>
                    <a:prstGeom prst="rect">
                      <a:avLst/>
                    </a:prstGeom>
                    <a:noFill/>
                    <a:ln>
                      <a:noFill/>
                    </a:ln>
                  </pic:spPr>
                </pic:pic>
              </a:graphicData>
            </a:graphic>
          </wp:inline>
        </w:drawing>
      </w:r>
    </w:p>
    <w:p w14:paraId="41D68B4E" w14:textId="77777777" w:rsidR="00FA1A20" w:rsidRDefault="00FA1A20" w:rsidP="00FA1A20">
      <w:pPr>
        <w:numPr>
          <w:ilvl w:val="0"/>
          <w:numId w:val="10"/>
        </w:numPr>
        <w:spacing w:before="100" w:beforeAutospacing="1" w:after="100" w:afterAutospacing="1" w:line="240" w:lineRule="auto"/>
        <w:ind w:left="1440"/>
        <w:divId w:val="172956309"/>
        <w:rPr>
          <w:rFonts w:eastAsia="Times New Roman"/>
          <w:sz w:val="15"/>
          <w:szCs w:val="15"/>
          <w:lang w:val="en"/>
        </w:rPr>
      </w:pPr>
      <w:r>
        <w:rPr>
          <w:rFonts w:eastAsia="Times New Roman"/>
          <w:sz w:val="15"/>
          <w:szCs w:val="15"/>
          <w:lang w:val="en"/>
        </w:rPr>
        <w:t xml:space="preserve">Click </w:t>
      </w:r>
      <w:r>
        <w:rPr>
          <w:rStyle w:val="Strong"/>
          <w:rFonts w:eastAsia="Times New Roman"/>
          <w:sz w:val="15"/>
          <w:szCs w:val="15"/>
          <w:lang w:val="en"/>
        </w:rPr>
        <w:t>+ New registration</w:t>
      </w:r>
    </w:p>
    <w:p w14:paraId="5EAB0C9F" w14:textId="77777777" w:rsidR="00FA1A20" w:rsidRDefault="00FA1A20" w:rsidP="00FA1A20">
      <w:pPr>
        <w:numPr>
          <w:ilvl w:val="0"/>
          <w:numId w:val="10"/>
        </w:numPr>
        <w:spacing w:before="100" w:beforeAutospacing="1" w:after="100" w:afterAutospacing="1" w:line="240" w:lineRule="auto"/>
        <w:ind w:left="1440"/>
        <w:divId w:val="172956309"/>
        <w:rPr>
          <w:rFonts w:eastAsia="Times New Roman"/>
          <w:sz w:val="15"/>
          <w:szCs w:val="15"/>
          <w:lang w:val="en"/>
        </w:rPr>
      </w:pPr>
      <w:r>
        <w:rPr>
          <w:rFonts w:eastAsia="Times New Roman"/>
          <w:sz w:val="15"/>
          <w:szCs w:val="15"/>
          <w:lang w:val="en"/>
        </w:rPr>
        <w:t xml:space="preserve">Enter </w:t>
      </w:r>
      <w:proofErr w:type="gramStart"/>
      <w:r>
        <w:rPr>
          <w:rFonts w:eastAsia="Times New Roman"/>
          <w:sz w:val="15"/>
          <w:szCs w:val="15"/>
          <w:lang w:val="en"/>
        </w:rPr>
        <w:t>an</w:t>
      </w:r>
      <w:proofErr w:type="gramEnd"/>
      <w:r>
        <w:rPr>
          <w:rFonts w:eastAsia="Times New Roman"/>
          <w:sz w:val="15"/>
          <w:szCs w:val="15"/>
          <w:lang w:val="en"/>
        </w:rPr>
        <w:t xml:space="preserve"> name for the App registration</w:t>
      </w:r>
    </w:p>
    <w:p w14:paraId="63100F12" w14:textId="77777777" w:rsidR="00FA1A20" w:rsidRDefault="00FA1A20" w:rsidP="00FA1A20">
      <w:pPr>
        <w:numPr>
          <w:ilvl w:val="0"/>
          <w:numId w:val="10"/>
        </w:numPr>
        <w:spacing w:before="100" w:beforeAutospacing="1" w:after="100" w:afterAutospacing="1" w:line="240" w:lineRule="auto"/>
        <w:ind w:left="1440"/>
        <w:divId w:val="172956309"/>
        <w:rPr>
          <w:rFonts w:eastAsia="Times New Roman"/>
          <w:sz w:val="15"/>
          <w:szCs w:val="15"/>
          <w:lang w:val="en"/>
        </w:rPr>
      </w:pPr>
      <w:r>
        <w:rPr>
          <w:rFonts w:eastAsia="Times New Roman"/>
          <w:sz w:val="15"/>
          <w:szCs w:val="15"/>
          <w:lang w:val="en"/>
        </w:rPr>
        <w:t>Select Single-Page application (SPA) as redirect type</w:t>
      </w:r>
    </w:p>
    <w:p w14:paraId="7A1F012C" w14:textId="77777777" w:rsidR="00FA1A20" w:rsidRDefault="00FA1A20" w:rsidP="00FA1A20">
      <w:pPr>
        <w:numPr>
          <w:ilvl w:val="0"/>
          <w:numId w:val="10"/>
        </w:numPr>
        <w:spacing w:before="100" w:beforeAutospacing="1" w:after="100" w:afterAutospacing="1" w:line="240" w:lineRule="auto"/>
        <w:ind w:left="1440"/>
        <w:divId w:val="172956309"/>
        <w:rPr>
          <w:rFonts w:eastAsia="Times New Roman"/>
          <w:sz w:val="15"/>
          <w:szCs w:val="15"/>
          <w:lang w:val="en"/>
        </w:rPr>
      </w:pPr>
      <w:r>
        <w:rPr>
          <w:rFonts w:eastAsia="Times New Roman"/>
          <w:sz w:val="15"/>
          <w:szCs w:val="15"/>
          <w:lang w:val="en"/>
        </w:rPr>
        <w:t xml:space="preserve">Add </w:t>
      </w:r>
      <w:r>
        <w:rPr>
          <w:rStyle w:val="HTMLCode"/>
          <w:lang w:val="en"/>
        </w:rPr>
        <w:t>https://</w:t>
      </w:r>
      <w:r>
        <w:rPr>
          <w:rStyle w:val="Strong"/>
          <w:rFonts w:ascii="Consolas" w:hAnsi="Consolas" w:cs="Courier New"/>
          <w:i/>
          <w:iCs/>
          <w:sz w:val="20"/>
          <w:szCs w:val="20"/>
          <w:lang w:val="en"/>
        </w:rPr>
        <w:t>WEBPAGENAME</w:t>
      </w:r>
      <w:r>
        <w:rPr>
          <w:rStyle w:val="HTMLCode"/>
          <w:lang w:val="en"/>
        </w:rPr>
        <w:t xml:space="preserve">.azurewebsites.net/login/callback </w:t>
      </w:r>
      <w:r>
        <w:rPr>
          <w:rFonts w:eastAsia="Times New Roman"/>
          <w:sz w:val="15"/>
          <w:szCs w:val="15"/>
          <w:lang w:val="en"/>
        </w:rPr>
        <w:t>as Redirect URI</w:t>
      </w:r>
    </w:p>
    <w:p w14:paraId="127CFACF" w14:textId="77777777" w:rsidR="00FA1A20" w:rsidRDefault="00FA1A20">
      <w:pPr>
        <w:spacing w:after="0"/>
        <w:divId w:val="172956309"/>
        <w:rPr>
          <w:rFonts w:eastAsia="Times New Roman"/>
          <w:sz w:val="15"/>
          <w:szCs w:val="15"/>
          <w:lang w:val="en"/>
        </w:rPr>
      </w:pPr>
      <w:r>
        <w:rPr>
          <w:rFonts w:eastAsia="Times New Roman"/>
          <w:noProof/>
          <w:sz w:val="15"/>
          <w:szCs w:val="15"/>
          <w:lang w:val="en"/>
        </w:rPr>
        <w:lastRenderedPageBreak/>
        <w:drawing>
          <wp:inline distT="0" distB="0" distL="0" distR="0" wp14:anchorId="2ABB9102" wp14:editId="74811F50">
            <wp:extent cx="6547556" cy="368300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62419" cy="3691361"/>
                    </a:xfrm>
                    <a:prstGeom prst="rect">
                      <a:avLst/>
                    </a:prstGeom>
                    <a:noFill/>
                    <a:ln>
                      <a:noFill/>
                    </a:ln>
                  </pic:spPr>
                </pic:pic>
              </a:graphicData>
            </a:graphic>
          </wp:inline>
        </w:drawing>
      </w:r>
    </w:p>
    <w:p w14:paraId="5FAE9A8F" w14:textId="77777777" w:rsidR="00FA1A20" w:rsidRDefault="00FA1A20" w:rsidP="00FA1A20">
      <w:pPr>
        <w:numPr>
          <w:ilvl w:val="0"/>
          <w:numId w:val="11"/>
        </w:numPr>
        <w:spacing w:before="100" w:beforeAutospacing="1" w:after="100" w:afterAutospacing="1" w:line="240" w:lineRule="auto"/>
        <w:ind w:left="1440"/>
        <w:divId w:val="172956309"/>
        <w:rPr>
          <w:rFonts w:eastAsia="Times New Roman"/>
          <w:sz w:val="15"/>
          <w:szCs w:val="15"/>
          <w:lang w:val="en"/>
        </w:rPr>
      </w:pPr>
      <w:r>
        <w:rPr>
          <w:rFonts w:eastAsia="Times New Roman"/>
          <w:sz w:val="15"/>
          <w:szCs w:val="15"/>
          <w:lang w:val="en"/>
        </w:rPr>
        <w:t xml:space="preserve">Copy the </w:t>
      </w:r>
      <w:r>
        <w:rPr>
          <w:rStyle w:val="Strong"/>
          <w:rFonts w:eastAsia="Times New Roman"/>
          <w:sz w:val="15"/>
          <w:szCs w:val="15"/>
          <w:lang w:val="en"/>
        </w:rPr>
        <w:t>App ID</w:t>
      </w:r>
    </w:p>
    <w:p w14:paraId="486C451A" w14:textId="77777777" w:rsidR="00FA1A20" w:rsidRDefault="00FA1A20">
      <w:pPr>
        <w:spacing w:after="0"/>
        <w:divId w:val="172956309"/>
        <w:rPr>
          <w:rFonts w:eastAsia="Times New Roman"/>
          <w:sz w:val="15"/>
          <w:szCs w:val="15"/>
          <w:lang w:val="en"/>
        </w:rPr>
      </w:pPr>
      <w:r>
        <w:rPr>
          <w:rFonts w:eastAsia="Times New Roman"/>
          <w:noProof/>
          <w:sz w:val="15"/>
          <w:szCs w:val="15"/>
          <w:lang w:val="en"/>
        </w:rPr>
        <w:drawing>
          <wp:inline distT="0" distB="0" distL="0" distR="0" wp14:anchorId="178642DF" wp14:editId="27F7DCD0">
            <wp:extent cx="6483773" cy="186932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26631" cy="1881677"/>
                    </a:xfrm>
                    <a:prstGeom prst="rect">
                      <a:avLst/>
                    </a:prstGeom>
                    <a:noFill/>
                    <a:ln>
                      <a:noFill/>
                    </a:ln>
                  </pic:spPr>
                </pic:pic>
              </a:graphicData>
            </a:graphic>
          </wp:inline>
        </w:drawing>
      </w:r>
    </w:p>
    <w:p w14:paraId="7CA3D886" w14:textId="77777777" w:rsidR="00FA1A20" w:rsidRDefault="00FA1A20" w:rsidP="00FA1A20">
      <w:pPr>
        <w:numPr>
          <w:ilvl w:val="0"/>
          <w:numId w:val="12"/>
        </w:numPr>
        <w:spacing w:before="100" w:beforeAutospacing="1" w:after="100" w:afterAutospacing="1" w:line="240" w:lineRule="auto"/>
        <w:ind w:left="1440"/>
        <w:divId w:val="172956309"/>
        <w:rPr>
          <w:rFonts w:eastAsia="Times New Roman"/>
          <w:sz w:val="15"/>
          <w:szCs w:val="15"/>
          <w:lang w:val="en"/>
        </w:rPr>
      </w:pPr>
      <w:r>
        <w:rPr>
          <w:rFonts w:eastAsia="Times New Roman"/>
          <w:sz w:val="15"/>
          <w:szCs w:val="15"/>
          <w:lang w:val="en"/>
        </w:rPr>
        <w:t xml:space="preserve">Go to </w:t>
      </w:r>
      <w:r>
        <w:rPr>
          <w:rStyle w:val="Strong"/>
          <w:rFonts w:eastAsia="Times New Roman"/>
          <w:sz w:val="15"/>
          <w:szCs w:val="15"/>
          <w:lang w:val="en"/>
        </w:rPr>
        <w:t xml:space="preserve">API permissions </w:t>
      </w:r>
      <w:r>
        <w:rPr>
          <w:rFonts w:eastAsia="Times New Roman"/>
          <w:sz w:val="15"/>
          <w:szCs w:val="15"/>
          <w:lang w:val="en"/>
        </w:rPr>
        <w:t xml:space="preserve">and click </w:t>
      </w:r>
      <w:r>
        <w:rPr>
          <w:rStyle w:val="Strong"/>
          <w:rFonts w:eastAsia="Times New Roman"/>
          <w:sz w:val="15"/>
          <w:szCs w:val="15"/>
          <w:lang w:val="en"/>
        </w:rPr>
        <w:t>+ Add a permission</w:t>
      </w:r>
    </w:p>
    <w:p w14:paraId="34B683F7" w14:textId="77777777" w:rsidR="00FA1A20" w:rsidRDefault="00FA1A20">
      <w:pPr>
        <w:spacing w:after="0"/>
        <w:divId w:val="172956309"/>
        <w:rPr>
          <w:rFonts w:eastAsia="Times New Roman"/>
          <w:sz w:val="15"/>
          <w:szCs w:val="15"/>
          <w:lang w:val="en"/>
        </w:rPr>
      </w:pPr>
      <w:r>
        <w:rPr>
          <w:rFonts w:eastAsia="Times New Roman"/>
          <w:noProof/>
          <w:sz w:val="15"/>
          <w:szCs w:val="15"/>
          <w:lang w:val="en"/>
        </w:rPr>
        <w:lastRenderedPageBreak/>
        <w:drawing>
          <wp:inline distT="0" distB="0" distL="0" distR="0" wp14:anchorId="27CBCCD8" wp14:editId="5AA4D79A">
            <wp:extent cx="6502400" cy="28244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24405" cy="2834038"/>
                    </a:xfrm>
                    <a:prstGeom prst="rect">
                      <a:avLst/>
                    </a:prstGeom>
                    <a:noFill/>
                    <a:ln>
                      <a:noFill/>
                    </a:ln>
                  </pic:spPr>
                </pic:pic>
              </a:graphicData>
            </a:graphic>
          </wp:inline>
        </w:drawing>
      </w:r>
    </w:p>
    <w:p w14:paraId="58F17B29" w14:textId="77777777" w:rsidR="00FA1A20" w:rsidRDefault="00FA1A20" w:rsidP="00FA1A20">
      <w:pPr>
        <w:numPr>
          <w:ilvl w:val="0"/>
          <w:numId w:val="13"/>
        </w:numPr>
        <w:spacing w:before="100" w:beforeAutospacing="1" w:after="100" w:afterAutospacing="1" w:line="240" w:lineRule="auto"/>
        <w:ind w:left="1440"/>
        <w:divId w:val="172956309"/>
        <w:rPr>
          <w:rFonts w:eastAsia="Times New Roman"/>
          <w:sz w:val="15"/>
          <w:szCs w:val="15"/>
          <w:lang w:val="en"/>
        </w:rPr>
      </w:pPr>
      <w:r>
        <w:rPr>
          <w:rFonts w:eastAsia="Times New Roman"/>
          <w:sz w:val="15"/>
          <w:szCs w:val="15"/>
          <w:lang w:val="en"/>
        </w:rPr>
        <w:t>Select Graph</w:t>
      </w:r>
    </w:p>
    <w:p w14:paraId="430ECB55" w14:textId="77777777" w:rsidR="00FA1A20" w:rsidRDefault="00FA1A20">
      <w:pPr>
        <w:spacing w:after="0"/>
        <w:divId w:val="172956309"/>
        <w:rPr>
          <w:rFonts w:eastAsia="Times New Roman"/>
          <w:sz w:val="15"/>
          <w:szCs w:val="15"/>
          <w:lang w:val="en"/>
        </w:rPr>
      </w:pPr>
      <w:r>
        <w:rPr>
          <w:rFonts w:eastAsia="Times New Roman"/>
          <w:noProof/>
          <w:sz w:val="15"/>
          <w:szCs w:val="15"/>
          <w:lang w:val="en"/>
        </w:rPr>
        <w:drawing>
          <wp:inline distT="0" distB="0" distL="0" distR="0" wp14:anchorId="163391E1" wp14:editId="7E3B8605">
            <wp:extent cx="6468533" cy="2223558"/>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492311" cy="2231732"/>
                    </a:xfrm>
                    <a:prstGeom prst="rect">
                      <a:avLst/>
                    </a:prstGeom>
                    <a:noFill/>
                    <a:ln>
                      <a:noFill/>
                    </a:ln>
                  </pic:spPr>
                </pic:pic>
              </a:graphicData>
            </a:graphic>
          </wp:inline>
        </w:drawing>
      </w:r>
    </w:p>
    <w:p w14:paraId="299B43E3" w14:textId="77777777" w:rsidR="00FA1A20" w:rsidRDefault="00FA1A20" w:rsidP="00FA1A20">
      <w:pPr>
        <w:numPr>
          <w:ilvl w:val="0"/>
          <w:numId w:val="14"/>
        </w:numPr>
        <w:spacing w:before="100" w:beforeAutospacing="1" w:after="100" w:afterAutospacing="1" w:line="240" w:lineRule="auto"/>
        <w:ind w:left="1440"/>
        <w:divId w:val="172956309"/>
        <w:rPr>
          <w:rFonts w:eastAsia="Times New Roman"/>
          <w:sz w:val="15"/>
          <w:szCs w:val="15"/>
          <w:lang w:val="en"/>
        </w:rPr>
      </w:pPr>
      <w:r>
        <w:rPr>
          <w:rFonts w:eastAsia="Times New Roman"/>
          <w:sz w:val="15"/>
          <w:szCs w:val="15"/>
          <w:lang w:val="en"/>
        </w:rPr>
        <w:t>Select Delegated permissions</w:t>
      </w:r>
    </w:p>
    <w:p w14:paraId="4488244C" w14:textId="77777777" w:rsidR="00FA1A20" w:rsidRDefault="00FA1A20">
      <w:pPr>
        <w:spacing w:after="0"/>
        <w:divId w:val="172956309"/>
        <w:rPr>
          <w:rFonts w:eastAsia="Times New Roman"/>
          <w:sz w:val="15"/>
          <w:szCs w:val="15"/>
          <w:lang w:val="en"/>
        </w:rPr>
      </w:pPr>
      <w:r>
        <w:rPr>
          <w:rFonts w:eastAsia="Times New Roman"/>
          <w:noProof/>
          <w:sz w:val="15"/>
          <w:szCs w:val="15"/>
          <w:lang w:val="en"/>
        </w:rPr>
        <w:lastRenderedPageBreak/>
        <w:drawing>
          <wp:inline distT="0" distB="0" distL="0" distR="0" wp14:anchorId="0F2CBE58" wp14:editId="59B886ED">
            <wp:extent cx="6629400" cy="2209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47982" cy="2215994"/>
                    </a:xfrm>
                    <a:prstGeom prst="rect">
                      <a:avLst/>
                    </a:prstGeom>
                    <a:noFill/>
                    <a:ln>
                      <a:noFill/>
                    </a:ln>
                  </pic:spPr>
                </pic:pic>
              </a:graphicData>
            </a:graphic>
          </wp:inline>
        </w:drawing>
      </w:r>
    </w:p>
    <w:p w14:paraId="35E5405E" w14:textId="77777777" w:rsidR="00FA1A20" w:rsidRDefault="00FA1A20" w:rsidP="00FA1A20">
      <w:pPr>
        <w:numPr>
          <w:ilvl w:val="0"/>
          <w:numId w:val="15"/>
        </w:numPr>
        <w:spacing w:before="100" w:beforeAutospacing="1" w:after="100" w:afterAutospacing="1" w:line="240" w:lineRule="auto"/>
        <w:ind w:left="1440"/>
        <w:divId w:val="172956309"/>
        <w:rPr>
          <w:rFonts w:eastAsia="Times New Roman"/>
          <w:sz w:val="15"/>
          <w:szCs w:val="15"/>
          <w:lang w:val="en"/>
        </w:rPr>
      </w:pPr>
      <w:r>
        <w:rPr>
          <w:rFonts w:eastAsia="Times New Roman"/>
          <w:sz w:val="15"/>
          <w:szCs w:val="15"/>
          <w:lang w:val="en"/>
        </w:rPr>
        <w:t>Add the following permissions (</w:t>
      </w:r>
      <w:proofErr w:type="spellStart"/>
      <w:proofErr w:type="gramStart"/>
      <w:r>
        <w:rPr>
          <w:rStyle w:val="Emphasis"/>
          <w:rFonts w:eastAsia="Times New Roman"/>
          <w:sz w:val="15"/>
          <w:szCs w:val="15"/>
          <w:lang w:val="en"/>
        </w:rPr>
        <w:t>DeviceManagementConfiguration.Read.All</w:t>
      </w:r>
      <w:proofErr w:type="spellEnd"/>
      <w:proofErr w:type="gramEnd"/>
      <w:r>
        <w:rPr>
          <w:rStyle w:val="Emphasis"/>
          <w:rFonts w:eastAsia="Times New Roman"/>
          <w:sz w:val="15"/>
          <w:szCs w:val="15"/>
          <w:lang w:val="en"/>
        </w:rPr>
        <w:t xml:space="preserve">, </w:t>
      </w:r>
      <w:proofErr w:type="spellStart"/>
      <w:r>
        <w:rPr>
          <w:rStyle w:val="Emphasis"/>
          <w:rFonts w:eastAsia="Times New Roman"/>
          <w:sz w:val="15"/>
          <w:szCs w:val="15"/>
          <w:lang w:val="en"/>
        </w:rPr>
        <w:t>DeviceManagementManagedDevices.Read.All</w:t>
      </w:r>
      <w:proofErr w:type="spellEnd"/>
      <w:r>
        <w:rPr>
          <w:rStyle w:val="Emphasis"/>
          <w:rFonts w:eastAsia="Times New Roman"/>
          <w:sz w:val="15"/>
          <w:szCs w:val="15"/>
          <w:lang w:val="en"/>
        </w:rPr>
        <w:t xml:space="preserve">, </w:t>
      </w:r>
      <w:proofErr w:type="spellStart"/>
      <w:r>
        <w:rPr>
          <w:rStyle w:val="Emphasis"/>
          <w:rFonts w:eastAsia="Times New Roman"/>
          <w:sz w:val="15"/>
          <w:szCs w:val="15"/>
          <w:lang w:val="en"/>
        </w:rPr>
        <w:t>DeviceManagementApps.Read.All</w:t>
      </w:r>
      <w:proofErr w:type="spellEnd"/>
      <w:r>
        <w:rPr>
          <w:rStyle w:val="Emphasis"/>
          <w:rFonts w:eastAsia="Times New Roman"/>
          <w:sz w:val="15"/>
          <w:szCs w:val="15"/>
          <w:lang w:val="en"/>
        </w:rPr>
        <w:t xml:space="preserve">, </w:t>
      </w:r>
      <w:proofErr w:type="spellStart"/>
      <w:r>
        <w:rPr>
          <w:rStyle w:val="Emphasis"/>
          <w:rFonts w:eastAsia="Times New Roman"/>
          <w:sz w:val="15"/>
          <w:szCs w:val="15"/>
          <w:lang w:val="en"/>
        </w:rPr>
        <w:t>Group.Read.All</w:t>
      </w:r>
      <w:proofErr w:type="spellEnd"/>
      <w:r>
        <w:rPr>
          <w:rStyle w:val="Emphasis"/>
          <w:rFonts w:eastAsia="Times New Roman"/>
          <w:sz w:val="15"/>
          <w:szCs w:val="15"/>
          <w:lang w:val="en"/>
        </w:rPr>
        <w:t xml:space="preserve">, </w:t>
      </w:r>
      <w:proofErr w:type="spellStart"/>
      <w:r>
        <w:rPr>
          <w:rStyle w:val="Emphasis"/>
          <w:rFonts w:eastAsia="Times New Roman"/>
          <w:sz w:val="15"/>
          <w:szCs w:val="15"/>
          <w:lang w:val="en"/>
        </w:rPr>
        <w:t>User.Read</w:t>
      </w:r>
      <w:proofErr w:type="spellEnd"/>
      <w:r>
        <w:rPr>
          <w:rStyle w:val="Emphasis"/>
          <w:rFonts w:eastAsia="Times New Roman"/>
          <w:sz w:val="15"/>
          <w:szCs w:val="15"/>
          <w:lang w:val="en"/>
        </w:rPr>
        <w:t xml:space="preserve">, </w:t>
      </w:r>
      <w:proofErr w:type="spellStart"/>
      <w:r>
        <w:rPr>
          <w:rStyle w:val="Emphasis"/>
          <w:rFonts w:eastAsia="Times New Roman"/>
          <w:sz w:val="15"/>
          <w:szCs w:val="15"/>
          <w:lang w:val="en"/>
        </w:rPr>
        <w:t>Device.Read.All</w:t>
      </w:r>
      <w:proofErr w:type="spellEnd"/>
      <w:r>
        <w:rPr>
          <w:rFonts w:eastAsia="Times New Roman"/>
          <w:sz w:val="15"/>
          <w:szCs w:val="15"/>
          <w:lang w:val="en"/>
        </w:rPr>
        <w:t>)</w:t>
      </w:r>
    </w:p>
    <w:p w14:paraId="36E317F0" w14:textId="77777777" w:rsidR="00FA1A20" w:rsidRDefault="00FA1A20" w:rsidP="00FA1A20">
      <w:pPr>
        <w:numPr>
          <w:ilvl w:val="0"/>
          <w:numId w:val="15"/>
        </w:numPr>
        <w:spacing w:before="100" w:beforeAutospacing="1" w:after="100" w:afterAutospacing="1" w:line="240" w:lineRule="auto"/>
        <w:ind w:left="1440"/>
        <w:divId w:val="172956309"/>
        <w:rPr>
          <w:rFonts w:eastAsia="Times New Roman"/>
          <w:sz w:val="15"/>
          <w:szCs w:val="15"/>
          <w:lang w:val="en"/>
        </w:rPr>
      </w:pPr>
      <w:r>
        <w:rPr>
          <w:rFonts w:eastAsia="Times New Roman"/>
          <w:sz w:val="15"/>
          <w:szCs w:val="15"/>
          <w:lang w:val="en"/>
        </w:rPr>
        <w:t>Click Grant admin consent for XXX</w:t>
      </w:r>
    </w:p>
    <w:p w14:paraId="411A1819" w14:textId="77777777" w:rsidR="00FA1A20" w:rsidRDefault="00FA1A20">
      <w:pPr>
        <w:spacing w:after="0"/>
        <w:divId w:val="172956309"/>
        <w:rPr>
          <w:rFonts w:eastAsia="Times New Roman"/>
          <w:sz w:val="15"/>
          <w:szCs w:val="15"/>
          <w:lang w:val="en"/>
        </w:rPr>
      </w:pPr>
      <w:r>
        <w:rPr>
          <w:rFonts w:eastAsia="Times New Roman"/>
          <w:noProof/>
          <w:sz w:val="15"/>
          <w:szCs w:val="15"/>
          <w:lang w:val="en"/>
        </w:rPr>
        <w:drawing>
          <wp:inline distT="0" distB="0" distL="0" distR="0" wp14:anchorId="01143B47" wp14:editId="0032C72C">
            <wp:extent cx="8133080" cy="2849880"/>
            <wp:effectExtent l="0" t="0" r="127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133080" cy="2849880"/>
                    </a:xfrm>
                    <a:prstGeom prst="rect">
                      <a:avLst/>
                    </a:prstGeom>
                    <a:noFill/>
                    <a:ln>
                      <a:noFill/>
                    </a:ln>
                  </pic:spPr>
                </pic:pic>
              </a:graphicData>
            </a:graphic>
          </wp:inline>
        </w:drawing>
      </w:r>
    </w:p>
    <w:p w14:paraId="211B3C9E" w14:textId="77777777" w:rsidR="00FA1A20" w:rsidRDefault="00FA1A20">
      <w:pPr>
        <w:pStyle w:val="Heading2"/>
        <w:divId w:val="172956309"/>
        <w:rPr>
          <w:rFonts w:eastAsia="Times New Roman"/>
          <w:lang w:val="en"/>
        </w:rPr>
      </w:pPr>
      <w:r>
        <w:rPr>
          <w:rFonts w:eastAsia="Times New Roman"/>
          <w:lang w:val="en"/>
        </w:rPr>
        <w:t>Post setup steps</w:t>
      </w:r>
    </w:p>
    <w:p w14:paraId="2CF14274" w14:textId="77777777" w:rsidR="00FA1A20" w:rsidRDefault="00FA1A20">
      <w:pPr>
        <w:pStyle w:val="NormalWeb"/>
        <w:divId w:val="172956309"/>
        <w:rPr>
          <w:sz w:val="15"/>
          <w:szCs w:val="15"/>
          <w:lang w:val="en"/>
        </w:rPr>
      </w:pPr>
      <w:r>
        <w:rPr>
          <w:sz w:val="15"/>
          <w:szCs w:val="15"/>
          <w:lang w:val="en"/>
        </w:rPr>
        <w:t xml:space="preserve">Add the App ID and the secret from the </w:t>
      </w:r>
      <w:proofErr w:type="spellStart"/>
      <w:r>
        <w:rPr>
          <w:sz w:val="15"/>
          <w:szCs w:val="15"/>
          <w:lang w:val="en"/>
        </w:rPr>
        <w:t>OpenAi</w:t>
      </w:r>
      <w:proofErr w:type="spellEnd"/>
      <w:r>
        <w:rPr>
          <w:sz w:val="15"/>
          <w:szCs w:val="15"/>
          <w:lang w:val="en"/>
        </w:rPr>
        <w:t xml:space="preserve"> Service to the Variables in the App Service Configuration</w:t>
      </w:r>
    </w:p>
    <w:p w14:paraId="3E8F39CD" w14:textId="77777777" w:rsidR="00FA1A20" w:rsidRDefault="00FA1A20" w:rsidP="00FA1A20">
      <w:pPr>
        <w:numPr>
          <w:ilvl w:val="0"/>
          <w:numId w:val="16"/>
        </w:numPr>
        <w:spacing w:before="100" w:beforeAutospacing="1" w:after="100" w:afterAutospacing="1" w:line="240" w:lineRule="auto"/>
        <w:ind w:left="1440"/>
        <w:divId w:val="172956309"/>
        <w:rPr>
          <w:rFonts w:eastAsia="Times New Roman"/>
          <w:sz w:val="15"/>
          <w:szCs w:val="15"/>
          <w:lang w:val="en"/>
        </w:rPr>
      </w:pPr>
      <w:r>
        <w:rPr>
          <w:rFonts w:eastAsia="Times New Roman"/>
          <w:sz w:val="15"/>
          <w:szCs w:val="15"/>
          <w:lang w:val="en"/>
        </w:rPr>
        <w:t>Open the Open Ai Service</w:t>
      </w:r>
    </w:p>
    <w:p w14:paraId="17A94943" w14:textId="77777777" w:rsidR="00FA1A20" w:rsidRDefault="00FA1A20">
      <w:pPr>
        <w:spacing w:after="0"/>
        <w:divId w:val="172956309"/>
        <w:rPr>
          <w:rFonts w:eastAsia="Times New Roman"/>
          <w:sz w:val="15"/>
          <w:szCs w:val="15"/>
          <w:lang w:val="en"/>
        </w:rPr>
      </w:pPr>
      <w:r>
        <w:rPr>
          <w:rFonts w:eastAsia="Times New Roman"/>
          <w:noProof/>
          <w:sz w:val="15"/>
          <w:szCs w:val="15"/>
          <w:lang w:val="en"/>
        </w:rPr>
        <w:lastRenderedPageBreak/>
        <w:drawing>
          <wp:inline distT="0" distB="0" distL="0" distR="0" wp14:anchorId="370F9530" wp14:editId="6BDB2C3C">
            <wp:extent cx="6659880" cy="187452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59880" cy="1874520"/>
                    </a:xfrm>
                    <a:prstGeom prst="rect">
                      <a:avLst/>
                    </a:prstGeom>
                    <a:noFill/>
                    <a:ln>
                      <a:noFill/>
                    </a:ln>
                  </pic:spPr>
                </pic:pic>
              </a:graphicData>
            </a:graphic>
          </wp:inline>
        </w:drawing>
      </w:r>
    </w:p>
    <w:p w14:paraId="546C565F" w14:textId="77777777" w:rsidR="00FA1A20" w:rsidRDefault="00FA1A20" w:rsidP="00FA1A20">
      <w:pPr>
        <w:numPr>
          <w:ilvl w:val="0"/>
          <w:numId w:val="17"/>
        </w:numPr>
        <w:spacing w:before="100" w:beforeAutospacing="1" w:after="100" w:afterAutospacing="1" w:line="240" w:lineRule="auto"/>
        <w:ind w:left="1440"/>
        <w:divId w:val="172956309"/>
        <w:rPr>
          <w:rFonts w:eastAsia="Times New Roman"/>
          <w:sz w:val="15"/>
          <w:szCs w:val="15"/>
          <w:lang w:val="en"/>
        </w:rPr>
      </w:pPr>
      <w:r>
        <w:rPr>
          <w:rFonts w:eastAsia="Times New Roman"/>
          <w:sz w:val="15"/>
          <w:szCs w:val="15"/>
          <w:lang w:val="en"/>
        </w:rPr>
        <w:t>Go to Keys and Endpoint</w:t>
      </w:r>
    </w:p>
    <w:p w14:paraId="5B3A5BD8" w14:textId="77777777" w:rsidR="00FA1A20" w:rsidRDefault="00FA1A20">
      <w:pPr>
        <w:spacing w:after="0"/>
        <w:divId w:val="172956309"/>
        <w:rPr>
          <w:rFonts w:eastAsia="Times New Roman"/>
          <w:sz w:val="15"/>
          <w:szCs w:val="15"/>
          <w:lang w:val="en"/>
        </w:rPr>
      </w:pPr>
      <w:r>
        <w:rPr>
          <w:rFonts w:eastAsia="Times New Roman"/>
          <w:noProof/>
          <w:sz w:val="15"/>
          <w:szCs w:val="15"/>
          <w:lang w:val="en"/>
        </w:rPr>
        <w:drawing>
          <wp:inline distT="0" distB="0" distL="0" distR="0" wp14:anchorId="523CED69" wp14:editId="54BD898D">
            <wp:extent cx="6451600" cy="3205639"/>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63265" cy="3211435"/>
                    </a:xfrm>
                    <a:prstGeom prst="rect">
                      <a:avLst/>
                    </a:prstGeom>
                    <a:noFill/>
                    <a:ln>
                      <a:noFill/>
                    </a:ln>
                  </pic:spPr>
                </pic:pic>
              </a:graphicData>
            </a:graphic>
          </wp:inline>
        </w:drawing>
      </w:r>
    </w:p>
    <w:p w14:paraId="68E2456F" w14:textId="77777777" w:rsidR="00FA1A20" w:rsidRDefault="00FA1A20" w:rsidP="00FA1A20">
      <w:pPr>
        <w:numPr>
          <w:ilvl w:val="0"/>
          <w:numId w:val="18"/>
        </w:numPr>
        <w:spacing w:before="100" w:beforeAutospacing="1" w:after="100" w:afterAutospacing="1" w:line="240" w:lineRule="auto"/>
        <w:ind w:left="1440"/>
        <w:divId w:val="172956309"/>
        <w:rPr>
          <w:rFonts w:eastAsia="Times New Roman"/>
          <w:sz w:val="15"/>
          <w:szCs w:val="15"/>
          <w:lang w:val="en"/>
        </w:rPr>
      </w:pPr>
      <w:r>
        <w:rPr>
          <w:rFonts w:eastAsia="Times New Roman"/>
          <w:sz w:val="15"/>
          <w:szCs w:val="15"/>
          <w:lang w:val="en"/>
        </w:rPr>
        <w:t>Open the App Service</w:t>
      </w:r>
    </w:p>
    <w:p w14:paraId="4B8E969B" w14:textId="77777777" w:rsidR="00FA1A20" w:rsidRDefault="00FA1A20">
      <w:pPr>
        <w:spacing w:after="0"/>
        <w:divId w:val="172956309"/>
        <w:rPr>
          <w:rFonts w:eastAsia="Times New Roman"/>
          <w:sz w:val="15"/>
          <w:szCs w:val="15"/>
          <w:lang w:val="en"/>
        </w:rPr>
      </w:pPr>
      <w:r>
        <w:rPr>
          <w:rFonts w:eastAsia="Times New Roman"/>
          <w:noProof/>
          <w:sz w:val="15"/>
          <w:szCs w:val="15"/>
          <w:lang w:val="en"/>
        </w:rPr>
        <w:drawing>
          <wp:inline distT="0" distB="0" distL="0" distR="0" wp14:anchorId="1414391E" wp14:editId="66DFE56D">
            <wp:extent cx="6563360" cy="1656080"/>
            <wp:effectExtent l="0" t="0" r="889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63360" cy="1656080"/>
                    </a:xfrm>
                    <a:prstGeom prst="rect">
                      <a:avLst/>
                    </a:prstGeom>
                    <a:noFill/>
                    <a:ln>
                      <a:noFill/>
                    </a:ln>
                  </pic:spPr>
                </pic:pic>
              </a:graphicData>
            </a:graphic>
          </wp:inline>
        </w:drawing>
      </w:r>
    </w:p>
    <w:p w14:paraId="383485A3" w14:textId="77777777" w:rsidR="00FA1A20" w:rsidRDefault="00FA1A20" w:rsidP="00FA1A20">
      <w:pPr>
        <w:numPr>
          <w:ilvl w:val="0"/>
          <w:numId w:val="19"/>
        </w:numPr>
        <w:spacing w:before="100" w:beforeAutospacing="1" w:after="100" w:afterAutospacing="1" w:line="240" w:lineRule="auto"/>
        <w:ind w:left="1440"/>
        <w:divId w:val="172956309"/>
        <w:rPr>
          <w:rFonts w:eastAsia="Times New Roman"/>
          <w:sz w:val="15"/>
          <w:szCs w:val="15"/>
          <w:lang w:val="en"/>
        </w:rPr>
      </w:pPr>
      <w:r>
        <w:rPr>
          <w:rFonts w:eastAsia="Times New Roman"/>
          <w:sz w:val="15"/>
          <w:szCs w:val="15"/>
          <w:lang w:val="en"/>
        </w:rPr>
        <w:t>Navigate to Configurations</w:t>
      </w:r>
    </w:p>
    <w:p w14:paraId="51F78313" w14:textId="77777777" w:rsidR="00FA1A20" w:rsidRDefault="00FA1A20" w:rsidP="00FA1A20">
      <w:pPr>
        <w:numPr>
          <w:ilvl w:val="0"/>
          <w:numId w:val="19"/>
        </w:numPr>
        <w:spacing w:before="100" w:beforeAutospacing="1" w:after="100" w:afterAutospacing="1" w:line="240" w:lineRule="auto"/>
        <w:ind w:left="1440"/>
        <w:divId w:val="172956309"/>
        <w:rPr>
          <w:rFonts w:eastAsia="Times New Roman"/>
          <w:sz w:val="15"/>
          <w:szCs w:val="15"/>
          <w:lang w:val="en"/>
        </w:rPr>
      </w:pPr>
      <w:r>
        <w:rPr>
          <w:rFonts w:eastAsia="Times New Roman"/>
          <w:sz w:val="15"/>
          <w:szCs w:val="15"/>
          <w:lang w:val="en"/>
        </w:rPr>
        <w:lastRenderedPageBreak/>
        <w:t>Fill in the Azure open AI key and the App Id into the variables</w:t>
      </w:r>
    </w:p>
    <w:p w14:paraId="1F6C46F9" w14:textId="77777777" w:rsidR="00FA1A20" w:rsidRDefault="00FA1A20">
      <w:pPr>
        <w:spacing w:after="0"/>
        <w:divId w:val="172956309"/>
        <w:rPr>
          <w:rFonts w:eastAsia="Times New Roman"/>
          <w:sz w:val="15"/>
          <w:szCs w:val="15"/>
          <w:lang w:val="en"/>
        </w:rPr>
      </w:pPr>
      <w:r>
        <w:rPr>
          <w:rFonts w:eastAsia="Times New Roman"/>
          <w:noProof/>
          <w:sz w:val="15"/>
          <w:szCs w:val="15"/>
          <w:lang w:val="en"/>
        </w:rPr>
        <w:drawing>
          <wp:inline distT="0" distB="0" distL="0" distR="0" wp14:anchorId="367162E9" wp14:editId="240B204D">
            <wp:extent cx="6299200" cy="3087264"/>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36970" cy="3105775"/>
                    </a:xfrm>
                    <a:prstGeom prst="rect">
                      <a:avLst/>
                    </a:prstGeom>
                    <a:noFill/>
                    <a:ln>
                      <a:noFill/>
                    </a:ln>
                  </pic:spPr>
                </pic:pic>
              </a:graphicData>
            </a:graphic>
          </wp:inline>
        </w:drawing>
      </w:r>
    </w:p>
    <w:p w14:paraId="17EB747C" w14:textId="77777777" w:rsidR="00FA1A20" w:rsidRDefault="00FA1A20">
      <w:pPr>
        <w:pStyle w:val="Heading2"/>
        <w:divId w:val="172956309"/>
        <w:rPr>
          <w:rFonts w:eastAsia="Times New Roman"/>
          <w:lang w:val="en"/>
        </w:rPr>
      </w:pPr>
      <w:r>
        <w:rPr>
          <w:rFonts w:eastAsia="Times New Roman"/>
          <w:lang w:val="en"/>
        </w:rPr>
        <w:t>How to open the Webpage</w:t>
      </w:r>
    </w:p>
    <w:p w14:paraId="3EE06B19" w14:textId="77777777" w:rsidR="00FA1A20" w:rsidRDefault="00FA1A20" w:rsidP="00FA1A20">
      <w:pPr>
        <w:numPr>
          <w:ilvl w:val="0"/>
          <w:numId w:val="20"/>
        </w:numPr>
        <w:spacing w:before="100" w:beforeAutospacing="1" w:after="100" w:afterAutospacing="1" w:line="240" w:lineRule="auto"/>
        <w:ind w:left="1440"/>
        <w:divId w:val="172956309"/>
        <w:rPr>
          <w:rFonts w:eastAsia="Times New Roman"/>
          <w:sz w:val="15"/>
          <w:szCs w:val="15"/>
          <w:lang w:val="en"/>
        </w:rPr>
      </w:pPr>
      <w:r>
        <w:rPr>
          <w:rFonts w:eastAsia="Times New Roman"/>
          <w:sz w:val="15"/>
          <w:szCs w:val="15"/>
          <w:lang w:val="en"/>
        </w:rPr>
        <w:t xml:space="preserve">Go to the App Service and Select </w:t>
      </w:r>
      <w:r>
        <w:rPr>
          <w:rStyle w:val="Strong"/>
          <w:rFonts w:eastAsia="Times New Roman"/>
          <w:sz w:val="15"/>
          <w:szCs w:val="15"/>
          <w:lang w:val="en"/>
        </w:rPr>
        <w:t>Browse</w:t>
      </w:r>
    </w:p>
    <w:p w14:paraId="427984CF" w14:textId="77777777" w:rsidR="00FA1A20" w:rsidRDefault="00FA1A20">
      <w:pPr>
        <w:spacing w:after="0"/>
        <w:divId w:val="172956309"/>
        <w:rPr>
          <w:rFonts w:eastAsia="Times New Roman"/>
          <w:sz w:val="15"/>
          <w:szCs w:val="15"/>
          <w:lang w:val="en"/>
        </w:rPr>
      </w:pPr>
      <w:r>
        <w:rPr>
          <w:rFonts w:eastAsia="Times New Roman"/>
          <w:noProof/>
          <w:sz w:val="15"/>
          <w:szCs w:val="15"/>
          <w:lang w:val="en"/>
        </w:rPr>
        <w:drawing>
          <wp:inline distT="0" distB="0" distL="0" distR="0" wp14:anchorId="23AF9B35" wp14:editId="7EF31155">
            <wp:extent cx="6253480" cy="3058418"/>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63835" cy="3063482"/>
                    </a:xfrm>
                    <a:prstGeom prst="rect">
                      <a:avLst/>
                    </a:prstGeom>
                    <a:noFill/>
                    <a:ln>
                      <a:noFill/>
                    </a:ln>
                  </pic:spPr>
                </pic:pic>
              </a:graphicData>
            </a:graphic>
          </wp:inline>
        </w:drawing>
      </w:r>
    </w:p>
    <w:p w14:paraId="4AE8D429" w14:textId="77777777" w:rsidR="00FA1A20" w:rsidRDefault="00FA1A20">
      <w:pPr>
        <w:pStyle w:val="Heading2"/>
        <w:divId w:val="172956309"/>
        <w:rPr>
          <w:rFonts w:eastAsia="Times New Roman"/>
          <w:lang w:val="en"/>
        </w:rPr>
      </w:pPr>
      <w:r>
        <w:rPr>
          <w:rFonts w:eastAsia="Times New Roman"/>
          <w:lang w:val="en"/>
        </w:rPr>
        <w:t xml:space="preserve">How does the Tool </w:t>
      </w:r>
      <w:proofErr w:type="gramStart"/>
      <w:r>
        <w:rPr>
          <w:rFonts w:eastAsia="Times New Roman"/>
          <w:lang w:val="en"/>
        </w:rPr>
        <w:t>work</w:t>
      </w:r>
      <w:proofErr w:type="gramEnd"/>
    </w:p>
    <w:p w14:paraId="6120165D" w14:textId="77777777" w:rsidR="00FA1A20" w:rsidRDefault="00FA1A20" w:rsidP="00FA1A20">
      <w:pPr>
        <w:numPr>
          <w:ilvl w:val="0"/>
          <w:numId w:val="21"/>
        </w:numPr>
        <w:spacing w:before="100" w:beforeAutospacing="1" w:after="100" w:afterAutospacing="1" w:line="240" w:lineRule="auto"/>
        <w:ind w:left="1440"/>
        <w:divId w:val="172956309"/>
        <w:rPr>
          <w:rFonts w:eastAsia="Times New Roman"/>
          <w:sz w:val="15"/>
          <w:szCs w:val="15"/>
          <w:lang w:val="en"/>
        </w:rPr>
      </w:pPr>
      <w:r>
        <w:rPr>
          <w:rFonts w:eastAsia="Times New Roman"/>
          <w:sz w:val="15"/>
          <w:szCs w:val="15"/>
          <w:lang w:val="en"/>
        </w:rPr>
        <w:t xml:space="preserve">Click on login to get </w:t>
      </w:r>
      <w:proofErr w:type="gramStart"/>
      <w:r>
        <w:rPr>
          <w:rFonts w:eastAsia="Times New Roman"/>
          <w:sz w:val="15"/>
          <w:szCs w:val="15"/>
          <w:lang w:val="en"/>
        </w:rPr>
        <w:t>an</w:t>
      </w:r>
      <w:proofErr w:type="gramEnd"/>
      <w:r>
        <w:rPr>
          <w:rFonts w:eastAsia="Times New Roman"/>
          <w:sz w:val="15"/>
          <w:szCs w:val="15"/>
          <w:lang w:val="en"/>
        </w:rPr>
        <w:t xml:space="preserve"> Token to authenticate on graph</w:t>
      </w:r>
    </w:p>
    <w:p w14:paraId="2706D616" w14:textId="77777777" w:rsidR="00FA1A20" w:rsidRDefault="00FA1A20">
      <w:pPr>
        <w:spacing w:after="0"/>
        <w:divId w:val="172956309"/>
        <w:rPr>
          <w:rFonts w:eastAsia="Times New Roman"/>
          <w:sz w:val="15"/>
          <w:szCs w:val="15"/>
          <w:lang w:val="en"/>
        </w:rPr>
      </w:pPr>
      <w:r>
        <w:rPr>
          <w:rFonts w:eastAsia="Times New Roman"/>
          <w:noProof/>
          <w:sz w:val="15"/>
          <w:szCs w:val="15"/>
          <w:lang w:val="en"/>
        </w:rPr>
        <w:lastRenderedPageBreak/>
        <w:drawing>
          <wp:inline distT="0" distB="0" distL="0" distR="0" wp14:anchorId="516CDD50" wp14:editId="2FADA970">
            <wp:extent cx="6477000" cy="331946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93511" cy="3327925"/>
                    </a:xfrm>
                    <a:prstGeom prst="rect">
                      <a:avLst/>
                    </a:prstGeom>
                    <a:noFill/>
                    <a:ln>
                      <a:noFill/>
                    </a:ln>
                  </pic:spPr>
                </pic:pic>
              </a:graphicData>
            </a:graphic>
          </wp:inline>
        </w:drawing>
      </w:r>
    </w:p>
    <w:p w14:paraId="4C4FDDD6" w14:textId="77777777" w:rsidR="00FA1A20" w:rsidRDefault="00FA1A20" w:rsidP="00FA1A20">
      <w:pPr>
        <w:numPr>
          <w:ilvl w:val="0"/>
          <w:numId w:val="22"/>
        </w:numPr>
        <w:spacing w:before="100" w:beforeAutospacing="1" w:after="100" w:afterAutospacing="1" w:line="240" w:lineRule="auto"/>
        <w:ind w:left="1440"/>
        <w:divId w:val="172956309"/>
        <w:rPr>
          <w:rFonts w:eastAsia="Times New Roman"/>
          <w:sz w:val="15"/>
          <w:szCs w:val="15"/>
          <w:lang w:val="en"/>
        </w:rPr>
      </w:pPr>
      <w:r>
        <w:rPr>
          <w:rFonts w:eastAsia="Times New Roman"/>
          <w:sz w:val="15"/>
          <w:szCs w:val="15"/>
          <w:lang w:val="en"/>
        </w:rPr>
        <w:t>Insert your question in the chat box</w:t>
      </w:r>
    </w:p>
    <w:p w14:paraId="2EFE3E66" w14:textId="77777777" w:rsidR="00FA1A20" w:rsidRDefault="00FA1A20">
      <w:pPr>
        <w:spacing w:after="0"/>
        <w:divId w:val="172956309"/>
        <w:rPr>
          <w:rFonts w:eastAsia="Times New Roman"/>
          <w:sz w:val="15"/>
          <w:szCs w:val="15"/>
          <w:lang w:val="en"/>
        </w:rPr>
      </w:pPr>
      <w:r>
        <w:rPr>
          <w:rFonts w:eastAsia="Times New Roman"/>
          <w:noProof/>
          <w:sz w:val="15"/>
          <w:szCs w:val="15"/>
          <w:lang w:val="en"/>
        </w:rPr>
        <w:drawing>
          <wp:inline distT="0" distB="0" distL="0" distR="0" wp14:anchorId="531D3848" wp14:editId="19700F1E">
            <wp:extent cx="6544733" cy="3453028"/>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59229" cy="3460676"/>
                    </a:xfrm>
                    <a:prstGeom prst="rect">
                      <a:avLst/>
                    </a:prstGeom>
                    <a:noFill/>
                    <a:ln>
                      <a:noFill/>
                    </a:ln>
                  </pic:spPr>
                </pic:pic>
              </a:graphicData>
            </a:graphic>
          </wp:inline>
        </w:drawing>
      </w:r>
    </w:p>
    <w:p w14:paraId="2BED2B90" w14:textId="77777777" w:rsidR="00FA1A20" w:rsidRDefault="00FA1A20">
      <w:pPr>
        <w:divId w:val="172956309"/>
        <w:rPr>
          <w:rFonts w:eastAsia="Times New Roman"/>
          <w:sz w:val="15"/>
          <w:szCs w:val="15"/>
          <w:lang w:val="en"/>
        </w:rPr>
      </w:pPr>
      <w:r>
        <w:rPr>
          <w:rFonts w:eastAsia="Times New Roman"/>
          <w:noProof/>
          <w:sz w:val="15"/>
          <w:szCs w:val="15"/>
          <w:lang w:val="en"/>
        </w:rPr>
        <w:lastRenderedPageBreak/>
        <w:drawing>
          <wp:inline distT="0" distB="0" distL="0" distR="0" wp14:anchorId="0FA08A32" wp14:editId="181620C1">
            <wp:extent cx="5750257" cy="200660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9909" cy="2009968"/>
                    </a:xfrm>
                    <a:prstGeom prst="rect">
                      <a:avLst/>
                    </a:prstGeom>
                    <a:noFill/>
                    <a:ln>
                      <a:noFill/>
                    </a:ln>
                  </pic:spPr>
                </pic:pic>
              </a:graphicData>
            </a:graphic>
          </wp:inline>
        </w:drawing>
      </w:r>
    </w:p>
    <w:p w14:paraId="6B8775EC" w14:textId="069A0796" w:rsidR="00FA1A20" w:rsidRDefault="00FA1A20">
      <w:pPr>
        <w:divId w:val="363218994"/>
        <w:rPr>
          <w:rFonts w:eastAsia="Times New Roman"/>
          <w:sz w:val="15"/>
          <w:szCs w:val="15"/>
          <w:lang w:val="en"/>
        </w:rPr>
      </w:pPr>
    </w:p>
    <w:p w14:paraId="5E21B5D2" w14:textId="4E491932" w:rsidR="00C95091" w:rsidRDefault="00C95091">
      <w:pPr>
        <w:divId w:val="363218994"/>
        <w:rPr>
          <w:rFonts w:eastAsia="Times New Roman"/>
          <w:sz w:val="15"/>
          <w:szCs w:val="15"/>
          <w:lang w:val="en"/>
        </w:rPr>
      </w:pPr>
    </w:p>
    <w:p w14:paraId="4BB49FE6" w14:textId="218504C4" w:rsidR="00C95091" w:rsidRDefault="00C95091" w:rsidP="00C95091">
      <w:pPr>
        <w:divId w:val="363218994"/>
      </w:pPr>
      <w:r>
        <w:t>A</w:t>
      </w:r>
      <w:r>
        <w:t xml:space="preserve">nalyze the document and give me bullet points </w:t>
      </w:r>
      <w:proofErr w:type="gramStart"/>
      <w:r>
        <w:t>steps ,</w:t>
      </w:r>
      <w:proofErr w:type="gramEnd"/>
      <w:r>
        <w:t xml:space="preserve"> on how to implement the same using PHi3.5 LLM , give me accurate details with each bullet point that you are writing </w:t>
      </w:r>
    </w:p>
    <w:p w14:paraId="30D656A7" w14:textId="497754A9" w:rsidR="00C95091" w:rsidRDefault="00C95091" w:rsidP="00C95091">
      <w:pPr>
        <w:pStyle w:val="NormalWeb"/>
        <w:divId w:val="363218994"/>
      </w:pPr>
      <w:r>
        <w:t xml:space="preserve">To implement the </w:t>
      </w:r>
      <w:r w:rsidR="005F263D">
        <w:t>Infra Shield AI - Cloud Commander</w:t>
      </w:r>
      <w:r>
        <w:t xml:space="preserve"> using the PHi3.5 LLM, here are detailed steps:</w:t>
      </w:r>
    </w:p>
    <w:p w14:paraId="29C7136B" w14:textId="79800441" w:rsidR="00C95091" w:rsidRDefault="00C95091" w:rsidP="00C95091">
      <w:pPr>
        <w:pStyle w:val="NormalWeb"/>
        <w:numPr>
          <w:ilvl w:val="0"/>
          <w:numId w:val="29"/>
        </w:numPr>
        <w:spacing w:after="100" w:afterAutospacing="1"/>
        <w:divId w:val="363218994"/>
      </w:pPr>
      <w:r>
        <w:rPr>
          <w:rStyle w:val="Strong"/>
        </w:rPr>
        <w:t xml:space="preserve">Get Access to </w:t>
      </w:r>
      <w:proofErr w:type="spellStart"/>
      <w:r w:rsidR="00F16B41">
        <w:rPr>
          <w:rStyle w:val="Strong"/>
        </w:rPr>
        <w:t>InfraShieldAi</w:t>
      </w:r>
      <w:proofErr w:type="spellEnd"/>
      <w:r>
        <w:rPr>
          <w:rStyle w:val="Strong"/>
        </w:rPr>
        <w:t xml:space="preserve"> Service:</w:t>
      </w:r>
    </w:p>
    <w:p w14:paraId="5540C60A" w14:textId="3819237B" w:rsidR="00C95091" w:rsidRDefault="00C95091" w:rsidP="00C95091">
      <w:pPr>
        <w:numPr>
          <w:ilvl w:val="1"/>
          <w:numId w:val="29"/>
        </w:numPr>
        <w:spacing w:before="100" w:beforeAutospacing="1" w:after="100" w:afterAutospacing="1" w:line="240" w:lineRule="auto"/>
        <w:divId w:val="363218994"/>
      </w:pPr>
      <w:r>
        <w:t xml:space="preserve">Register for access to the </w:t>
      </w:r>
      <w:proofErr w:type="spellStart"/>
      <w:r w:rsidR="00F16B41">
        <w:t>InfraShieldAi</w:t>
      </w:r>
      <w:proofErr w:type="spellEnd"/>
      <w:r>
        <w:t xml:space="preserve"> Service by filling out the required request form to enable your subscription for </w:t>
      </w:r>
      <w:proofErr w:type="spellStart"/>
      <w:r>
        <w:t>OpenAI</w:t>
      </w:r>
      <w:proofErr w:type="spellEnd"/>
      <w:r>
        <w:t xml:space="preserve"> services.</w:t>
      </w:r>
    </w:p>
    <w:p w14:paraId="30FA4321" w14:textId="77777777" w:rsidR="00C95091" w:rsidRDefault="00C95091" w:rsidP="00C95091">
      <w:pPr>
        <w:pStyle w:val="NormalWeb"/>
        <w:numPr>
          <w:ilvl w:val="0"/>
          <w:numId w:val="29"/>
        </w:numPr>
        <w:spacing w:after="100" w:afterAutospacing="1"/>
        <w:divId w:val="363218994"/>
      </w:pPr>
      <w:r>
        <w:rPr>
          <w:rStyle w:val="Strong"/>
        </w:rPr>
        <w:t>Create an App Registration in Azure AD (Entra Portal):</w:t>
      </w:r>
    </w:p>
    <w:p w14:paraId="0BEE0622" w14:textId="77777777" w:rsidR="00C95091" w:rsidRDefault="00C95091" w:rsidP="00C95091">
      <w:pPr>
        <w:numPr>
          <w:ilvl w:val="1"/>
          <w:numId w:val="29"/>
        </w:numPr>
        <w:spacing w:before="100" w:beforeAutospacing="1" w:after="100" w:afterAutospacing="1" w:line="240" w:lineRule="auto"/>
        <w:divId w:val="363218994"/>
      </w:pPr>
      <w:r>
        <w:t xml:space="preserve">In the Azure portal, navigate to the </w:t>
      </w:r>
      <w:r>
        <w:rPr>
          <w:rStyle w:val="Strong"/>
        </w:rPr>
        <w:t>App Registrations</w:t>
      </w:r>
      <w:r>
        <w:t xml:space="preserve"> section.</w:t>
      </w:r>
    </w:p>
    <w:p w14:paraId="456E0238" w14:textId="77777777" w:rsidR="00C95091" w:rsidRDefault="00C95091" w:rsidP="00C95091">
      <w:pPr>
        <w:numPr>
          <w:ilvl w:val="1"/>
          <w:numId w:val="29"/>
        </w:numPr>
        <w:spacing w:before="100" w:beforeAutospacing="1" w:after="100" w:afterAutospacing="1" w:line="240" w:lineRule="auto"/>
        <w:divId w:val="363218994"/>
      </w:pPr>
      <w:r>
        <w:t xml:space="preserve">Click </w:t>
      </w:r>
      <w:r>
        <w:rPr>
          <w:rStyle w:val="Strong"/>
        </w:rPr>
        <w:t>+ New Registration</w:t>
      </w:r>
      <w:r>
        <w:t xml:space="preserve"> and enter a name for the application.</w:t>
      </w:r>
    </w:p>
    <w:p w14:paraId="2857FD34" w14:textId="77777777" w:rsidR="00C95091" w:rsidRDefault="00C95091" w:rsidP="00C95091">
      <w:pPr>
        <w:numPr>
          <w:ilvl w:val="1"/>
          <w:numId w:val="29"/>
        </w:numPr>
        <w:spacing w:before="100" w:beforeAutospacing="1" w:after="100" w:afterAutospacing="1" w:line="240" w:lineRule="auto"/>
        <w:divId w:val="363218994"/>
      </w:pPr>
      <w:r>
        <w:t xml:space="preserve">Choose </w:t>
      </w:r>
      <w:r>
        <w:rPr>
          <w:rStyle w:val="Strong"/>
        </w:rPr>
        <w:t>Single-Page Application (SPA)</w:t>
      </w:r>
      <w:r>
        <w:t xml:space="preserve"> for the redirect type.</w:t>
      </w:r>
    </w:p>
    <w:p w14:paraId="52998C15" w14:textId="77777777" w:rsidR="00C95091" w:rsidRDefault="00C95091" w:rsidP="00C95091">
      <w:pPr>
        <w:numPr>
          <w:ilvl w:val="1"/>
          <w:numId w:val="29"/>
        </w:numPr>
        <w:spacing w:before="100" w:beforeAutospacing="1" w:after="100" w:afterAutospacing="1" w:line="240" w:lineRule="auto"/>
        <w:divId w:val="363218994"/>
      </w:pPr>
      <w:r>
        <w:t xml:space="preserve">Set the </w:t>
      </w:r>
      <w:r>
        <w:rPr>
          <w:rStyle w:val="Strong"/>
        </w:rPr>
        <w:t>Redirect URI</w:t>
      </w:r>
      <w:r>
        <w:t xml:space="preserve"> as </w:t>
      </w:r>
      <w:r>
        <w:rPr>
          <w:rStyle w:val="HTMLCode"/>
        </w:rPr>
        <w:t>https://WEBPAGENAME.azurewebsites.net/login/callback</w:t>
      </w:r>
      <w:r>
        <w:t xml:space="preserve"> (replace with your actual webpage name).</w:t>
      </w:r>
    </w:p>
    <w:p w14:paraId="679FD373" w14:textId="77777777" w:rsidR="00C95091" w:rsidRDefault="00C95091" w:rsidP="00C95091">
      <w:pPr>
        <w:numPr>
          <w:ilvl w:val="1"/>
          <w:numId w:val="29"/>
        </w:numPr>
        <w:spacing w:before="100" w:beforeAutospacing="1" w:after="100" w:afterAutospacing="1" w:line="240" w:lineRule="auto"/>
        <w:divId w:val="363218994"/>
      </w:pPr>
      <w:r>
        <w:t xml:space="preserve">After registration, copy the </w:t>
      </w:r>
      <w:r>
        <w:rPr>
          <w:rStyle w:val="Strong"/>
        </w:rPr>
        <w:t>App ID</w:t>
      </w:r>
      <w:r>
        <w:t xml:space="preserve"> for future steps.</w:t>
      </w:r>
    </w:p>
    <w:p w14:paraId="797FCA1A" w14:textId="77777777" w:rsidR="00C95091" w:rsidRDefault="00C95091" w:rsidP="00C95091">
      <w:pPr>
        <w:pStyle w:val="NormalWeb"/>
        <w:numPr>
          <w:ilvl w:val="0"/>
          <w:numId w:val="29"/>
        </w:numPr>
        <w:spacing w:after="100" w:afterAutospacing="1"/>
        <w:divId w:val="363218994"/>
      </w:pPr>
      <w:r>
        <w:rPr>
          <w:rStyle w:val="Strong"/>
        </w:rPr>
        <w:t>Assign Graph API Permissions:</w:t>
      </w:r>
    </w:p>
    <w:p w14:paraId="367933CB" w14:textId="77777777" w:rsidR="00C95091" w:rsidRDefault="00C95091" w:rsidP="00C95091">
      <w:pPr>
        <w:numPr>
          <w:ilvl w:val="1"/>
          <w:numId w:val="29"/>
        </w:numPr>
        <w:spacing w:before="100" w:beforeAutospacing="1" w:after="100" w:afterAutospacing="1" w:line="240" w:lineRule="auto"/>
        <w:divId w:val="363218994"/>
      </w:pPr>
      <w:r>
        <w:t xml:space="preserve">Under </w:t>
      </w:r>
      <w:r>
        <w:rPr>
          <w:rStyle w:val="Strong"/>
        </w:rPr>
        <w:t>API Permissions</w:t>
      </w:r>
      <w:r>
        <w:t xml:space="preserve"> in the app registration, click </w:t>
      </w:r>
      <w:r>
        <w:rPr>
          <w:rStyle w:val="Strong"/>
        </w:rPr>
        <w:t>+ Add a permission</w:t>
      </w:r>
      <w:r>
        <w:t xml:space="preserve"> and select </w:t>
      </w:r>
      <w:r>
        <w:rPr>
          <w:rStyle w:val="Strong"/>
        </w:rPr>
        <w:t>Microsoft Graph</w:t>
      </w:r>
      <w:r>
        <w:t>.</w:t>
      </w:r>
    </w:p>
    <w:p w14:paraId="62C4BF65" w14:textId="77777777" w:rsidR="00C95091" w:rsidRDefault="00C95091" w:rsidP="00C95091">
      <w:pPr>
        <w:numPr>
          <w:ilvl w:val="1"/>
          <w:numId w:val="29"/>
        </w:numPr>
        <w:spacing w:before="100" w:beforeAutospacing="1" w:after="100" w:afterAutospacing="1" w:line="240" w:lineRule="auto"/>
        <w:divId w:val="363218994"/>
      </w:pPr>
      <w:r>
        <w:t xml:space="preserve">Choose </w:t>
      </w:r>
      <w:r>
        <w:rPr>
          <w:rStyle w:val="Strong"/>
        </w:rPr>
        <w:t>Delegated permissions</w:t>
      </w:r>
      <w:r>
        <w:t xml:space="preserve"> and add the following:</w:t>
      </w:r>
    </w:p>
    <w:p w14:paraId="30EF7EED" w14:textId="77777777" w:rsidR="00C95091" w:rsidRDefault="00C95091" w:rsidP="00C95091">
      <w:pPr>
        <w:numPr>
          <w:ilvl w:val="2"/>
          <w:numId w:val="29"/>
        </w:numPr>
        <w:spacing w:before="100" w:beforeAutospacing="1" w:after="100" w:afterAutospacing="1" w:line="240" w:lineRule="auto"/>
        <w:divId w:val="363218994"/>
      </w:pPr>
      <w:proofErr w:type="spellStart"/>
      <w:proofErr w:type="gramStart"/>
      <w:r>
        <w:rPr>
          <w:rStyle w:val="HTMLCode"/>
        </w:rPr>
        <w:t>DeviceManagementConfiguration.Read.All</w:t>
      </w:r>
      <w:proofErr w:type="spellEnd"/>
      <w:proofErr w:type="gramEnd"/>
    </w:p>
    <w:p w14:paraId="6EE51FE3" w14:textId="77777777" w:rsidR="00C95091" w:rsidRDefault="00C95091" w:rsidP="00C95091">
      <w:pPr>
        <w:numPr>
          <w:ilvl w:val="2"/>
          <w:numId w:val="29"/>
        </w:numPr>
        <w:spacing w:before="100" w:beforeAutospacing="1" w:after="100" w:afterAutospacing="1" w:line="240" w:lineRule="auto"/>
        <w:divId w:val="363218994"/>
      </w:pPr>
      <w:proofErr w:type="spellStart"/>
      <w:proofErr w:type="gramStart"/>
      <w:r>
        <w:rPr>
          <w:rStyle w:val="HTMLCode"/>
        </w:rPr>
        <w:t>DeviceManagementManagedDevices.Read.All</w:t>
      </w:r>
      <w:proofErr w:type="spellEnd"/>
      <w:proofErr w:type="gramEnd"/>
    </w:p>
    <w:p w14:paraId="670546D7" w14:textId="77777777" w:rsidR="00C95091" w:rsidRDefault="00C95091" w:rsidP="00C95091">
      <w:pPr>
        <w:numPr>
          <w:ilvl w:val="2"/>
          <w:numId w:val="29"/>
        </w:numPr>
        <w:spacing w:before="100" w:beforeAutospacing="1" w:after="100" w:afterAutospacing="1" w:line="240" w:lineRule="auto"/>
        <w:divId w:val="363218994"/>
      </w:pPr>
      <w:proofErr w:type="spellStart"/>
      <w:proofErr w:type="gramStart"/>
      <w:r>
        <w:rPr>
          <w:rStyle w:val="HTMLCode"/>
        </w:rPr>
        <w:t>DeviceManagementApps.Read.All</w:t>
      </w:r>
      <w:proofErr w:type="spellEnd"/>
      <w:proofErr w:type="gramEnd"/>
    </w:p>
    <w:p w14:paraId="507B9E37" w14:textId="77777777" w:rsidR="00C95091" w:rsidRDefault="00C95091" w:rsidP="00C95091">
      <w:pPr>
        <w:numPr>
          <w:ilvl w:val="2"/>
          <w:numId w:val="29"/>
        </w:numPr>
        <w:spacing w:before="100" w:beforeAutospacing="1" w:after="100" w:afterAutospacing="1" w:line="240" w:lineRule="auto"/>
        <w:divId w:val="363218994"/>
      </w:pPr>
      <w:proofErr w:type="spellStart"/>
      <w:proofErr w:type="gramStart"/>
      <w:r>
        <w:rPr>
          <w:rStyle w:val="HTMLCode"/>
        </w:rPr>
        <w:t>Group.Read.All</w:t>
      </w:r>
      <w:proofErr w:type="spellEnd"/>
      <w:proofErr w:type="gramEnd"/>
    </w:p>
    <w:p w14:paraId="31718457" w14:textId="77777777" w:rsidR="00C95091" w:rsidRDefault="00C95091" w:rsidP="00C95091">
      <w:pPr>
        <w:numPr>
          <w:ilvl w:val="2"/>
          <w:numId w:val="29"/>
        </w:numPr>
        <w:spacing w:before="100" w:beforeAutospacing="1" w:after="100" w:afterAutospacing="1" w:line="240" w:lineRule="auto"/>
        <w:divId w:val="363218994"/>
      </w:pPr>
      <w:proofErr w:type="spellStart"/>
      <w:r>
        <w:rPr>
          <w:rStyle w:val="HTMLCode"/>
        </w:rPr>
        <w:t>User.Read</w:t>
      </w:r>
      <w:proofErr w:type="spellEnd"/>
    </w:p>
    <w:p w14:paraId="6AEEC7B5" w14:textId="77777777" w:rsidR="00C95091" w:rsidRDefault="00C95091" w:rsidP="00C95091">
      <w:pPr>
        <w:numPr>
          <w:ilvl w:val="2"/>
          <w:numId w:val="29"/>
        </w:numPr>
        <w:spacing w:before="100" w:beforeAutospacing="1" w:after="100" w:afterAutospacing="1" w:line="240" w:lineRule="auto"/>
        <w:divId w:val="363218994"/>
      </w:pPr>
      <w:proofErr w:type="spellStart"/>
      <w:proofErr w:type="gramStart"/>
      <w:r>
        <w:rPr>
          <w:rStyle w:val="HTMLCode"/>
        </w:rPr>
        <w:t>Device.Read.All</w:t>
      </w:r>
      <w:proofErr w:type="spellEnd"/>
      <w:proofErr w:type="gramEnd"/>
    </w:p>
    <w:p w14:paraId="65705D3E" w14:textId="77777777" w:rsidR="00C95091" w:rsidRDefault="00C95091" w:rsidP="00C95091">
      <w:pPr>
        <w:numPr>
          <w:ilvl w:val="1"/>
          <w:numId w:val="29"/>
        </w:numPr>
        <w:spacing w:before="100" w:beforeAutospacing="1" w:after="100" w:afterAutospacing="1" w:line="240" w:lineRule="auto"/>
        <w:divId w:val="363218994"/>
      </w:pPr>
      <w:r>
        <w:t xml:space="preserve">Grant </w:t>
      </w:r>
      <w:r>
        <w:rPr>
          <w:rStyle w:val="Strong"/>
        </w:rPr>
        <w:t>Admin Consent</w:t>
      </w:r>
      <w:r>
        <w:t xml:space="preserve"> for these permissions to allow Intune access and device management capabilities.</w:t>
      </w:r>
    </w:p>
    <w:p w14:paraId="22B60258" w14:textId="14715254" w:rsidR="00C95091" w:rsidRDefault="00C95091" w:rsidP="00C95091">
      <w:pPr>
        <w:pStyle w:val="NormalWeb"/>
        <w:numPr>
          <w:ilvl w:val="0"/>
          <w:numId w:val="29"/>
        </w:numPr>
        <w:spacing w:after="100" w:afterAutospacing="1"/>
        <w:divId w:val="363218994"/>
      </w:pPr>
      <w:r>
        <w:rPr>
          <w:rStyle w:val="Strong"/>
        </w:rPr>
        <w:t xml:space="preserve">Deploy </w:t>
      </w:r>
      <w:r w:rsidR="005F263D">
        <w:rPr>
          <w:rStyle w:val="Strong"/>
        </w:rPr>
        <w:t>Infra Shield AI - Cloud Commander</w:t>
      </w:r>
      <w:r>
        <w:rPr>
          <w:rStyle w:val="Strong"/>
        </w:rPr>
        <w:t xml:space="preserve"> via GitHub to Azure:</w:t>
      </w:r>
    </w:p>
    <w:p w14:paraId="3B84B63F" w14:textId="77777777" w:rsidR="00C95091" w:rsidRDefault="00C95091" w:rsidP="00C95091">
      <w:pPr>
        <w:numPr>
          <w:ilvl w:val="1"/>
          <w:numId w:val="29"/>
        </w:numPr>
        <w:spacing w:before="100" w:beforeAutospacing="1" w:after="100" w:afterAutospacing="1" w:line="240" w:lineRule="auto"/>
        <w:divId w:val="363218994"/>
      </w:pPr>
      <w:r>
        <w:t xml:space="preserve">Use the </w:t>
      </w:r>
      <w:r>
        <w:rPr>
          <w:rStyle w:val="Strong"/>
        </w:rPr>
        <w:t>One-Click Deploy</w:t>
      </w:r>
      <w:r>
        <w:t xml:space="preserve"> button provided in the GitHub repository to deploy the app to Azure.</w:t>
      </w:r>
    </w:p>
    <w:p w14:paraId="6D506547" w14:textId="77777777" w:rsidR="00C95091" w:rsidRDefault="00C95091" w:rsidP="00C95091">
      <w:pPr>
        <w:numPr>
          <w:ilvl w:val="1"/>
          <w:numId w:val="29"/>
        </w:numPr>
        <w:spacing w:before="100" w:beforeAutospacing="1" w:after="100" w:afterAutospacing="1" w:line="240" w:lineRule="auto"/>
        <w:divId w:val="363218994"/>
      </w:pPr>
      <w:r>
        <w:t>When prompted:</w:t>
      </w:r>
    </w:p>
    <w:p w14:paraId="404A3F31" w14:textId="77777777" w:rsidR="00C95091" w:rsidRDefault="00C95091" w:rsidP="00C95091">
      <w:pPr>
        <w:numPr>
          <w:ilvl w:val="2"/>
          <w:numId w:val="29"/>
        </w:numPr>
        <w:spacing w:before="100" w:beforeAutospacing="1" w:after="100" w:afterAutospacing="1" w:line="240" w:lineRule="auto"/>
        <w:divId w:val="363218994"/>
      </w:pPr>
      <w:r>
        <w:t xml:space="preserve">Select the appropriate </w:t>
      </w:r>
      <w:r>
        <w:rPr>
          <w:rStyle w:val="Strong"/>
        </w:rPr>
        <w:t>Subscription</w:t>
      </w:r>
      <w:r>
        <w:t xml:space="preserve"> and </w:t>
      </w:r>
      <w:r>
        <w:rPr>
          <w:rStyle w:val="Strong"/>
        </w:rPr>
        <w:t>Resource Group</w:t>
      </w:r>
      <w:r>
        <w:t>.</w:t>
      </w:r>
    </w:p>
    <w:p w14:paraId="7B6711F0" w14:textId="77777777" w:rsidR="00C95091" w:rsidRDefault="00C95091" w:rsidP="00C95091">
      <w:pPr>
        <w:numPr>
          <w:ilvl w:val="2"/>
          <w:numId w:val="29"/>
        </w:numPr>
        <w:spacing w:before="100" w:beforeAutospacing="1" w:after="100" w:afterAutospacing="1" w:line="240" w:lineRule="auto"/>
        <w:divId w:val="363218994"/>
      </w:pPr>
      <w:r>
        <w:lastRenderedPageBreak/>
        <w:t xml:space="preserve">Choose the </w:t>
      </w:r>
      <w:r>
        <w:rPr>
          <w:rStyle w:val="Strong"/>
        </w:rPr>
        <w:t>Region</w:t>
      </w:r>
      <w:r>
        <w:t xml:space="preserve"> and </w:t>
      </w:r>
      <w:r>
        <w:rPr>
          <w:rStyle w:val="Strong"/>
        </w:rPr>
        <w:t>Website SKU</w:t>
      </w:r>
      <w:r>
        <w:t>.</w:t>
      </w:r>
    </w:p>
    <w:p w14:paraId="3C282DE8" w14:textId="77777777" w:rsidR="00C95091" w:rsidRDefault="00C95091" w:rsidP="00C95091">
      <w:pPr>
        <w:numPr>
          <w:ilvl w:val="2"/>
          <w:numId w:val="29"/>
        </w:numPr>
        <w:spacing w:before="100" w:beforeAutospacing="1" w:after="100" w:afterAutospacing="1" w:line="240" w:lineRule="auto"/>
        <w:divId w:val="363218994"/>
      </w:pPr>
      <w:r>
        <w:t xml:space="preserve">Enter a unique </w:t>
      </w:r>
      <w:r>
        <w:rPr>
          <w:rStyle w:val="Strong"/>
        </w:rPr>
        <w:t>Site Name</w:t>
      </w:r>
      <w:r>
        <w:t xml:space="preserve"> and your </w:t>
      </w:r>
      <w:proofErr w:type="spellStart"/>
      <w:r>
        <w:rPr>
          <w:rStyle w:val="Strong"/>
        </w:rPr>
        <w:t>OpenAI</w:t>
      </w:r>
      <w:proofErr w:type="spellEnd"/>
      <w:r>
        <w:rPr>
          <w:rStyle w:val="Strong"/>
        </w:rPr>
        <w:t xml:space="preserve"> Service Account</w:t>
      </w:r>
      <w:r>
        <w:t xml:space="preserve"> details.</w:t>
      </w:r>
    </w:p>
    <w:p w14:paraId="6C75F1B9" w14:textId="77777777" w:rsidR="00C95091" w:rsidRDefault="00C95091" w:rsidP="00C95091">
      <w:pPr>
        <w:pStyle w:val="NormalWeb"/>
        <w:numPr>
          <w:ilvl w:val="0"/>
          <w:numId w:val="29"/>
        </w:numPr>
        <w:spacing w:after="100" w:afterAutospacing="1"/>
        <w:divId w:val="363218994"/>
      </w:pPr>
      <w:r>
        <w:rPr>
          <w:rStyle w:val="Strong"/>
        </w:rPr>
        <w:t>Configure the App Service in Azure:</w:t>
      </w:r>
    </w:p>
    <w:p w14:paraId="03C73B40" w14:textId="77777777" w:rsidR="00C95091" w:rsidRDefault="00C95091" w:rsidP="00C95091">
      <w:pPr>
        <w:numPr>
          <w:ilvl w:val="1"/>
          <w:numId w:val="29"/>
        </w:numPr>
        <w:spacing w:before="100" w:beforeAutospacing="1" w:after="100" w:afterAutospacing="1" w:line="240" w:lineRule="auto"/>
        <w:divId w:val="363218994"/>
      </w:pPr>
      <w:r>
        <w:t xml:space="preserve">Go to the </w:t>
      </w:r>
      <w:r>
        <w:rPr>
          <w:rStyle w:val="Strong"/>
        </w:rPr>
        <w:t>App Service</w:t>
      </w:r>
      <w:r>
        <w:t xml:space="preserve"> settings in Azure and navigate to </w:t>
      </w:r>
      <w:r>
        <w:rPr>
          <w:rStyle w:val="Strong"/>
        </w:rPr>
        <w:t>Configurations</w:t>
      </w:r>
      <w:r>
        <w:t>.</w:t>
      </w:r>
    </w:p>
    <w:p w14:paraId="0D38AF3D" w14:textId="52FADB41" w:rsidR="00C95091" w:rsidRDefault="00C95091" w:rsidP="00C95091">
      <w:pPr>
        <w:numPr>
          <w:ilvl w:val="1"/>
          <w:numId w:val="29"/>
        </w:numPr>
        <w:spacing w:before="100" w:beforeAutospacing="1" w:after="100" w:afterAutospacing="1" w:line="240" w:lineRule="auto"/>
        <w:divId w:val="363218994"/>
      </w:pPr>
      <w:r>
        <w:t xml:space="preserve">In </w:t>
      </w:r>
      <w:r>
        <w:rPr>
          <w:rStyle w:val="Strong"/>
        </w:rPr>
        <w:t>Application Settings</w:t>
      </w:r>
      <w:r>
        <w:t xml:space="preserve">, add your </w:t>
      </w:r>
      <w:proofErr w:type="spellStart"/>
      <w:r w:rsidR="00F16B41">
        <w:rPr>
          <w:rStyle w:val="Strong"/>
        </w:rPr>
        <w:t>InfraShieldAi</w:t>
      </w:r>
      <w:proofErr w:type="spellEnd"/>
      <w:r>
        <w:rPr>
          <w:rStyle w:val="Strong"/>
        </w:rPr>
        <w:t xml:space="preserve"> Key</w:t>
      </w:r>
      <w:r>
        <w:t xml:space="preserve"> and the </w:t>
      </w:r>
      <w:r>
        <w:rPr>
          <w:rStyle w:val="Strong"/>
        </w:rPr>
        <w:t>App ID</w:t>
      </w:r>
      <w:r>
        <w:t xml:space="preserve"> from the previous steps as variables.</w:t>
      </w:r>
    </w:p>
    <w:p w14:paraId="52A77859" w14:textId="77777777" w:rsidR="00C95091" w:rsidRDefault="00C95091" w:rsidP="00C95091">
      <w:pPr>
        <w:pStyle w:val="NormalWeb"/>
        <w:numPr>
          <w:ilvl w:val="0"/>
          <w:numId w:val="29"/>
        </w:numPr>
        <w:spacing w:after="100" w:afterAutospacing="1"/>
        <w:divId w:val="363218994"/>
      </w:pPr>
      <w:r>
        <w:rPr>
          <w:rStyle w:val="Strong"/>
        </w:rPr>
        <w:t>Post-Deployment Steps for Testing:</w:t>
      </w:r>
    </w:p>
    <w:p w14:paraId="7DC0C937" w14:textId="77777777" w:rsidR="00C95091" w:rsidRDefault="00C95091" w:rsidP="00C95091">
      <w:pPr>
        <w:numPr>
          <w:ilvl w:val="1"/>
          <w:numId w:val="29"/>
        </w:numPr>
        <w:spacing w:before="100" w:beforeAutospacing="1" w:after="100" w:afterAutospacing="1" w:line="240" w:lineRule="auto"/>
        <w:divId w:val="363218994"/>
      </w:pPr>
      <w:r>
        <w:t xml:space="preserve">Open the App Service in the Azure portal, then select </w:t>
      </w:r>
      <w:r>
        <w:rPr>
          <w:rStyle w:val="Strong"/>
        </w:rPr>
        <w:t>Browse</w:t>
      </w:r>
      <w:r>
        <w:t xml:space="preserve"> to launch the web interface.</w:t>
      </w:r>
    </w:p>
    <w:p w14:paraId="67F44FD8" w14:textId="77777777" w:rsidR="00C95091" w:rsidRDefault="00C95091" w:rsidP="00C95091">
      <w:pPr>
        <w:numPr>
          <w:ilvl w:val="1"/>
          <w:numId w:val="29"/>
        </w:numPr>
        <w:spacing w:before="100" w:beforeAutospacing="1" w:after="100" w:afterAutospacing="1" w:line="240" w:lineRule="auto"/>
        <w:divId w:val="363218994"/>
      </w:pPr>
      <w:r>
        <w:t>Log in via the login button on the web interface to obtain a token for Graph API authentication.</w:t>
      </w:r>
    </w:p>
    <w:p w14:paraId="22A7FDE4" w14:textId="77777777" w:rsidR="00C95091" w:rsidRDefault="00C95091" w:rsidP="00C95091">
      <w:pPr>
        <w:pStyle w:val="NormalWeb"/>
        <w:numPr>
          <w:ilvl w:val="0"/>
          <w:numId w:val="29"/>
        </w:numPr>
        <w:spacing w:after="100" w:afterAutospacing="1"/>
        <w:divId w:val="363218994"/>
      </w:pPr>
      <w:r>
        <w:rPr>
          <w:rStyle w:val="Strong"/>
        </w:rPr>
        <w:t>Usage and Testing of Key Features:</w:t>
      </w:r>
    </w:p>
    <w:p w14:paraId="21C3E74D" w14:textId="77777777" w:rsidR="00C95091" w:rsidRDefault="00C95091" w:rsidP="00C95091">
      <w:pPr>
        <w:numPr>
          <w:ilvl w:val="1"/>
          <w:numId w:val="29"/>
        </w:numPr>
        <w:spacing w:before="100" w:beforeAutospacing="1" w:after="100" w:afterAutospacing="1" w:line="240" w:lineRule="auto"/>
        <w:divId w:val="363218994"/>
      </w:pPr>
      <w:r>
        <w:t>Enter queries directly into the chat interface, such as:</w:t>
      </w:r>
    </w:p>
    <w:p w14:paraId="738D35C8" w14:textId="77777777" w:rsidR="00C95091" w:rsidRDefault="00C95091" w:rsidP="00C95091">
      <w:pPr>
        <w:numPr>
          <w:ilvl w:val="2"/>
          <w:numId w:val="29"/>
        </w:numPr>
        <w:spacing w:before="100" w:beforeAutospacing="1" w:after="100" w:afterAutospacing="1" w:line="240" w:lineRule="auto"/>
        <w:divId w:val="363218994"/>
      </w:pPr>
      <w:r>
        <w:t>“Get a device list of all Android devices in CSV format.”</w:t>
      </w:r>
    </w:p>
    <w:p w14:paraId="0B553E6F" w14:textId="77777777" w:rsidR="00C95091" w:rsidRDefault="00C95091" w:rsidP="00C95091">
      <w:pPr>
        <w:numPr>
          <w:ilvl w:val="2"/>
          <w:numId w:val="29"/>
        </w:numPr>
        <w:spacing w:before="100" w:beforeAutospacing="1" w:after="100" w:afterAutospacing="1" w:line="240" w:lineRule="auto"/>
        <w:divId w:val="363218994"/>
      </w:pPr>
      <w:r>
        <w:t>“Check the status of device [Device ID].”</w:t>
      </w:r>
    </w:p>
    <w:p w14:paraId="6048D6B4" w14:textId="77777777" w:rsidR="00C95091" w:rsidRDefault="00C95091" w:rsidP="00C95091">
      <w:pPr>
        <w:numPr>
          <w:ilvl w:val="2"/>
          <w:numId w:val="29"/>
        </w:numPr>
        <w:spacing w:before="100" w:beforeAutospacing="1" w:after="100" w:afterAutospacing="1" w:line="240" w:lineRule="auto"/>
        <w:divId w:val="363218994"/>
      </w:pPr>
      <w:r>
        <w:t>“List all applications created after 01.01.2022.”</w:t>
      </w:r>
    </w:p>
    <w:p w14:paraId="6561A1F0" w14:textId="77777777" w:rsidR="00C95091" w:rsidRDefault="00C95091" w:rsidP="00C95091">
      <w:pPr>
        <w:numPr>
          <w:ilvl w:val="1"/>
          <w:numId w:val="29"/>
        </w:numPr>
        <w:spacing w:before="100" w:beforeAutospacing="1" w:after="100" w:afterAutospacing="1" w:line="240" w:lineRule="auto"/>
        <w:divId w:val="363218994"/>
      </w:pPr>
      <w:r>
        <w:t>The system will retrieve data from Intune and provide responses based on the Graph API data.</w:t>
      </w:r>
    </w:p>
    <w:p w14:paraId="6D8E5943" w14:textId="77777777" w:rsidR="00C95091" w:rsidRDefault="00C95091" w:rsidP="00C95091">
      <w:pPr>
        <w:pStyle w:val="NormalWeb"/>
        <w:numPr>
          <w:ilvl w:val="0"/>
          <w:numId w:val="29"/>
        </w:numPr>
        <w:spacing w:after="100" w:afterAutospacing="1"/>
        <w:divId w:val="363218994"/>
      </w:pPr>
      <w:r>
        <w:rPr>
          <w:rStyle w:val="Strong"/>
        </w:rPr>
        <w:t>Security and Data Privacy:</w:t>
      </w:r>
    </w:p>
    <w:p w14:paraId="090360D2" w14:textId="0DFD0F52" w:rsidR="00C95091" w:rsidRDefault="00C95091" w:rsidP="00C95091">
      <w:pPr>
        <w:numPr>
          <w:ilvl w:val="1"/>
          <w:numId w:val="29"/>
        </w:numPr>
        <w:spacing w:before="100" w:beforeAutospacing="1" w:after="100" w:afterAutospacing="1" w:line="240" w:lineRule="auto"/>
        <w:divId w:val="363218994"/>
      </w:pPr>
      <w:r>
        <w:t xml:space="preserve">Review Microsoft’s data privacy documentation to ensure compliance with data protection standards, as data handled by the </w:t>
      </w:r>
      <w:proofErr w:type="spellStart"/>
      <w:r w:rsidR="00F16B41">
        <w:t>InfraShieldAi</w:t>
      </w:r>
      <w:proofErr w:type="spellEnd"/>
      <w:r>
        <w:t xml:space="preserve"> Service is processed according to Microsoft’s guidelines.</w:t>
      </w:r>
    </w:p>
    <w:p w14:paraId="61A606F8" w14:textId="198DB683" w:rsidR="00C95091" w:rsidRDefault="00C95091" w:rsidP="00C95091">
      <w:pPr>
        <w:pStyle w:val="NormalWeb"/>
        <w:divId w:val="363218994"/>
      </w:pPr>
      <w:r>
        <w:t xml:space="preserve">By following these steps, you can implement the </w:t>
      </w:r>
      <w:r w:rsidR="005F263D">
        <w:t>Infra Shield AI - Cloud Commander</w:t>
      </w:r>
      <w:r>
        <w:t xml:space="preserve"> using PHi3.5 or similar large language models to streamline Intune management tasks and automate device management requests efficiently.</w:t>
      </w:r>
    </w:p>
    <w:p w14:paraId="6558802F" w14:textId="095DCA31" w:rsidR="00C95091" w:rsidRDefault="00C95091">
      <w:pPr>
        <w:divId w:val="363218994"/>
        <w:rPr>
          <w:rFonts w:eastAsia="Times New Roman"/>
          <w:sz w:val="15"/>
          <w:szCs w:val="15"/>
          <w:lang w:val="en"/>
        </w:rPr>
      </w:pPr>
    </w:p>
    <w:p w14:paraId="6E226807" w14:textId="38FDD785" w:rsidR="005F263D" w:rsidRDefault="005F263D">
      <w:pPr>
        <w:divId w:val="363218994"/>
        <w:rPr>
          <w:rFonts w:eastAsia="Times New Roman"/>
          <w:sz w:val="15"/>
          <w:szCs w:val="15"/>
          <w:lang w:val="en"/>
        </w:rPr>
      </w:pPr>
    </w:p>
    <w:p w14:paraId="747F3124" w14:textId="1F015579" w:rsidR="005F263D" w:rsidRDefault="005F263D" w:rsidP="005F263D">
      <w:pPr>
        <w:pStyle w:val="Heading3"/>
        <w:divId w:val="363218994"/>
      </w:pPr>
      <w:r>
        <w:rPr>
          <w:rStyle w:val="Strong"/>
          <w:b w:val="0"/>
          <w:bCs w:val="0"/>
        </w:rPr>
        <w:t xml:space="preserve">Introduction to the </w:t>
      </w:r>
      <w:r w:rsidR="00B2750C">
        <w:rPr>
          <w:rStyle w:val="Strong"/>
          <w:b w:val="0"/>
          <w:bCs w:val="0"/>
        </w:rPr>
        <w:t>InfraShieldAI</w:t>
      </w:r>
      <w:r w:rsidR="009334E7">
        <w:rPr>
          <w:rStyle w:val="Strong"/>
          <w:b w:val="0"/>
          <w:bCs w:val="0"/>
        </w:rPr>
        <w:t xml:space="preserve"> Cloud Commander</w:t>
      </w:r>
      <w:r>
        <w:rPr>
          <w:rStyle w:val="Strong"/>
          <w:b w:val="0"/>
          <w:bCs w:val="0"/>
        </w:rPr>
        <w:t xml:space="preserve">: </w:t>
      </w:r>
    </w:p>
    <w:p w14:paraId="4E8D398C" w14:textId="75FB9325" w:rsidR="005F263D" w:rsidRDefault="005F263D" w:rsidP="005F263D">
      <w:pPr>
        <w:pStyle w:val="NormalWeb"/>
        <w:divId w:val="363218994"/>
      </w:pPr>
      <w:r>
        <w:rPr>
          <w:rStyle w:val="Strong"/>
        </w:rPr>
        <w:t>Overview:</w:t>
      </w:r>
      <w:r>
        <w:t xml:space="preserve"> The </w:t>
      </w:r>
      <w:r>
        <w:t>Infra Shield AI - Cloud Commander</w:t>
      </w:r>
      <w:r>
        <w:t>, powered by</w:t>
      </w:r>
      <w:r w:rsidR="009334E7">
        <w:t xml:space="preserve"> self-trained Phi3.5 model,</w:t>
      </w:r>
      <w:r>
        <w:t xml:space="preserve"> is a </w:t>
      </w:r>
      <w:r w:rsidR="00296E3B">
        <w:t>solution that</w:t>
      </w:r>
      <w:r>
        <w:t xml:space="preserve"> enables </w:t>
      </w:r>
      <w:r w:rsidR="009334E7">
        <w:t xml:space="preserve">infra team </w:t>
      </w:r>
      <w:r>
        <w:t xml:space="preserve">to handle complex </w:t>
      </w:r>
      <w:r w:rsidR="009334E7">
        <w:t xml:space="preserve">platform </w:t>
      </w:r>
      <w:r>
        <w:t xml:space="preserve">management tasks in Microsoft Intune with natural language prompts. The integration of AI and Microsoft’s Graph API allows seamless device tracking, status monitoring, and policy management within </w:t>
      </w:r>
      <w:r w:rsidR="009334E7">
        <w:t xml:space="preserve">our </w:t>
      </w:r>
      <w:r>
        <w:t xml:space="preserve">organization network. It simplifies the administrator's job by transforming everyday requests into actionable results, bringing a new level of efficiency to </w:t>
      </w:r>
      <w:r w:rsidR="009334E7">
        <w:t xml:space="preserve">infrastructure </w:t>
      </w:r>
      <w:r>
        <w:t>management.</w:t>
      </w:r>
    </w:p>
    <w:p w14:paraId="1AE59949" w14:textId="77777777" w:rsidR="005F263D" w:rsidRDefault="005F263D" w:rsidP="005F263D">
      <w:pPr>
        <w:pStyle w:val="NormalWeb"/>
        <w:divId w:val="363218994"/>
      </w:pPr>
      <w:r>
        <w:rPr>
          <w:rStyle w:val="Strong"/>
        </w:rPr>
        <w:t>Key Objectives:</w:t>
      </w:r>
    </w:p>
    <w:p w14:paraId="75364ECC" w14:textId="709A070B" w:rsidR="005F263D" w:rsidRDefault="005F263D" w:rsidP="005F263D">
      <w:pPr>
        <w:numPr>
          <w:ilvl w:val="0"/>
          <w:numId w:val="30"/>
        </w:numPr>
        <w:spacing w:before="100" w:beforeAutospacing="1" w:after="100" w:afterAutospacing="1" w:line="240" w:lineRule="auto"/>
        <w:divId w:val="363218994"/>
      </w:pPr>
      <w:r>
        <w:t xml:space="preserve">Simplify </w:t>
      </w:r>
      <w:r w:rsidR="00B15154">
        <w:t xml:space="preserve">platform </w:t>
      </w:r>
      <w:r>
        <w:t>management in Microsoft Intune.</w:t>
      </w:r>
    </w:p>
    <w:p w14:paraId="3F79DAAD" w14:textId="77777777" w:rsidR="005F263D" w:rsidRDefault="005F263D" w:rsidP="005F263D">
      <w:pPr>
        <w:numPr>
          <w:ilvl w:val="0"/>
          <w:numId w:val="30"/>
        </w:numPr>
        <w:spacing w:before="100" w:beforeAutospacing="1" w:after="100" w:afterAutospacing="1" w:line="240" w:lineRule="auto"/>
        <w:divId w:val="363218994"/>
      </w:pPr>
      <w:r>
        <w:t>Enhance productivity by automating repetitive tasks.</w:t>
      </w:r>
    </w:p>
    <w:p w14:paraId="40C6EE59" w14:textId="77777777" w:rsidR="005F263D" w:rsidRDefault="005F263D" w:rsidP="005F263D">
      <w:pPr>
        <w:numPr>
          <w:ilvl w:val="0"/>
          <w:numId w:val="30"/>
        </w:numPr>
        <w:spacing w:before="100" w:beforeAutospacing="1" w:after="100" w:afterAutospacing="1" w:line="240" w:lineRule="auto"/>
        <w:divId w:val="363218994"/>
      </w:pPr>
      <w:r>
        <w:t>Improve the accuracy of device diagnostics and reporting.</w:t>
      </w:r>
    </w:p>
    <w:p w14:paraId="2AB29B75" w14:textId="77777777" w:rsidR="005F263D" w:rsidRDefault="005F263D" w:rsidP="005F263D">
      <w:pPr>
        <w:pStyle w:val="Heading3"/>
        <w:divId w:val="363218994"/>
      </w:pPr>
      <w:r>
        <w:rPr>
          <w:rStyle w:val="Strong"/>
          <w:b w:val="0"/>
          <w:bCs w:val="0"/>
        </w:rPr>
        <w:lastRenderedPageBreak/>
        <w:t>Benefits for an Organization</w:t>
      </w:r>
    </w:p>
    <w:p w14:paraId="2102AA27" w14:textId="77777777" w:rsidR="005F263D" w:rsidRDefault="005F263D" w:rsidP="005F263D">
      <w:pPr>
        <w:pStyle w:val="NormalWeb"/>
        <w:numPr>
          <w:ilvl w:val="0"/>
          <w:numId w:val="31"/>
        </w:numPr>
        <w:spacing w:after="100" w:afterAutospacing="1"/>
        <w:divId w:val="363218994"/>
      </w:pPr>
      <w:r>
        <w:rPr>
          <w:rStyle w:val="Strong"/>
        </w:rPr>
        <w:t>Streamlining Device Management Operations</w:t>
      </w:r>
    </w:p>
    <w:p w14:paraId="7E465B0D" w14:textId="20440210" w:rsidR="005F263D" w:rsidRDefault="005F263D" w:rsidP="005F263D">
      <w:pPr>
        <w:numPr>
          <w:ilvl w:val="1"/>
          <w:numId w:val="31"/>
        </w:numPr>
        <w:spacing w:before="100" w:beforeAutospacing="1" w:after="100" w:afterAutospacing="1" w:line="240" w:lineRule="auto"/>
        <w:divId w:val="363218994"/>
      </w:pPr>
      <w:r>
        <w:rPr>
          <w:rStyle w:val="Strong"/>
        </w:rPr>
        <w:t xml:space="preserve">Quick Access to </w:t>
      </w:r>
      <w:r w:rsidR="00B15154">
        <w:rPr>
          <w:rStyle w:val="Strong"/>
        </w:rPr>
        <w:t>platform</w:t>
      </w:r>
      <w:r>
        <w:t>: Admins can retrieve comprehensive details on device status, compliance, and configurations by simply asking questions in natural language, such as “Show me the status of all Android devices.” This minimizes manual queries and provides instant answers, allowing IT teams to act quickly.</w:t>
      </w:r>
    </w:p>
    <w:p w14:paraId="6C200D76" w14:textId="77777777" w:rsidR="005F263D" w:rsidRDefault="005F263D" w:rsidP="005F263D">
      <w:pPr>
        <w:numPr>
          <w:ilvl w:val="1"/>
          <w:numId w:val="31"/>
        </w:numPr>
        <w:spacing w:before="100" w:beforeAutospacing="1" w:after="100" w:afterAutospacing="1" w:line="240" w:lineRule="auto"/>
        <w:divId w:val="363218994"/>
      </w:pPr>
      <w:r>
        <w:rPr>
          <w:rStyle w:val="Strong"/>
        </w:rPr>
        <w:t>Automated Reporting and Monitoring</w:t>
      </w:r>
      <w:r>
        <w:t>: Generate reports on devices, applications, and user groups with commands like “List all applications created after [date].” Automating reporting reduces the time and effort needed to compile data, particularly for compliance audits and inventory management.</w:t>
      </w:r>
    </w:p>
    <w:p w14:paraId="24B15EEE" w14:textId="77777777" w:rsidR="005F263D" w:rsidRDefault="005F263D" w:rsidP="005F263D">
      <w:pPr>
        <w:pStyle w:val="NormalWeb"/>
        <w:numPr>
          <w:ilvl w:val="0"/>
          <w:numId w:val="31"/>
        </w:numPr>
        <w:spacing w:after="100" w:afterAutospacing="1"/>
        <w:divId w:val="363218994"/>
      </w:pPr>
      <w:r>
        <w:rPr>
          <w:rStyle w:val="Strong"/>
        </w:rPr>
        <w:t>Enhanced Troubleshooting and Diagnostics</w:t>
      </w:r>
    </w:p>
    <w:p w14:paraId="43939C10" w14:textId="77777777" w:rsidR="005F263D" w:rsidRDefault="005F263D" w:rsidP="005F263D">
      <w:pPr>
        <w:numPr>
          <w:ilvl w:val="1"/>
          <w:numId w:val="31"/>
        </w:numPr>
        <w:spacing w:before="100" w:beforeAutospacing="1" w:after="100" w:afterAutospacing="1" w:line="240" w:lineRule="auto"/>
        <w:divId w:val="363218994"/>
      </w:pPr>
      <w:r>
        <w:rPr>
          <w:rStyle w:val="Strong"/>
        </w:rPr>
        <w:t>Real-Time Device Status Checks</w:t>
      </w:r>
      <w:r>
        <w:t>: IT admins can check the status of individual or groups of devices, making it easier to identify non-compliant or offline devices. This rapid diagnostic capability helps prevent issues before they escalate and allows proactive device health monitoring.</w:t>
      </w:r>
    </w:p>
    <w:p w14:paraId="10D6F638" w14:textId="77777777" w:rsidR="005F263D" w:rsidRDefault="005F263D" w:rsidP="005F263D">
      <w:pPr>
        <w:numPr>
          <w:ilvl w:val="1"/>
          <w:numId w:val="31"/>
        </w:numPr>
        <w:spacing w:before="100" w:beforeAutospacing="1" w:after="100" w:afterAutospacing="1" w:line="240" w:lineRule="auto"/>
        <w:divId w:val="363218994"/>
      </w:pPr>
      <w:r>
        <w:rPr>
          <w:rStyle w:val="Strong"/>
        </w:rPr>
        <w:t>Error and Conflict Resolution</w:t>
      </w:r>
      <w:r>
        <w:t>: The tool can detect devices with errors or conflicts and display those issues for review. This enables quick corrective actions, improving device reliability and reducing support calls.</w:t>
      </w:r>
    </w:p>
    <w:p w14:paraId="21B0851B" w14:textId="77777777" w:rsidR="005F263D" w:rsidRDefault="005F263D" w:rsidP="005F263D">
      <w:pPr>
        <w:pStyle w:val="NormalWeb"/>
        <w:numPr>
          <w:ilvl w:val="0"/>
          <w:numId w:val="31"/>
        </w:numPr>
        <w:spacing w:after="100" w:afterAutospacing="1"/>
        <w:divId w:val="363218994"/>
      </w:pPr>
      <w:r>
        <w:rPr>
          <w:rStyle w:val="Strong"/>
        </w:rPr>
        <w:t>Increased Productivity and Reduced Workload for IT Teams</w:t>
      </w:r>
    </w:p>
    <w:p w14:paraId="0BEF3095" w14:textId="77777777" w:rsidR="005F263D" w:rsidRDefault="005F263D" w:rsidP="005F263D">
      <w:pPr>
        <w:numPr>
          <w:ilvl w:val="1"/>
          <w:numId w:val="31"/>
        </w:numPr>
        <w:spacing w:before="100" w:beforeAutospacing="1" w:after="100" w:afterAutospacing="1" w:line="240" w:lineRule="auto"/>
        <w:divId w:val="363218994"/>
      </w:pPr>
      <w:r>
        <w:rPr>
          <w:rStyle w:val="Strong"/>
        </w:rPr>
        <w:t>Minimizing Manual Tasks</w:t>
      </w:r>
      <w:r>
        <w:t>: By automating routine tasks like checking device statuses or generating compliance lists, IT teams save significant time. This allows skilled resources to focus on strategic projects rather than repetitive tasks.</w:t>
      </w:r>
    </w:p>
    <w:p w14:paraId="72277A73" w14:textId="77777777" w:rsidR="005F263D" w:rsidRDefault="005F263D" w:rsidP="005F263D">
      <w:pPr>
        <w:numPr>
          <w:ilvl w:val="1"/>
          <w:numId w:val="31"/>
        </w:numPr>
        <w:spacing w:before="100" w:beforeAutospacing="1" w:after="100" w:afterAutospacing="1" w:line="240" w:lineRule="auto"/>
        <w:divId w:val="363218994"/>
      </w:pPr>
      <w:r>
        <w:rPr>
          <w:rStyle w:val="Strong"/>
        </w:rPr>
        <w:t>Seamless Integration with Microsoft Graph API</w:t>
      </w:r>
      <w:r>
        <w:t>: The tool utilizes Microsoft Graph API to access data directly from Intune, making it easier for admins to manage configurations, device groups, and compliance policies in a centralized platform without switching between different interfaces.</w:t>
      </w:r>
    </w:p>
    <w:p w14:paraId="6F918210" w14:textId="77777777" w:rsidR="005F263D" w:rsidRDefault="005F263D" w:rsidP="005F263D">
      <w:pPr>
        <w:pStyle w:val="NormalWeb"/>
        <w:numPr>
          <w:ilvl w:val="0"/>
          <w:numId w:val="31"/>
        </w:numPr>
        <w:spacing w:after="100" w:afterAutospacing="1"/>
        <w:divId w:val="363218994"/>
      </w:pPr>
      <w:r>
        <w:rPr>
          <w:rStyle w:val="Strong"/>
        </w:rPr>
        <w:t>Improved Security and Compliance Management</w:t>
      </w:r>
    </w:p>
    <w:p w14:paraId="3C379C6B" w14:textId="77777777" w:rsidR="005F263D" w:rsidRDefault="005F263D" w:rsidP="005F263D">
      <w:pPr>
        <w:numPr>
          <w:ilvl w:val="1"/>
          <w:numId w:val="31"/>
        </w:numPr>
        <w:spacing w:before="100" w:beforeAutospacing="1" w:after="100" w:afterAutospacing="1" w:line="240" w:lineRule="auto"/>
        <w:divId w:val="363218994"/>
      </w:pPr>
      <w:r>
        <w:rPr>
          <w:rStyle w:val="Strong"/>
        </w:rPr>
        <w:t>Up-to-Date Compliance Monitoring</w:t>
      </w:r>
      <w:r>
        <w:t>: The Troubleshooter offers real-time insights into device compliance, which is crucial for meeting industry standards and regulatory requirements. The tool can quickly identify non-compliant devices and prompt actions, minimizing risks related to data protection and privacy.</w:t>
      </w:r>
    </w:p>
    <w:p w14:paraId="3C789168" w14:textId="77777777" w:rsidR="005F263D" w:rsidRDefault="005F263D" w:rsidP="005F263D">
      <w:pPr>
        <w:numPr>
          <w:ilvl w:val="1"/>
          <w:numId w:val="31"/>
        </w:numPr>
        <w:spacing w:before="100" w:beforeAutospacing="1" w:after="100" w:afterAutospacing="1" w:line="240" w:lineRule="auto"/>
        <w:divId w:val="363218994"/>
      </w:pPr>
      <w:r>
        <w:rPr>
          <w:rStyle w:val="Strong"/>
        </w:rPr>
        <w:t>Policy Enforcement</w:t>
      </w:r>
      <w:r>
        <w:t>: The Troubleshooter can verify and enforce policies across devices, ensuring that security configurations are correctly applied. This helps in maintaining a secure device fleet, especially in organizations with a mix of operating systems and remote employees.</w:t>
      </w:r>
    </w:p>
    <w:p w14:paraId="786F2921" w14:textId="77777777" w:rsidR="005F263D" w:rsidRDefault="005F263D" w:rsidP="005F263D">
      <w:pPr>
        <w:pStyle w:val="NormalWeb"/>
        <w:numPr>
          <w:ilvl w:val="0"/>
          <w:numId w:val="31"/>
        </w:numPr>
        <w:spacing w:after="100" w:afterAutospacing="1"/>
        <w:divId w:val="363218994"/>
      </w:pPr>
      <w:r>
        <w:rPr>
          <w:rStyle w:val="Strong"/>
        </w:rPr>
        <w:t>Data Privacy and Security Assurance</w:t>
      </w:r>
    </w:p>
    <w:p w14:paraId="5B89DBD6" w14:textId="15326E39" w:rsidR="005F263D" w:rsidRDefault="005F263D" w:rsidP="005F263D">
      <w:pPr>
        <w:numPr>
          <w:ilvl w:val="1"/>
          <w:numId w:val="31"/>
        </w:numPr>
        <w:spacing w:before="100" w:beforeAutospacing="1" w:after="100" w:afterAutospacing="1" w:line="240" w:lineRule="auto"/>
        <w:divId w:val="363218994"/>
      </w:pPr>
      <w:r>
        <w:rPr>
          <w:rStyle w:val="Strong"/>
        </w:rPr>
        <w:t xml:space="preserve">Data Protection in </w:t>
      </w:r>
      <w:proofErr w:type="spellStart"/>
      <w:r w:rsidR="00F16B41">
        <w:rPr>
          <w:rStyle w:val="Strong"/>
        </w:rPr>
        <w:t>InfraShieldAi</w:t>
      </w:r>
      <w:proofErr w:type="spellEnd"/>
      <w:r>
        <w:t xml:space="preserve">: The Troubleshooter leverages </w:t>
      </w:r>
      <w:proofErr w:type="spellStart"/>
      <w:r w:rsidR="00F16B41">
        <w:t>InfraShieldAi</w:t>
      </w:r>
      <w:proofErr w:type="spellEnd"/>
      <w:r>
        <w:t xml:space="preserve"> services, which ensures that all queries and responses follow Microsoft’s stringent privacy policies. For organizations, this reduces concerns around data leakage or unauthorized access while using AI in sensitive environments.</w:t>
      </w:r>
    </w:p>
    <w:p w14:paraId="52C37C87" w14:textId="77777777" w:rsidR="005F263D" w:rsidRDefault="005F263D" w:rsidP="005F263D">
      <w:pPr>
        <w:numPr>
          <w:ilvl w:val="1"/>
          <w:numId w:val="31"/>
        </w:numPr>
        <w:spacing w:before="100" w:beforeAutospacing="1" w:after="100" w:afterAutospacing="1" w:line="240" w:lineRule="auto"/>
        <w:divId w:val="363218994"/>
      </w:pPr>
      <w:r>
        <w:rPr>
          <w:rStyle w:val="Strong"/>
        </w:rPr>
        <w:t>Controlled Access</w:t>
      </w:r>
      <w:r>
        <w:t>: Role-based access and Azure AD permissions for the Troubleshooter ensure that only authorized users can access device data, adding a layer of security to the tool.</w:t>
      </w:r>
    </w:p>
    <w:p w14:paraId="308D3471" w14:textId="77777777" w:rsidR="005F263D" w:rsidRDefault="005F263D" w:rsidP="005F263D">
      <w:pPr>
        <w:pStyle w:val="NormalWeb"/>
        <w:numPr>
          <w:ilvl w:val="0"/>
          <w:numId w:val="31"/>
        </w:numPr>
        <w:spacing w:after="100" w:afterAutospacing="1"/>
        <w:divId w:val="363218994"/>
      </w:pPr>
      <w:r>
        <w:rPr>
          <w:rStyle w:val="Strong"/>
        </w:rPr>
        <w:t>Flexibility and Scalability</w:t>
      </w:r>
    </w:p>
    <w:p w14:paraId="34218E05" w14:textId="77777777" w:rsidR="005F263D" w:rsidRDefault="005F263D" w:rsidP="005F263D">
      <w:pPr>
        <w:numPr>
          <w:ilvl w:val="1"/>
          <w:numId w:val="31"/>
        </w:numPr>
        <w:spacing w:before="100" w:beforeAutospacing="1" w:after="100" w:afterAutospacing="1" w:line="240" w:lineRule="auto"/>
        <w:divId w:val="363218994"/>
      </w:pPr>
      <w:r>
        <w:rPr>
          <w:rStyle w:val="Strong"/>
        </w:rPr>
        <w:t>Customizable Queries for Varied Needs</w:t>
      </w:r>
      <w:r>
        <w:t xml:space="preserve">: The natural language processing feature allows admins to create custom queries tailored to their needs. For instance, they can generate </w:t>
      </w:r>
      <w:r>
        <w:lastRenderedPageBreak/>
        <w:t>lists, create device compliance reports, or check application installations as per specific dates or device types.</w:t>
      </w:r>
    </w:p>
    <w:p w14:paraId="06522DC9" w14:textId="77777777" w:rsidR="005F263D" w:rsidRDefault="005F263D" w:rsidP="005F263D">
      <w:pPr>
        <w:numPr>
          <w:ilvl w:val="1"/>
          <w:numId w:val="31"/>
        </w:numPr>
        <w:spacing w:before="100" w:beforeAutospacing="1" w:after="100" w:afterAutospacing="1" w:line="240" w:lineRule="auto"/>
        <w:divId w:val="363218994"/>
      </w:pPr>
      <w:r>
        <w:rPr>
          <w:rStyle w:val="Strong"/>
        </w:rPr>
        <w:t>Scalability for Large Organizations</w:t>
      </w:r>
      <w:r>
        <w:t>: The tool’s integration with Microsoft Intune’s infrastructure and Azure’s robust cloud environment makes it scalable. This is beneficial for large organizations with extensive device fleets and varied user groups, as the tool adapts to increased data volumes and evolving device management needs.</w:t>
      </w:r>
    </w:p>
    <w:p w14:paraId="19B334F0" w14:textId="127C599C" w:rsidR="005F263D" w:rsidRDefault="005F263D" w:rsidP="005F263D">
      <w:pPr>
        <w:pStyle w:val="Heading3"/>
        <w:divId w:val="363218994"/>
      </w:pPr>
      <w:r>
        <w:rPr>
          <w:rStyle w:val="Strong"/>
          <w:b w:val="0"/>
          <w:bCs w:val="0"/>
        </w:rPr>
        <w:t xml:space="preserve">Implementing the </w:t>
      </w:r>
      <w:r>
        <w:rPr>
          <w:rStyle w:val="Strong"/>
          <w:b w:val="0"/>
          <w:bCs w:val="0"/>
        </w:rPr>
        <w:t>Infra Shield AI - Cloud Commander</w:t>
      </w:r>
      <w:r>
        <w:rPr>
          <w:rStyle w:val="Strong"/>
          <w:b w:val="0"/>
          <w:bCs w:val="0"/>
        </w:rPr>
        <w:t>: Key Steps</w:t>
      </w:r>
    </w:p>
    <w:p w14:paraId="0B02A884" w14:textId="09A7F20D" w:rsidR="005F263D" w:rsidRDefault="005F263D" w:rsidP="005F263D">
      <w:pPr>
        <w:pStyle w:val="NormalWeb"/>
        <w:divId w:val="363218994"/>
      </w:pPr>
      <w:r>
        <w:t xml:space="preserve">For organizations looking to adopt the </w:t>
      </w:r>
      <w:r>
        <w:t>Infra Shield AI - Cloud Commander</w:t>
      </w:r>
      <w:r>
        <w:t>, here are practical steps to get started:</w:t>
      </w:r>
    </w:p>
    <w:p w14:paraId="000794D1" w14:textId="0B3AFBD6" w:rsidR="005F263D" w:rsidRDefault="005F263D" w:rsidP="005F263D">
      <w:pPr>
        <w:pStyle w:val="NormalWeb"/>
        <w:numPr>
          <w:ilvl w:val="0"/>
          <w:numId w:val="32"/>
        </w:numPr>
        <w:spacing w:after="100" w:afterAutospacing="1"/>
        <w:divId w:val="363218994"/>
      </w:pPr>
      <w:r>
        <w:rPr>
          <w:rStyle w:val="Strong"/>
        </w:rPr>
        <w:t xml:space="preserve">Setting Up Access </w:t>
      </w:r>
      <w:r w:rsidR="00F16B41">
        <w:rPr>
          <w:rStyle w:val="Strong"/>
        </w:rPr>
        <w:t xml:space="preserve">with ISAI- LLM </w:t>
      </w:r>
      <w:r>
        <w:rPr>
          <w:rStyle w:val="Strong"/>
        </w:rPr>
        <w:t>App Registration</w:t>
      </w:r>
      <w:r>
        <w:t xml:space="preserve">: </w:t>
      </w:r>
      <w:proofErr w:type="gramStart"/>
      <w:r w:rsidR="00F16B41">
        <w:t xml:space="preserve">we </w:t>
      </w:r>
      <w:r>
        <w:t xml:space="preserve"> need</w:t>
      </w:r>
      <w:proofErr w:type="gramEnd"/>
      <w:r>
        <w:t xml:space="preserve"> to request access to </w:t>
      </w:r>
      <w:proofErr w:type="spellStart"/>
      <w:r w:rsidR="00F16B41">
        <w:t>InfraShieldAi</w:t>
      </w:r>
      <w:proofErr w:type="spellEnd"/>
      <w:r>
        <w:t xml:space="preserve"> and create an app registration in Azure AD to enable the tool’s permissions to access device management data securely.</w:t>
      </w:r>
    </w:p>
    <w:p w14:paraId="3DE4C6A1" w14:textId="77777777" w:rsidR="005F263D" w:rsidRDefault="005F263D" w:rsidP="005F263D">
      <w:pPr>
        <w:pStyle w:val="NormalWeb"/>
        <w:numPr>
          <w:ilvl w:val="0"/>
          <w:numId w:val="32"/>
        </w:numPr>
        <w:spacing w:after="100" w:afterAutospacing="1"/>
        <w:divId w:val="363218994"/>
      </w:pPr>
      <w:r>
        <w:rPr>
          <w:rStyle w:val="Strong"/>
        </w:rPr>
        <w:t>Configuring Graph API Permissions</w:t>
      </w:r>
      <w:r>
        <w:t>: Assigning delegated permissions in Graph API allows the Troubleshooter to retrieve device information and comply with user-specific data access policies, which is critical for secure and organized data retrieval.</w:t>
      </w:r>
    </w:p>
    <w:p w14:paraId="0CA4EAE1" w14:textId="77777777" w:rsidR="005F263D" w:rsidRDefault="005F263D" w:rsidP="005F263D">
      <w:pPr>
        <w:pStyle w:val="NormalWeb"/>
        <w:numPr>
          <w:ilvl w:val="0"/>
          <w:numId w:val="32"/>
        </w:numPr>
        <w:spacing w:after="100" w:afterAutospacing="1"/>
        <w:divId w:val="363218994"/>
      </w:pPr>
      <w:r>
        <w:rPr>
          <w:rStyle w:val="Strong"/>
        </w:rPr>
        <w:t>Deploying and Configuring the Tool on Azure</w:t>
      </w:r>
      <w:r>
        <w:t>: Deploy the Troubleshooter via the GitHub repository, which provides a one-click deployment option. This quick setup enables a fast rollout across multiple locations if required.</w:t>
      </w:r>
    </w:p>
    <w:p w14:paraId="2DD3796E" w14:textId="77777777" w:rsidR="005F263D" w:rsidRDefault="005F263D" w:rsidP="005F263D">
      <w:pPr>
        <w:pStyle w:val="NormalWeb"/>
        <w:numPr>
          <w:ilvl w:val="0"/>
          <w:numId w:val="32"/>
        </w:numPr>
        <w:spacing w:after="100" w:afterAutospacing="1"/>
        <w:divId w:val="363218994"/>
      </w:pPr>
      <w:r>
        <w:rPr>
          <w:rStyle w:val="Strong"/>
        </w:rPr>
        <w:t>Training IT Staff for Optimal Use</w:t>
      </w:r>
      <w:r>
        <w:t>: Familiarizing IT staff with the tool’s features ensures they can fully leverage its capabilities. This includes understanding the scope of queries they can run and troubleshooting methods for common device issues.</w:t>
      </w:r>
    </w:p>
    <w:p w14:paraId="24E63393" w14:textId="77777777" w:rsidR="005F263D" w:rsidRDefault="005F263D" w:rsidP="005F263D">
      <w:pPr>
        <w:pStyle w:val="Heading3"/>
        <w:divId w:val="363218994"/>
      </w:pPr>
      <w:r>
        <w:rPr>
          <w:rStyle w:val="Strong"/>
          <w:b w:val="0"/>
          <w:bCs w:val="0"/>
        </w:rPr>
        <w:t>Use Cases and Real-World Scenarios</w:t>
      </w:r>
    </w:p>
    <w:p w14:paraId="2E55543D" w14:textId="77777777" w:rsidR="005F263D" w:rsidRDefault="005F263D" w:rsidP="005F263D">
      <w:pPr>
        <w:pStyle w:val="NormalWeb"/>
        <w:numPr>
          <w:ilvl w:val="0"/>
          <w:numId w:val="33"/>
        </w:numPr>
        <w:spacing w:after="100" w:afterAutospacing="1"/>
        <w:divId w:val="363218994"/>
      </w:pPr>
      <w:r>
        <w:rPr>
          <w:rStyle w:val="Strong"/>
        </w:rPr>
        <w:t>Large Enterprise with Diverse Device Types</w:t>
      </w:r>
      <w:r>
        <w:t>:</w:t>
      </w:r>
    </w:p>
    <w:p w14:paraId="1A8D66BA" w14:textId="3C35CA57" w:rsidR="005F263D" w:rsidRDefault="005F263D" w:rsidP="005F263D">
      <w:pPr>
        <w:numPr>
          <w:ilvl w:val="1"/>
          <w:numId w:val="33"/>
        </w:numPr>
        <w:spacing w:before="100" w:beforeAutospacing="1" w:after="100" w:afterAutospacing="1" w:line="240" w:lineRule="auto"/>
        <w:divId w:val="363218994"/>
      </w:pPr>
      <w:r>
        <w:t xml:space="preserve">For a company managing thousands of devices across different locations, the tool provides device status snapshots and compliance updates quickly. The </w:t>
      </w:r>
      <w:r>
        <w:t>Infra Shield AI - Cloud Commander</w:t>
      </w:r>
      <w:r>
        <w:t xml:space="preserve"> helps keep the device fleet organized, minimizing downtime caused by unresponsive or misconfigured devices.</w:t>
      </w:r>
    </w:p>
    <w:p w14:paraId="3DAABABF" w14:textId="77777777" w:rsidR="005F263D" w:rsidRDefault="005F263D" w:rsidP="005F263D">
      <w:pPr>
        <w:pStyle w:val="NormalWeb"/>
        <w:numPr>
          <w:ilvl w:val="0"/>
          <w:numId w:val="33"/>
        </w:numPr>
        <w:spacing w:after="100" w:afterAutospacing="1"/>
        <w:divId w:val="363218994"/>
      </w:pPr>
      <w:r>
        <w:rPr>
          <w:rStyle w:val="Strong"/>
        </w:rPr>
        <w:t>Remote-First Organization</w:t>
      </w:r>
      <w:r>
        <w:t>:</w:t>
      </w:r>
    </w:p>
    <w:p w14:paraId="59CB0EAC" w14:textId="77777777" w:rsidR="005F263D" w:rsidRDefault="005F263D" w:rsidP="005F263D">
      <w:pPr>
        <w:numPr>
          <w:ilvl w:val="1"/>
          <w:numId w:val="33"/>
        </w:numPr>
        <w:spacing w:before="100" w:beforeAutospacing="1" w:after="100" w:afterAutospacing="1" w:line="240" w:lineRule="auto"/>
        <w:divId w:val="363218994"/>
      </w:pPr>
      <w:r>
        <w:t>In organizations with remote work policies, IT admins can use the tool to verify that all remote devices are compliant with security policies. The ability to remotely monitor device health reduces security risks and ensures that the company’s remote workforce has access to the required resources.</w:t>
      </w:r>
    </w:p>
    <w:p w14:paraId="5DFEBBCB" w14:textId="77777777" w:rsidR="005F263D" w:rsidRDefault="005F263D" w:rsidP="005F263D">
      <w:pPr>
        <w:pStyle w:val="NormalWeb"/>
        <w:numPr>
          <w:ilvl w:val="0"/>
          <w:numId w:val="33"/>
        </w:numPr>
        <w:spacing w:after="100" w:afterAutospacing="1"/>
        <w:divId w:val="363218994"/>
      </w:pPr>
      <w:r>
        <w:rPr>
          <w:rStyle w:val="Strong"/>
        </w:rPr>
        <w:t>Compliance-Centric Industries</w:t>
      </w:r>
      <w:r>
        <w:t>:</w:t>
      </w:r>
    </w:p>
    <w:p w14:paraId="10773663" w14:textId="77777777" w:rsidR="005F263D" w:rsidRDefault="005F263D" w:rsidP="005F263D">
      <w:pPr>
        <w:numPr>
          <w:ilvl w:val="1"/>
          <w:numId w:val="33"/>
        </w:numPr>
        <w:spacing w:before="100" w:beforeAutospacing="1" w:after="100" w:afterAutospacing="1" w:line="240" w:lineRule="auto"/>
        <w:divId w:val="363218994"/>
      </w:pPr>
      <w:r>
        <w:t>For sectors like finance or healthcare, where regulatory compliance is critical, the Troubleshooter provides timely compliance reports and policy enforcement insights, supporting data privacy and regulatory adherence.</w:t>
      </w:r>
    </w:p>
    <w:p w14:paraId="486E2D0F" w14:textId="77777777" w:rsidR="005F263D" w:rsidRDefault="005F263D" w:rsidP="005F263D">
      <w:pPr>
        <w:pStyle w:val="Heading3"/>
        <w:divId w:val="363218994"/>
      </w:pPr>
      <w:r>
        <w:rPr>
          <w:rStyle w:val="Strong"/>
          <w:b w:val="0"/>
          <w:bCs w:val="0"/>
        </w:rPr>
        <w:t>Future of Device Management with AI-Powered Tools</w:t>
      </w:r>
    </w:p>
    <w:p w14:paraId="45C38206" w14:textId="7A47DE1B" w:rsidR="005F263D" w:rsidRDefault="005F263D" w:rsidP="005F263D">
      <w:pPr>
        <w:pStyle w:val="NormalWeb"/>
        <w:divId w:val="363218994"/>
      </w:pPr>
      <w:r>
        <w:t xml:space="preserve">As AI and machine learning continue to evolve, tools like the </w:t>
      </w:r>
      <w:r>
        <w:t>Infra Shield AI - Cloud Commander</w:t>
      </w:r>
      <w:r>
        <w:t xml:space="preserve"> represent the future of efficient, responsive, and intelligent device management. </w:t>
      </w:r>
      <w:r>
        <w:lastRenderedPageBreak/>
        <w:t>They enable organizations to manage increasingly complex IT environments with minimal human intervention, ensuring that security, compliance, and performance standards are met consistently.</w:t>
      </w:r>
    </w:p>
    <w:p w14:paraId="785FF765" w14:textId="28E18B4A" w:rsidR="005F263D" w:rsidRDefault="005F263D" w:rsidP="005F263D">
      <w:pPr>
        <w:pStyle w:val="Heading3"/>
        <w:divId w:val="363218994"/>
      </w:pPr>
      <w:r>
        <w:rPr>
          <w:rStyle w:val="Strong"/>
          <w:b w:val="0"/>
          <w:bCs w:val="0"/>
        </w:rPr>
        <w:t xml:space="preserve">Conclusion: Why Organizations Should Adopt the </w:t>
      </w:r>
      <w:r>
        <w:rPr>
          <w:rStyle w:val="Strong"/>
          <w:b w:val="0"/>
          <w:bCs w:val="0"/>
        </w:rPr>
        <w:t>Infra Shield AI - Cloud Commander</w:t>
      </w:r>
    </w:p>
    <w:p w14:paraId="14A2C805" w14:textId="510D8AF1" w:rsidR="005F263D" w:rsidRDefault="005F263D" w:rsidP="005F263D">
      <w:pPr>
        <w:pStyle w:val="NormalWeb"/>
        <w:divId w:val="363218994"/>
      </w:pPr>
      <w:r>
        <w:t xml:space="preserve">The </w:t>
      </w:r>
      <w:r>
        <w:t>Infra Shield AI - Cloud Commander</w:t>
      </w:r>
      <w:r>
        <w:t xml:space="preserve"> addresses critical needs in today’s IT management landscape. It transforms the way organizations handle device management by reducing response times, automating compliance checks, and enhancing productivity. By integrating this AI-powered tool, companies can ensure efficient, scalable, and secure device management, enabling IT teams to focus on strategic tasks that drive business value.</w:t>
      </w:r>
    </w:p>
    <w:p w14:paraId="43E011B4" w14:textId="77777777" w:rsidR="005F263D" w:rsidRDefault="005F263D" w:rsidP="005F263D">
      <w:pPr>
        <w:divId w:val="363218994"/>
      </w:pPr>
      <w:r>
        <w:pict w14:anchorId="2119C3F4">
          <v:rect id="_x0000_i1043" style="width:0;height:1.5pt" o:hralign="center" o:hrstd="t" o:hr="t" fillcolor="#a0a0a0" stroked="f"/>
        </w:pict>
      </w:r>
    </w:p>
    <w:p w14:paraId="0613EE7A" w14:textId="58272D9B" w:rsidR="005F263D" w:rsidRDefault="005F263D" w:rsidP="005F263D">
      <w:pPr>
        <w:pStyle w:val="NormalWeb"/>
        <w:divId w:val="363218994"/>
      </w:pPr>
      <w:r>
        <w:t xml:space="preserve">This structure provides a detailed guide on the benefits and implementation of the </w:t>
      </w:r>
      <w:r>
        <w:t>Infra Shield AI - Cloud Commander</w:t>
      </w:r>
      <w:r>
        <w:t xml:space="preserve"> for an organization, highlighting how it can transform device management, improve productivity, and secure data, all while adapting to future technological advancements.</w:t>
      </w:r>
    </w:p>
    <w:p w14:paraId="7D41D045" w14:textId="77777777" w:rsidR="005F263D" w:rsidRDefault="005F263D">
      <w:pPr>
        <w:divId w:val="363218994"/>
        <w:rPr>
          <w:rFonts w:eastAsia="Times New Roman"/>
          <w:sz w:val="15"/>
          <w:szCs w:val="15"/>
          <w:lang w:val="en"/>
        </w:rPr>
      </w:pPr>
    </w:p>
    <w:sectPr w:rsidR="005F263D" w:rsidSect="005006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layfair Display">
    <w:charset w:val="00"/>
    <w:family w:val="auto"/>
    <w:pitch w:val="variable"/>
    <w:sig w:usb0="20000207" w:usb1="00000000" w:usb2="00000000" w:usb3="00000000" w:csb0="00000197"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D33FC8"/>
    <w:multiLevelType w:val="multilevel"/>
    <w:tmpl w:val="27AC7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2102E9B"/>
    <w:multiLevelType w:val="multilevel"/>
    <w:tmpl w:val="6E762A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6C49CD"/>
    <w:multiLevelType w:val="multilevel"/>
    <w:tmpl w:val="27F2B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8006CCB"/>
    <w:multiLevelType w:val="multilevel"/>
    <w:tmpl w:val="FA9E0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9661EC"/>
    <w:multiLevelType w:val="multilevel"/>
    <w:tmpl w:val="C0F02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A137497"/>
    <w:multiLevelType w:val="multilevel"/>
    <w:tmpl w:val="2E5E2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C440931"/>
    <w:multiLevelType w:val="multilevel"/>
    <w:tmpl w:val="968AB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CCC74BB"/>
    <w:multiLevelType w:val="multilevel"/>
    <w:tmpl w:val="0A967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706884"/>
    <w:multiLevelType w:val="multilevel"/>
    <w:tmpl w:val="A86245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CF17C3"/>
    <w:multiLevelType w:val="multilevel"/>
    <w:tmpl w:val="9146B2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1643FC"/>
    <w:multiLevelType w:val="multilevel"/>
    <w:tmpl w:val="A31A8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CF37F5"/>
    <w:multiLevelType w:val="multilevel"/>
    <w:tmpl w:val="D7463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4B850B9"/>
    <w:multiLevelType w:val="multilevel"/>
    <w:tmpl w:val="151C1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4E81CFF"/>
    <w:multiLevelType w:val="multilevel"/>
    <w:tmpl w:val="32BCB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6122DC1"/>
    <w:multiLevelType w:val="multilevel"/>
    <w:tmpl w:val="FA5E9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D00125E"/>
    <w:multiLevelType w:val="multilevel"/>
    <w:tmpl w:val="A0E88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11D749F"/>
    <w:multiLevelType w:val="multilevel"/>
    <w:tmpl w:val="916C5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2220581"/>
    <w:multiLevelType w:val="multilevel"/>
    <w:tmpl w:val="9FE6D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2C02FC3"/>
    <w:multiLevelType w:val="multilevel"/>
    <w:tmpl w:val="177C5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3C847C5"/>
    <w:multiLevelType w:val="multilevel"/>
    <w:tmpl w:val="40CC6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9DB3387"/>
    <w:multiLevelType w:val="multilevel"/>
    <w:tmpl w:val="FECEA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A395DE8"/>
    <w:multiLevelType w:val="multilevel"/>
    <w:tmpl w:val="B8820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C692966"/>
    <w:multiLevelType w:val="multilevel"/>
    <w:tmpl w:val="BA34F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01D2638"/>
    <w:multiLevelType w:val="multilevel"/>
    <w:tmpl w:val="F580F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3C61D8E"/>
    <w:multiLevelType w:val="multilevel"/>
    <w:tmpl w:val="085C2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4644FEE"/>
    <w:multiLevelType w:val="multilevel"/>
    <w:tmpl w:val="2C283E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50904F5"/>
    <w:multiLevelType w:val="multilevel"/>
    <w:tmpl w:val="C8005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6AA12C8"/>
    <w:multiLevelType w:val="multilevel"/>
    <w:tmpl w:val="745A2D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CB96740"/>
    <w:multiLevelType w:val="multilevel"/>
    <w:tmpl w:val="AA90E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DD04B0A"/>
    <w:multiLevelType w:val="multilevel"/>
    <w:tmpl w:val="FBCA3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1292820"/>
    <w:multiLevelType w:val="multilevel"/>
    <w:tmpl w:val="FB72C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2180EB0"/>
    <w:multiLevelType w:val="multilevel"/>
    <w:tmpl w:val="41DA9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4B7502B"/>
    <w:multiLevelType w:val="multilevel"/>
    <w:tmpl w:val="8E7E0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5"/>
  </w:num>
  <w:num w:numId="2">
    <w:abstractNumId w:val="19"/>
  </w:num>
  <w:num w:numId="3">
    <w:abstractNumId w:val="17"/>
  </w:num>
  <w:num w:numId="4">
    <w:abstractNumId w:val="23"/>
  </w:num>
  <w:num w:numId="5">
    <w:abstractNumId w:val="11"/>
  </w:num>
  <w:num w:numId="6">
    <w:abstractNumId w:val="5"/>
  </w:num>
  <w:num w:numId="7">
    <w:abstractNumId w:val="15"/>
  </w:num>
  <w:num w:numId="8">
    <w:abstractNumId w:val="13"/>
  </w:num>
  <w:num w:numId="9">
    <w:abstractNumId w:val="30"/>
  </w:num>
  <w:num w:numId="10">
    <w:abstractNumId w:val="20"/>
  </w:num>
  <w:num w:numId="11">
    <w:abstractNumId w:val="4"/>
  </w:num>
  <w:num w:numId="12">
    <w:abstractNumId w:val="24"/>
  </w:num>
  <w:num w:numId="13">
    <w:abstractNumId w:val="16"/>
  </w:num>
  <w:num w:numId="14">
    <w:abstractNumId w:val="18"/>
  </w:num>
  <w:num w:numId="15">
    <w:abstractNumId w:val="32"/>
  </w:num>
  <w:num w:numId="16">
    <w:abstractNumId w:val="22"/>
  </w:num>
  <w:num w:numId="17">
    <w:abstractNumId w:val="28"/>
  </w:num>
  <w:num w:numId="18">
    <w:abstractNumId w:val="0"/>
  </w:num>
  <w:num w:numId="19">
    <w:abstractNumId w:val="2"/>
  </w:num>
  <w:num w:numId="20">
    <w:abstractNumId w:val="29"/>
  </w:num>
  <w:num w:numId="21">
    <w:abstractNumId w:val="3"/>
  </w:num>
  <w:num w:numId="22">
    <w:abstractNumId w:val="12"/>
  </w:num>
  <w:num w:numId="23">
    <w:abstractNumId w:val="26"/>
  </w:num>
  <w:num w:numId="24">
    <w:abstractNumId w:val="14"/>
  </w:num>
  <w:num w:numId="25">
    <w:abstractNumId w:val="31"/>
  </w:num>
  <w:num w:numId="26">
    <w:abstractNumId w:val="6"/>
  </w:num>
  <w:num w:numId="27">
    <w:abstractNumId w:val="21"/>
  </w:num>
  <w:num w:numId="28">
    <w:abstractNumId w:val="27"/>
  </w:num>
  <w:num w:numId="29">
    <w:abstractNumId w:val="8"/>
  </w:num>
  <w:num w:numId="30">
    <w:abstractNumId w:val="7"/>
  </w:num>
  <w:num w:numId="31">
    <w:abstractNumId w:val="9"/>
  </w:num>
  <w:num w:numId="32">
    <w:abstractNumId w:val="10"/>
  </w:num>
  <w:num w:numId="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1A20"/>
    <w:rsid w:val="00296E3B"/>
    <w:rsid w:val="004563D4"/>
    <w:rsid w:val="005F263D"/>
    <w:rsid w:val="00672D23"/>
    <w:rsid w:val="008D09D7"/>
    <w:rsid w:val="009334E7"/>
    <w:rsid w:val="00B15154"/>
    <w:rsid w:val="00B2750C"/>
    <w:rsid w:val="00C95091"/>
    <w:rsid w:val="00D17539"/>
    <w:rsid w:val="00D722FD"/>
    <w:rsid w:val="00F16B41"/>
    <w:rsid w:val="00FA1A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F94F57"/>
  <w15:chartTrackingRefBased/>
  <w15:docId w15:val="{F08FDADF-0B90-49C5-8DDD-FA540DD8FE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A1A20"/>
    <w:pPr>
      <w:spacing w:before="96" w:after="96" w:line="240" w:lineRule="auto"/>
      <w:outlineLvl w:val="0"/>
    </w:pPr>
    <w:rPr>
      <w:rFonts w:ascii="Playfair Display" w:eastAsiaTheme="minorEastAsia" w:hAnsi="Playfair Display" w:cs="Times New Roman"/>
      <w:kern w:val="36"/>
      <w:sz w:val="48"/>
      <w:szCs w:val="48"/>
    </w:rPr>
  </w:style>
  <w:style w:type="paragraph" w:styleId="Heading2">
    <w:name w:val="heading 2"/>
    <w:basedOn w:val="Normal"/>
    <w:link w:val="Heading2Char"/>
    <w:uiPriority w:val="9"/>
    <w:qFormat/>
    <w:rsid w:val="00FA1A20"/>
    <w:pPr>
      <w:spacing w:before="192" w:after="192" w:line="240" w:lineRule="auto"/>
      <w:outlineLvl w:val="1"/>
    </w:pPr>
    <w:rPr>
      <w:rFonts w:ascii="Playfair Display" w:eastAsiaTheme="minorEastAsia" w:hAnsi="Playfair Display" w:cs="Times New Roman"/>
      <w:sz w:val="36"/>
      <w:szCs w:val="36"/>
    </w:rPr>
  </w:style>
  <w:style w:type="paragraph" w:styleId="Heading3">
    <w:name w:val="heading 3"/>
    <w:basedOn w:val="Normal"/>
    <w:link w:val="Heading3Char"/>
    <w:uiPriority w:val="9"/>
    <w:qFormat/>
    <w:rsid w:val="00FA1A20"/>
    <w:pPr>
      <w:spacing w:before="192" w:after="192" w:line="240" w:lineRule="auto"/>
      <w:outlineLvl w:val="2"/>
    </w:pPr>
    <w:rPr>
      <w:rFonts w:ascii="Playfair Display" w:eastAsiaTheme="minorEastAsia" w:hAnsi="Playfair Display" w:cs="Times New Roman"/>
      <w:sz w:val="27"/>
      <w:szCs w:val="27"/>
    </w:rPr>
  </w:style>
  <w:style w:type="paragraph" w:styleId="Heading6">
    <w:name w:val="heading 6"/>
    <w:basedOn w:val="Normal"/>
    <w:next w:val="Normal"/>
    <w:link w:val="Heading6Char"/>
    <w:uiPriority w:val="9"/>
    <w:semiHidden/>
    <w:unhideWhenUsed/>
    <w:qFormat/>
    <w:rsid w:val="00C95091"/>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1A20"/>
    <w:rPr>
      <w:rFonts w:ascii="Playfair Display" w:eastAsiaTheme="minorEastAsia" w:hAnsi="Playfair Display" w:cs="Times New Roman"/>
      <w:kern w:val="36"/>
      <w:sz w:val="48"/>
      <w:szCs w:val="48"/>
    </w:rPr>
  </w:style>
  <w:style w:type="character" w:customStyle="1" w:styleId="Heading2Char">
    <w:name w:val="Heading 2 Char"/>
    <w:basedOn w:val="DefaultParagraphFont"/>
    <w:link w:val="Heading2"/>
    <w:uiPriority w:val="9"/>
    <w:rsid w:val="00FA1A20"/>
    <w:rPr>
      <w:rFonts w:ascii="Playfair Display" w:eastAsiaTheme="minorEastAsia" w:hAnsi="Playfair Display" w:cs="Times New Roman"/>
      <w:sz w:val="36"/>
      <w:szCs w:val="36"/>
    </w:rPr>
  </w:style>
  <w:style w:type="character" w:customStyle="1" w:styleId="Heading3Char">
    <w:name w:val="Heading 3 Char"/>
    <w:basedOn w:val="DefaultParagraphFont"/>
    <w:link w:val="Heading3"/>
    <w:uiPriority w:val="9"/>
    <w:rsid w:val="00FA1A20"/>
    <w:rPr>
      <w:rFonts w:ascii="Playfair Display" w:eastAsiaTheme="minorEastAsia" w:hAnsi="Playfair Display" w:cs="Times New Roman"/>
      <w:sz w:val="27"/>
      <w:szCs w:val="27"/>
    </w:rPr>
  </w:style>
  <w:style w:type="character" w:styleId="Hyperlink">
    <w:name w:val="Hyperlink"/>
    <w:basedOn w:val="DefaultParagraphFont"/>
    <w:uiPriority w:val="99"/>
    <w:semiHidden/>
    <w:unhideWhenUsed/>
    <w:rsid w:val="00FA1A20"/>
    <w:rPr>
      <w:color w:val="0000FF"/>
      <w:u w:val="single"/>
    </w:rPr>
  </w:style>
  <w:style w:type="character" w:styleId="HTMLCode">
    <w:name w:val="HTML Code"/>
    <w:basedOn w:val="DefaultParagraphFont"/>
    <w:uiPriority w:val="99"/>
    <w:semiHidden/>
    <w:unhideWhenUsed/>
    <w:rsid w:val="00FA1A20"/>
    <w:rPr>
      <w:rFonts w:ascii="Consolas" w:eastAsiaTheme="minorEastAsia" w:hAnsi="Consolas" w:cs="Courier New" w:hint="default"/>
      <w:sz w:val="20"/>
      <w:szCs w:val="20"/>
    </w:rPr>
  </w:style>
  <w:style w:type="character" w:styleId="Emphasis">
    <w:name w:val="Emphasis"/>
    <w:basedOn w:val="DefaultParagraphFont"/>
    <w:uiPriority w:val="20"/>
    <w:qFormat/>
    <w:rsid w:val="00FA1A20"/>
    <w:rPr>
      <w:i/>
      <w:iCs/>
    </w:rPr>
  </w:style>
  <w:style w:type="character" w:styleId="Strong">
    <w:name w:val="Strong"/>
    <w:basedOn w:val="DefaultParagraphFont"/>
    <w:uiPriority w:val="22"/>
    <w:qFormat/>
    <w:rsid w:val="00FA1A20"/>
    <w:rPr>
      <w:b/>
      <w:bCs/>
    </w:rPr>
  </w:style>
  <w:style w:type="paragraph" w:styleId="NormalWeb">
    <w:name w:val="Normal (Web)"/>
    <w:basedOn w:val="Normal"/>
    <w:uiPriority w:val="99"/>
    <w:semiHidden/>
    <w:unhideWhenUsed/>
    <w:rsid w:val="00FA1A20"/>
    <w:pPr>
      <w:spacing w:before="100" w:beforeAutospacing="1" w:after="384" w:line="240" w:lineRule="auto"/>
    </w:pPr>
    <w:rPr>
      <w:rFonts w:ascii="Times New Roman" w:eastAsiaTheme="minorEastAsia" w:hAnsi="Times New Roman" w:cs="Times New Roman"/>
      <w:sz w:val="24"/>
      <w:szCs w:val="24"/>
    </w:rPr>
  </w:style>
  <w:style w:type="paragraph" w:customStyle="1" w:styleId="comment-likes">
    <w:name w:val="comment-likes"/>
    <w:basedOn w:val="Normal"/>
    <w:rsid w:val="00FA1A20"/>
    <w:pPr>
      <w:spacing w:before="100" w:beforeAutospacing="1" w:after="384" w:line="240" w:lineRule="auto"/>
      <w:ind w:left="-30"/>
    </w:pPr>
    <w:rPr>
      <w:rFonts w:ascii="Times New Roman" w:eastAsiaTheme="minorEastAsia" w:hAnsi="Times New Roman" w:cs="Times New Roman"/>
      <w:sz w:val="24"/>
      <w:szCs w:val="24"/>
    </w:rPr>
  </w:style>
  <w:style w:type="paragraph" w:customStyle="1" w:styleId="no-comments">
    <w:name w:val="no-comments"/>
    <w:basedOn w:val="Normal"/>
    <w:rsid w:val="00FA1A20"/>
    <w:pPr>
      <w:spacing w:before="100" w:beforeAutospacing="1" w:after="100" w:afterAutospacing="1" w:line="240" w:lineRule="auto"/>
      <w:jc w:val="center"/>
    </w:pPr>
    <w:rPr>
      <w:rFonts w:ascii="Times New Roman" w:eastAsiaTheme="minorEastAsia" w:hAnsi="Times New Roman" w:cs="Times New Roman"/>
      <w:i/>
      <w:iCs/>
      <w:sz w:val="24"/>
      <w:szCs w:val="24"/>
    </w:rPr>
  </w:style>
  <w:style w:type="paragraph" w:customStyle="1" w:styleId="jp-relatedposts-post">
    <w:name w:val="jp-relatedposts-post"/>
    <w:basedOn w:val="Normal"/>
    <w:rsid w:val="00FA1A20"/>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comment-like-feedback">
    <w:name w:val="comment-like-feedback"/>
    <w:basedOn w:val="DefaultParagraphFont"/>
    <w:rsid w:val="00FA1A20"/>
  </w:style>
  <w:style w:type="paragraph" w:customStyle="1" w:styleId="actnbr-btn1">
    <w:name w:val="actnbr-btn1"/>
    <w:basedOn w:val="Normal"/>
    <w:rsid w:val="00FA1A20"/>
    <w:pPr>
      <w:spacing w:after="0" w:line="240" w:lineRule="auto"/>
      <w:ind w:left="90" w:right="30"/>
      <w:textAlignment w:val="center"/>
    </w:pPr>
    <w:rPr>
      <w:rFonts w:ascii="Times New Roman" w:eastAsiaTheme="minorEastAsia" w:hAnsi="Times New Roman" w:cs="Times New Roman"/>
      <w:sz w:val="24"/>
      <w:szCs w:val="24"/>
    </w:rPr>
  </w:style>
  <w:style w:type="paragraph" w:customStyle="1" w:styleId="actnbr-ellipsis1">
    <w:name w:val="actnbr-ellipsis1"/>
    <w:basedOn w:val="Normal"/>
    <w:rsid w:val="00FA1A20"/>
    <w:pPr>
      <w:spacing w:after="0" w:line="240" w:lineRule="auto"/>
      <w:textAlignment w:val="center"/>
    </w:pPr>
    <w:rPr>
      <w:rFonts w:ascii="Times New Roman" w:eastAsiaTheme="minorEastAsia" w:hAnsi="Times New Roman" w:cs="Times New Roman"/>
      <w:sz w:val="24"/>
      <w:szCs w:val="24"/>
    </w:rPr>
  </w:style>
  <w:style w:type="paragraph" w:customStyle="1" w:styleId="actnbr-sitename1">
    <w:name w:val="actnbr-sitename1"/>
    <w:basedOn w:val="Normal"/>
    <w:rsid w:val="00FA1A20"/>
    <w:pPr>
      <w:pBdr>
        <w:bottom w:val="single" w:sz="6" w:space="0" w:color="F0F0F0"/>
      </w:pBdr>
      <w:spacing w:after="150" w:line="240" w:lineRule="auto"/>
      <w:textAlignment w:val="center"/>
    </w:pPr>
    <w:rPr>
      <w:rFonts w:ascii="Times New Roman" w:eastAsiaTheme="minorEastAsia" w:hAnsi="Times New Roman" w:cs="Times New Roman"/>
      <w:sz w:val="24"/>
      <w:szCs w:val="24"/>
    </w:rPr>
  </w:style>
  <w:style w:type="character" w:customStyle="1" w:styleId="screen-reader-text1">
    <w:name w:val="screen-reader-text1"/>
    <w:basedOn w:val="DefaultParagraphFont"/>
    <w:rsid w:val="00FA1A20"/>
    <w:rPr>
      <w:bdr w:val="none" w:sz="0" w:space="0" w:color="auto" w:frame="1"/>
    </w:rPr>
  </w:style>
  <w:style w:type="paragraph" w:customStyle="1" w:styleId="menu-item">
    <w:name w:val="menu-item"/>
    <w:basedOn w:val="Normal"/>
    <w:rsid w:val="00FA1A20"/>
    <w:pPr>
      <w:spacing w:before="100" w:beforeAutospacing="1" w:after="100" w:afterAutospacing="1" w:line="240" w:lineRule="auto"/>
    </w:pPr>
    <w:rPr>
      <w:rFonts w:ascii="Times New Roman" w:eastAsiaTheme="minorEastAsia" w:hAnsi="Times New Roman" w:cs="Times New Roman"/>
      <w:sz w:val="24"/>
      <w:szCs w:val="24"/>
    </w:rPr>
  </w:style>
  <w:style w:type="paragraph" w:styleId="z-TopofForm">
    <w:name w:val="HTML Top of Form"/>
    <w:basedOn w:val="Normal"/>
    <w:next w:val="Normal"/>
    <w:link w:val="z-TopofFormChar"/>
    <w:hidden/>
    <w:uiPriority w:val="99"/>
    <w:semiHidden/>
    <w:unhideWhenUsed/>
    <w:rsid w:val="00FA1A20"/>
    <w:pPr>
      <w:pBdr>
        <w:bottom w:val="single" w:sz="6" w:space="1" w:color="auto"/>
      </w:pBdr>
      <w:spacing w:after="0" w:line="240" w:lineRule="auto"/>
      <w:jc w:val="center"/>
    </w:pPr>
    <w:rPr>
      <w:rFonts w:ascii="Arial" w:eastAsiaTheme="minorEastAsia" w:hAnsi="Arial" w:cs="Arial"/>
      <w:vanish/>
      <w:sz w:val="16"/>
      <w:szCs w:val="16"/>
    </w:rPr>
  </w:style>
  <w:style w:type="character" w:customStyle="1" w:styleId="z-TopofFormChar">
    <w:name w:val="z-Top of Form Char"/>
    <w:basedOn w:val="DefaultParagraphFont"/>
    <w:link w:val="z-TopofForm"/>
    <w:uiPriority w:val="99"/>
    <w:semiHidden/>
    <w:rsid w:val="00FA1A20"/>
    <w:rPr>
      <w:rFonts w:ascii="Arial" w:eastAsiaTheme="minorEastAsia" w:hAnsi="Arial" w:cs="Arial"/>
      <w:vanish/>
      <w:sz w:val="16"/>
      <w:szCs w:val="16"/>
    </w:rPr>
  </w:style>
  <w:style w:type="paragraph" w:styleId="z-BottomofForm">
    <w:name w:val="HTML Bottom of Form"/>
    <w:basedOn w:val="Normal"/>
    <w:next w:val="Normal"/>
    <w:link w:val="z-BottomofFormChar"/>
    <w:hidden/>
    <w:uiPriority w:val="99"/>
    <w:semiHidden/>
    <w:unhideWhenUsed/>
    <w:rsid w:val="00FA1A20"/>
    <w:pPr>
      <w:pBdr>
        <w:top w:val="single" w:sz="6" w:space="1" w:color="auto"/>
      </w:pBdr>
      <w:spacing w:after="0" w:line="240" w:lineRule="auto"/>
      <w:jc w:val="center"/>
    </w:pPr>
    <w:rPr>
      <w:rFonts w:ascii="Arial" w:eastAsiaTheme="minorEastAsia" w:hAnsi="Arial" w:cs="Arial"/>
      <w:vanish/>
      <w:sz w:val="16"/>
      <w:szCs w:val="16"/>
    </w:rPr>
  </w:style>
  <w:style w:type="character" w:customStyle="1" w:styleId="z-BottomofFormChar">
    <w:name w:val="z-Bottom of Form Char"/>
    <w:basedOn w:val="DefaultParagraphFont"/>
    <w:link w:val="z-BottomofForm"/>
    <w:uiPriority w:val="99"/>
    <w:semiHidden/>
    <w:rsid w:val="00FA1A20"/>
    <w:rPr>
      <w:rFonts w:ascii="Arial" w:eastAsiaTheme="minorEastAsia" w:hAnsi="Arial" w:cs="Arial"/>
      <w:vanish/>
      <w:sz w:val="16"/>
      <w:szCs w:val="16"/>
    </w:rPr>
  </w:style>
  <w:style w:type="character" w:customStyle="1" w:styleId="cat-links">
    <w:name w:val="cat-links"/>
    <w:basedOn w:val="DefaultParagraphFont"/>
    <w:rsid w:val="00FA1A20"/>
  </w:style>
  <w:style w:type="character" w:customStyle="1" w:styleId="posted-on1">
    <w:name w:val="posted-on1"/>
    <w:basedOn w:val="DefaultParagraphFont"/>
    <w:rsid w:val="00FA1A20"/>
  </w:style>
  <w:style w:type="character" w:customStyle="1" w:styleId="byline3">
    <w:name w:val="byline3"/>
    <w:basedOn w:val="DefaultParagraphFont"/>
    <w:rsid w:val="00FA1A20"/>
  </w:style>
  <w:style w:type="character" w:customStyle="1" w:styleId="author">
    <w:name w:val="author"/>
    <w:basedOn w:val="DefaultParagraphFont"/>
    <w:rsid w:val="00FA1A20"/>
  </w:style>
  <w:style w:type="character" w:customStyle="1" w:styleId="comments-link">
    <w:name w:val="comments-link"/>
    <w:basedOn w:val="DefaultParagraphFont"/>
    <w:rsid w:val="00FA1A20"/>
  </w:style>
  <w:style w:type="character" w:customStyle="1" w:styleId="sharing-screen-reader-text1">
    <w:name w:val="sharing-screen-reader-text1"/>
    <w:basedOn w:val="DefaultParagraphFont"/>
    <w:rsid w:val="00FA1A20"/>
  </w:style>
  <w:style w:type="character" w:customStyle="1" w:styleId="button2">
    <w:name w:val="button2"/>
    <w:basedOn w:val="DefaultParagraphFont"/>
    <w:rsid w:val="00FA1A20"/>
  </w:style>
  <w:style w:type="character" w:customStyle="1" w:styleId="loading3">
    <w:name w:val="loading3"/>
    <w:basedOn w:val="DefaultParagraphFont"/>
    <w:rsid w:val="00FA1A20"/>
  </w:style>
  <w:style w:type="character" w:customStyle="1" w:styleId="jp-relatedposts-post-title">
    <w:name w:val="jp-relatedposts-post-title"/>
    <w:basedOn w:val="DefaultParagraphFont"/>
    <w:rsid w:val="00FA1A20"/>
  </w:style>
  <w:style w:type="character" w:customStyle="1" w:styleId="jp-relatedposts-post-context">
    <w:name w:val="jp-relatedposts-post-context"/>
    <w:basedOn w:val="DefaultParagraphFont"/>
    <w:rsid w:val="00FA1A20"/>
  </w:style>
  <w:style w:type="character" w:customStyle="1" w:styleId="tags-links1">
    <w:name w:val="tags-links1"/>
    <w:basedOn w:val="DefaultParagraphFont"/>
    <w:rsid w:val="00FA1A20"/>
  </w:style>
  <w:style w:type="character" w:customStyle="1" w:styleId="small-part1">
    <w:name w:val="small-part1"/>
    <w:basedOn w:val="DefaultParagraphFont"/>
    <w:rsid w:val="00FA1A20"/>
    <w:rPr>
      <w:caps/>
      <w:color w:val="B9B9B9"/>
      <w:spacing w:val="15"/>
    </w:rPr>
  </w:style>
  <w:style w:type="paragraph" w:customStyle="1" w:styleId="pingback2">
    <w:name w:val="pingback2"/>
    <w:basedOn w:val="Normal"/>
    <w:rsid w:val="00FA1A20"/>
    <w:pPr>
      <w:spacing w:after="384" w:line="240" w:lineRule="auto"/>
    </w:pPr>
    <w:rPr>
      <w:rFonts w:ascii="Times New Roman" w:eastAsiaTheme="minorEastAsia" w:hAnsi="Times New Roman" w:cs="Times New Roman"/>
      <w:sz w:val="24"/>
      <w:szCs w:val="24"/>
    </w:rPr>
  </w:style>
  <w:style w:type="character" w:customStyle="1" w:styleId="says">
    <w:name w:val="says"/>
    <w:basedOn w:val="DefaultParagraphFont"/>
    <w:rsid w:val="00FA1A20"/>
  </w:style>
  <w:style w:type="paragraph" w:customStyle="1" w:styleId="wp-social-link">
    <w:name w:val="wp-social-link"/>
    <w:basedOn w:val="Normal"/>
    <w:rsid w:val="00FA1A20"/>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wp-block-social-link-label">
    <w:name w:val="wp-block-social-link-label"/>
    <w:basedOn w:val="DefaultParagraphFont"/>
    <w:rsid w:val="00FA1A20"/>
  </w:style>
  <w:style w:type="paragraph" w:customStyle="1" w:styleId="cat-item">
    <w:name w:val="cat-item"/>
    <w:basedOn w:val="Normal"/>
    <w:rsid w:val="00FA1A20"/>
    <w:pPr>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actnbr-fold3">
    <w:name w:val="actnbr-fold3"/>
    <w:basedOn w:val="Normal"/>
    <w:rsid w:val="00FA1A20"/>
    <w:pPr>
      <w:spacing w:after="0" w:line="240" w:lineRule="auto"/>
      <w:textAlignment w:val="center"/>
    </w:pPr>
    <w:rPr>
      <w:rFonts w:ascii="Times New Roman" w:eastAsiaTheme="minorEastAsia" w:hAnsi="Times New Roman" w:cs="Times New Roman"/>
      <w:sz w:val="24"/>
      <w:szCs w:val="24"/>
    </w:rPr>
  </w:style>
  <w:style w:type="character" w:customStyle="1" w:styleId="screen-reader-text2">
    <w:name w:val="screen-reader-text2"/>
    <w:basedOn w:val="DefaultParagraphFont"/>
    <w:rsid w:val="00FA1A20"/>
    <w:rPr>
      <w:bdr w:val="none" w:sz="0" w:space="0" w:color="auto" w:frame="1"/>
    </w:rPr>
  </w:style>
  <w:style w:type="character" w:customStyle="1" w:styleId="jetpack-instant-searchsearch-sort-separator3">
    <w:name w:val="jetpack-instant-search__search-sort-separator3"/>
    <w:basedOn w:val="DefaultParagraphFont"/>
    <w:rsid w:val="00FA1A20"/>
  </w:style>
  <w:style w:type="character" w:customStyle="1" w:styleId="jetpack-instant-searchjetpack-colophon-text1">
    <w:name w:val="jetpack-instant-search__jetpack-colophon-text1"/>
    <w:basedOn w:val="DefaultParagraphFont"/>
    <w:rsid w:val="00FA1A20"/>
    <w:rPr>
      <w:b w:val="0"/>
      <w:bCs w:val="0"/>
      <w:color w:val="2C3338"/>
      <w:sz w:val="17"/>
      <w:szCs w:val="17"/>
    </w:rPr>
  </w:style>
  <w:style w:type="character" w:customStyle="1" w:styleId="Heading6Char">
    <w:name w:val="Heading 6 Char"/>
    <w:basedOn w:val="DefaultParagraphFont"/>
    <w:link w:val="Heading6"/>
    <w:uiPriority w:val="9"/>
    <w:semiHidden/>
    <w:rsid w:val="00C95091"/>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988504">
      <w:marLeft w:val="0"/>
      <w:marRight w:val="0"/>
      <w:marTop w:val="0"/>
      <w:marBottom w:val="0"/>
      <w:divBdr>
        <w:top w:val="none" w:sz="0" w:space="0" w:color="auto"/>
        <w:left w:val="none" w:sz="0" w:space="0" w:color="auto"/>
        <w:bottom w:val="none" w:sz="0" w:space="0" w:color="auto"/>
        <w:right w:val="none" w:sz="0" w:space="0" w:color="auto"/>
      </w:divBdr>
      <w:divsChild>
        <w:div w:id="613942850">
          <w:marLeft w:val="0"/>
          <w:marRight w:val="0"/>
          <w:marTop w:val="0"/>
          <w:marBottom w:val="0"/>
          <w:divBdr>
            <w:top w:val="none" w:sz="0" w:space="0" w:color="auto"/>
            <w:left w:val="none" w:sz="0" w:space="0" w:color="auto"/>
            <w:bottom w:val="none" w:sz="0" w:space="0" w:color="auto"/>
            <w:right w:val="none" w:sz="0" w:space="0" w:color="auto"/>
          </w:divBdr>
        </w:div>
      </w:divsChild>
    </w:div>
    <w:div w:id="438528759">
      <w:marLeft w:val="0"/>
      <w:marRight w:val="0"/>
      <w:marTop w:val="0"/>
      <w:marBottom w:val="0"/>
      <w:divBdr>
        <w:top w:val="single" w:sz="6" w:space="0" w:color="DCDCDE"/>
        <w:left w:val="single" w:sz="6" w:space="0" w:color="DCDCDE"/>
        <w:bottom w:val="single" w:sz="6" w:space="0" w:color="DCDCDE"/>
        <w:right w:val="single" w:sz="6" w:space="0" w:color="DCDCDE"/>
      </w:divBdr>
      <w:divsChild>
        <w:div w:id="2137137916">
          <w:marLeft w:val="225"/>
          <w:marRight w:val="0"/>
          <w:marTop w:val="0"/>
          <w:marBottom w:val="0"/>
          <w:divBdr>
            <w:top w:val="none" w:sz="0" w:space="0" w:color="auto"/>
            <w:left w:val="none" w:sz="0" w:space="0" w:color="auto"/>
            <w:bottom w:val="none" w:sz="0" w:space="0" w:color="auto"/>
            <w:right w:val="none" w:sz="0" w:space="0" w:color="auto"/>
          </w:divBdr>
          <w:divsChild>
            <w:div w:id="2099519100">
              <w:marLeft w:val="0"/>
              <w:marRight w:val="0"/>
              <w:marTop w:val="0"/>
              <w:marBottom w:val="0"/>
              <w:divBdr>
                <w:top w:val="none" w:sz="0" w:space="0" w:color="auto"/>
                <w:left w:val="none" w:sz="0" w:space="0" w:color="auto"/>
                <w:bottom w:val="none" w:sz="0" w:space="0" w:color="auto"/>
                <w:right w:val="none" w:sz="0" w:space="0" w:color="auto"/>
              </w:divBdr>
              <w:divsChild>
                <w:div w:id="2035644881">
                  <w:marLeft w:val="0"/>
                  <w:marRight w:val="0"/>
                  <w:marTop w:val="0"/>
                  <w:marBottom w:val="0"/>
                  <w:divBdr>
                    <w:top w:val="none" w:sz="0" w:space="0" w:color="auto"/>
                    <w:left w:val="none" w:sz="0" w:space="0" w:color="auto"/>
                    <w:bottom w:val="none" w:sz="0" w:space="0" w:color="auto"/>
                    <w:right w:val="none" w:sz="0" w:space="0" w:color="auto"/>
                  </w:divBdr>
                </w:div>
                <w:div w:id="1848321354">
                  <w:marLeft w:val="0"/>
                  <w:marRight w:val="0"/>
                  <w:marTop w:val="0"/>
                  <w:marBottom w:val="0"/>
                  <w:divBdr>
                    <w:top w:val="none" w:sz="0" w:space="0" w:color="auto"/>
                    <w:left w:val="none" w:sz="0" w:space="0" w:color="auto"/>
                    <w:bottom w:val="none" w:sz="0" w:space="0" w:color="auto"/>
                    <w:right w:val="none" w:sz="0" w:space="0" w:color="auto"/>
                  </w:divBdr>
                </w:div>
                <w:div w:id="56950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024756">
          <w:marLeft w:val="225"/>
          <w:marRight w:val="0"/>
          <w:marTop w:val="0"/>
          <w:marBottom w:val="0"/>
          <w:divBdr>
            <w:top w:val="none" w:sz="0" w:space="0" w:color="auto"/>
            <w:left w:val="none" w:sz="0" w:space="0" w:color="auto"/>
            <w:bottom w:val="none" w:sz="0" w:space="0" w:color="auto"/>
            <w:right w:val="none" w:sz="0" w:space="0" w:color="auto"/>
          </w:divBdr>
          <w:divsChild>
            <w:div w:id="86987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119702">
      <w:marLeft w:val="0"/>
      <w:marRight w:val="0"/>
      <w:marTop w:val="0"/>
      <w:marBottom w:val="0"/>
      <w:divBdr>
        <w:top w:val="none" w:sz="0" w:space="0" w:color="auto"/>
        <w:left w:val="none" w:sz="0" w:space="0" w:color="auto"/>
        <w:bottom w:val="none" w:sz="0" w:space="0" w:color="auto"/>
        <w:right w:val="none" w:sz="0" w:space="0" w:color="auto"/>
      </w:divBdr>
      <w:divsChild>
        <w:div w:id="1116019305">
          <w:marLeft w:val="0"/>
          <w:marRight w:val="0"/>
          <w:marTop w:val="0"/>
          <w:marBottom w:val="0"/>
          <w:divBdr>
            <w:top w:val="none" w:sz="0" w:space="0" w:color="auto"/>
            <w:left w:val="none" w:sz="0" w:space="0" w:color="auto"/>
            <w:bottom w:val="none" w:sz="0" w:space="0" w:color="auto"/>
            <w:right w:val="none" w:sz="0" w:space="0" w:color="auto"/>
          </w:divBdr>
          <w:divsChild>
            <w:div w:id="416682163">
              <w:marLeft w:val="0"/>
              <w:marRight w:val="0"/>
              <w:marTop w:val="0"/>
              <w:marBottom w:val="0"/>
              <w:divBdr>
                <w:top w:val="none" w:sz="0" w:space="0" w:color="auto"/>
                <w:left w:val="none" w:sz="0" w:space="0" w:color="auto"/>
                <w:bottom w:val="none" w:sz="0" w:space="0" w:color="auto"/>
                <w:right w:val="none" w:sz="0" w:space="0" w:color="auto"/>
              </w:divBdr>
              <w:divsChild>
                <w:div w:id="897516695">
                  <w:marLeft w:val="0"/>
                  <w:marRight w:val="0"/>
                  <w:marTop w:val="0"/>
                  <w:marBottom w:val="0"/>
                  <w:divBdr>
                    <w:top w:val="none" w:sz="0" w:space="0" w:color="auto"/>
                    <w:left w:val="none" w:sz="0" w:space="0" w:color="auto"/>
                    <w:bottom w:val="none" w:sz="0" w:space="0" w:color="auto"/>
                    <w:right w:val="none" w:sz="0" w:space="0" w:color="auto"/>
                  </w:divBdr>
                  <w:divsChild>
                    <w:div w:id="2042707617">
                      <w:marLeft w:val="0"/>
                      <w:marRight w:val="0"/>
                      <w:marTop w:val="0"/>
                      <w:marBottom w:val="0"/>
                      <w:divBdr>
                        <w:top w:val="none" w:sz="0" w:space="0" w:color="auto"/>
                        <w:left w:val="none" w:sz="0" w:space="0" w:color="auto"/>
                        <w:bottom w:val="none" w:sz="0" w:space="0" w:color="auto"/>
                        <w:right w:val="none" w:sz="0" w:space="0" w:color="auto"/>
                      </w:divBdr>
                      <w:divsChild>
                        <w:div w:id="178129168">
                          <w:marLeft w:val="0"/>
                          <w:marRight w:val="0"/>
                          <w:marTop w:val="0"/>
                          <w:marBottom w:val="0"/>
                          <w:divBdr>
                            <w:top w:val="none" w:sz="0" w:space="0" w:color="auto"/>
                            <w:left w:val="none" w:sz="0" w:space="0" w:color="auto"/>
                            <w:bottom w:val="none" w:sz="0" w:space="0" w:color="auto"/>
                            <w:right w:val="none" w:sz="0" w:space="0" w:color="auto"/>
                          </w:divBdr>
                          <w:divsChild>
                            <w:div w:id="1446735286">
                              <w:marLeft w:val="0"/>
                              <w:marRight w:val="0"/>
                              <w:marTop w:val="0"/>
                              <w:marBottom w:val="0"/>
                              <w:divBdr>
                                <w:top w:val="none" w:sz="0" w:space="0" w:color="auto"/>
                                <w:left w:val="none" w:sz="0" w:space="0" w:color="auto"/>
                                <w:bottom w:val="none" w:sz="0" w:space="0" w:color="auto"/>
                                <w:right w:val="none" w:sz="0" w:space="0" w:color="auto"/>
                              </w:divBdr>
                            </w:div>
                            <w:div w:id="1243491198">
                              <w:marLeft w:val="0"/>
                              <w:marRight w:val="0"/>
                              <w:marTop w:val="0"/>
                              <w:marBottom w:val="0"/>
                              <w:divBdr>
                                <w:top w:val="none" w:sz="0" w:space="0" w:color="auto"/>
                                <w:left w:val="none" w:sz="0" w:space="0" w:color="auto"/>
                                <w:bottom w:val="none" w:sz="0" w:space="0" w:color="auto"/>
                                <w:right w:val="none" w:sz="0" w:space="0" w:color="auto"/>
                              </w:divBdr>
                              <w:divsChild>
                                <w:div w:id="1023946594">
                                  <w:marLeft w:val="0"/>
                                  <w:marRight w:val="0"/>
                                  <w:marTop w:val="0"/>
                                  <w:marBottom w:val="0"/>
                                  <w:divBdr>
                                    <w:top w:val="none" w:sz="0" w:space="0" w:color="auto"/>
                                    <w:left w:val="none" w:sz="0" w:space="0" w:color="auto"/>
                                    <w:bottom w:val="none" w:sz="0" w:space="0" w:color="auto"/>
                                    <w:right w:val="none" w:sz="0" w:space="0" w:color="auto"/>
                                  </w:divBdr>
                                  <w:divsChild>
                                    <w:div w:id="27676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0819675">
      <w:marLeft w:val="0"/>
      <w:marRight w:val="0"/>
      <w:marTop w:val="0"/>
      <w:marBottom w:val="0"/>
      <w:divBdr>
        <w:top w:val="none" w:sz="0" w:space="0" w:color="auto"/>
        <w:left w:val="none" w:sz="0" w:space="0" w:color="auto"/>
        <w:bottom w:val="none" w:sz="0" w:space="0" w:color="auto"/>
        <w:right w:val="none" w:sz="0" w:space="0" w:color="auto"/>
      </w:divBdr>
      <w:divsChild>
        <w:div w:id="73170861">
          <w:marLeft w:val="0"/>
          <w:marRight w:val="0"/>
          <w:marTop w:val="0"/>
          <w:marBottom w:val="0"/>
          <w:divBdr>
            <w:top w:val="none" w:sz="0" w:space="0" w:color="auto"/>
            <w:left w:val="none" w:sz="0" w:space="0" w:color="auto"/>
            <w:bottom w:val="none" w:sz="0" w:space="0" w:color="auto"/>
            <w:right w:val="none" w:sz="0" w:space="0" w:color="auto"/>
          </w:divBdr>
          <w:divsChild>
            <w:div w:id="1435519342">
              <w:marLeft w:val="0"/>
              <w:marRight w:val="0"/>
              <w:marTop w:val="0"/>
              <w:marBottom w:val="0"/>
              <w:divBdr>
                <w:top w:val="none" w:sz="0" w:space="0" w:color="auto"/>
                <w:left w:val="none" w:sz="0" w:space="0" w:color="auto"/>
                <w:bottom w:val="none" w:sz="0" w:space="0" w:color="auto"/>
                <w:right w:val="none" w:sz="0" w:space="0" w:color="auto"/>
              </w:divBdr>
              <w:divsChild>
                <w:div w:id="606694416">
                  <w:marLeft w:val="0"/>
                  <w:marRight w:val="0"/>
                  <w:marTop w:val="0"/>
                  <w:marBottom w:val="0"/>
                  <w:divBdr>
                    <w:top w:val="none" w:sz="0" w:space="0" w:color="auto"/>
                    <w:left w:val="none" w:sz="0" w:space="0" w:color="auto"/>
                    <w:bottom w:val="none" w:sz="0" w:space="0" w:color="auto"/>
                    <w:right w:val="none" w:sz="0" w:space="0" w:color="auto"/>
                  </w:divBdr>
                  <w:divsChild>
                    <w:div w:id="393697327">
                      <w:marLeft w:val="0"/>
                      <w:marRight w:val="0"/>
                      <w:marTop w:val="0"/>
                      <w:marBottom w:val="0"/>
                      <w:divBdr>
                        <w:top w:val="none" w:sz="0" w:space="0" w:color="auto"/>
                        <w:left w:val="none" w:sz="0" w:space="0" w:color="auto"/>
                        <w:bottom w:val="none" w:sz="0" w:space="0" w:color="auto"/>
                        <w:right w:val="none" w:sz="0" w:space="0" w:color="auto"/>
                      </w:divBdr>
                      <w:divsChild>
                        <w:div w:id="282345464">
                          <w:marLeft w:val="0"/>
                          <w:marRight w:val="0"/>
                          <w:marTop w:val="0"/>
                          <w:marBottom w:val="0"/>
                          <w:divBdr>
                            <w:top w:val="none" w:sz="0" w:space="0" w:color="auto"/>
                            <w:left w:val="none" w:sz="0" w:space="0" w:color="auto"/>
                            <w:bottom w:val="single" w:sz="6" w:space="0" w:color="E6F1F5"/>
                            <w:right w:val="single" w:sz="6" w:space="0" w:color="E6F1F5"/>
                          </w:divBdr>
                        </w:div>
                      </w:divsChild>
                    </w:div>
                  </w:divsChild>
                </w:div>
                <w:div w:id="888541177">
                  <w:marLeft w:val="840"/>
                  <w:marRight w:val="840"/>
                  <w:marTop w:val="240"/>
                  <w:marBottom w:val="0"/>
                  <w:divBdr>
                    <w:top w:val="none" w:sz="0" w:space="0" w:color="auto"/>
                    <w:left w:val="none" w:sz="0" w:space="0" w:color="auto"/>
                    <w:bottom w:val="none" w:sz="0" w:space="0" w:color="auto"/>
                    <w:right w:val="none" w:sz="0" w:space="0" w:color="auto"/>
                  </w:divBdr>
                  <w:divsChild>
                    <w:div w:id="1497303261">
                      <w:marLeft w:val="0"/>
                      <w:marRight w:val="0"/>
                      <w:marTop w:val="0"/>
                      <w:marBottom w:val="0"/>
                      <w:divBdr>
                        <w:top w:val="none" w:sz="0" w:space="0" w:color="auto"/>
                        <w:left w:val="none" w:sz="0" w:space="0" w:color="auto"/>
                        <w:bottom w:val="none" w:sz="0" w:space="0" w:color="auto"/>
                        <w:right w:val="none" w:sz="0" w:space="0" w:color="auto"/>
                      </w:divBdr>
                    </w:div>
                    <w:div w:id="1060248636">
                      <w:marLeft w:val="0"/>
                      <w:marRight w:val="0"/>
                      <w:marTop w:val="0"/>
                      <w:marBottom w:val="0"/>
                      <w:divBdr>
                        <w:top w:val="none" w:sz="0" w:space="0" w:color="auto"/>
                        <w:left w:val="none" w:sz="0" w:space="0" w:color="auto"/>
                        <w:bottom w:val="none" w:sz="0" w:space="0" w:color="auto"/>
                        <w:right w:val="none" w:sz="0" w:space="0" w:color="auto"/>
                      </w:divBdr>
                      <w:divsChild>
                        <w:div w:id="147525174">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316686527">
                  <w:marLeft w:val="0"/>
                  <w:marRight w:val="0"/>
                  <w:marTop w:val="0"/>
                  <w:marBottom w:val="0"/>
                  <w:divBdr>
                    <w:top w:val="none" w:sz="0" w:space="0" w:color="auto"/>
                    <w:left w:val="none" w:sz="0" w:space="0" w:color="auto"/>
                    <w:bottom w:val="none" w:sz="0" w:space="0" w:color="auto"/>
                    <w:right w:val="none" w:sz="0" w:space="0" w:color="auto"/>
                  </w:divBdr>
                  <w:divsChild>
                    <w:div w:id="1290361349">
                      <w:marLeft w:val="0"/>
                      <w:marRight w:val="0"/>
                      <w:marTop w:val="0"/>
                      <w:marBottom w:val="0"/>
                      <w:divBdr>
                        <w:top w:val="none" w:sz="0" w:space="0" w:color="auto"/>
                        <w:left w:val="none" w:sz="0" w:space="0" w:color="auto"/>
                        <w:bottom w:val="none" w:sz="0" w:space="0" w:color="auto"/>
                        <w:right w:val="none" w:sz="0" w:space="0" w:color="auto"/>
                      </w:divBdr>
                    </w:div>
                    <w:div w:id="176504208">
                      <w:marLeft w:val="0"/>
                      <w:marRight w:val="0"/>
                      <w:marTop w:val="0"/>
                      <w:marBottom w:val="0"/>
                      <w:divBdr>
                        <w:top w:val="none" w:sz="0" w:space="0" w:color="auto"/>
                        <w:left w:val="single" w:sz="6" w:space="24" w:color="E6F1F5"/>
                        <w:bottom w:val="none" w:sz="0" w:space="0" w:color="auto"/>
                        <w:right w:val="none" w:sz="0" w:space="0" w:color="auto"/>
                      </w:divBdr>
                      <w:divsChild>
                        <w:div w:id="1142230044">
                          <w:marLeft w:val="0"/>
                          <w:marRight w:val="0"/>
                          <w:marTop w:val="0"/>
                          <w:marBottom w:val="0"/>
                          <w:divBdr>
                            <w:top w:val="none" w:sz="0" w:space="0" w:color="auto"/>
                            <w:left w:val="none" w:sz="0" w:space="0" w:color="auto"/>
                            <w:bottom w:val="none" w:sz="0" w:space="0" w:color="auto"/>
                            <w:right w:val="none" w:sz="0" w:space="0" w:color="auto"/>
                          </w:divBdr>
                          <w:divsChild>
                            <w:div w:id="25618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9838456">
              <w:marLeft w:val="0"/>
              <w:marRight w:val="0"/>
              <w:marTop w:val="0"/>
              <w:marBottom w:val="0"/>
              <w:divBdr>
                <w:top w:val="single" w:sz="6" w:space="0" w:color="E6F1F5"/>
                <w:left w:val="none" w:sz="0" w:space="0" w:color="auto"/>
                <w:bottom w:val="none" w:sz="0" w:space="0" w:color="auto"/>
                <w:right w:val="none" w:sz="0" w:space="0" w:color="auto"/>
              </w:divBdr>
            </w:div>
          </w:divsChild>
        </w:div>
      </w:divsChild>
    </w:div>
    <w:div w:id="2027713221">
      <w:marLeft w:val="0"/>
      <w:marRight w:val="0"/>
      <w:marTop w:val="0"/>
      <w:marBottom w:val="0"/>
      <w:divBdr>
        <w:top w:val="none" w:sz="0" w:space="8" w:color="auto"/>
        <w:left w:val="none" w:sz="0" w:space="8" w:color="auto"/>
        <w:bottom w:val="none" w:sz="0" w:space="9" w:color="auto"/>
        <w:right w:val="none" w:sz="0" w:space="8" w:color="auto"/>
      </w:divBdr>
      <w:divsChild>
        <w:div w:id="1787774454">
          <w:marLeft w:val="0"/>
          <w:marRight w:val="0"/>
          <w:marTop w:val="0"/>
          <w:marBottom w:val="0"/>
          <w:divBdr>
            <w:top w:val="none" w:sz="0" w:space="0" w:color="auto"/>
            <w:left w:val="none" w:sz="0" w:space="0" w:color="auto"/>
            <w:bottom w:val="none" w:sz="0" w:space="0" w:color="auto"/>
            <w:right w:val="none" w:sz="0" w:space="0" w:color="auto"/>
          </w:divBdr>
        </w:div>
      </w:divsChild>
    </w:div>
    <w:div w:id="2055930255">
      <w:marLeft w:val="0"/>
      <w:marRight w:val="0"/>
      <w:marTop w:val="0"/>
      <w:marBottom w:val="0"/>
      <w:divBdr>
        <w:top w:val="none" w:sz="0" w:space="0" w:color="auto"/>
        <w:left w:val="none" w:sz="0" w:space="0" w:color="auto"/>
        <w:bottom w:val="none" w:sz="0" w:space="0" w:color="auto"/>
        <w:right w:val="none" w:sz="0" w:space="0" w:color="auto"/>
      </w:divBdr>
      <w:divsChild>
        <w:div w:id="40597434">
          <w:marLeft w:val="0"/>
          <w:marRight w:val="0"/>
          <w:marTop w:val="0"/>
          <w:marBottom w:val="384"/>
          <w:divBdr>
            <w:top w:val="none" w:sz="0" w:space="0" w:color="auto"/>
            <w:left w:val="none" w:sz="0" w:space="0" w:color="auto"/>
            <w:bottom w:val="none" w:sz="0" w:space="0" w:color="auto"/>
            <w:right w:val="none" w:sz="0" w:space="0" w:color="auto"/>
          </w:divBdr>
          <w:divsChild>
            <w:div w:id="1797336528">
              <w:marLeft w:val="0"/>
              <w:marRight w:val="0"/>
              <w:marTop w:val="0"/>
              <w:marBottom w:val="0"/>
              <w:divBdr>
                <w:top w:val="none" w:sz="0" w:space="0" w:color="auto"/>
                <w:left w:val="none" w:sz="0" w:space="0" w:color="auto"/>
                <w:bottom w:val="none" w:sz="0" w:space="0" w:color="auto"/>
                <w:right w:val="none" w:sz="0" w:space="0" w:color="auto"/>
              </w:divBdr>
              <w:divsChild>
                <w:div w:id="172956309">
                  <w:marLeft w:val="0"/>
                  <w:marRight w:val="0"/>
                  <w:marTop w:val="384"/>
                  <w:marBottom w:val="0"/>
                  <w:divBdr>
                    <w:top w:val="none" w:sz="0" w:space="0" w:color="auto"/>
                    <w:left w:val="none" w:sz="0" w:space="0" w:color="auto"/>
                    <w:bottom w:val="none" w:sz="0" w:space="0" w:color="auto"/>
                    <w:right w:val="none" w:sz="0" w:space="0" w:color="auto"/>
                  </w:divBdr>
                  <w:divsChild>
                    <w:div w:id="33047471">
                      <w:marLeft w:val="0"/>
                      <w:marRight w:val="0"/>
                      <w:marTop w:val="0"/>
                      <w:marBottom w:val="0"/>
                      <w:divBdr>
                        <w:top w:val="none" w:sz="0" w:space="0" w:color="auto"/>
                        <w:left w:val="none" w:sz="0" w:space="0" w:color="auto"/>
                        <w:bottom w:val="none" w:sz="0" w:space="0" w:color="auto"/>
                        <w:right w:val="none" w:sz="0" w:space="0" w:color="auto"/>
                      </w:divBdr>
                      <w:divsChild>
                        <w:div w:id="11587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097939">
                  <w:marLeft w:val="0"/>
                  <w:marRight w:val="0"/>
                  <w:marTop w:val="0"/>
                  <w:marBottom w:val="0"/>
                  <w:divBdr>
                    <w:top w:val="none" w:sz="0" w:space="0" w:color="auto"/>
                    <w:left w:val="none" w:sz="0" w:space="0" w:color="auto"/>
                    <w:bottom w:val="none" w:sz="0" w:space="0" w:color="auto"/>
                    <w:right w:val="none" w:sz="0" w:space="0" w:color="auto"/>
                  </w:divBdr>
                  <w:divsChild>
                    <w:div w:id="363218994">
                      <w:marLeft w:val="0"/>
                      <w:marRight w:val="0"/>
                      <w:marTop w:val="0"/>
                      <w:marBottom w:val="0"/>
                      <w:divBdr>
                        <w:top w:val="none" w:sz="0" w:space="0" w:color="auto"/>
                        <w:left w:val="none" w:sz="0" w:space="0" w:color="auto"/>
                        <w:bottom w:val="none" w:sz="0" w:space="0" w:color="auto"/>
                        <w:right w:val="none" w:sz="0" w:space="0" w:color="auto"/>
                      </w:divBdr>
                      <w:divsChild>
                        <w:div w:id="395012101">
                          <w:marLeft w:val="0"/>
                          <w:marRight w:val="0"/>
                          <w:marTop w:val="0"/>
                          <w:marBottom w:val="0"/>
                          <w:divBdr>
                            <w:top w:val="none" w:sz="0" w:space="0" w:color="auto"/>
                            <w:left w:val="none" w:sz="0" w:space="0" w:color="auto"/>
                            <w:bottom w:val="none" w:sz="0" w:space="0" w:color="auto"/>
                            <w:right w:val="none" w:sz="0" w:space="0" w:color="auto"/>
                          </w:divBdr>
                        </w:div>
                        <w:div w:id="748186576">
                          <w:marLeft w:val="0"/>
                          <w:marRight w:val="0"/>
                          <w:marTop w:val="0"/>
                          <w:marBottom w:val="0"/>
                          <w:divBdr>
                            <w:top w:val="none" w:sz="0" w:space="0" w:color="auto"/>
                            <w:left w:val="none" w:sz="0" w:space="0" w:color="auto"/>
                            <w:bottom w:val="none" w:sz="0" w:space="0" w:color="auto"/>
                            <w:right w:val="none" w:sz="0" w:space="0" w:color="auto"/>
                          </w:divBdr>
                          <w:divsChild>
                            <w:div w:id="384649232">
                              <w:marLeft w:val="0"/>
                              <w:marRight w:val="0"/>
                              <w:marTop w:val="0"/>
                              <w:marBottom w:val="0"/>
                              <w:divBdr>
                                <w:top w:val="none" w:sz="0" w:space="0" w:color="auto"/>
                                <w:left w:val="none" w:sz="0" w:space="0" w:color="auto"/>
                                <w:bottom w:val="none" w:sz="0" w:space="0" w:color="auto"/>
                                <w:right w:val="none" w:sz="0" w:space="0" w:color="auto"/>
                              </w:divBdr>
                              <w:divsChild>
                                <w:div w:id="1891304786">
                                  <w:marLeft w:val="0"/>
                                  <w:marRight w:val="0"/>
                                  <w:marTop w:val="0"/>
                                  <w:marBottom w:val="0"/>
                                  <w:divBdr>
                                    <w:top w:val="none" w:sz="0" w:space="0" w:color="auto"/>
                                    <w:left w:val="none" w:sz="0" w:space="0" w:color="auto"/>
                                    <w:bottom w:val="none" w:sz="0" w:space="0" w:color="auto"/>
                                    <w:right w:val="none" w:sz="0" w:space="0" w:color="auto"/>
                                  </w:divBdr>
                                  <w:divsChild>
                                    <w:div w:id="1572499086">
                                      <w:marLeft w:val="0"/>
                                      <w:marRight w:val="0"/>
                                      <w:marTop w:val="0"/>
                                      <w:marBottom w:val="0"/>
                                      <w:divBdr>
                                        <w:top w:val="none" w:sz="0" w:space="0" w:color="auto"/>
                                        <w:left w:val="none" w:sz="0" w:space="0" w:color="auto"/>
                                        <w:bottom w:val="none" w:sz="0" w:space="0" w:color="auto"/>
                                        <w:right w:val="none" w:sz="0" w:space="0" w:color="auto"/>
                                      </w:divBdr>
                                      <w:divsChild>
                                        <w:div w:id="246115208">
                                          <w:marLeft w:val="0"/>
                                          <w:marRight w:val="0"/>
                                          <w:marTop w:val="0"/>
                                          <w:marBottom w:val="0"/>
                                          <w:divBdr>
                                            <w:top w:val="none" w:sz="0" w:space="0" w:color="auto"/>
                                            <w:left w:val="none" w:sz="0" w:space="0" w:color="auto"/>
                                            <w:bottom w:val="none" w:sz="0" w:space="0" w:color="auto"/>
                                            <w:right w:val="none" w:sz="0" w:space="0" w:color="auto"/>
                                          </w:divBdr>
                                          <w:divsChild>
                                            <w:div w:id="1908223333">
                                              <w:marLeft w:val="0"/>
                                              <w:marRight w:val="0"/>
                                              <w:marTop w:val="0"/>
                                              <w:marBottom w:val="0"/>
                                              <w:divBdr>
                                                <w:top w:val="none" w:sz="0" w:space="0" w:color="auto"/>
                                                <w:left w:val="none" w:sz="0" w:space="0" w:color="auto"/>
                                                <w:bottom w:val="none" w:sz="0" w:space="0" w:color="auto"/>
                                                <w:right w:val="none" w:sz="0" w:space="0" w:color="auto"/>
                                              </w:divBdr>
                                              <w:divsChild>
                                                <w:div w:id="144976441">
                                                  <w:marLeft w:val="0"/>
                                                  <w:marRight w:val="0"/>
                                                  <w:marTop w:val="0"/>
                                                  <w:marBottom w:val="0"/>
                                                  <w:divBdr>
                                                    <w:top w:val="none" w:sz="0" w:space="0" w:color="auto"/>
                                                    <w:left w:val="none" w:sz="0" w:space="0" w:color="auto"/>
                                                    <w:bottom w:val="none" w:sz="0" w:space="0" w:color="auto"/>
                                                    <w:right w:val="none" w:sz="0" w:space="0" w:color="auto"/>
                                                  </w:divBdr>
                                                  <w:divsChild>
                                                    <w:div w:id="691034956">
                                                      <w:marLeft w:val="0"/>
                                                      <w:marRight w:val="0"/>
                                                      <w:marTop w:val="0"/>
                                                      <w:marBottom w:val="0"/>
                                                      <w:divBdr>
                                                        <w:top w:val="none" w:sz="0" w:space="0" w:color="auto"/>
                                                        <w:left w:val="none" w:sz="0" w:space="0" w:color="auto"/>
                                                        <w:bottom w:val="none" w:sz="0" w:space="0" w:color="auto"/>
                                                        <w:right w:val="none" w:sz="0" w:space="0" w:color="auto"/>
                                                      </w:divBdr>
                                                      <w:divsChild>
                                                        <w:div w:id="563878308">
                                                          <w:marLeft w:val="0"/>
                                                          <w:marRight w:val="0"/>
                                                          <w:marTop w:val="0"/>
                                                          <w:marBottom w:val="0"/>
                                                          <w:divBdr>
                                                            <w:top w:val="none" w:sz="0" w:space="0" w:color="auto"/>
                                                            <w:left w:val="none" w:sz="0" w:space="0" w:color="auto"/>
                                                            <w:bottom w:val="none" w:sz="0" w:space="0" w:color="auto"/>
                                                            <w:right w:val="none" w:sz="0" w:space="0" w:color="auto"/>
                                                          </w:divBdr>
                                                          <w:divsChild>
                                                            <w:div w:id="151198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228042">
                              <w:marLeft w:val="0"/>
                              <w:marRight w:val="0"/>
                              <w:marTop w:val="0"/>
                              <w:marBottom w:val="0"/>
                              <w:divBdr>
                                <w:top w:val="none" w:sz="0" w:space="0" w:color="auto"/>
                                <w:left w:val="none" w:sz="0" w:space="0" w:color="auto"/>
                                <w:bottom w:val="none" w:sz="0" w:space="0" w:color="auto"/>
                                <w:right w:val="none" w:sz="0" w:space="0" w:color="auto"/>
                              </w:divBdr>
                              <w:divsChild>
                                <w:div w:id="479003588">
                                  <w:marLeft w:val="0"/>
                                  <w:marRight w:val="0"/>
                                  <w:marTop w:val="0"/>
                                  <w:marBottom w:val="0"/>
                                  <w:divBdr>
                                    <w:top w:val="none" w:sz="0" w:space="0" w:color="auto"/>
                                    <w:left w:val="none" w:sz="0" w:space="0" w:color="auto"/>
                                    <w:bottom w:val="none" w:sz="0" w:space="0" w:color="auto"/>
                                    <w:right w:val="none" w:sz="0" w:space="0" w:color="auto"/>
                                  </w:divBdr>
                                  <w:divsChild>
                                    <w:div w:id="583077536">
                                      <w:marLeft w:val="0"/>
                                      <w:marRight w:val="0"/>
                                      <w:marTop w:val="0"/>
                                      <w:marBottom w:val="0"/>
                                      <w:divBdr>
                                        <w:top w:val="none" w:sz="0" w:space="0" w:color="auto"/>
                                        <w:left w:val="none" w:sz="0" w:space="0" w:color="auto"/>
                                        <w:bottom w:val="none" w:sz="0" w:space="0" w:color="auto"/>
                                        <w:right w:val="none" w:sz="0" w:space="0" w:color="auto"/>
                                      </w:divBdr>
                                      <w:divsChild>
                                        <w:div w:id="876703586">
                                          <w:marLeft w:val="0"/>
                                          <w:marRight w:val="0"/>
                                          <w:marTop w:val="0"/>
                                          <w:marBottom w:val="0"/>
                                          <w:divBdr>
                                            <w:top w:val="none" w:sz="0" w:space="0" w:color="auto"/>
                                            <w:left w:val="none" w:sz="0" w:space="0" w:color="auto"/>
                                            <w:bottom w:val="none" w:sz="0" w:space="0" w:color="auto"/>
                                            <w:right w:val="none" w:sz="0" w:space="0" w:color="auto"/>
                                          </w:divBdr>
                                          <w:divsChild>
                                            <w:div w:id="1864904085">
                                              <w:marLeft w:val="0"/>
                                              <w:marRight w:val="0"/>
                                              <w:marTop w:val="0"/>
                                              <w:marBottom w:val="0"/>
                                              <w:divBdr>
                                                <w:top w:val="none" w:sz="0" w:space="0" w:color="auto"/>
                                                <w:left w:val="none" w:sz="0" w:space="0" w:color="auto"/>
                                                <w:bottom w:val="none" w:sz="0" w:space="0" w:color="auto"/>
                                                <w:right w:val="none" w:sz="0" w:space="0" w:color="auto"/>
                                              </w:divBdr>
                                              <w:divsChild>
                                                <w:div w:id="1159468143">
                                                  <w:marLeft w:val="0"/>
                                                  <w:marRight w:val="0"/>
                                                  <w:marTop w:val="0"/>
                                                  <w:marBottom w:val="0"/>
                                                  <w:divBdr>
                                                    <w:top w:val="none" w:sz="0" w:space="0" w:color="auto"/>
                                                    <w:left w:val="none" w:sz="0" w:space="0" w:color="auto"/>
                                                    <w:bottom w:val="none" w:sz="0" w:space="0" w:color="auto"/>
                                                    <w:right w:val="none" w:sz="0" w:space="0" w:color="auto"/>
                                                  </w:divBdr>
                                                  <w:divsChild>
                                                    <w:div w:id="49834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2085117">
                                      <w:marLeft w:val="0"/>
                                      <w:marRight w:val="0"/>
                                      <w:marTop w:val="0"/>
                                      <w:marBottom w:val="0"/>
                                      <w:divBdr>
                                        <w:top w:val="none" w:sz="0" w:space="0" w:color="auto"/>
                                        <w:left w:val="none" w:sz="0" w:space="0" w:color="auto"/>
                                        <w:bottom w:val="none" w:sz="0" w:space="0" w:color="auto"/>
                                        <w:right w:val="none" w:sz="0" w:space="0" w:color="auto"/>
                                      </w:divBdr>
                                      <w:divsChild>
                                        <w:div w:id="1511723253">
                                          <w:marLeft w:val="0"/>
                                          <w:marRight w:val="0"/>
                                          <w:marTop w:val="0"/>
                                          <w:marBottom w:val="0"/>
                                          <w:divBdr>
                                            <w:top w:val="none" w:sz="0" w:space="0" w:color="auto"/>
                                            <w:left w:val="none" w:sz="0" w:space="0" w:color="auto"/>
                                            <w:bottom w:val="none" w:sz="0" w:space="0" w:color="auto"/>
                                            <w:right w:val="none" w:sz="0" w:space="0" w:color="auto"/>
                                          </w:divBdr>
                                          <w:divsChild>
                                            <w:div w:id="2121533566">
                                              <w:marLeft w:val="0"/>
                                              <w:marRight w:val="0"/>
                                              <w:marTop w:val="0"/>
                                              <w:marBottom w:val="0"/>
                                              <w:divBdr>
                                                <w:top w:val="none" w:sz="0" w:space="0" w:color="auto"/>
                                                <w:left w:val="none" w:sz="0" w:space="0" w:color="auto"/>
                                                <w:bottom w:val="none" w:sz="0" w:space="0" w:color="auto"/>
                                                <w:right w:val="none" w:sz="0" w:space="0" w:color="auto"/>
                                              </w:divBdr>
                                              <w:divsChild>
                                                <w:div w:id="363403993">
                                                  <w:marLeft w:val="0"/>
                                                  <w:marRight w:val="0"/>
                                                  <w:marTop w:val="0"/>
                                                  <w:marBottom w:val="0"/>
                                                  <w:divBdr>
                                                    <w:top w:val="none" w:sz="0" w:space="0" w:color="auto"/>
                                                    <w:left w:val="none" w:sz="0" w:space="0" w:color="auto"/>
                                                    <w:bottom w:val="none" w:sz="0" w:space="0" w:color="auto"/>
                                                    <w:right w:val="none" w:sz="0" w:space="0" w:color="auto"/>
                                                  </w:divBdr>
                                                  <w:divsChild>
                                                    <w:div w:id="932779554">
                                                      <w:marLeft w:val="0"/>
                                                      <w:marRight w:val="0"/>
                                                      <w:marTop w:val="0"/>
                                                      <w:marBottom w:val="0"/>
                                                      <w:divBdr>
                                                        <w:top w:val="none" w:sz="0" w:space="0" w:color="auto"/>
                                                        <w:left w:val="none" w:sz="0" w:space="0" w:color="auto"/>
                                                        <w:bottom w:val="none" w:sz="0" w:space="0" w:color="auto"/>
                                                        <w:right w:val="none" w:sz="0" w:space="0" w:color="auto"/>
                                                      </w:divBdr>
                                                      <w:divsChild>
                                                        <w:div w:id="69935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260721">
                          <w:marLeft w:val="0"/>
                          <w:marRight w:val="0"/>
                          <w:marTop w:val="0"/>
                          <w:marBottom w:val="0"/>
                          <w:divBdr>
                            <w:top w:val="none" w:sz="0" w:space="0" w:color="auto"/>
                            <w:left w:val="none" w:sz="0" w:space="0" w:color="auto"/>
                            <w:bottom w:val="none" w:sz="0" w:space="0" w:color="auto"/>
                            <w:right w:val="none" w:sz="0" w:space="0" w:color="auto"/>
                          </w:divBdr>
                        </w:div>
                      </w:divsChild>
                    </w:div>
                    <w:div w:id="1270577829">
                      <w:marLeft w:val="0"/>
                      <w:marRight w:val="0"/>
                      <w:marTop w:val="0"/>
                      <w:marBottom w:val="0"/>
                      <w:divBdr>
                        <w:top w:val="none" w:sz="0" w:space="0" w:color="auto"/>
                        <w:left w:val="none" w:sz="0" w:space="0" w:color="auto"/>
                        <w:bottom w:val="none" w:sz="0" w:space="0" w:color="auto"/>
                        <w:right w:val="none" w:sz="0" w:space="0" w:color="auto"/>
                      </w:divBdr>
                      <w:divsChild>
                        <w:div w:id="777719040">
                          <w:marLeft w:val="0"/>
                          <w:marRight w:val="0"/>
                          <w:marTop w:val="0"/>
                          <w:marBottom w:val="0"/>
                          <w:divBdr>
                            <w:top w:val="none" w:sz="0" w:space="0" w:color="auto"/>
                            <w:left w:val="none" w:sz="0" w:space="0" w:color="auto"/>
                            <w:bottom w:val="none" w:sz="0" w:space="0" w:color="auto"/>
                            <w:right w:val="none" w:sz="0" w:space="0" w:color="auto"/>
                          </w:divBdr>
                          <w:divsChild>
                            <w:div w:id="148118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247853">
                  <w:marLeft w:val="0"/>
                  <w:marRight w:val="0"/>
                  <w:marTop w:val="0"/>
                  <w:marBottom w:val="384"/>
                  <w:divBdr>
                    <w:top w:val="none" w:sz="0" w:space="0" w:color="auto"/>
                    <w:left w:val="none" w:sz="0" w:space="0" w:color="auto"/>
                    <w:bottom w:val="none" w:sz="0" w:space="0" w:color="auto"/>
                    <w:right w:val="none" w:sz="0" w:space="0" w:color="auto"/>
                  </w:divBdr>
                  <w:divsChild>
                    <w:div w:id="1401369765">
                      <w:marLeft w:val="0"/>
                      <w:marRight w:val="0"/>
                      <w:marTop w:val="0"/>
                      <w:marBottom w:val="0"/>
                      <w:divBdr>
                        <w:top w:val="none" w:sz="0" w:space="0" w:color="auto"/>
                        <w:left w:val="none" w:sz="0" w:space="0" w:color="auto"/>
                        <w:bottom w:val="none" w:sz="0" w:space="0" w:color="auto"/>
                        <w:right w:val="none" w:sz="0" w:space="0" w:color="auto"/>
                      </w:divBdr>
                    </w:div>
                    <w:div w:id="1191066129">
                      <w:marLeft w:val="0"/>
                      <w:marRight w:val="0"/>
                      <w:marTop w:val="0"/>
                      <w:marBottom w:val="0"/>
                      <w:divBdr>
                        <w:top w:val="none" w:sz="0" w:space="0" w:color="auto"/>
                        <w:left w:val="none" w:sz="0" w:space="0" w:color="auto"/>
                        <w:bottom w:val="none" w:sz="0" w:space="0" w:color="auto"/>
                        <w:right w:val="none" w:sz="0" w:space="0" w:color="auto"/>
                      </w:divBdr>
                    </w:div>
                    <w:div w:id="990643688">
                      <w:marLeft w:val="0"/>
                      <w:marRight w:val="0"/>
                      <w:marTop w:val="0"/>
                      <w:marBottom w:val="0"/>
                      <w:divBdr>
                        <w:top w:val="none" w:sz="0" w:space="0" w:color="auto"/>
                        <w:left w:val="none" w:sz="0" w:space="0" w:color="auto"/>
                        <w:bottom w:val="none" w:sz="0" w:space="0" w:color="auto"/>
                        <w:right w:val="none" w:sz="0" w:space="0" w:color="auto"/>
                      </w:divBdr>
                    </w:div>
                    <w:div w:id="67391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360960">
              <w:marLeft w:val="5"/>
              <w:marRight w:val="0"/>
              <w:marTop w:val="0"/>
              <w:marBottom w:val="0"/>
              <w:divBdr>
                <w:top w:val="none" w:sz="0" w:space="0" w:color="auto"/>
                <w:left w:val="none" w:sz="0" w:space="0" w:color="auto"/>
                <w:bottom w:val="none" w:sz="0" w:space="0" w:color="auto"/>
                <w:right w:val="none" w:sz="0" w:space="0" w:color="auto"/>
              </w:divBdr>
              <w:divsChild>
                <w:div w:id="174421951">
                  <w:marLeft w:val="0"/>
                  <w:marRight w:val="0"/>
                  <w:marTop w:val="0"/>
                  <w:marBottom w:val="0"/>
                  <w:divBdr>
                    <w:top w:val="none" w:sz="0" w:space="0" w:color="auto"/>
                    <w:left w:val="none" w:sz="0" w:space="0" w:color="auto"/>
                    <w:bottom w:val="none" w:sz="0" w:space="0" w:color="auto"/>
                    <w:right w:val="none" w:sz="0" w:space="0" w:color="auto"/>
                  </w:divBdr>
                </w:div>
                <w:div w:id="211119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336648">
          <w:marLeft w:val="0"/>
          <w:marRight w:val="0"/>
          <w:marTop w:val="360"/>
          <w:marBottom w:val="7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jannikreinhard.com/2023/09/10/the-magic-of-the-gpt-intune-device-troubleshooter/" TargetMode="External"/><Relationship Id="rId18" Type="http://schemas.openxmlformats.org/officeDocument/2006/relationships/hyperlink" Target="https://jannikreinhard.com/2023/09/10/the-magic-of-the-gpt-intune-device-troubleshooter/" TargetMode="External"/><Relationship Id="rId26" Type="http://schemas.openxmlformats.org/officeDocument/2006/relationships/hyperlink" Target="https://github.com/JayRHa/GPTDeviceTroubleshooter" TargetMode="External"/><Relationship Id="rId39" Type="http://schemas.openxmlformats.org/officeDocument/2006/relationships/image" Target="media/image16.htm"/><Relationship Id="rId21" Type="http://schemas.openxmlformats.org/officeDocument/2006/relationships/image" Target="media/image3.htm"/><Relationship Id="rId34" Type="http://schemas.openxmlformats.org/officeDocument/2006/relationships/image" Target="media/image11.htm"/><Relationship Id="rId42" Type="http://schemas.openxmlformats.org/officeDocument/2006/relationships/image" Target="media/image19.png"/><Relationship Id="rId7" Type="http://schemas.openxmlformats.org/officeDocument/2006/relationships/hyperlink" Target="https://jannikreinhard.com/2023/09/10/the-magic-of-the-gpt-intune-device-troubleshooter/" TargetMode="External"/><Relationship Id="rId2" Type="http://schemas.openxmlformats.org/officeDocument/2006/relationships/styles" Target="styles.xml"/><Relationship Id="rId16" Type="http://schemas.openxmlformats.org/officeDocument/2006/relationships/hyperlink" Target="https://jannikreinhard.com/2023/09/10/the-magic-of-the-gpt-intune-device-troubleshooter/" TargetMode="External"/><Relationship Id="rId29" Type="http://schemas.openxmlformats.org/officeDocument/2006/relationships/image" Target="media/image6.htm"/><Relationship Id="rId1" Type="http://schemas.openxmlformats.org/officeDocument/2006/relationships/numbering" Target="numbering.xml"/><Relationship Id="rId6" Type="http://schemas.openxmlformats.org/officeDocument/2006/relationships/hyperlink" Target="https://jannikreinhard.com/2023/09/10/the-magic-of-the-gpt-intune-device-troubleshooter/" TargetMode="External"/><Relationship Id="rId11" Type="http://schemas.openxmlformats.org/officeDocument/2006/relationships/hyperlink" Target="https://jannikreinhard.com/2023/09/10/the-magic-of-the-gpt-intune-device-troubleshooter/" TargetMode="External"/><Relationship Id="rId24" Type="http://schemas.openxmlformats.org/officeDocument/2006/relationships/hyperlink" Target="https://learn.microsoft.com/en-us/legal/cognitive-services/openai/data-privacy" TargetMode="External"/><Relationship Id="rId32" Type="http://schemas.openxmlformats.org/officeDocument/2006/relationships/image" Target="media/image9.htm"/><Relationship Id="rId37" Type="http://schemas.openxmlformats.org/officeDocument/2006/relationships/image" Target="media/image14.htm"/><Relationship Id="rId40" Type="http://schemas.openxmlformats.org/officeDocument/2006/relationships/image" Target="media/image17.htm"/><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jannikreinhard.com/2023/09/10/the-magic-of-the-gpt-intune-device-troubleshooter/" TargetMode="External"/><Relationship Id="rId23" Type="http://schemas.openxmlformats.org/officeDocument/2006/relationships/hyperlink" Target="https://customervoice.microsoft.com/Pages/ResponsePage.aspx?id=v4j5cvGGr0GRqy180BHbR7en2Ais5pxKtso_Pz4b1_xUOFA5Qk1UWDRBMjg0WFhPMkIzTzhKQ1dWNyQlQCN0PWcu" TargetMode="External"/><Relationship Id="rId28" Type="http://schemas.openxmlformats.org/officeDocument/2006/relationships/hyperlink" Target="https://entra.microsoft.com/" TargetMode="External"/><Relationship Id="rId36" Type="http://schemas.openxmlformats.org/officeDocument/2006/relationships/image" Target="media/image13.htm"/><Relationship Id="rId10" Type="http://schemas.openxmlformats.org/officeDocument/2006/relationships/hyperlink" Target="https://jannikreinhard.com/2023/09/10/the-magic-of-the-gpt-intune-device-troubleshooter/" TargetMode="External"/><Relationship Id="rId19" Type="http://schemas.openxmlformats.org/officeDocument/2006/relationships/hyperlink" Target="https://jannikreinhard.com/2023/09/10/the-magic-of-the-gpt-intune-device-troubleshooter/" TargetMode="External"/><Relationship Id="rId31" Type="http://schemas.openxmlformats.org/officeDocument/2006/relationships/image" Target="media/image8.htm"/><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jannikreinhard.com/2023/09/10/the-magic-of-the-gpt-intune-device-troubleshooter/" TargetMode="External"/><Relationship Id="rId14" Type="http://schemas.openxmlformats.org/officeDocument/2006/relationships/hyperlink" Target="https://jannikreinhard.com/2023/09/10/the-magic-of-the-gpt-intune-device-troubleshooter/" TargetMode="External"/><Relationship Id="rId22" Type="http://schemas.openxmlformats.org/officeDocument/2006/relationships/image" Target="media/image4.png"/><Relationship Id="rId27" Type="http://schemas.openxmlformats.org/officeDocument/2006/relationships/image" Target="media/image5.htm"/><Relationship Id="rId30" Type="http://schemas.openxmlformats.org/officeDocument/2006/relationships/image" Target="media/image7.htm"/><Relationship Id="rId35" Type="http://schemas.openxmlformats.org/officeDocument/2006/relationships/image" Target="media/image12.htm"/><Relationship Id="rId43" Type="http://schemas.openxmlformats.org/officeDocument/2006/relationships/image" Target="media/image20.png"/><Relationship Id="rId8" Type="http://schemas.openxmlformats.org/officeDocument/2006/relationships/hyperlink" Target="https://jannikreinhard.com/2023/09/10/the-magic-of-the-gpt-intune-device-troubleshooter/" TargetMode="External"/><Relationship Id="rId3" Type="http://schemas.openxmlformats.org/officeDocument/2006/relationships/settings" Target="settings.xml"/><Relationship Id="rId12" Type="http://schemas.openxmlformats.org/officeDocument/2006/relationships/hyperlink" Target="https://jannikreinhard.com/2023/09/10/the-magic-of-the-gpt-intune-device-troubleshooter/" TargetMode="External"/><Relationship Id="rId17" Type="http://schemas.openxmlformats.org/officeDocument/2006/relationships/hyperlink" Target="https://jannikreinhard.com/2023/09/10/the-magic-of-the-gpt-intune-device-troubleshooter/" TargetMode="External"/><Relationship Id="rId25" Type="http://schemas.openxmlformats.org/officeDocument/2006/relationships/hyperlink" Target="https://portal.azure.com/" TargetMode="External"/><Relationship Id="rId33" Type="http://schemas.openxmlformats.org/officeDocument/2006/relationships/image" Target="media/image10.htm"/><Relationship Id="rId38" Type="http://schemas.openxmlformats.org/officeDocument/2006/relationships/image" Target="media/image15.htm"/><Relationship Id="rId20" Type="http://schemas.openxmlformats.org/officeDocument/2006/relationships/image" Target="media/image2.htm"/><Relationship Id="rId41" Type="http://schemas.openxmlformats.org/officeDocument/2006/relationships/image" Target="media/image18.htm"/></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2589</Words>
  <Characters>14763</Characters>
  <Application>Microsoft Office Word</Application>
  <DocSecurity>0</DocSecurity>
  <Lines>123</Lines>
  <Paragraphs>34</Paragraphs>
  <ScaleCrop>false</ScaleCrop>
  <Company/>
  <LinksUpToDate>false</LinksUpToDate>
  <CharactersWithSpaces>17318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Devi Eadala</dc:creator>
  <cp:keywords/>
  <dc:description/>
  <cp:lastModifiedBy>Devi Eadala</cp:lastModifiedBy>
  <cp:revision>2</cp:revision>
  <dcterms:created xsi:type="dcterms:W3CDTF">2024-11-14T19:16:00Z</dcterms:created>
  <dcterms:modified xsi:type="dcterms:W3CDTF">2024-11-14T19:16:00Z</dcterms:modified>
</cp:coreProperties>
</file>