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0B21A" w14:textId="77777777" w:rsidR="009E069C" w:rsidRPr="009E069C" w:rsidRDefault="009E069C" w:rsidP="009E069C">
      <w:r w:rsidRPr="009E069C">
        <w:t>When implementing </w:t>
      </w:r>
      <w:r w:rsidRPr="009E069C">
        <w:rPr>
          <w:b/>
          <w:bCs/>
        </w:rPr>
        <w:t>Microsoft Intune Remote Help</w:t>
      </w:r>
      <w:r w:rsidRPr="009E069C">
        <w:t> in a large organization, addressing data privacy issues is critical to ensure compliance, protect sensitive information, and maintain user trust. Below is a structured breakdown of key questions, considerations, and product-specific options to evaluate:</w:t>
      </w:r>
    </w:p>
    <w:p w14:paraId="1B6D5C40" w14:textId="77777777" w:rsidR="009E069C" w:rsidRPr="009E069C" w:rsidRDefault="009E069C" w:rsidP="009E069C">
      <w:r w:rsidRPr="009E069C">
        <w:pict w14:anchorId="1335A8E6">
          <v:rect id="_x0000_i1055" style="width:0;height:.75pt" o:hralign="center" o:hrstd="t" o:hr="t" fillcolor="#a0a0a0" stroked="f"/>
        </w:pict>
      </w:r>
    </w:p>
    <w:p w14:paraId="4D78BDB2" w14:textId="77777777" w:rsidR="009E069C" w:rsidRPr="009E069C" w:rsidRDefault="009E069C" w:rsidP="009E069C">
      <w:pPr>
        <w:rPr>
          <w:b/>
          <w:bCs/>
        </w:rPr>
      </w:pPr>
      <w:r w:rsidRPr="009E069C">
        <w:rPr>
          <w:b/>
          <w:bCs/>
        </w:rPr>
        <w:t>Key Data Privacy Questions to Address</w:t>
      </w:r>
    </w:p>
    <w:p w14:paraId="2C122337" w14:textId="77777777" w:rsidR="009E069C" w:rsidRPr="009E069C" w:rsidRDefault="009E069C" w:rsidP="009E069C">
      <w:pPr>
        <w:numPr>
          <w:ilvl w:val="0"/>
          <w:numId w:val="1"/>
        </w:numPr>
      </w:pPr>
      <w:r w:rsidRPr="009E069C">
        <w:rPr>
          <w:b/>
          <w:bCs/>
        </w:rPr>
        <w:t>Compliance &amp; Legal Requirements</w:t>
      </w:r>
    </w:p>
    <w:p w14:paraId="4EDDCEBE" w14:textId="77777777" w:rsidR="009E069C" w:rsidRPr="009E069C" w:rsidRDefault="009E069C" w:rsidP="009E069C">
      <w:pPr>
        <w:numPr>
          <w:ilvl w:val="1"/>
          <w:numId w:val="1"/>
        </w:numPr>
      </w:pPr>
      <w:r w:rsidRPr="009E069C">
        <w:t>Does the tool comply with regulations (e.g., GDPR, CCPA, HIPAA) relevant to your organization?</w:t>
      </w:r>
    </w:p>
    <w:p w14:paraId="2E514017" w14:textId="77777777" w:rsidR="009E069C" w:rsidRPr="009E069C" w:rsidRDefault="009E069C" w:rsidP="009E069C">
      <w:pPr>
        <w:numPr>
          <w:ilvl w:val="1"/>
          <w:numId w:val="1"/>
        </w:numPr>
      </w:pPr>
      <w:r w:rsidRPr="009E069C">
        <w:t>Are session recordings or logs stored in a compliant manner (e.g., geo-specific data residency)?</w:t>
      </w:r>
    </w:p>
    <w:p w14:paraId="7E148FDD" w14:textId="77777777" w:rsidR="009E069C" w:rsidRPr="009E069C" w:rsidRDefault="009E069C" w:rsidP="009E069C">
      <w:pPr>
        <w:numPr>
          <w:ilvl w:val="1"/>
          <w:numId w:val="1"/>
        </w:numPr>
      </w:pPr>
      <w:r w:rsidRPr="009E069C">
        <w:t>Is explicit consent required from users before initiating a remote session?</w:t>
      </w:r>
    </w:p>
    <w:p w14:paraId="75E0057F" w14:textId="77777777" w:rsidR="009E069C" w:rsidRPr="009E069C" w:rsidRDefault="009E069C" w:rsidP="009E069C">
      <w:pPr>
        <w:numPr>
          <w:ilvl w:val="0"/>
          <w:numId w:val="1"/>
        </w:numPr>
      </w:pPr>
      <w:r w:rsidRPr="009E069C">
        <w:rPr>
          <w:b/>
          <w:bCs/>
        </w:rPr>
        <w:t>Data Access &amp; Control</w:t>
      </w:r>
    </w:p>
    <w:p w14:paraId="2E3FCEDA" w14:textId="77777777" w:rsidR="009E069C" w:rsidRPr="009E069C" w:rsidRDefault="009E069C" w:rsidP="009E069C">
      <w:pPr>
        <w:numPr>
          <w:ilvl w:val="1"/>
          <w:numId w:val="1"/>
        </w:numPr>
      </w:pPr>
      <w:r w:rsidRPr="009E069C">
        <w:t>Who can initiate or join remote sessions? Are permissions role-based (RBAC)?</w:t>
      </w:r>
    </w:p>
    <w:p w14:paraId="60EF4275" w14:textId="77777777" w:rsidR="009E069C" w:rsidRPr="009E069C" w:rsidRDefault="009E069C" w:rsidP="009E069C">
      <w:pPr>
        <w:numPr>
          <w:ilvl w:val="1"/>
          <w:numId w:val="1"/>
        </w:numPr>
      </w:pPr>
      <w:r w:rsidRPr="009E069C">
        <w:t>How are session logs accessed, and who retains ownership of recorded sessions?</w:t>
      </w:r>
    </w:p>
    <w:p w14:paraId="55D5645C" w14:textId="77777777" w:rsidR="009E069C" w:rsidRPr="009E069C" w:rsidRDefault="009E069C" w:rsidP="009E069C">
      <w:pPr>
        <w:numPr>
          <w:ilvl w:val="1"/>
          <w:numId w:val="1"/>
        </w:numPr>
      </w:pPr>
      <w:r w:rsidRPr="009E069C">
        <w:t>Are third-party vendors (e.g., Microsoft) contractually obligated to protect data?</w:t>
      </w:r>
    </w:p>
    <w:p w14:paraId="7677FFCD" w14:textId="77777777" w:rsidR="009E069C" w:rsidRPr="009E069C" w:rsidRDefault="009E069C" w:rsidP="009E069C">
      <w:pPr>
        <w:numPr>
          <w:ilvl w:val="0"/>
          <w:numId w:val="1"/>
        </w:numPr>
      </w:pPr>
      <w:r w:rsidRPr="009E069C">
        <w:rPr>
          <w:b/>
          <w:bCs/>
        </w:rPr>
        <w:t>Session Data Handling</w:t>
      </w:r>
    </w:p>
    <w:p w14:paraId="749D4844" w14:textId="77777777" w:rsidR="009E069C" w:rsidRPr="009E069C" w:rsidRDefault="009E069C" w:rsidP="009E069C">
      <w:pPr>
        <w:numPr>
          <w:ilvl w:val="1"/>
          <w:numId w:val="1"/>
        </w:numPr>
      </w:pPr>
      <w:r w:rsidRPr="009E069C">
        <w:t>What data is collected during sessions (e.g., screen content, keystrokes, files transferred)?</w:t>
      </w:r>
    </w:p>
    <w:p w14:paraId="50EA4F04" w14:textId="77777777" w:rsidR="009E069C" w:rsidRPr="009E069C" w:rsidRDefault="009E069C" w:rsidP="009E069C">
      <w:pPr>
        <w:numPr>
          <w:ilvl w:val="1"/>
          <w:numId w:val="1"/>
        </w:numPr>
      </w:pPr>
      <w:r w:rsidRPr="009E069C">
        <w:t>Is session data encrypted in transit and at rest?</w:t>
      </w:r>
    </w:p>
    <w:p w14:paraId="47E61F19" w14:textId="77777777" w:rsidR="009E069C" w:rsidRPr="009E069C" w:rsidRDefault="009E069C" w:rsidP="009E069C">
      <w:pPr>
        <w:numPr>
          <w:ilvl w:val="1"/>
          <w:numId w:val="1"/>
        </w:numPr>
      </w:pPr>
      <w:r w:rsidRPr="009E069C">
        <w:t>How long are session recordings or logs retained? Can retention policies be customized?</w:t>
      </w:r>
    </w:p>
    <w:p w14:paraId="6243E955" w14:textId="77777777" w:rsidR="009E069C" w:rsidRPr="009E069C" w:rsidRDefault="009E069C" w:rsidP="009E069C">
      <w:pPr>
        <w:numPr>
          <w:ilvl w:val="0"/>
          <w:numId w:val="1"/>
        </w:numPr>
      </w:pPr>
      <w:r w:rsidRPr="009E069C">
        <w:rPr>
          <w:b/>
          <w:bCs/>
        </w:rPr>
        <w:t>Monitoring &amp; Auditing</w:t>
      </w:r>
    </w:p>
    <w:p w14:paraId="625B4741" w14:textId="77777777" w:rsidR="009E069C" w:rsidRPr="009E069C" w:rsidRDefault="009E069C" w:rsidP="009E069C">
      <w:pPr>
        <w:numPr>
          <w:ilvl w:val="1"/>
          <w:numId w:val="1"/>
        </w:numPr>
      </w:pPr>
      <w:r w:rsidRPr="009E069C">
        <w:t>Are detailed audit logs available to track who accessed sessions and when?</w:t>
      </w:r>
    </w:p>
    <w:p w14:paraId="62C97F99" w14:textId="77777777" w:rsidR="009E069C" w:rsidRPr="009E069C" w:rsidRDefault="009E069C" w:rsidP="009E069C">
      <w:pPr>
        <w:numPr>
          <w:ilvl w:val="1"/>
          <w:numId w:val="1"/>
        </w:numPr>
      </w:pPr>
      <w:r w:rsidRPr="009E069C">
        <w:t>Can sessions be monitored in real time by IT security teams?</w:t>
      </w:r>
    </w:p>
    <w:p w14:paraId="6730FB81" w14:textId="77777777" w:rsidR="009E069C" w:rsidRPr="009E069C" w:rsidRDefault="009E069C" w:rsidP="009E069C">
      <w:pPr>
        <w:numPr>
          <w:ilvl w:val="1"/>
          <w:numId w:val="1"/>
        </w:numPr>
      </w:pPr>
      <w:r w:rsidRPr="009E069C">
        <w:lastRenderedPageBreak/>
        <w:t>Are alerts generated for suspicious activity (e.g., unauthorized access attempts)?</w:t>
      </w:r>
    </w:p>
    <w:p w14:paraId="5D2D656B" w14:textId="77777777" w:rsidR="009E069C" w:rsidRPr="009E069C" w:rsidRDefault="009E069C" w:rsidP="009E069C">
      <w:pPr>
        <w:numPr>
          <w:ilvl w:val="0"/>
          <w:numId w:val="1"/>
        </w:numPr>
      </w:pPr>
      <w:r w:rsidRPr="009E069C">
        <w:rPr>
          <w:b/>
          <w:bCs/>
        </w:rPr>
        <w:t>Integration with Existing Tools</w:t>
      </w:r>
    </w:p>
    <w:p w14:paraId="3198A6BE" w14:textId="77777777" w:rsidR="009E069C" w:rsidRPr="009E069C" w:rsidRDefault="009E069C" w:rsidP="009E069C">
      <w:pPr>
        <w:numPr>
          <w:ilvl w:val="1"/>
          <w:numId w:val="1"/>
        </w:numPr>
      </w:pPr>
      <w:r w:rsidRPr="009E069C">
        <w:t>Does Remote Help integrate with your SIEM, DLP, or governance tools to enforce policies?</w:t>
      </w:r>
    </w:p>
    <w:p w14:paraId="48419DF1" w14:textId="77777777" w:rsidR="009E069C" w:rsidRPr="009E069C" w:rsidRDefault="009E069C" w:rsidP="009E069C">
      <w:pPr>
        <w:numPr>
          <w:ilvl w:val="1"/>
          <w:numId w:val="1"/>
        </w:numPr>
      </w:pPr>
      <w:r w:rsidRPr="009E069C">
        <w:t>How does it interact with endpoint security solutions (e.g., EDR)?</w:t>
      </w:r>
    </w:p>
    <w:p w14:paraId="1854F501" w14:textId="77777777" w:rsidR="009E069C" w:rsidRPr="009E069C" w:rsidRDefault="009E069C" w:rsidP="009E069C">
      <w:pPr>
        <w:numPr>
          <w:ilvl w:val="0"/>
          <w:numId w:val="1"/>
        </w:numPr>
      </w:pPr>
      <w:r w:rsidRPr="009E069C">
        <w:rPr>
          <w:b/>
          <w:bCs/>
        </w:rPr>
        <w:t>User Awareness &amp; Training</w:t>
      </w:r>
    </w:p>
    <w:p w14:paraId="0E47E1A9" w14:textId="77777777" w:rsidR="009E069C" w:rsidRPr="009E069C" w:rsidRDefault="009E069C" w:rsidP="009E069C">
      <w:pPr>
        <w:numPr>
          <w:ilvl w:val="1"/>
          <w:numId w:val="1"/>
        </w:numPr>
      </w:pPr>
      <w:r w:rsidRPr="009E069C">
        <w:t>Are users educated about their rights (e.g., to decline sessions or request logs)?</w:t>
      </w:r>
    </w:p>
    <w:p w14:paraId="76A8D001" w14:textId="77777777" w:rsidR="009E069C" w:rsidRPr="009E069C" w:rsidRDefault="009E069C" w:rsidP="009E069C">
      <w:pPr>
        <w:numPr>
          <w:ilvl w:val="1"/>
          <w:numId w:val="1"/>
        </w:numPr>
      </w:pPr>
      <w:r w:rsidRPr="009E069C">
        <w:t>Is there a process to report privacy concerns or breaches?</w:t>
      </w:r>
    </w:p>
    <w:p w14:paraId="4540BEBC" w14:textId="77777777" w:rsidR="009E069C" w:rsidRPr="009E069C" w:rsidRDefault="009E069C" w:rsidP="009E069C">
      <w:pPr>
        <w:numPr>
          <w:ilvl w:val="0"/>
          <w:numId w:val="1"/>
        </w:numPr>
      </w:pPr>
      <w:r w:rsidRPr="009E069C">
        <w:rPr>
          <w:b/>
          <w:bCs/>
        </w:rPr>
        <w:t>Technical Safeguards</w:t>
      </w:r>
    </w:p>
    <w:p w14:paraId="5FE1FC40" w14:textId="77777777" w:rsidR="009E069C" w:rsidRPr="009E069C" w:rsidRDefault="009E069C" w:rsidP="009E069C">
      <w:pPr>
        <w:numPr>
          <w:ilvl w:val="1"/>
          <w:numId w:val="1"/>
        </w:numPr>
      </w:pPr>
      <w:r w:rsidRPr="009E069C">
        <w:t>Is Multi-Factor Authentication (MFA) enforced for technicians and users?</w:t>
      </w:r>
    </w:p>
    <w:p w14:paraId="7B9707CD" w14:textId="77777777" w:rsidR="009E069C" w:rsidRPr="009E069C" w:rsidRDefault="009E069C" w:rsidP="009E069C">
      <w:pPr>
        <w:numPr>
          <w:ilvl w:val="1"/>
          <w:numId w:val="1"/>
        </w:numPr>
      </w:pPr>
      <w:r w:rsidRPr="009E069C">
        <w:t>Are sessions restricted to compliant/approved devices only (via Intune compliance policies)?</w:t>
      </w:r>
    </w:p>
    <w:p w14:paraId="6C133A88" w14:textId="77777777" w:rsidR="009E069C" w:rsidRPr="009E069C" w:rsidRDefault="009E069C" w:rsidP="009E069C">
      <w:r w:rsidRPr="009E069C">
        <w:pict w14:anchorId="0C9D2FF6">
          <v:rect id="_x0000_i1056" style="width:0;height:.75pt" o:hralign="center" o:hrstd="t" o:hr="t" fillcolor="#a0a0a0" stroked="f"/>
        </w:pict>
      </w:r>
    </w:p>
    <w:p w14:paraId="38B9655F" w14:textId="77777777" w:rsidR="009E069C" w:rsidRPr="009E069C" w:rsidRDefault="009E069C" w:rsidP="009E069C">
      <w:pPr>
        <w:rPr>
          <w:b/>
          <w:bCs/>
        </w:rPr>
      </w:pPr>
      <w:r w:rsidRPr="009E069C">
        <w:rPr>
          <w:b/>
          <w:bCs/>
        </w:rPr>
        <w:t>Intune Remote Help Product Features &amp; Options</w:t>
      </w:r>
    </w:p>
    <w:p w14:paraId="3B72D1FE" w14:textId="77777777" w:rsidR="009E069C" w:rsidRPr="009E069C" w:rsidRDefault="009E069C" w:rsidP="009E069C">
      <w:r w:rsidRPr="009E069C">
        <w:t>Microsoft Intune Remote Help includes built-in configurations to address privacy concerns. Key features include:</w:t>
      </w:r>
    </w:p>
    <w:p w14:paraId="3EEEC701" w14:textId="77777777" w:rsidR="009E069C" w:rsidRPr="009E069C" w:rsidRDefault="009E069C" w:rsidP="009E069C">
      <w:pPr>
        <w:rPr>
          <w:b/>
          <w:bCs/>
        </w:rPr>
      </w:pPr>
      <w:r w:rsidRPr="009E069C">
        <w:rPr>
          <w:b/>
          <w:bCs/>
        </w:rPr>
        <w:t>1. Access Controls</w:t>
      </w:r>
    </w:p>
    <w:p w14:paraId="69554103" w14:textId="77777777" w:rsidR="009E069C" w:rsidRPr="009E069C" w:rsidRDefault="009E069C" w:rsidP="009E069C">
      <w:pPr>
        <w:numPr>
          <w:ilvl w:val="0"/>
          <w:numId w:val="2"/>
        </w:numPr>
      </w:pPr>
      <w:r w:rsidRPr="009E069C">
        <w:rPr>
          <w:b/>
          <w:bCs/>
        </w:rPr>
        <w:t>Role-Based Access Control (RBAC):</w:t>
      </w:r>
    </w:p>
    <w:p w14:paraId="06ABED28" w14:textId="77777777" w:rsidR="009E069C" w:rsidRPr="009E069C" w:rsidRDefault="009E069C" w:rsidP="009E069C">
      <w:pPr>
        <w:numPr>
          <w:ilvl w:val="1"/>
          <w:numId w:val="2"/>
        </w:numPr>
      </w:pPr>
      <w:r w:rsidRPr="009E069C">
        <w:t>Limit who can initiate sessions using Azure AD roles (e.g., restrict to Helpdesk Technicians).</w:t>
      </w:r>
    </w:p>
    <w:p w14:paraId="0CB5BB93" w14:textId="77777777" w:rsidR="009E069C" w:rsidRPr="009E069C" w:rsidRDefault="009E069C" w:rsidP="009E069C">
      <w:pPr>
        <w:numPr>
          <w:ilvl w:val="0"/>
          <w:numId w:val="2"/>
        </w:numPr>
      </w:pPr>
      <w:r w:rsidRPr="009E069C">
        <w:rPr>
          <w:b/>
          <w:bCs/>
        </w:rPr>
        <w:t>Conditional Access Policies:</w:t>
      </w:r>
    </w:p>
    <w:p w14:paraId="32E9B80A" w14:textId="77777777" w:rsidR="009E069C" w:rsidRPr="009E069C" w:rsidRDefault="009E069C" w:rsidP="009E069C">
      <w:pPr>
        <w:numPr>
          <w:ilvl w:val="1"/>
          <w:numId w:val="2"/>
        </w:numPr>
      </w:pPr>
      <w:r w:rsidRPr="009E069C">
        <w:t>Require MFA or device compliance for technicians/users to join sessions.</w:t>
      </w:r>
    </w:p>
    <w:p w14:paraId="4B4635F8" w14:textId="77777777" w:rsidR="009E069C" w:rsidRPr="009E069C" w:rsidRDefault="009E069C" w:rsidP="009E069C">
      <w:pPr>
        <w:rPr>
          <w:b/>
          <w:bCs/>
        </w:rPr>
      </w:pPr>
      <w:r w:rsidRPr="009E069C">
        <w:rPr>
          <w:b/>
          <w:bCs/>
        </w:rPr>
        <w:t>2. Session Privacy &amp; Security</w:t>
      </w:r>
    </w:p>
    <w:p w14:paraId="5F9138DE" w14:textId="77777777" w:rsidR="009E069C" w:rsidRPr="009E069C" w:rsidRDefault="009E069C" w:rsidP="009E069C">
      <w:pPr>
        <w:numPr>
          <w:ilvl w:val="0"/>
          <w:numId w:val="3"/>
        </w:numPr>
      </w:pPr>
      <w:r w:rsidRPr="009E069C">
        <w:rPr>
          <w:b/>
          <w:bCs/>
        </w:rPr>
        <w:t>Explicit User Consent:</w:t>
      </w:r>
    </w:p>
    <w:p w14:paraId="613F8B51" w14:textId="77777777" w:rsidR="009E069C" w:rsidRPr="009E069C" w:rsidRDefault="009E069C" w:rsidP="009E069C">
      <w:pPr>
        <w:numPr>
          <w:ilvl w:val="1"/>
          <w:numId w:val="3"/>
        </w:numPr>
      </w:pPr>
      <w:r w:rsidRPr="009E069C">
        <w:t>Users must approve sessions via a prompt before technicians can view/control their device.</w:t>
      </w:r>
    </w:p>
    <w:p w14:paraId="5DD08721" w14:textId="77777777" w:rsidR="009E069C" w:rsidRPr="009E069C" w:rsidRDefault="009E069C" w:rsidP="009E069C">
      <w:pPr>
        <w:numPr>
          <w:ilvl w:val="0"/>
          <w:numId w:val="3"/>
        </w:numPr>
      </w:pPr>
      <w:r w:rsidRPr="009E069C">
        <w:rPr>
          <w:b/>
          <w:bCs/>
        </w:rPr>
        <w:lastRenderedPageBreak/>
        <w:t>Session Encryption:</w:t>
      </w:r>
    </w:p>
    <w:p w14:paraId="23DCDBA0" w14:textId="77777777" w:rsidR="009E069C" w:rsidRPr="009E069C" w:rsidRDefault="009E069C" w:rsidP="009E069C">
      <w:pPr>
        <w:numPr>
          <w:ilvl w:val="1"/>
          <w:numId w:val="3"/>
        </w:numPr>
      </w:pPr>
      <w:r w:rsidRPr="009E069C">
        <w:t>Data is encrypted in transit using TLS 1.2+.</w:t>
      </w:r>
    </w:p>
    <w:p w14:paraId="6AE24C69" w14:textId="77777777" w:rsidR="009E069C" w:rsidRPr="009E069C" w:rsidRDefault="009E069C" w:rsidP="009E069C">
      <w:pPr>
        <w:numPr>
          <w:ilvl w:val="0"/>
          <w:numId w:val="3"/>
        </w:numPr>
      </w:pPr>
      <w:r w:rsidRPr="009E069C">
        <w:rPr>
          <w:b/>
          <w:bCs/>
        </w:rPr>
        <w:t>Screen Blanking:</w:t>
      </w:r>
    </w:p>
    <w:p w14:paraId="069A3655" w14:textId="77777777" w:rsidR="009E069C" w:rsidRPr="009E069C" w:rsidRDefault="009E069C" w:rsidP="009E069C">
      <w:pPr>
        <w:numPr>
          <w:ilvl w:val="1"/>
          <w:numId w:val="3"/>
        </w:numPr>
      </w:pPr>
      <w:r w:rsidRPr="009E069C">
        <w:t>Users can blank their screen during sessions to prevent unintended data exposure.</w:t>
      </w:r>
    </w:p>
    <w:p w14:paraId="65231ACA" w14:textId="77777777" w:rsidR="009E069C" w:rsidRPr="009E069C" w:rsidRDefault="009E069C" w:rsidP="009E069C">
      <w:pPr>
        <w:rPr>
          <w:b/>
          <w:bCs/>
        </w:rPr>
      </w:pPr>
      <w:r w:rsidRPr="009E069C">
        <w:rPr>
          <w:b/>
          <w:bCs/>
        </w:rPr>
        <w:t>3. Data Governance</w:t>
      </w:r>
    </w:p>
    <w:p w14:paraId="0EC7B544" w14:textId="77777777" w:rsidR="009E069C" w:rsidRPr="009E069C" w:rsidRDefault="009E069C" w:rsidP="009E069C">
      <w:pPr>
        <w:numPr>
          <w:ilvl w:val="0"/>
          <w:numId w:val="4"/>
        </w:numPr>
      </w:pPr>
      <w:r w:rsidRPr="009E069C">
        <w:rPr>
          <w:b/>
          <w:bCs/>
        </w:rPr>
        <w:t>Session Logging &amp; Auditing:</w:t>
      </w:r>
    </w:p>
    <w:p w14:paraId="1E81AB2D" w14:textId="77777777" w:rsidR="009E069C" w:rsidRPr="009E069C" w:rsidRDefault="009E069C" w:rsidP="009E069C">
      <w:pPr>
        <w:numPr>
          <w:ilvl w:val="1"/>
          <w:numId w:val="4"/>
        </w:numPr>
      </w:pPr>
      <w:r w:rsidRPr="009E069C">
        <w:t>Logs are stored in Azure AD audit logs, including session start/end times, technician IDs, and user consent.</w:t>
      </w:r>
    </w:p>
    <w:p w14:paraId="6F909D09" w14:textId="77777777" w:rsidR="009E069C" w:rsidRPr="009E069C" w:rsidRDefault="009E069C" w:rsidP="009E069C">
      <w:pPr>
        <w:numPr>
          <w:ilvl w:val="0"/>
          <w:numId w:val="4"/>
        </w:numPr>
      </w:pPr>
      <w:r w:rsidRPr="009E069C">
        <w:rPr>
          <w:b/>
          <w:bCs/>
        </w:rPr>
        <w:t>Data Residency:</w:t>
      </w:r>
    </w:p>
    <w:p w14:paraId="19E54B3F" w14:textId="77777777" w:rsidR="009E069C" w:rsidRPr="009E069C" w:rsidRDefault="009E069C" w:rsidP="009E069C">
      <w:pPr>
        <w:numPr>
          <w:ilvl w:val="1"/>
          <w:numId w:val="4"/>
        </w:numPr>
      </w:pPr>
      <w:r w:rsidRPr="009E069C">
        <w:t>Logs follow Microsoft 365 geo-location rules (configured via Azure tenant settings).</w:t>
      </w:r>
    </w:p>
    <w:p w14:paraId="0C8475CC" w14:textId="77777777" w:rsidR="009E069C" w:rsidRPr="009E069C" w:rsidRDefault="009E069C" w:rsidP="009E069C">
      <w:pPr>
        <w:numPr>
          <w:ilvl w:val="0"/>
          <w:numId w:val="4"/>
        </w:numPr>
      </w:pPr>
      <w:r w:rsidRPr="009E069C">
        <w:rPr>
          <w:b/>
          <w:bCs/>
        </w:rPr>
        <w:t>Retention Policies:</w:t>
      </w:r>
    </w:p>
    <w:p w14:paraId="50A7D8A4" w14:textId="77777777" w:rsidR="009E069C" w:rsidRPr="009E069C" w:rsidRDefault="009E069C" w:rsidP="009E069C">
      <w:pPr>
        <w:numPr>
          <w:ilvl w:val="1"/>
          <w:numId w:val="4"/>
        </w:numPr>
      </w:pPr>
      <w:r w:rsidRPr="009E069C">
        <w:t>Audit logs are retained per Microsoft 365 defaults (configurable with premium licenses).</w:t>
      </w:r>
    </w:p>
    <w:p w14:paraId="522EFAFF" w14:textId="77777777" w:rsidR="009E069C" w:rsidRPr="009E069C" w:rsidRDefault="009E069C" w:rsidP="009E069C">
      <w:pPr>
        <w:rPr>
          <w:b/>
          <w:bCs/>
        </w:rPr>
      </w:pPr>
      <w:r w:rsidRPr="009E069C">
        <w:rPr>
          <w:b/>
          <w:bCs/>
        </w:rPr>
        <w:t>4. Compliance &amp; Integration</w:t>
      </w:r>
    </w:p>
    <w:p w14:paraId="6F5FE64B" w14:textId="77777777" w:rsidR="009E069C" w:rsidRPr="009E069C" w:rsidRDefault="009E069C" w:rsidP="009E069C">
      <w:pPr>
        <w:numPr>
          <w:ilvl w:val="0"/>
          <w:numId w:val="5"/>
        </w:numPr>
      </w:pPr>
      <w:r w:rsidRPr="009E069C">
        <w:rPr>
          <w:b/>
          <w:bCs/>
        </w:rPr>
        <w:t>Microsoft Purview Integration:</w:t>
      </w:r>
    </w:p>
    <w:p w14:paraId="4D12CD65" w14:textId="77777777" w:rsidR="009E069C" w:rsidRPr="009E069C" w:rsidRDefault="009E069C" w:rsidP="009E069C">
      <w:pPr>
        <w:numPr>
          <w:ilvl w:val="1"/>
          <w:numId w:val="5"/>
        </w:numPr>
      </w:pPr>
      <w:r w:rsidRPr="009E069C">
        <w:t>Apply data loss prevention (DLP) policies to block sensitive data transfers during sessions.</w:t>
      </w:r>
    </w:p>
    <w:p w14:paraId="655E8929" w14:textId="77777777" w:rsidR="009E069C" w:rsidRPr="009E069C" w:rsidRDefault="009E069C" w:rsidP="009E069C">
      <w:pPr>
        <w:numPr>
          <w:ilvl w:val="0"/>
          <w:numId w:val="5"/>
        </w:numPr>
      </w:pPr>
      <w:r w:rsidRPr="009E069C">
        <w:rPr>
          <w:b/>
          <w:bCs/>
        </w:rPr>
        <w:t>Endpoint Security:</w:t>
      </w:r>
    </w:p>
    <w:p w14:paraId="76C0D231" w14:textId="77777777" w:rsidR="009E069C" w:rsidRPr="009E069C" w:rsidRDefault="009E069C" w:rsidP="009E069C">
      <w:pPr>
        <w:numPr>
          <w:ilvl w:val="1"/>
          <w:numId w:val="5"/>
        </w:numPr>
      </w:pPr>
      <w:r w:rsidRPr="009E069C">
        <w:t>Integrate with Microsoft Defender for Endpoint to trigger alerts for risky sessions.</w:t>
      </w:r>
    </w:p>
    <w:p w14:paraId="5E4C9C02" w14:textId="77777777" w:rsidR="009E069C" w:rsidRPr="009E069C" w:rsidRDefault="009E069C" w:rsidP="009E069C">
      <w:pPr>
        <w:rPr>
          <w:b/>
          <w:bCs/>
        </w:rPr>
      </w:pPr>
      <w:r w:rsidRPr="009E069C">
        <w:rPr>
          <w:b/>
          <w:bCs/>
        </w:rPr>
        <w:t>5. Administrative Controls</w:t>
      </w:r>
    </w:p>
    <w:p w14:paraId="3C09DC75" w14:textId="77777777" w:rsidR="009E069C" w:rsidRPr="009E069C" w:rsidRDefault="009E069C" w:rsidP="009E069C">
      <w:pPr>
        <w:numPr>
          <w:ilvl w:val="0"/>
          <w:numId w:val="6"/>
        </w:numPr>
      </w:pPr>
      <w:r w:rsidRPr="009E069C">
        <w:rPr>
          <w:b/>
          <w:bCs/>
        </w:rPr>
        <w:t>Customizable Permissions:</w:t>
      </w:r>
    </w:p>
    <w:p w14:paraId="615B4546" w14:textId="77777777" w:rsidR="009E069C" w:rsidRPr="009E069C" w:rsidRDefault="009E069C" w:rsidP="009E069C">
      <w:pPr>
        <w:numPr>
          <w:ilvl w:val="1"/>
          <w:numId w:val="6"/>
        </w:numPr>
      </w:pPr>
      <w:r w:rsidRPr="009E069C">
        <w:t>Restrict file transfers, clipboard sharing, or elevated permissions during sessions.</w:t>
      </w:r>
    </w:p>
    <w:p w14:paraId="057D874B" w14:textId="77777777" w:rsidR="009E069C" w:rsidRPr="009E069C" w:rsidRDefault="009E069C" w:rsidP="009E069C">
      <w:pPr>
        <w:numPr>
          <w:ilvl w:val="0"/>
          <w:numId w:val="6"/>
        </w:numPr>
      </w:pPr>
      <w:r w:rsidRPr="009E069C">
        <w:rPr>
          <w:b/>
          <w:bCs/>
        </w:rPr>
        <w:t>Session Termination:</w:t>
      </w:r>
    </w:p>
    <w:p w14:paraId="3BBBFB33" w14:textId="77777777" w:rsidR="009E069C" w:rsidRPr="009E069C" w:rsidRDefault="009E069C" w:rsidP="009E069C">
      <w:pPr>
        <w:numPr>
          <w:ilvl w:val="1"/>
          <w:numId w:val="6"/>
        </w:numPr>
      </w:pPr>
      <w:r w:rsidRPr="009E069C">
        <w:t>Technicians or users can end sessions at any time.</w:t>
      </w:r>
    </w:p>
    <w:p w14:paraId="35A09AC9" w14:textId="77777777" w:rsidR="009E069C" w:rsidRPr="009E069C" w:rsidRDefault="009E069C" w:rsidP="009E069C">
      <w:r w:rsidRPr="009E069C">
        <w:lastRenderedPageBreak/>
        <w:pict w14:anchorId="0545B0E2">
          <v:rect id="_x0000_i1057" style="width:0;height:.75pt" o:hralign="center" o:hrstd="t" o:hr="t" fillcolor="#a0a0a0" stroked="f"/>
        </w:pict>
      </w:r>
    </w:p>
    <w:p w14:paraId="6D5EE0E4" w14:textId="77777777" w:rsidR="009E069C" w:rsidRPr="009E069C" w:rsidRDefault="009E069C" w:rsidP="009E069C">
      <w:pPr>
        <w:rPr>
          <w:b/>
          <w:bCs/>
        </w:rPr>
      </w:pPr>
      <w:r w:rsidRPr="009E069C">
        <w:rPr>
          <w:b/>
          <w:bCs/>
        </w:rPr>
        <w:t>Critical Implementation Steps for Privacy</w:t>
      </w:r>
    </w:p>
    <w:p w14:paraId="6BE67CCB" w14:textId="77777777" w:rsidR="009E069C" w:rsidRPr="009E069C" w:rsidRDefault="009E069C" w:rsidP="009E069C">
      <w:pPr>
        <w:numPr>
          <w:ilvl w:val="0"/>
          <w:numId w:val="7"/>
        </w:numPr>
      </w:pPr>
      <w:r w:rsidRPr="009E069C">
        <w:rPr>
          <w:b/>
          <w:bCs/>
        </w:rPr>
        <w:t>Map Data Flows:</w:t>
      </w:r>
    </w:p>
    <w:p w14:paraId="044E5C3B" w14:textId="77777777" w:rsidR="009E069C" w:rsidRPr="009E069C" w:rsidRDefault="009E069C" w:rsidP="009E069C">
      <w:pPr>
        <w:numPr>
          <w:ilvl w:val="1"/>
          <w:numId w:val="7"/>
        </w:numPr>
      </w:pPr>
      <w:r w:rsidRPr="009E069C">
        <w:t>Identify where session data (e.g., logs, recordings) is stored and processed.</w:t>
      </w:r>
    </w:p>
    <w:p w14:paraId="4D34E6E0" w14:textId="77777777" w:rsidR="009E069C" w:rsidRPr="009E069C" w:rsidRDefault="009E069C" w:rsidP="009E069C">
      <w:pPr>
        <w:numPr>
          <w:ilvl w:val="0"/>
          <w:numId w:val="7"/>
        </w:numPr>
      </w:pPr>
      <w:r w:rsidRPr="009E069C">
        <w:rPr>
          <w:b/>
          <w:bCs/>
        </w:rPr>
        <w:t>Configure RBAC &amp; Conditional Access:</w:t>
      </w:r>
    </w:p>
    <w:p w14:paraId="0189F5FF" w14:textId="77777777" w:rsidR="009E069C" w:rsidRPr="009E069C" w:rsidRDefault="009E069C" w:rsidP="009E069C">
      <w:pPr>
        <w:numPr>
          <w:ilvl w:val="1"/>
          <w:numId w:val="7"/>
        </w:numPr>
      </w:pPr>
      <w:r w:rsidRPr="009E069C">
        <w:t>Restrict access to authorized personnel and compliant devices.</w:t>
      </w:r>
    </w:p>
    <w:p w14:paraId="24AEEA37" w14:textId="77777777" w:rsidR="009E069C" w:rsidRPr="009E069C" w:rsidRDefault="009E069C" w:rsidP="009E069C">
      <w:pPr>
        <w:numPr>
          <w:ilvl w:val="0"/>
          <w:numId w:val="7"/>
        </w:numPr>
      </w:pPr>
      <w:r w:rsidRPr="009E069C">
        <w:rPr>
          <w:b/>
          <w:bCs/>
        </w:rPr>
        <w:t>Enable Audit Logging:</w:t>
      </w:r>
    </w:p>
    <w:p w14:paraId="655C0AC2" w14:textId="77777777" w:rsidR="009E069C" w:rsidRPr="009E069C" w:rsidRDefault="009E069C" w:rsidP="009E069C">
      <w:pPr>
        <w:numPr>
          <w:ilvl w:val="1"/>
          <w:numId w:val="7"/>
        </w:numPr>
      </w:pPr>
      <w:r w:rsidRPr="009E069C">
        <w:t>Use Azure AD/Microsoft 365 compliance tools to monitor sessions.</w:t>
      </w:r>
    </w:p>
    <w:p w14:paraId="1715A476" w14:textId="77777777" w:rsidR="009E069C" w:rsidRPr="009E069C" w:rsidRDefault="009E069C" w:rsidP="009E069C">
      <w:pPr>
        <w:numPr>
          <w:ilvl w:val="0"/>
          <w:numId w:val="7"/>
        </w:numPr>
      </w:pPr>
      <w:r w:rsidRPr="009E069C">
        <w:rPr>
          <w:b/>
          <w:bCs/>
        </w:rPr>
        <w:t>Train Users &amp; Technicians:</w:t>
      </w:r>
    </w:p>
    <w:p w14:paraId="3452F4EC" w14:textId="77777777" w:rsidR="009E069C" w:rsidRPr="009E069C" w:rsidRDefault="009E069C" w:rsidP="009E069C">
      <w:pPr>
        <w:numPr>
          <w:ilvl w:val="1"/>
          <w:numId w:val="7"/>
        </w:numPr>
      </w:pPr>
      <w:r w:rsidRPr="009E069C">
        <w:t>Educate on consent protocols, screen blanking, and reporting procedures.</w:t>
      </w:r>
    </w:p>
    <w:p w14:paraId="6D8AC218" w14:textId="2AC2BE87" w:rsidR="009E069C" w:rsidRPr="009E069C" w:rsidRDefault="009E069C" w:rsidP="009E069C">
      <w:pPr>
        <w:numPr>
          <w:ilvl w:val="0"/>
          <w:numId w:val="7"/>
        </w:numPr>
      </w:pPr>
      <w:r w:rsidRPr="009E069C">
        <w:rPr>
          <w:b/>
          <w:bCs/>
        </w:rPr>
        <w:t>Review of</w:t>
      </w:r>
      <w:r w:rsidRPr="009E069C">
        <w:rPr>
          <w:b/>
          <w:bCs/>
        </w:rPr>
        <w:t xml:space="preserve"> Microsoft’s Commitments:</w:t>
      </w:r>
    </w:p>
    <w:p w14:paraId="7F45140B" w14:textId="77777777" w:rsidR="009E069C" w:rsidRPr="009E069C" w:rsidRDefault="009E069C" w:rsidP="009E069C">
      <w:pPr>
        <w:numPr>
          <w:ilvl w:val="1"/>
          <w:numId w:val="7"/>
        </w:numPr>
      </w:pPr>
      <w:r w:rsidRPr="009E069C">
        <w:t>Validate compliance with Microsoft’s Data Protection Addendum (DPA) and Trust Center.</w:t>
      </w:r>
    </w:p>
    <w:p w14:paraId="181ED79E" w14:textId="77777777" w:rsidR="009E069C" w:rsidRPr="009E069C" w:rsidRDefault="009E069C" w:rsidP="009E069C">
      <w:r w:rsidRPr="009E069C">
        <w:pict w14:anchorId="5D9F90A3">
          <v:rect id="_x0000_i1058" style="width:0;height:.75pt" o:hralign="center" o:hrstd="t" o:hr="t" fillcolor="#a0a0a0" stroked="f"/>
        </w:pict>
      </w:r>
    </w:p>
    <w:p w14:paraId="72429858" w14:textId="77777777" w:rsidR="009E069C" w:rsidRPr="009E069C" w:rsidRDefault="009E069C" w:rsidP="009E069C">
      <w:pPr>
        <w:rPr>
          <w:b/>
          <w:bCs/>
        </w:rPr>
      </w:pPr>
      <w:r w:rsidRPr="009E069C">
        <w:rPr>
          <w:b/>
          <w:bCs/>
        </w:rPr>
        <w:t>Example Privacy Checklist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0"/>
        <w:gridCol w:w="4643"/>
      </w:tblGrid>
      <w:tr w:rsidR="009E069C" w:rsidRPr="009E069C" w14:paraId="012D73D9" w14:textId="77777777" w:rsidTr="009E069C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FDB60E6" w14:textId="77777777" w:rsidR="009E069C" w:rsidRPr="009E069C" w:rsidRDefault="009E069C" w:rsidP="009E069C">
            <w:pPr>
              <w:rPr>
                <w:b/>
                <w:bCs/>
              </w:rPr>
            </w:pPr>
            <w:r w:rsidRPr="009E069C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1E215E5A" w14:textId="77777777" w:rsidR="009E069C" w:rsidRPr="009E069C" w:rsidRDefault="009E069C" w:rsidP="009E069C">
            <w:pPr>
              <w:rPr>
                <w:b/>
                <w:bCs/>
              </w:rPr>
            </w:pPr>
            <w:r w:rsidRPr="009E069C">
              <w:rPr>
                <w:b/>
                <w:bCs/>
              </w:rPr>
              <w:t>Intune Remote Help Option</w:t>
            </w:r>
          </w:p>
        </w:tc>
      </w:tr>
      <w:tr w:rsidR="009E069C" w:rsidRPr="009E069C" w14:paraId="77B26637" w14:textId="77777777" w:rsidTr="009E069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C1F471" w14:textId="77777777" w:rsidR="009E069C" w:rsidRPr="009E069C" w:rsidRDefault="009E069C" w:rsidP="009E069C">
            <w:r w:rsidRPr="009E069C">
              <w:t>Are sessions encrypted?</w:t>
            </w:r>
          </w:p>
        </w:tc>
        <w:tc>
          <w:tcPr>
            <w:tcW w:w="0" w:type="auto"/>
            <w:vAlign w:val="center"/>
            <w:hideMark/>
          </w:tcPr>
          <w:p w14:paraId="76CB7E1F" w14:textId="77777777" w:rsidR="009E069C" w:rsidRPr="009E069C" w:rsidRDefault="009E069C" w:rsidP="009E069C">
            <w:r w:rsidRPr="009E069C">
              <w:t>Yes (TLS 1.2+ for in-transit data).</w:t>
            </w:r>
          </w:p>
        </w:tc>
      </w:tr>
      <w:tr w:rsidR="009E069C" w:rsidRPr="009E069C" w14:paraId="3F1EA87E" w14:textId="77777777" w:rsidTr="009E069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2084F08" w14:textId="77777777" w:rsidR="009E069C" w:rsidRPr="009E069C" w:rsidRDefault="009E069C" w:rsidP="009E069C">
            <w:r w:rsidRPr="009E069C">
              <w:t>Can users deny session requests?</w:t>
            </w:r>
          </w:p>
        </w:tc>
        <w:tc>
          <w:tcPr>
            <w:tcW w:w="0" w:type="auto"/>
            <w:vAlign w:val="center"/>
            <w:hideMark/>
          </w:tcPr>
          <w:p w14:paraId="63CCB3E8" w14:textId="77777777" w:rsidR="009E069C" w:rsidRPr="009E069C" w:rsidRDefault="009E069C" w:rsidP="009E069C">
            <w:r w:rsidRPr="009E069C">
              <w:t>Yes (explicit consent required).</w:t>
            </w:r>
          </w:p>
        </w:tc>
      </w:tr>
      <w:tr w:rsidR="009E069C" w:rsidRPr="009E069C" w14:paraId="23BDC655" w14:textId="77777777" w:rsidTr="009E069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632C21E" w14:textId="77777777" w:rsidR="009E069C" w:rsidRPr="009E069C" w:rsidRDefault="009E069C" w:rsidP="009E069C">
            <w:r w:rsidRPr="009E069C">
              <w:t>Are session logs retained indefinitely?</w:t>
            </w:r>
          </w:p>
        </w:tc>
        <w:tc>
          <w:tcPr>
            <w:tcW w:w="0" w:type="auto"/>
            <w:vAlign w:val="center"/>
            <w:hideMark/>
          </w:tcPr>
          <w:p w14:paraId="344DB24B" w14:textId="77777777" w:rsidR="009E069C" w:rsidRPr="009E069C" w:rsidRDefault="009E069C" w:rsidP="009E069C">
            <w:r w:rsidRPr="009E069C">
              <w:t>No (retention follows Microsoft 365 policies).</w:t>
            </w:r>
          </w:p>
        </w:tc>
      </w:tr>
      <w:tr w:rsidR="009E069C" w:rsidRPr="009E069C" w14:paraId="5BBB1F39" w14:textId="77777777" w:rsidTr="009E069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26E719D" w14:textId="77777777" w:rsidR="009E069C" w:rsidRPr="009E069C" w:rsidRDefault="009E069C" w:rsidP="009E069C">
            <w:r w:rsidRPr="009E069C">
              <w:t>Can DLP policies block file transfers?</w:t>
            </w:r>
          </w:p>
        </w:tc>
        <w:tc>
          <w:tcPr>
            <w:tcW w:w="0" w:type="auto"/>
            <w:vAlign w:val="center"/>
            <w:hideMark/>
          </w:tcPr>
          <w:p w14:paraId="2209597F" w14:textId="77777777" w:rsidR="009E069C" w:rsidRPr="009E069C" w:rsidRDefault="009E069C" w:rsidP="009E069C">
            <w:r w:rsidRPr="009E069C">
              <w:t>Yes (via Microsoft Purview integration).</w:t>
            </w:r>
          </w:p>
        </w:tc>
      </w:tr>
      <w:tr w:rsidR="009E069C" w:rsidRPr="009E069C" w14:paraId="56574E34" w14:textId="77777777" w:rsidTr="009E069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4A9AF7D" w14:textId="77777777" w:rsidR="009E069C" w:rsidRPr="009E069C" w:rsidRDefault="009E069C" w:rsidP="009E069C">
            <w:r w:rsidRPr="009E069C">
              <w:t>Is MFA enforced for technicians?</w:t>
            </w:r>
          </w:p>
        </w:tc>
        <w:tc>
          <w:tcPr>
            <w:tcW w:w="0" w:type="auto"/>
            <w:vAlign w:val="center"/>
            <w:hideMark/>
          </w:tcPr>
          <w:p w14:paraId="6CBE29D2" w14:textId="77777777" w:rsidR="009E069C" w:rsidRPr="009E069C" w:rsidRDefault="009E069C" w:rsidP="009E069C">
            <w:r w:rsidRPr="009E069C">
              <w:t>Yes (via Conditional Access policies).</w:t>
            </w:r>
          </w:p>
        </w:tc>
      </w:tr>
    </w:tbl>
    <w:p w14:paraId="6E6016E6" w14:textId="77777777" w:rsidR="009E069C" w:rsidRPr="009E069C" w:rsidRDefault="009E069C" w:rsidP="009E069C">
      <w:r w:rsidRPr="009E069C">
        <w:pict w14:anchorId="4D7CA271">
          <v:rect id="_x0000_i1059" style="width:0;height:.75pt" o:hralign="center" o:hrstd="t" o:hr="t" fillcolor="#a0a0a0" stroked="f"/>
        </w:pict>
      </w:r>
    </w:p>
    <w:p w14:paraId="775B78FA" w14:textId="77777777" w:rsidR="009E069C" w:rsidRPr="009E069C" w:rsidRDefault="009E069C" w:rsidP="009E069C">
      <w:pPr>
        <w:rPr>
          <w:b/>
          <w:bCs/>
        </w:rPr>
      </w:pPr>
      <w:r w:rsidRPr="009E069C">
        <w:rPr>
          <w:b/>
          <w:bCs/>
        </w:rPr>
        <w:t>Final Recommendations</w:t>
      </w:r>
    </w:p>
    <w:p w14:paraId="0B3CFFBE" w14:textId="77777777" w:rsidR="009E069C" w:rsidRPr="009E069C" w:rsidRDefault="009E069C" w:rsidP="009E069C">
      <w:pPr>
        <w:numPr>
          <w:ilvl w:val="0"/>
          <w:numId w:val="8"/>
        </w:numPr>
      </w:pPr>
      <w:r w:rsidRPr="009E069C">
        <w:rPr>
          <w:b/>
          <w:bCs/>
        </w:rPr>
        <w:t>Leverage Azure AD Premium:</w:t>
      </w:r>
      <w:r w:rsidRPr="009E069C">
        <w:t> For granular Conditional Access and audit capabilities.</w:t>
      </w:r>
    </w:p>
    <w:p w14:paraId="3E2BC54F" w14:textId="77777777" w:rsidR="009E069C" w:rsidRPr="009E069C" w:rsidRDefault="009E069C" w:rsidP="009E069C">
      <w:pPr>
        <w:numPr>
          <w:ilvl w:val="0"/>
          <w:numId w:val="8"/>
        </w:numPr>
      </w:pPr>
      <w:r w:rsidRPr="009E069C">
        <w:rPr>
          <w:b/>
          <w:bCs/>
        </w:rPr>
        <w:t>Conduct a Pilot:</w:t>
      </w:r>
      <w:r w:rsidRPr="009E069C">
        <w:t> Test privacy controls with a small group before org-wide rollout.</w:t>
      </w:r>
    </w:p>
    <w:p w14:paraId="303D44C3" w14:textId="77777777" w:rsidR="009E069C" w:rsidRPr="009E069C" w:rsidRDefault="009E069C" w:rsidP="009E069C">
      <w:pPr>
        <w:numPr>
          <w:ilvl w:val="0"/>
          <w:numId w:val="8"/>
        </w:numPr>
      </w:pPr>
      <w:r w:rsidRPr="009E069C">
        <w:rPr>
          <w:b/>
          <w:bCs/>
        </w:rPr>
        <w:lastRenderedPageBreak/>
        <w:t>Document Policies:</w:t>
      </w:r>
      <w:r w:rsidRPr="009E069C">
        <w:t> Clarify data handling procedures for legal/regulatory audits.</w:t>
      </w:r>
    </w:p>
    <w:p w14:paraId="11C714AF" w14:textId="5E60CAA1" w:rsidR="00B94B40" w:rsidRDefault="009E069C">
      <w:r w:rsidRPr="009E069C">
        <w:t xml:space="preserve">By addressing these questions and configuring Intune Remote Help’s built-in options, </w:t>
      </w:r>
      <w:r w:rsidR="006251D5">
        <w:t xml:space="preserve">we </w:t>
      </w:r>
      <w:r w:rsidR="006251D5" w:rsidRPr="009E069C">
        <w:t>can</w:t>
      </w:r>
      <w:r w:rsidRPr="009E069C">
        <w:t xml:space="preserve"> balance productivity with robust data privacy.</w:t>
      </w:r>
    </w:p>
    <w:sectPr w:rsidR="00B94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83DA1"/>
    <w:multiLevelType w:val="multilevel"/>
    <w:tmpl w:val="0F30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75164"/>
    <w:multiLevelType w:val="multilevel"/>
    <w:tmpl w:val="5522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E6964"/>
    <w:multiLevelType w:val="multilevel"/>
    <w:tmpl w:val="FA2E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C200C"/>
    <w:multiLevelType w:val="multilevel"/>
    <w:tmpl w:val="3F46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52A62"/>
    <w:multiLevelType w:val="multilevel"/>
    <w:tmpl w:val="635EA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8077A7"/>
    <w:multiLevelType w:val="multilevel"/>
    <w:tmpl w:val="0A42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F722ED"/>
    <w:multiLevelType w:val="multilevel"/>
    <w:tmpl w:val="24F0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86136C"/>
    <w:multiLevelType w:val="multilevel"/>
    <w:tmpl w:val="AE2C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858170">
    <w:abstractNumId w:val="6"/>
  </w:num>
  <w:num w:numId="2" w16cid:durableId="987635999">
    <w:abstractNumId w:val="1"/>
  </w:num>
  <w:num w:numId="3" w16cid:durableId="1422288408">
    <w:abstractNumId w:val="5"/>
  </w:num>
  <w:num w:numId="4" w16cid:durableId="1183321579">
    <w:abstractNumId w:val="7"/>
  </w:num>
  <w:num w:numId="5" w16cid:durableId="1443844264">
    <w:abstractNumId w:val="2"/>
  </w:num>
  <w:num w:numId="6" w16cid:durableId="1715539613">
    <w:abstractNumId w:val="0"/>
  </w:num>
  <w:num w:numId="7" w16cid:durableId="157039267">
    <w:abstractNumId w:val="4"/>
  </w:num>
  <w:num w:numId="8" w16cid:durableId="1366952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9C"/>
    <w:rsid w:val="006251D5"/>
    <w:rsid w:val="007E32E7"/>
    <w:rsid w:val="009E069C"/>
    <w:rsid w:val="00B94B40"/>
    <w:rsid w:val="00D5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7FB6"/>
  <w15:chartTrackingRefBased/>
  <w15:docId w15:val="{27EFE4CF-3B53-4EDC-BD70-11B480C6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6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6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6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6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6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2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106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2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0670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2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2113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728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Eadala</dc:creator>
  <cp:keywords/>
  <dc:description/>
  <cp:lastModifiedBy>Devi Eadala</cp:lastModifiedBy>
  <cp:revision>2</cp:revision>
  <dcterms:created xsi:type="dcterms:W3CDTF">2025-02-25T18:27:00Z</dcterms:created>
  <dcterms:modified xsi:type="dcterms:W3CDTF">2025-02-25T18:29:00Z</dcterms:modified>
</cp:coreProperties>
</file>