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F124" w14:textId="4197F93B" w:rsidR="00332A3B" w:rsidRPr="00332A3B" w:rsidRDefault="00332A3B" w:rsidP="00332A3B">
      <w:pPr>
        <w:pStyle w:val="NoSpacing"/>
      </w:pPr>
      <w:proofErr w:type="spellStart"/>
      <w:r>
        <w:t>S</w:t>
      </w:r>
      <w:r w:rsidRPr="00332A3B">
        <w:t>t</w:t>
      </w:r>
      <w:r w:rsidR="00E814A3">
        <w:t>aaaa</w:t>
      </w:r>
      <w:r w:rsidR="00B35554">
        <w:t>nn</w:t>
      </w:r>
      <w:r w:rsidRPr="00332A3B">
        <w:t>ructured</w:t>
      </w:r>
      <w:proofErr w:type="spellEnd"/>
      <w:r w:rsidRPr="00332A3B">
        <w:t xml:space="preserve"> breakdown of AI types and approaches, including detailed information for each:</w:t>
      </w:r>
    </w:p>
    <w:p w14:paraId="1E6DAA80" w14:textId="77777777" w:rsidR="00332A3B" w:rsidRPr="00332A3B" w:rsidRDefault="00332A3B" w:rsidP="00332A3B">
      <w:pPr>
        <w:pStyle w:val="NoSpacing"/>
        <w:rPr>
          <w:sz w:val="27"/>
          <w:szCs w:val="27"/>
        </w:rPr>
      </w:pPr>
      <w:r w:rsidRPr="00332A3B">
        <w:rPr>
          <w:b/>
          <w:bCs/>
          <w:sz w:val="27"/>
          <w:szCs w:val="27"/>
        </w:rPr>
        <w:t>1. Generative AI</w:t>
      </w:r>
    </w:p>
    <w:p w14:paraId="7032C1B8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Definition</w:t>
      </w:r>
      <w:r w:rsidRPr="00332A3B">
        <w:t>: AI that creates new content (text, images, audio, etc.) using models like transformers or GANs.</w:t>
      </w:r>
    </w:p>
    <w:p w14:paraId="663EAC26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Examples</w:t>
      </w:r>
      <w:r w:rsidRPr="00332A3B">
        <w:t>: ChatGPT (text), DALL-E (images), MidJourney (art), MusicLM (music).</w:t>
      </w:r>
    </w:p>
    <w:p w14:paraId="0D5F14D6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Applications</w:t>
      </w:r>
      <w:r w:rsidRPr="00332A3B">
        <w:t>: Content creation, art, drug discovery, personalized marketing.</w:t>
      </w:r>
    </w:p>
    <w:p w14:paraId="13AEFFDB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Challenges</w:t>
      </w:r>
      <w:r w:rsidRPr="00332A3B">
        <w:t>: Ethical concerns (deepfakes), copyright issues, bias in training data.</w:t>
      </w:r>
    </w:p>
    <w:p w14:paraId="3B9A2B2F" w14:textId="77777777" w:rsidR="00332A3B" w:rsidRPr="00332A3B" w:rsidRDefault="00332A3B" w:rsidP="00332A3B">
      <w:pPr>
        <w:pStyle w:val="NoSpacing"/>
        <w:rPr>
          <w:sz w:val="27"/>
          <w:szCs w:val="27"/>
        </w:rPr>
      </w:pPr>
      <w:r w:rsidRPr="00332A3B">
        <w:rPr>
          <w:b/>
          <w:bCs/>
          <w:sz w:val="27"/>
          <w:szCs w:val="27"/>
        </w:rPr>
        <w:t>2. Agentic AI</w:t>
      </w:r>
    </w:p>
    <w:p w14:paraId="24776D83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Definition</w:t>
      </w:r>
      <w:r w:rsidRPr="00332A3B">
        <w:t>: Autonomous systems that perform tasks independently by perceiving environments and making decisions.</w:t>
      </w:r>
    </w:p>
    <w:p w14:paraId="14B1005A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Examples</w:t>
      </w:r>
      <w:r w:rsidRPr="00332A3B">
        <w:t>: Self-driving cars (Tesla Autopilot), AI assistants (Google Duplex), robotics.</w:t>
      </w:r>
    </w:p>
    <w:p w14:paraId="6567344A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Applications</w:t>
      </w:r>
      <w:r w:rsidRPr="00332A3B">
        <w:t>: Customer service, supply chain automation, healthcare diagnostics.</w:t>
      </w:r>
    </w:p>
    <w:p w14:paraId="434DF28B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Challenges</w:t>
      </w:r>
      <w:r w:rsidRPr="00332A3B">
        <w:t>: Safety in dynamic environments, ethical decision-making, scalability.</w:t>
      </w:r>
    </w:p>
    <w:p w14:paraId="205E9B69" w14:textId="77777777" w:rsidR="00332A3B" w:rsidRPr="00332A3B" w:rsidRDefault="00332A3B" w:rsidP="00332A3B">
      <w:pPr>
        <w:pStyle w:val="NoSpacing"/>
        <w:rPr>
          <w:rFonts w:ascii="Times New Roman" w:hAnsi="Times New Roman"/>
        </w:rPr>
      </w:pPr>
      <w:r w:rsidRPr="00332A3B">
        <w:rPr>
          <w:rFonts w:ascii="Times New Roman" w:hAnsi="Times New Roman"/>
        </w:rPr>
        <w:pict w14:anchorId="69CE46BC">
          <v:rect id="_x0000_i1025" style="width:0;height:.75pt" o:hralign="center" o:hrstd="t" o:hrnoshade="t" o:hr="t" fillcolor="#f8faff" stroked="f"/>
        </w:pict>
      </w:r>
    </w:p>
    <w:p w14:paraId="687CC79C" w14:textId="77777777" w:rsidR="00332A3B" w:rsidRPr="00332A3B" w:rsidRDefault="00332A3B" w:rsidP="00332A3B">
      <w:pPr>
        <w:pStyle w:val="NoSpacing"/>
        <w:rPr>
          <w:sz w:val="27"/>
          <w:szCs w:val="27"/>
        </w:rPr>
      </w:pPr>
      <w:r w:rsidRPr="00332A3B">
        <w:rPr>
          <w:b/>
          <w:bCs/>
          <w:sz w:val="27"/>
          <w:szCs w:val="27"/>
        </w:rPr>
        <w:t>Other AI Approaches</w:t>
      </w:r>
    </w:p>
    <w:p w14:paraId="16029BEB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3. Machine Learning (ML)</w:t>
      </w:r>
    </w:p>
    <w:p w14:paraId="7D243D97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Definition</w:t>
      </w:r>
      <w:r w:rsidRPr="00332A3B">
        <w:t>: Algorithms that learn patterns from data to make predictions or decisions.</w:t>
      </w:r>
    </w:p>
    <w:p w14:paraId="6EF31F45" w14:textId="77777777" w:rsidR="00332A3B" w:rsidRDefault="00332A3B" w:rsidP="00332A3B">
      <w:pPr>
        <w:pStyle w:val="NoSpacing"/>
        <w:rPr>
          <w:b/>
          <w:bCs/>
        </w:rPr>
      </w:pPr>
    </w:p>
    <w:p w14:paraId="725BC509" w14:textId="2570AEEA" w:rsidR="00332A3B" w:rsidRPr="00332A3B" w:rsidRDefault="00332A3B" w:rsidP="00332A3B">
      <w:pPr>
        <w:pStyle w:val="NoSpacing"/>
      </w:pPr>
      <w:r w:rsidRPr="00332A3B">
        <w:rPr>
          <w:b/>
          <w:bCs/>
        </w:rPr>
        <w:t>Subtypes</w:t>
      </w:r>
      <w:r w:rsidRPr="00332A3B">
        <w:t>:</w:t>
      </w:r>
    </w:p>
    <w:p w14:paraId="45A2DBC9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Supervised Learning</w:t>
      </w:r>
      <w:r w:rsidRPr="00332A3B">
        <w:t>: Uses labeled data (e.g., spam detection).</w:t>
      </w:r>
    </w:p>
    <w:p w14:paraId="13D68F0E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Unsupervised Learning</w:t>
      </w:r>
      <w:r w:rsidRPr="00332A3B">
        <w:t>: Finds patterns in unlabeled data (e.g., customer segmentation).</w:t>
      </w:r>
    </w:p>
    <w:p w14:paraId="293AC82E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Reinforcement Learning (RL)</w:t>
      </w:r>
      <w:r w:rsidRPr="00332A3B">
        <w:t>: Learns via trial-and-error with rewards (e.g., AlphaGo).</w:t>
      </w:r>
    </w:p>
    <w:p w14:paraId="4F1E5A1C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Applications</w:t>
      </w:r>
      <w:r w:rsidRPr="00332A3B">
        <w:t>: Fraud detection, recommendation systems.</w:t>
      </w:r>
    </w:p>
    <w:p w14:paraId="5A73D65C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Challenges</w:t>
      </w:r>
      <w:r w:rsidRPr="00332A3B">
        <w:t>: Data quality, overfitting, interpretability.</w:t>
      </w:r>
    </w:p>
    <w:p w14:paraId="2519DCA0" w14:textId="77777777" w:rsidR="00332A3B" w:rsidRDefault="00332A3B" w:rsidP="00332A3B">
      <w:pPr>
        <w:pStyle w:val="NoSpacing"/>
        <w:rPr>
          <w:b/>
          <w:bCs/>
        </w:rPr>
      </w:pPr>
    </w:p>
    <w:p w14:paraId="28F380BC" w14:textId="00039939" w:rsidR="00332A3B" w:rsidRPr="00332A3B" w:rsidRDefault="00332A3B" w:rsidP="00332A3B">
      <w:pPr>
        <w:pStyle w:val="NoSpacing"/>
      </w:pPr>
      <w:r w:rsidRPr="00332A3B">
        <w:rPr>
          <w:b/>
          <w:bCs/>
        </w:rPr>
        <w:t>4. Deep Learning</w:t>
      </w:r>
    </w:p>
    <w:p w14:paraId="209E62B2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Definition</w:t>
      </w:r>
      <w:r w:rsidRPr="00332A3B">
        <w:t>: A subset of ML using multi-layered neural networks (e.g., CNNs, RNNs).</w:t>
      </w:r>
    </w:p>
    <w:p w14:paraId="773D1B8E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Examples</w:t>
      </w:r>
      <w:r w:rsidRPr="00332A3B">
        <w:t>: Image recognition (</w:t>
      </w:r>
      <w:proofErr w:type="spellStart"/>
      <w:r w:rsidRPr="00332A3B">
        <w:t>ResNet</w:t>
      </w:r>
      <w:proofErr w:type="spellEnd"/>
      <w:r w:rsidRPr="00332A3B">
        <w:t>), speech-to-text (</w:t>
      </w:r>
      <w:proofErr w:type="spellStart"/>
      <w:r w:rsidRPr="00332A3B">
        <w:t>WaveNet</w:t>
      </w:r>
      <w:proofErr w:type="spellEnd"/>
      <w:r w:rsidRPr="00332A3B">
        <w:t>).</w:t>
      </w:r>
    </w:p>
    <w:p w14:paraId="7E570F11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Applications</w:t>
      </w:r>
      <w:r w:rsidRPr="00332A3B">
        <w:t>: Autonomous vehicles, facial recognition.</w:t>
      </w:r>
    </w:p>
    <w:p w14:paraId="6CEA025F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Challenges</w:t>
      </w:r>
      <w:r w:rsidRPr="00332A3B">
        <w:t>: High computational costs, large data requirements.</w:t>
      </w:r>
    </w:p>
    <w:p w14:paraId="49BE3BD3" w14:textId="77777777" w:rsidR="00332A3B" w:rsidRDefault="00332A3B" w:rsidP="00332A3B">
      <w:pPr>
        <w:pStyle w:val="NoSpacing"/>
        <w:rPr>
          <w:b/>
          <w:bCs/>
        </w:rPr>
      </w:pPr>
    </w:p>
    <w:p w14:paraId="6869F8CF" w14:textId="6C31B373" w:rsidR="00332A3B" w:rsidRPr="00332A3B" w:rsidRDefault="00332A3B" w:rsidP="00332A3B">
      <w:pPr>
        <w:pStyle w:val="NoSpacing"/>
      </w:pPr>
      <w:r w:rsidRPr="00332A3B">
        <w:rPr>
          <w:b/>
          <w:bCs/>
        </w:rPr>
        <w:t>5. Symbolic AI (Rule-Based AI)</w:t>
      </w:r>
    </w:p>
    <w:p w14:paraId="447B189B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Definition</w:t>
      </w:r>
      <w:r w:rsidRPr="00332A3B">
        <w:t>: Relies on predefined rules and knowledge bases (e.g., expert systems).</w:t>
      </w:r>
    </w:p>
    <w:p w14:paraId="416BD25E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Examples</w:t>
      </w:r>
      <w:r w:rsidRPr="00332A3B">
        <w:t>: IBM’s Watson, MYCIN (medical diagnosis).</w:t>
      </w:r>
    </w:p>
    <w:p w14:paraId="607234BE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Applications</w:t>
      </w:r>
      <w:r w:rsidRPr="00332A3B">
        <w:t>: Tax preparation software, diagnostic tools.</w:t>
      </w:r>
    </w:p>
    <w:p w14:paraId="185E39A3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Challenges</w:t>
      </w:r>
      <w:r w:rsidRPr="00332A3B">
        <w:t>: Inflexibility, struggles with ambiguity.</w:t>
      </w:r>
    </w:p>
    <w:p w14:paraId="70AC6253" w14:textId="77777777" w:rsidR="00332A3B" w:rsidRDefault="00332A3B" w:rsidP="00332A3B">
      <w:pPr>
        <w:pStyle w:val="NoSpacing"/>
        <w:rPr>
          <w:b/>
          <w:bCs/>
        </w:rPr>
      </w:pPr>
    </w:p>
    <w:p w14:paraId="71D5E92B" w14:textId="2209E53F" w:rsidR="00332A3B" w:rsidRPr="00332A3B" w:rsidRDefault="00332A3B" w:rsidP="00332A3B">
      <w:pPr>
        <w:pStyle w:val="NoSpacing"/>
      </w:pPr>
      <w:r w:rsidRPr="00332A3B">
        <w:rPr>
          <w:b/>
          <w:bCs/>
        </w:rPr>
        <w:t>6. Evolutionary Algorithms</w:t>
      </w:r>
    </w:p>
    <w:p w14:paraId="365F1759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Definition</w:t>
      </w:r>
      <w:r w:rsidRPr="00332A3B">
        <w:t>: Optimization techniques inspired by natural selection (e.g., genetic algorithms).</w:t>
      </w:r>
    </w:p>
    <w:p w14:paraId="790F8D91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Examples</w:t>
      </w:r>
      <w:r w:rsidRPr="00332A3B">
        <w:t>: Aerodynamic design, game strategy optimization.</w:t>
      </w:r>
    </w:p>
    <w:p w14:paraId="64B6E484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Applications</w:t>
      </w:r>
      <w:r w:rsidRPr="00332A3B">
        <w:t>: Robotics, financial modeling.</w:t>
      </w:r>
    </w:p>
    <w:p w14:paraId="57698B12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Challenges</w:t>
      </w:r>
      <w:r w:rsidRPr="00332A3B">
        <w:t>: Computationally intensive, parameter tuning.</w:t>
      </w:r>
    </w:p>
    <w:p w14:paraId="0F21CB0E" w14:textId="77777777" w:rsidR="00332A3B" w:rsidRDefault="00332A3B" w:rsidP="00332A3B">
      <w:pPr>
        <w:pStyle w:val="NoSpacing"/>
        <w:rPr>
          <w:b/>
          <w:bCs/>
        </w:rPr>
      </w:pPr>
    </w:p>
    <w:p w14:paraId="070919B1" w14:textId="2044EC16" w:rsidR="00332A3B" w:rsidRPr="00332A3B" w:rsidRDefault="00332A3B" w:rsidP="00332A3B">
      <w:pPr>
        <w:pStyle w:val="NoSpacing"/>
      </w:pPr>
      <w:r w:rsidRPr="00332A3B">
        <w:rPr>
          <w:b/>
          <w:bCs/>
        </w:rPr>
        <w:t>7. Bayesian Networks</w:t>
      </w:r>
    </w:p>
    <w:p w14:paraId="032B6137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Definition</w:t>
      </w:r>
      <w:r w:rsidRPr="00332A3B">
        <w:t>: Probabilistic models representing variables and dependencies.</w:t>
      </w:r>
    </w:p>
    <w:p w14:paraId="323D1A27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Examples</w:t>
      </w:r>
      <w:r w:rsidRPr="00332A3B">
        <w:t>: Risk assessment, spam filters.</w:t>
      </w:r>
    </w:p>
    <w:p w14:paraId="6D211339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Applications</w:t>
      </w:r>
      <w:r w:rsidRPr="00332A3B">
        <w:t>: Medical diagnosis, predictive maintenance.</w:t>
      </w:r>
    </w:p>
    <w:p w14:paraId="28EB665F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lastRenderedPageBreak/>
        <w:t>Challenges</w:t>
      </w:r>
      <w:r w:rsidRPr="00332A3B">
        <w:t>: Complexity with high-dimensional data.</w:t>
      </w:r>
    </w:p>
    <w:p w14:paraId="69C31D4E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8. Swarm Intelligence</w:t>
      </w:r>
    </w:p>
    <w:p w14:paraId="7D482E85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Definition</w:t>
      </w:r>
      <w:r w:rsidRPr="00332A3B">
        <w:t>: Decentralized systems mimicking collective behavior (e.g., ant colonies).</w:t>
      </w:r>
    </w:p>
    <w:p w14:paraId="552DA7D1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Examples</w:t>
      </w:r>
      <w:r w:rsidRPr="00332A3B">
        <w:t>: Particle swarm optimization, drone coordination.</w:t>
      </w:r>
    </w:p>
    <w:p w14:paraId="538BCE5F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Applications</w:t>
      </w:r>
      <w:r w:rsidRPr="00332A3B">
        <w:t>: Traffic routing, disaster response.</w:t>
      </w:r>
    </w:p>
    <w:p w14:paraId="3578FD5C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Challenges</w:t>
      </w:r>
      <w:r w:rsidRPr="00332A3B">
        <w:t>: Designing interaction rules, scalability.</w:t>
      </w:r>
    </w:p>
    <w:p w14:paraId="7D9C8D02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9. Hybrid AI</w:t>
      </w:r>
    </w:p>
    <w:p w14:paraId="79DA76B7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Definition</w:t>
      </w:r>
      <w:r w:rsidRPr="00332A3B">
        <w:t>: Combines approaches (e.g., neuro-symbolic AI integrates neural networks and rules).</w:t>
      </w:r>
    </w:p>
    <w:p w14:paraId="4D094763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Examples</w:t>
      </w:r>
      <w:r w:rsidRPr="00332A3B">
        <w:t>: IBM’s Neuro-Symbolic AI for reasoning.</w:t>
      </w:r>
    </w:p>
    <w:p w14:paraId="78047302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Applications</w:t>
      </w:r>
      <w:r w:rsidRPr="00332A3B">
        <w:t>: Complex decision-making in healthcare.</w:t>
      </w:r>
    </w:p>
    <w:p w14:paraId="5DBD0FF5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Challenges</w:t>
      </w:r>
      <w:r w:rsidRPr="00332A3B">
        <w:t>: Integration complexity, balancing strengths.</w:t>
      </w:r>
    </w:p>
    <w:p w14:paraId="391A0A23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10. Transfer Learning</w:t>
      </w:r>
    </w:p>
    <w:p w14:paraId="3703BC47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Definition</w:t>
      </w:r>
      <w:r w:rsidRPr="00332A3B">
        <w:t>: Reuses pre-trained models for new tasks with minimal data.</w:t>
      </w:r>
    </w:p>
    <w:p w14:paraId="255AC849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Examples</w:t>
      </w:r>
      <w:r w:rsidRPr="00332A3B">
        <w:t>: Fine-tuning BERT for sentiment analysis.</w:t>
      </w:r>
    </w:p>
    <w:p w14:paraId="26C25FDA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Applications</w:t>
      </w:r>
      <w:r w:rsidRPr="00332A3B">
        <w:t>: Customizing AI for niche industries.</w:t>
      </w:r>
    </w:p>
    <w:p w14:paraId="09E4050A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Challenges</w:t>
      </w:r>
      <w:r w:rsidRPr="00332A3B">
        <w:t>: Domain mismatch, overfitting.</w:t>
      </w:r>
    </w:p>
    <w:p w14:paraId="0BA2181E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11. Explainable AI (XAI)</w:t>
      </w:r>
    </w:p>
    <w:p w14:paraId="6483F550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Definition</w:t>
      </w:r>
      <w:r w:rsidRPr="00332A3B">
        <w:t>: Focuses on making AI decisions transparent.</w:t>
      </w:r>
    </w:p>
    <w:p w14:paraId="3566E3AB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Examples</w:t>
      </w:r>
      <w:r w:rsidRPr="00332A3B">
        <w:t>: LIME, SHAP (interpretability tools).</w:t>
      </w:r>
    </w:p>
    <w:p w14:paraId="4738D649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Applications</w:t>
      </w:r>
      <w:r w:rsidRPr="00332A3B">
        <w:t>: Healthcare diagnostics, loan approvals.</w:t>
      </w:r>
    </w:p>
    <w:p w14:paraId="6A818D14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Challenges</w:t>
      </w:r>
      <w:r w:rsidRPr="00332A3B">
        <w:t>: Balancing accuracy and interpretability.</w:t>
      </w:r>
    </w:p>
    <w:p w14:paraId="070E1AF3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12. Federated Learning</w:t>
      </w:r>
    </w:p>
    <w:p w14:paraId="432C9838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Definition</w:t>
      </w:r>
      <w:r w:rsidRPr="00332A3B">
        <w:t>: Trains models across decentralized devices while preserving privacy.</w:t>
      </w:r>
    </w:p>
    <w:p w14:paraId="20D8822C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Examples</w:t>
      </w:r>
      <w:r w:rsidRPr="00332A3B">
        <w:t>: Google Keyboard’s next-word prediction.</w:t>
      </w:r>
    </w:p>
    <w:p w14:paraId="2D06A60E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Applications</w:t>
      </w:r>
      <w:r w:rsidRPr="00332A3B">
        <w:t>: Healthcare (patient data privacy).</w:t>
      </w:r>
    </w:p>
    <w:p w14:paraId="731D3948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Challenges</w:t>
      </w:r>
      <w:r w:rsidRPr="00332A3B">
        <w:t>: Communication overhead, data heterogeneity.</w:t>
      </w:r>
    </w:p>
    <w:p w14:paraId="432B62F6" w14:textId="77777777" w:rsidR="00332A3B" w:rsidRPr="00332A3B" w:rsidRDefault="00332A3B" w:rsidP="00332A3B">
      <w:pPr>
        <w:pStyle w:val="NoSpacing"/>
        <w:rPr>
          <w:rFonts w:ascii="Times New Roman" w:hAnsi="Times New Roman"/>
        </w:rPr>
      </w:pPr>
      <w:r w:rsidRPr="00332A3B">
        <w:rPr>
          <w:rFonts w:ascii="Times New Roman" w:hAnsi="Times New Roman"/>
        </w:rPr>
        <w:pict w14:anchorId="297C9B1A">
          <v:rect id="_x0000_i1026" style="width:0;height:.75pt" o:hralign="center" o:hrstd="t" o:hrnoshade="t" o:hr="t" fillcolor="#f8faff" stroked="f"/>
        </w:pict>
      </w:r>
    </w:p>
    <w:p w14:paraId="72804F1B" w14:textId="77777777" w:rsidR="00332A3B" w:rsidRPr="00332A3B" w:rsidRDefault="00332A3B" w:rsidP="00332A3B">
      <w:pPr>
        <w:pStyle w:val="NoSpacing"/>
        <w:rPr>
          <w:sz w:val="27"/>
          <w:szCs w:val="27"/>
        </w:rPr>
      </w:pPr>
      <w:r w:rsidRPr="00332A3B">
        <w:rPr>
          <w:b/>
          <w:bCs/>
          <w:sz w:val="27"/>
          <w:szCs w:val="27"/>
        </w:rPr>
        <w:t>Summary</w:t>
      </w:r>
    </w:p>
    <w:p w14:paraId="3F67B38C" w14:textId="77777777" w:rsidR="00332A3B" w:rsidRPr="00332A3B" w:rsidRDefault="00332A3B" w:rsidP="00332A3B">
      <w:pPr>
        <w:pStyle w:val="NoSpacing"/>
      </w:pPr>
      <w:r w:rsidRPr="00332A3B">
        <w:rPr>
          <w:b/>
          <w:bCs/>
        </w:rPr>
        <w:t>Generative</w:t>
      </w:r>
      <w:r w:rsidRPr="00332A3B">
        <w:t> and </w:t>
      </w:r>
      <w:r w:rsidRPr="00332A3B">
        <w:rPr>
          <w:b/>
          <w:bCs/>
        </w:rPr>
        <w:t>Agentic AI</w:t>
      </w:r>
      <w:r w:rsidRPr="00332A3B">
        <w:t> represent cutting-edge applications.</w:t>
      </w:r>
    </w:p>
    <w:p w14:paraId="085FDBB4" w14:textId="77777777" w:rsidR="00332A3B" w:rsidRPr="00332A3B" w:rsidRDefault="00332A3B" w:rsidP="00332A3B">
      <w:pPr>
        <w:pStyle w:val="NoSpacing"/>
      </w:pPr>
      <w:r w:rsidRPr="00332A3B">
        <w:t>Traditional approaches like </w:t>
      </w:r>
      <w:r w:rsidRPr="00332A3B">
        <w:rPr>
          <w:b/>
          <w:bCs/>
        </w:rPr>
        <w:t>ML</w:t>
      </w:r>
      <w:r w:rsidRPr="00332A3B">
        <w:t> and </w:t>
      </w:r>
      <w:r w:rsidRPr="00332A3B">
        <w:rPr>
          <w:b/>
          <w:bCs/>
        </w:rPr>
        <w:t>Symbolic AI</w:t>
      </w:r>
      <w:r w:rsidRPr="00332A3B">
        <w:t> form foundational methodologies.</w:t>
      </w:r>
    </w:p>
    <w:p w14:paraId="607C33B3" w14:textId="77777777" w:rsidR="00332A3B" w:rsidRPr="00332A3B" w:rsidRDefault="00332A3B" w:rsidP="00332A3B">
      <w:pPr>
        <w:pStyle w:val="NoSpacing"/>
      </w:pPr>
      <w:r w:rsidRPr="00332A3B">
        <w:t>Emerging trends include </w:t>
      </w:r>
      <w:r w:rsidRPr="00332A3B">
        <w:rPr>
          <w:b/>
          <w:bCs/>
        </w:rPr>
        <w:t>XAI</w:t>
      </w:r>
      <w:r w:rsidRPr="00332A3B">
        <w:t> (transparency) and </w:t>
      </w:r>
      <w:r w:rsidRPr="00332A3B">
        <w:rPr>
          <w:b/>
          <w:bCs/>
        </w:rPr>
        <w:t>Federated Learning</w:t>
      </w:r>
      <w:r w:rsidRPr="00332A3B">
        <w:t> (privacy).</w:t>
      </w:r>
    </w:p>
    <w:p w14:paraId="17D8336B" w14:textId="77777777" w:rsidR="00332A3B" w:rsidRPr="00332A3B" w:rsidRDefault="00332A3B" w:rsidP="00332A3B">
      <w:pPr>
        <w:pStyle w:val="NoSpacing"/>
      </w:pPr>
      <w:r w:rsidRPr="00332A3B">
        <w:t>This taxonomy highlights the diversity of AI techniques, each addressing unique challenges and use cases.</w:t>
      </w:r>
    </w:p>
    <w:p w14:paraId="49445C36" w14:textId="77777777" w:rsidR="007B3254" w:rsidRPr="00332A3B" w:rsidRDefault="007B3254" w:rsidP="00332A3B">
      <w:pPr>
        <w:pStyle w:val="NoSpacing"/>
      </w:pPr>
    </w:p>
    <w:sectPr w:rsidR="007B3254" w:rsidRPr="0033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0C06"/>
    <w:multiLevelType w:val="multilevel"/>
    <w:tmpl w:val="ECBC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5281B"/>
    <w:multiLevelType w:val="multilevel"/>
    <w:tmpl w:val="ADAC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E6EB5"/>
    <w:multiLevelType w:val="multilevel"/>
    <w:tmpl w:val="DACA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05E35"/>
    <w:multiLevelType w:val="multilevel"/>
    <w:tmpl w:val="C3C4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F2C60"/>
    <w:multiLevelType w:val="multilevel"/>
    <w:tmpl w:val="1946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55298"/>
    <w:multiLevelType w:val="multilevel"/>
    <w:tmpl w:val="9A76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D4958"/>
    <w:multiLevelType w:val="multilevel"/>
    <w:tmpl w:val="D3FA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35087"/>
    <w:multiLevelType w:val="multilevel"/>
    <w:tmpl w:val="3726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C4DDF"/>
    <w:multiLevelType w:val="multilevel"/>
    <w:tmpl w:val="634E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F1CF5"/>
    <w:multiLevelType w:val="multilevel"/>
    <w:tmpl w:val="2642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D3EFC"/>
    <w:multiLevelType w:val="multilevel"/>
    <w:tmpl w:val="1BDE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C754DE"/>
    <w:multiLevelType w:val="multilevel"/>
    <w:tmpl w:val="102A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4137E5"/>
    <w:multiLevelType w:val="multilevel"/>
    <w:tmpl w:val="29A6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12"/>
  </w:num>
  <w:num w:numId="9">
    <w:abstractNumId w:val="0"/>
  </w:num>
  <w:num w:numId="10">
    <w:abstractNumId w:val="4"/>
  </w:num>
  <w:num w:numId="11">
    <w:abstractNumId w:val="1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3B"/>
    <w:rsid w:val="00136654"/>
    <w:rsid w:val="00332A3B"/>
    <w:rsid w:val="007B3254"/>
    <w:rsid w:val="00B35554"/>
    <w:rsid w:val="00E8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0A59"/>
  <w15:chartTrackingRefBased/>
  <w15:docId w15:val="{9A8B9D83-9EE4-4790-8A65-76559BFE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2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2A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2A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2A3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s-markdown-paragraph">
    <w:name w:val="ds-markdown-paragraph"/>
    <w:basedOn w:val="Normal"/>
    <w:rsid w:val="00332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A3B"/>
    <w:rPr>
      <w:b/>
      <w:bCs/>
    </w:rPr>
  </w:style>
  <w:style w:type="paragraph" w:styleId="NoSpacing">
    <w:name w:val="No Spacing"/>
    <w:uiPriority w:val="1"/>
    <w:qFormat/>
    <w:rsid w:val="00332A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6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Eadala</dc:creator>
  <cp:keywords/>
  <dc:description/>
  <cp:lastModifiedBy>Devi Eadala</cp:lastModifiedBy>
  <cp:revision>3</cp:revision>
  <dcterms:created xsi:type="dcterms:W3CDTF">2025-04-28T02:12:00Z</dcterms:created>
  <dcterms:modified xsi:type="dcterms:W3CDTF">2025-04-28T02:23:00Z</dcterms:modified>
</cp:coreProperties>
</file>