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35DE" w14:textId="26D0B375" w:rsidR="00411682" w:rsidRPr="00411682" w:rsidRDefault="00411682" w:rsidP="00411682">
      <w:pPr>
        <w:pStyle w:val="Heading3"/>
        <w:spacing w:after="206" w:afterAutospacing="0"/>
        <w:rPr>
          <w:rFonts w:ascii="Inter" w:hAnsi="Inter"/>
          <w:b w:val="0"/>
          <w:bCs w:val="0"/>
        </w:rPr>
      </w:pPr>
      <w:r w:rsidRPr="00411682">
        <w:rPr>
          <w:rFonts w:ascii="Inter" w:hAnsi="Inter"/>
        </w:rPr>
        <w:t>Top AI Terms Prioritized by Popularity &amp; Importance</w:t>
      </w:r>
    </w:p>
    <w:p w14:paraId="39924B1C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Machine Learning (ML)</w:t>
      </w:r>
    </w:p>
    <w:p w14:paraId="3C583342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Core of AI where systems learn from data without explicit programming.</w:t>
      </w:r>
    </w:p>
    <w:p w14:paraId="1EB34CC3" w14:textId="77777777" w:rsidR="00411682" w:rsidRPr="00411682" w:rsidRDefault="00411682" w:rsidP="00411682">
      <w:pPr>
        <w:numPr>
          <w:ilvl w:val="1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Key Details</w:t>
      </w:r>
      <w:r w:rsidRPr="00411682">
        <w:rPr>
          <w:rFonts w:ascii="Inter" w:eastAsia="Times New Roman" w:hAnsi="Inter" w:cs="Times New Roman"/>
          <w:sz w:val="24"/>
          <w:szCs w:val="24"/>
        </w:rPr>
        <w:t>:</w:t>
      </w:r>
    </w:p>
    <w:p w14:paraId="5F9489E3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Types: Supervised (labeled data), Unsupervised (patterns in unlabeled data), Reinforcement (trial + reward).</w:t>
      </w:r>
    </w:p>
    <w:p w14:paraId="607ABA61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Algorithms: Regression, clustering, decision trees.</w:t>
      </w:r>
    </w:p>
    <w:p w14:paraId="5F4D112C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Recommendation systems (Netflix, Spotify), fraud detection, predictive maintenance.</w:t>
      </w:r>
    </w:p>
    <w:p w14:paraId="2A98C171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Drives automation and data-driven decision-making across industries.</w:t>
      </w:r>
    </w:p>
    <w:p w14:paraId="4141DA93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Deep Learning (DL)</w:t>
      </w:r>
    </w:p>
    <w:p w14:paraId="166B2108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Subset of ML using multi-layered neural networks to analyze complex data.</w:t>
      </w:r>
    </w:p>
    <w:p w14:paraId="26DEEB67" w14:textId="77777777" w:rsidR="00411682" w:rsidRPr="00411682" w:rsidRDefault="00411682" w:rsidP="00411682">
      <w:pPr>
        <w:numPr>
          <w:ilvl w:val="1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Key Details</w:t>
      </w:r>
      <w:r w:rsidRPr="00411682">
        <w:rPr>
          <w:rFonts w:ascii="Inter" w:eastAsia="Times New Roman" w:hAnsi="Inter" w:cs="Times New Roman"/>
          <w:sz w:val="24"/>
          <w:szCs w:val="24"/>
        </w:rPr>
        <w:t>:</w:t>
      </w:r>
    </w:p>
    <w:p w14:paraId="50F98A6F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Uses artificial neural networks (ANNs) with layers (input, hidden, output).</w:t>
      </w:r>
    </w:p>
    <w:p w14:paraId="1040B120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Thrives on large datasets and GPUs/TPUs.</w:t>
      </w:r>
    </w:p>
    <w:p w14:paraId="1CD7C236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Image/speech recognition (Siri, Alexa), medical imaging, self-driving cars.</w:t>
      </w:r>
    </w:p>
    <w:p w14:paraId="1C426431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Powers state-of-the-art AI models like ChatGPT and autonomous systems.</w:t>
      </w:r>
    </w:p>
    <w:p w14:paraId="3A0A65B9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Natural Language Processing (NLP)</w:t>
      </w:r>
    </w:p>
    <w:p w14:paraId="3BED2D58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Enables machines to understand, interpret, and generate human language.</w:t>
      </w:r>
    </w:p>
    <w:p w14:paraId="14F15938" w14:textId="77777777" w:rsidR="00411682" w:rsidRPr="00411682" w:rsidRDefault="00411682" w:rsidP="00411682">
      <w:pPr>
        <w:numPr>
          <w:ilvl w:val="1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Key Details</w:t>
      </w:r>
      <w:r w:rsidRPr="00411682">
        <w:rPr>
          <w:rFonts w:ascii="Inter" w:eastAsia="Times New Roman" w:hAnsi="Inter" w:cs="Times New Roman"/>
          <w:sz w:val="24"/>
          <w:szCs w:val="24"/>
        </w:rPr>
        <w:t>:</w:t>
      </w:r>
    </w:p>
    <w:p w14:paraId="09F8816E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Techniques: Tokenization, sentiment analysis, transformers (e.g., BERT, GPT).</w:t>
      </w:r>
    </w:p>
    <w:p w14:paraId="1D8A0266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lastRenderedPageBreak/>
        <w:t>Tools: ChatGPT, Google Translate.</w:t>
      </w:r>
    </w:p>
    <w:p w14:paraId="528AC7B0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Chatbots, translation, content summarization.</w:t>
      </w:r>
    </w:p>
    <w:p w14:paraId="311B9377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Critical for human-AI interaction and automating text-based tasks.</w:t>
      </w:r>
    </w:p>
    <w:p w14:paraId="09F4FE9F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Computer Vision (CV)</w:t>
      </w:r>
    </w:p>
    <w:p w14:paraId="16D8CAB1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Trains machines to interpret visual data (images/videos).</w:t>
      </w:r>
    </w:p>
    <w:p w14:paraId="15E4B33B" w14:textId="77777777" w:rsidR="00411682" w:rsidRPr="00411682" w:rsidRDefault="00411682" w:rsidP="00411682">
      <w:pPr>
        <w:numPr>
          <w:ilvl w:val="1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Key Details</w:t>
      </w:r>
      <w:r w:rsidRPr="00411682">
        <w:rPr>
          <w:rFonts w:ascii="Inter" w:eastAsia="Times New Roman" w:hAnsi="Inter" w:cs="Times New Roman"/>
          <w:sz w:val="24"/>
          <w:szCs w:val="24"/>
        </w:rPr>
        <w:t>:</w:t>
      </w:r>
    </w:p>
    <w:p w14:paraId="01BCAA7D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Uses convolutional neural networks (CNNs).</w:t>
      </w:r>
    </w:p>
    <w:p w14:paraId="3DE53EE6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Tasks: Object detection, facial recognition, image segmentation.</w:t>
      </w:r>
    </w:p>
    <w:p w14:paraId="1EAACDF5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Medical imaging (MRI analysis), surveillance, augmented reality (Snapchat filters).</w:t>
      </w:r>
    </w:p>
    <w:p w14:paraId="19ABF6AA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Foundation for autonomous vehicles and smart devices.</w:t>
      </w:r>
    </w:p>
    <w:p w14:paraId="7522963F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Reinforcement Learning (RL)</w:t>
      </w:r>
    </w:p>
    <w:p w14:paraId="4AEADB75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Learns via trial-and-error using rewards/penalties.</w:t>
      </w:r>
    </w:p>
    <w:p w14:paraId="2EF1F8FD" w14:textId="77777777" w:rsidR="00411682" w:rsidRPr="00411682" w:rsidRDefault="00411682" w:rsidP="00411682">
      <w:pPr>
        <w:numPr>
          <w:ilvl w:val="1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Key Details</w:t>
      </w:r>
      <w:r w:rsidRPr="00411682">
        <w:rPr>
          <w:rFonts w:ascii="Inter" w:eastAsia="Times New Roman" w:hAnsi="Inter" w:cs="Times New Roman"/>
          <w:sz w:val="24"/>
          <w:szCs w:val="24"/>
        </w:rPr>
        <w:t>:</w:t>
      </w:r>
    </w:p>
    <w:p w14:paraId="13E9C174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Components: Agent, environment, reward function.</w:t>
      </w:r>
    </w:p>
    <w:p w14:paraId="09AF33D2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Famous example: AlphaGo (beat human Go champions).</w:t>
      </w:r>
    </w:p>
    <w:p w14:paraId="2163A701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Robotics, game AI, resource management.</w:t>
      </w:r>
    </w:p>
    <w:p w14:paraId="070A8F2F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Key for adaptive systems in dynamic environments.</w:t>
      </w:r>
    </w:p>
    <w:p w14:paraId="3B23ABEE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Supervised vs. Unsupervised Learning</w:t>
      </w:r>
    </w:p>
    <w:p w14:paraId="6287A998" w14:textId="77777777" w:rsidR="00411682" w:rsidRPr="00411682" w:rsidRDefault="00411682" w:rsidP="00411682">
      <w:pPr>
        <w:numPr>
          <w:ilvl w:val="1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</w:t>
      </w:r>
    </w:p>
    <w:p w14:paraId="098207C9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Supervised</w:t>
      </w:r>
      <w:r w:rsidRPr="00411682">
        <w:rPr>
          <w:rFonts w:ascii="Inter" w:eastAsia="Times New Roman" w:hAnsi="Inter" w:cs="Times New Roman"/>
          <w:sz w:val="24"/>
          <w:szCs w:val="24"/>
        </w:rPr>
        <w:t>: Uses labeled data (e.g., spam detection).</w:t>
      </w:r>
    </w:p>
    <w:p w14:paraId="5C715C25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Unsupervised</w:t>
      </w:r>
      <w:r w:rsidRPr="00411682">
        <w:rPr>
          <w:rFonts w:ascii="Inter" w:eastAsia="Times New Roman" w:hAnsi="Inter" w:cs="Times New Roman"/>
          <w:sz w:val="24"/>
          <w:szCs w:val="24"/>
        </w:rPr>
        <w:t>: Finds patterns in unlabeled data (e.g., customer segmentation).</w:t>
      </w:r>
    </w:p>
    <w:p w14:paraId="03E8E524" w14:textId="77777777" w:rsidR="00411682" w:rsidRPr="00411682" w:rsidRDefault="00411682" w:rsidP="00411682">
      <w:pPr>
        <w:numPr>
          <w:ilvl w:val="1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Key Details</w:t>
      </w:r>
      <w:r w:rsidRPr="00411682">
        <w:rPr>
          <w:rFonts w:ascii="Inter" w:eastAsia="Times New Roman" w:hAnsi="Inter" w:cs="Times New Roman"/>
          <w:sz w:val="24"/>
          <w:szCs w:val="24"/>
        </w:rPr>
        <w:t>:</w:t>
      </w:r>
    </w:p>
    <w:p w14:paraId="18AB468F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Hybrid approach: Semi-supervised learning.</w:t>
      </w:r>
    </w:p>
    <w:p w14:paraId="7DBEA36D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Fundamental for structuring ML workflows.</w:t>
      </w:r>
    </w:p>
    <w:p w14:paraId="159097BE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lastRenderedPageBreak/>
        <w:t>AI Algorithms</w:t>
      </w:r>
    </w:p>
    <w:p w14:paraId="671A1356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Mathematical rules guiding AI decision-making.</w:t>
      </w:r>
    </w:p>
    <w:p w14:paraId="6E64B6BC" w14:textId="77777777" w:rsidR="00411682" w:rsidRPr="00411682" w:rsidRDefault="00411682" w:rsidP="00411682">
      <w:pPr>
        <w:numPr>
          <w:ilvl w:val="1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Key Types</w:t>
      </w:r>
      <w:r w:rsidRPr="00411682">
        <w:rPr>
          <w:rFonts w:ascii="Inter" w:eastAsia="Times New Roman" w:hAnsi="Inter" w:cs="Times New Roman"/>
          <w:sz w:val="24"/>
          <w:szCs w:val="24"/>
        </w:rPr>
        <w:t>:</w:t>
      </w:r>
    </w:p>
    <w:p w14:paraId="28C34B1A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Decision Trees (classification), SVM (data separation), Random Forest (ensemble learning).</w:t>
      </w:r>
    </w:p>
    <w:p w14:paraId="6724E136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Credit scoring, marketing analytics.</w:t>
      </w:r>
    </w:p>
    <w:p w14:paraId="0CE0BA60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Determines accuracy and efficiency of AI models.</w:t>
      </w:r>
    </w:p>
    <w:p w14:paraId="245A9B9D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Big Data</w:t>
      </w:r>
    </w:p>
    <w:p w14:paraId="4310AC5A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Massive datasets analyzed for patterns.</w:t>
      </w:r>
    </w:p>
    <w:p w14:paraId="71B0DC1F" w14:textId="77777777" w:rsidR="00411682" w:rsidRPr="00411682" w:rsidRDefault="00411682" w:rsidP="00411682">
      <w:pPr>
        <w:numPr>
          <w:ilvl w:val="1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Key Details</w:t>
      </w:r>
      <w:r w:rsidRPr="00411682">
        <w:rPr>
          <w:rFonts w:ascii="Inter" w:eastAsia="Times New Roman" w:hAnsi="Inter" w:cs="Times New Roman"/>
          <w:sz w:val="24"/>
          <w:szCs w:val="24"/>
        </w:rPr>
        <w:t>:</w:t>
      </w:r>
    </w:p>
    <w:p w14:paraId="28F992E4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3 Vs: Volume, Velocity, Variety.</w:t>
      </w:r>
    </w:p>
    <w:p w14:paraId="0984F199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Tools: Hadoop, Spark.</w:t>
      </w:r>
    </w:p>
    <w:p w14:paraId="4C3539F9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Predictive analytics, personalized marketing.</w:t>
      </w:r>
    </w:p>
    <w:p w14:paraId="30FDD28F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Fuel for training robust AI models.</w:t>
      </w:r>
    </w:p>
    <w:p w14:paraId="14838E45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AI Ethics</w:t>
      </w:r>
    </w:p>
    <w:p w14:paraId="15F5AA23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Addresses moral implications of AI.</w:t>
      </w:r>
    </w:p>
    <w:p w14:paraId="0C8CB59E" w14:textId="77777777" w:rsidR="00411682" w:rsidRPr="00411682" w:rsidRDefault="00411682" w:rsidP="00411682">
      <w:pPr>
        <w:numPr>
          <w:ilvl w:val="1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Key Issues</w:t>
      </w:r>
      <w:r w:rsidRPr="00411682">
        <w:rPr>
          <w:rFonts w:ascii="Inter" w:eastAsia="Times New Roman" w:hAnsi="Inter" w:cs="Times New Roman"/>
          <w:sz w:val="24"/>
          <w:szCs w:val="24"/>
        </w:rPr>
        <w:t>:</w:t>
      </w:r>
    </w:p>
    <w:p w14:paraId="0D202B05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Bias in datasets (e.g., facial recognition inaccuracies).</w:t>
      </w:r>
    </w:p>
    <w:p w14:paraId="261F1045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Privacy concerns (data misuse).</w:t>
      </w:r>
    </w:p>
    <w:p w14:paraId="10BFFC6A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Frameworks</w:t>
      </w:r>
      <w:r w:rsidRPr="00411682">
        <w:rPr>
          <w:rFonts w:ascii="Inter" w:eastAsia="Times New Roman" w:hAnsi="Inter" w:cs="Times New Roman"/>
          <w:sz w:val="24"/>
          <w:szCs w:val="24"/>
        </w:rPr>
        <w:t>: EU’s GDPR, AI Transparency Initiatives.</w:t>
      </w:r>
    </w:p>
    <w:p w14:paraId="30431DB7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Ensures fairness, accountability, and trust in AI systems.</w:t>
      </w:r>
    </w:p>
    <w:p w14:paraId="19D7B998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Generative AI</w:t>
      </w:r>
    </w:p>
    <w:p w14:paraId="03F7B3F8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Creates new content (text, images, music).</w:t>
      </w:r>
    </w:p>
    <w:p w14:paraId="50BFE9F7" w14:textId="77777777" w:rsidR="00411682" w:rsidRPr="00411682" w:rsidRDefault="00411682" w:rsidP="00411682">
      <w:pPr>
        <w:numPr>
          <w:ilvl w:val="1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Key Models</w:t>
      </w:r>
      <w:r w:rsidRPr="00411682">
        <w:rPr>
          <w:rFonts w:ascii="Inter" w:eastAsia="Times New Roman" w:hAnsi="Inter" w:cs="Times New Roman"/>
          <w:sz w:val="24"/>
          <w:szCs w:val="24"/>
        </w:rPr>
        <w:t>:</w:t>
      </w:r>
    </w:p>
    <w:p w14:paraId="6D7F7D66" w14:textId="77777777" w:rsidR="00411682" w:rsidRPr="00411682" w:rsidRDefault="00411682" w:rsidP="00411682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GANs (realistic images), GPT-4 (text generation).</w:t>
      </w:r>
    </w:p>
    <w:p w14:paraId="4EFA95A2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Art creation (DALL-E), code generation (GitHub Copilot).</w:t>
      </w:r>
    </w:p>
    <w:p w14:paraId="7E4B511F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Revolutionizes creative industries and automation.</w:t>
      </w:r>
    </w:p>
    <w:p w14:paraId="2A741A55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Explainable AI (XAI)</w:t>
      </w:r>
    </w:p>
    <w:p w14:paraId="43230353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lastRenderedPageBreak/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Makes AI decisions transparent to users.</w:t>
      </w:r>
    </w:p>
    <w:p w14:paraId="314355D4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Key Methods</w:t>
      </w:r>
      <w:r w:rsidRPr="00411682">
        <w:rPr>
          <w:rFonts w:ascii="Inter" w:eastAsia="Times New Roman" w:hAnsi="Inter" w:cs="Times New Roman"/>
          <w:sz w:val="24"/>
          <w:szCs w:val="24"/>
        </w:rPr>
        <w:t>: LIME, SHAP.</w:t>
      </w:r>
    </w:p>
    <w:p w14:paraId="7F407536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Healthcare (diagnostic justification), finance (loan approvals).</w:t>
      </w:r>
    </w:p>
    <w:p w14:paraId="66DD9898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Builds trust and meets regulatory requirements.</w:t>
      </w:r>
    </w:p>
    <w:p w14:paraId="5E33E259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Transfer Learning</w:t>
      </w:r>
    </w:p>
    <w:p w14:paraId="077F5617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Reuses pre-trained models for new tasks.</w:t>
      </w:r>
    </w:p>
    <w:p w14:paraId="3B165718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Example</w:t>
      </w:r>
      <w:r w:rsidRPr="00411682">
        <w:rPr>
          <w:rFonts w:ascii="Inter" w:eastAsia="Times New Roman" w:hAnsi="Inter" w:cs="Times New Roman"/>
          <w:sz w:val="24"/>
          <w:szCs w:val="24"/>
        </w:rPr>
        <w:t>: BERT for sentiment analysis.</w:t>
      </w:r>
    </w:p>
    <w:p w14:paraId="63180A09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Saves time/resources in model development.</w:t>
      </w:r>
    </w:p>
    <w:p w14:paraId="2C45DEB3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Edge AI</w:t>
      </w:r>
    </w:p>
    <w:p w14:paraId="0F7D544B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Processes data locally on devices (not in the cloud).</w:t>
      </w:r>
    </w:p>
    <w:p w14:paraId="56177DDD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Smartphones (face unlock), IoT devices.</w:t>
      </w:r>
    </w:p>
    <w:p w14:paraId="5E445F19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Reduces latency and enhances privacy.</w:t>
      </w:r>
    </w:p>
    <w:p w14:paraId="00013DCB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Robotic Process Automation (RPA)</w:t>
      </w:r>
    </w:p>
    <w:p w14:paraId="4AAC43F3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Automates repetitive tasks using software bots.</w:t>
      </w:r>
    </w:p>
    <w:p w14:paraId="4DB7ABC0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Data entry, invoice processing.</w:t>
      </w:r>
    </w:p>
    <w:p w14:paraId="1A44D0B9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Boosts efficiency in industries like banking and logistics.</w:t>
      </w:r>
    </w:p>
    <w:p w14:paraId="5D08193B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AI in Healthcare</w:t>
      </w:r>
    </w:p>
    <w:p w14:paraId="1ABCC5FA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Disease diagnosis (IBM Watson), drug discovery (DeepMind).</w:t>
      </w:r>
    </w:p>
    <w:p w14:paraId="5703BD9E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Accelerates medical research and personalized care.</w:t>
      </w:r>
    </w:p>
    <w:p w14:paraId="458E4046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Autonomous Systems</w:t>
      </w:r>
    </w:p>
    <w:p w14:paraId="7D448A27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Examples</w:t>
      </w:r>
      <w:r w:rsidRPr="00411682">
        <w:rPr>
          <w:rFonts w:ascii="Inter" w:eastAsia="Times New Roman" w:hAnsi="Inter" w:cs="Times New Roman"/>
          <w:sz w:val="24"/>
          <w:szCs w:val="24"/>
        </w:rPr>
        <w:t>: Self-driving cars (Tesla), delivery drones.</w:t>
      </w:r>
    </w:p>
    <w:p w14:paraId="4974FA5F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Redefines transportation and logistics.</w:t>
      </w:r>
    </w:p>
    <w:p w14:paraId="27B5E043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AI in Cybersecurity</w:t>
      </w:r>
    </w:p>
    <w:p w14:paraId="07692457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411682">
        <w:rPr>
          <w:rFonts w:ascii="Inter" w:eastAsia="Times New Roman" w:hAnsi="Inter" w:cs="Times New Roman"/>
          <w:sz w:val="24"/>
          <w:szCs w:val="24"/>
        </w:rPr>
        <w:t>: Threat detection, anomaly monitoring.</w:t>
      </w:r>
    </w:p>
    <w:p w14:paraId="67A3C158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Essential for protecting digital infrastructure.</w:t>
      </w:r>
    </w:p>
    <w:p w14:paraId="103D3F76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AI Chips (GPUs/TPUs)</w:t>
      </w:r>
    </w:p>
    <w:p w14:paraId="18B85A53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lastRenderedPageBreak/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>: Specialized hardware for faster AI computations.</w:t>
      </w:r>
    </w:p>
    <w:p w14:paraId="736DEE6D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Key Players</w:t>
      </w:r>
      <w:r w:rsidRPr="00411682">
        <w:rPr>
          <w:rFonts w:ascii="Inter" w:eastAsia="Times New Roman" w:hAnsi="Inter" w:cs="Times New Roman"/>
          <w:sz w:val="24"/>
          <w:szCs w:val="24"/>
        </w:rPr>
        <w:t>: NVIDIA (GPUs), Google (TPUs).</w:t>
      </w:r>
    </w:p>
    <w:p w14:paraId="5B60C85A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Enables training of large-scale models.</w:t>
      </w:r>
    </w:p>
    <w:p w14:paraId="2AF30F2C" w14:textId="77777777" w:rsidR="00411682" w:rsidRPr="00411682" w:rsidRDefault="00411682" w:rsidP="00411682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AI as a Service (</w:t>
      </w:r>
      <w:proofErr w:type="spellStart"/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AIaaS</w:t>
      </w:r>
      <w:proofErr w:type="spellEnd"/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)</w:t>
      </w:r>
    </w:p>
    <w:p w14:paraId="4999C2BB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Summary</w:t>
      </w:r>
      <w:r w:rsidRPr="00411682">
        <w:rPr>
          <w:rFonts w:ascii="Inter" w:eastAsia="Times New Roman" w:hAnsi="Inter" w:cs="Times New Roman"/>
          <w:sz w:val="24"/>
          <w:szCs w:val="24"/>
        </w:rPr>
        <w:t xml:space="preserve">: Cloud-based AI tools (e.g., AWS </w:t>
      </w:r>
      <w:proofErr w:type="spellStart"/>
      <w:r w:rsidRPr="00411682">
        <w:rPr>
          <w:rFonts w:ascii="Inter" w:eastAsia="Times New Roman" w:hAnsi="Inter" w:cs="Times New Roman"/>
          <w:sz w:val="24"/>
          <w:szCs w:val="24"/>
        </w:rPr>
        <w:t>SageMaker</w:t>
      </w:r>
      <w:proofErr w:type="spellEnd"/>
      <w:r w:rsidRPr="00411682">
        <w:rPr>
          <w:rFonts w:ascii="Inter" w:eastAsia="Times New Roman" w:hAnsi="Inter" w:cs="Times New Roman"/>
          <w:sz w:val="24"/>
          <w:szCs w:val="24"/>
        </w:rPr>
        <w:t>, Azure AI).</w:t>
      </w:r>
    </w:p>
    <w:p w14:paraId="2AD05F2B" w14:textId="77777777" w:rsidR="00411682" w:rsidRPr="00411682" w:rsidRDefault="00411682" w:rsidP="00411682">
      <w:pPr>
        <w:numPr>
          <w:ilvl w:val="1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Why Important</w:t>
      </w:r>
      <w:r w:rsidRPr="00411682">
        <w:rPr>
          <w:rFonts w:ascii="Inter" w:eastAsia="Times New Roman" w:hAnsi="Inter" w:cs="Times New Roman"/>
          <w:sz w:val="24"/>
          <w:szCs w:val="24"/>
        </w:rPr>
        <w:t>: Democratizes access to AI for businesses.</w:t>
      </w:r>
    </w:p>
    <w:p w14:paraId="16DFC94B" w14:textId="77777777" w:rsidR="00411682" w:rsidRPr="00411682" w:rsidRDefault="00411682" w:rsidP="00411682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682">
        <w:rPr>
          <w:rFonts w:ascii="Times New Roman" w:eastAsia="Times New Roman" w:hAnsi="Times New Roman" w:cs="Times New Roman"/>
          <w:sz w:val="24"/>
          <w:szCs w:val="24"/>
        </w:rPr>
        <w:pict w14:anchorId="1726B58A">
          <v:rect id="_x0000_i1028" style="width:0;height:.75pt" o:hralign="center" o:hrstd="t" o:hrnoshade="t" o:hr="t" fillcolor="#f8faff" stroked="f"/>
        </w:pict>
      </w:r>
    </w:p>
    <w:p w14:paraId="2239FF77" w14:textId="77777777" w:rsidR="00411682" w:rsidRPr="00411682" w:rsidRDefault="00411682" w:rsidP="00411682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411682">
        <w:rPr>
          <w:rFonts w:ascii="Inter" w:eastAsia="Times New Roman" w:hAnsi="Inter" w:cs="Times New Roman"/>
          <w:b/>
          <w:bCs/>
          <w:sz w:val="27"/>
          <w:szCs w:val="27"/>
        </w:rPr>
        <w:t>Honorable Mentions</w:t>
      </w:r>
    </w:p>
    <w:p w14:paraId="260A3B12" w14:textId="77777777" w:rsidR="00411682" w:rsidRPr="00411682" w:rsidRDefault="00411682" w:rsidP="00411682">
      <w:pPr>
        <w:numPr>
          <w:ilvl w:val="0"/>
          <w:numId w:val="4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Bias in AI</w:t>
      </w:r>
      <w:r w:rsidRPr="00411682">
        <w:rPr>
          <w:rFonts w:ascii="Inter" w:eastAsia="Times New Roman" w:hAnsi="Inter" w:cs="Times New Roman"/>
          <w:sz w:val="24"/>
          <w:szCs w:val="24"/>
        </w:rPr>
        <w:t>: Mitigating skewed outcomes (e.g., hiring algorithms).</w:t>
      </w:r>
    </w:p>
    <w:p w14:paraId="7188D5E9" w14:textId="77777777" w:rsidR="00411682" w:rsidRPr="00411682" w:rsidRDefault="00411682" w:rsidP="00411682">
      <w:pPr>
        <w:numPr>
          <w:ilvl w:val="0"/>
          <w:numId w:val="4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Cognitive Computing</w:t>
      </w:r>
      <w:r w:rsidRPr="00411682">
        <w:rPr>
          <w:rFonts w:ascii="Inter" w:eastAsia="Times New Roman" w:hAnsi="Inter" w:cs="Times New Roman"/>
          <w:sz w:val="24"/>
          <w:szCs w:val="24"/>
        </w:rPr>
        <w:t>: Mimics human reasoning (e.g., IBM Watson).</w:t>
      </w:r>
    </w:p>
    <w:p w14:paraId="29834A93" w14:textId="77777777" w:rsidR="00411682" w:rsidRPr="00411682" w:rsidRDefault="00411682" w:rsidP="00411682">
      <w:pPr>
        <w:numPr>
          <w:ilvl w:val="0"/>
          <w:numId w:val="4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b/>
          <w:bCs/>
          <w:sz w:val="24"/>
          <w:szCs w:val="24"/>
        </w:rPr>
        <w:t>AI Governance</w:t>
      </w:r>
      <w:r w:rsidRPr="00411682">
        <w:rPr>
          <w:rFonts w:ascii="Inter" w:eastAsia="Times New Roman" w:hAnsi="Inter" w:cs="Times New Roman"/>
          <w:sz w:val="24"/>
          <w:szCs w:val="24"/>
        </w:rPr>
        <w:t>: Policies for ethical AI deployment.</w:t>
      </w:r>
    </w:p>
    <w:p w14:paraId="2CD0B7DB" w14:textId="77777777" w:rsidR="00411682" w:rsidRPr="00411682" w:rsidRDefault="00411682" w:rsidP="00411682">
      <w:pPr>
        <w:spacing w:before="206"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411682">
        <w:rPr>
          <w:rFonts w:ascii="Inter" w:eastAsia="Times New Roman" w:hAnsi="Inter" w:cs="Times New Roman"/>
          <w:sz w:val="24"/>
          <w:szCs w:val="24"/>
        </w:rPr>
        <w:t>This list balances foundational concepts (ML, DL) with trending topics (Generative AI, Ethics) and real-world applications (Healthcare, Cybersecurity).</w:t>
      </w:r>
    </w:p>
    <w:p w14:paraId="2AA9136E" w14:textId="5E2A06DA" w:rsidR="00F47739" w:rsidRPr="00411682" w:rsidRDefault="00F47739" w:rsidP="00411682"/>
    <w:sectPr w:rsidR="00F47739" w:rsidRPr="0041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6B8"/>
    <w:multiLevelType w:val="multilevel"/>
    <w:tmpl w:val="6ED6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E7D23"/>
    <w:multiLevelType w:val="multilevel"/>
    <w:tmpl w:val="D22C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56DB7"/>
    <w:multiLevelType w:val="multilevel"/>
    <w:tmpl w:val="AC9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60AA1"/>
    <w:multiLevelType w:val="multilevel"/>
    <w:tmpl w:val="FD1C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82"/>
    <w:rsid w:val="00411682"/>
    <w:rsid w:val="00F4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1B0F"/>
  <w15:chartTrackingRefBased/>
  <w15:docId w15:val="{A9EADD9A-AAF8-4462-AE4C-5168B17B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1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6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16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1</cp:revision>
  <dcterms:created xsi:type="dcterms:W3CDTF">2025-04-18T09:56:00Z</dcterms:created>
  <dcterms:modified xsi:type="dcterms:W3CDTF">2025-04-18T09:56:00Z</dcterms:modified>
</cp:coreProperties>
</file>