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80C65" w:rsidRDefault="00A54E98">
      <w:pPr>
        <w:jc w:val="center"/>
      </w:pPr>
      <w:r>
        <w:rPr>
          <w:noProof/>
          <w:lang w:val="en-IN"/>
        </w:rPr>
        <w:drawing>
          <wp:inline distT="114300" distB="114300" distL="114300" distR="114300">
            <wp:extent cx="2107516" cy="6715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07516" cy="671513"/>
                    </a:xfrm>
                    <a:prstGeom prst="rect">
                      <a:avLst/>
                    </a:prstGeom>
                    <a:ln/>
                  </pic:spPr>
                </pic:pic>
              </a:graphicData>
            </a:graphic>
          </wp:inline>
        </w:drawing>
      </w:r>
    </w:p>
    <w:p w:rsidR="00A80C65" w:rsidRDefault="005E4EC1">
      <w:r>
        <w:pict>
          <v:rect id="_x0000_i1025" style="width:0;height:1.5pt" o:hralign="center" o:hrstd="t" o:hr="t" fillcolor="#a0a0a0" stroked="f"/>
        </w:pict>
      </w:r>
    </w:p>
    <w:p w:rsidR="00A80C65" w:rsidRDefault="00A54E98">
      <w:pPr>
        <w:spacing w:line="240" w:lineRule="auto"/>
        <w:jc w:val="center"/>
        <w:rPr>
          <w:rFonts w:ascii="Oswald" w:eastAsia="Oswald" w:hAnsi="Oswald" w:cs="Oswald"/>
          <w:sz w:val="20"/>
          <w:szCs w:val="20"/>
        </w:rPr>
      </w:pPr>
      <w:r>
        <w:rPr>
          <w:rFonts w:ascii="Oswald" w:eastAsia="Oswald" w:hAnsi="Oswald" w:cs="Oswald"/>
          <w:sz w:val="20"/>
          <w:szCs w:val="20"/>
        </w:rPr>
        <w:t xml:space="preserve">Computer Science &amp; Engineering Department </w:t>
      </w:r>
      <w:r>
        <w:rPr>
          <w:rFonts w:ascii="Oswald" w:eastAsia="Oswald" w:hAnsi="Oswald" w:cs="Oswald"/>
          <w:sz w:val="20"/>
          <w:szCs w:val="20"/>
        </w:rPr>
        <w:br/>
        <w:t xml:space="preserve">D.Y. Patil College of Engineering &amp; Technology, </w:t>
      </w:r>
      <w:proofErr w:type="spellStart"/>
      <w:r>
        <w:rPr>
          <w:rFonts w:ascii="Oswald" w:eastAsia="Oswald" w:hAnsi="Oswald" w:cs="Oswald"/>
          <w:sz w:val="20"/>
          <w:szCs w:val="20"/>
        </w:rPr>
        <w:t>Kasaba</w:t>
      </w:r>
      <w:proofErr w:type="spellEnd"/>
      <w:r>
        <w:rPr>
          <w:rFonts w:ascii="Oswald" w:eastAsia="Oswald" w:hAnsi="Oswald" w:cs="Oswald"/>
          <w:sz w:val="20"/>
          <w:szCs w:val="20"/>
        </w:rPr>
        <w:t xml:space="preserve"> </w:t>
      </w:r>
      <w:proofErr w:type="spellStart"/>
      <w:r>
        <w:rPr>
          <w:rFonts w:ascii="Oswald" w:eastAsia="Oswald" w:hAnsi="Oswald" w:cs="Oswald"/>
          <w:sz w:val="20"/>
          <w:szCs w:val="20"/>
        </w:rPr>
        <w:t>Bawada</w:t>
      </w:r>
      <w:proofErr w:type="spellEnd"/>
      <w:r>
        <w:rPr>
          <w:rFonts w:ascii="Oswald" w:eastAsia="Oswald" w:hAnsi="Oswald" w:cs="Oswald"/>
          <w:sz w:val="20"/>
          <w:szCs w:val="20"/>
        </w:rPr>
        <w:t xml:space="preserve"> Kolhapur</w:t>
      </w:r>
    </w:p>
    <w:p w:rsidR="00A80C65" w:rsidRDefault="005E4EC1">
      <w:r>
        <w:pict>
          <v:rect id="_x0000_i1026" style="width:0;height:1.5pt" o:hralign="center" o:hrstd="t" o:hr="t" fillcolor="#a0a0a0" stroked="f"/>
        </w:pict>
      </w:r>
    </w:p>
    <w:p w:rsidR="00A80C65" w:rsidRDefault="00A80C65">
      <w:pPr>
        <w:spacing w:line="240" w:lineRule="auto"/>
        <w:jc w:val="left"/>
        <w:rPr>
          <w:rFonts w:ascii="Oswald" w:eastAsia="Oswald" w:hAnsi="Oswald" w:cs="Oswald"/>
          <w:sz w:val="20"/>
          <w:szCs w:val="20"/>
        </w:rPr>
      </w:pPr>
    </w:p>
    <w:p w:rsidR="00A80C65" w:rsidRDefault="00A54E98">
      <w:pPr>
        <w:spacing w:line="240" w:lineRule="auto"/>
        <w:jc w:val="center"/>
        <w:rPr>
          <w:rFonts w:ascii="Oswald" w:eastAsia="Oswald" w:hAnsi="Oswald" w:cs="Oswald"/>
          <w:sz w:val="40"/>
          <w:szCs w:val="40"/>
        </w:rPr>
      </w:pPr>
      <w:r>
        <w:rPr>
          <w:rFonts w:ascii="Oswald" w:eastAsia="Oswald" w:hAnsi="Oswald" w:cs="Oswald"/>
          <w:sz w:val="40"/>
          <w:szCs w:val="40"/>
        </w:rPr>
        <w:t>MINI PROJECT REPORT</w:t>
      </w:r>
    </w:p>
    <w:p w:rsidR="00A80C65" w:rsidRDefault="00A54E98">
      <w:pPr>
        <w:spacing w:line="240" w:lineRule="auto"/>
        <w:jc w:val="center"/>
        <w:rPr>
          <w:rFonts w:ascii="Oswald" w:eastAsia="Oswald" w:hAnsi="Oswald" w:cs="Oswald"/>
          <w:sz w:val="20"/>
          <w:szCs w:val="20"/>
        </w:rPr>
      </w:pPr>
      <w:r>
        <w:rPr>
          <w:rFonts w:ascii="Oswald" w:eastAsia="Oswald" w:hAnsi="Oswald" w:cs="Oswald"/>
          <w:sz w:val="28"/>
          <w:szCs w:val="28"/>
        </w:rPr>
        <w:t>SYB-CSE, AOOC, May 2025</w:t>
      </w:r>
    </w:p>
    <w:p w:rsidR="00A80C65" w:rsidRDefault="00A80C65">
      <w:pPr>
        <w:spacing w:line="240" w:lineRule="auto"/>
        <w:jc w:val="left"/>
        <w:rPr>
          <w:rFonts w:ascii="Oswald" w:eastAsia="Oswald" w:hAnsi="Oswald" w:cs="Oswald"/>
          <w:sz w:val="20"/>
          <w:szCs w:val="20"/>
        </w:rPr>
      </w:pPr>
    </w:p>
    <w:p w:rsidR="00A80C65" w:rsidRDefault="00E83D02">
      <w:pPr>
        <w:pStyle w:val="Title"/>
        <w:keepNext w:val="0"/>
        <w:keepLines w:val="0"/>
        <w:widowControl w:val="0"/>
        <w:spacing w:before="200" w:after="200" w:line="240" w:lineRule="auto"/>
        <w:jc w:val="center"/>
        <w:rPr>
          <w:rFonts w:ascii="Oswald" w:eastAsia="Oswald" w:hAnsi="Oswald" w:cs="Oswald"/>
          <w:sz w:val="14"/>
          <w:szCs w:val="14"/>
        </w:rPr>
      </w:pPr>
      <w:bookmarkStart w:id="0" w:name="_can5mr6yenka" w:colFirst="0" w:colLast="0"/>
      <w:bookmarkEnd w:id="0"/>
      <w:r>
        <w:rPr>
          <w:rFonts w:ascii="Oswald" w:eastAsia="Oswald" w:hAnsi="Oswald" w:cs="Oswald"/>
          <w:sz w:val="72"/>
          <w:szCs w:val="72"/>
        </w:rPr>
        <w:t>STUDENT FEE PAYMENT SYSTEM</w:t>
      </w:r>
    </w:p>
    <w:p w:rsidR="00A80C65" w:rsidRDefault="00A80C65"/>
    <w:p w:rsidR="00A80C65" w:rsidRDefault="00A80C65"/>
    <w:tbl>
      <w:tblPr>
        <w:tblStyle w:val="a"/>
        <w:tblW w:w="9360" w:type="dxa"/>
        <w:tblBorders>
          <w:top w:val="single" w:sz="8" w:space="0" w:color="F6B26B"/>
          <w:left w:val="single" w:sz="8" w:space="0" w:color="F6B26B"/>
          <w:bottom w:val="single" w:sz="8" w:space="0" w:color="F6B26B"/>
          <w:right w:val="single" w:sz="8" w:space="0" w:color="F6B26B"/>
          <w:insideH w:val="single" w:sz="8" w:space="0" w:color="F6B26B"/>
          <w:insideV w:val="single" w:sz="8" w:space="0" w:color="F6B26B"/>
        </w:tblBorders>
        <w:tblLayout w:type="fixed"/>
        <w:tblLook w:val="0600" w:firstRow="0" w:lastRow="0" w:firstColumn="0" w:lastColumn="0" w:noHBand="1" w:noVBand="1"/>
      </w:tblPr>
      <w:tblGrid>
        <w:gridCol w:w="825"/>
        <w:gridCol w:w="1170"/>
        <w:gridCol w:w="2010"/>
        <w:gridCol w:w="1140"/>
        <w:gridCol w:w="2625"/>
        <w:gridCol w:w="1590"/>
      </w:tblGrid>
      <w:tr w:rsidR="00A80C65">
        <w:tc>
          <w:tcPr>
            <w:tcW w:w="8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A80C65" w:rsidRDefault="00A54E98">
            <w:pPr>
              <w:widowControl w:val="0"/>
              <w:spacing w:line="240" w:lineRule="auto"/>
              <w:jc w:val="center"/>
              <w:rPr>
                <w:rFonts w:ascii="Oswald" w:eastAsia="Oswald" w:hAnsi="Oswald" w:cs="Oswald"/>
              </w:rPr>
            </w:pPr>
            <w:r>
              <w:rPr>
                <w:rFonts w:ascii="Oswald" w:eastAsia="Oswald" w:hAnsi="Oswald" w:cs="Oswald"/>
              </w:rPr>
              <w:t>Batch</w:t>
            </w:r>
          </w:p>
        </w:tc>
        <w:tc>
          <w:tcPr>
            <w:tcW w:w="11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A80C65" w:rsidRDefault="00A54E98">
            <w:pPr>
              <w:widowControl w:val="0"/>
              <w:spacing w:line="240" w:lineRule="auto"/>
              <w:jc w:val="center"/>
              <w:rPr>
                <w:rFonts w:ascii="Oswald" w:eastAsia="Oswald" w:hAnsi="Oswald" w:cs="Oswald"/>
              </w:rPr>
            </w:pPr>
            <w:r>
              <w:rPr>
                <w:rFonts w:ascii="Oswald" w:eastAsia="Oswald" w:hAnsi="Oswald" w:cs="Oswald"/>
              </w:rPr>
              <w:t>Group No.</w:t>
            </w:r>
          </w:p>
        </w:tc>
        <w:tc>
          <w:tcPr>
            <w:tcW w:w="2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A80C65" w:rsidRDefault="00A54E98">
            <w:pPr>
              <w:widowControl w:val="0"/>
              <w:spacing w:line="240" w:lineRule="auto"/>
              <w:jc w:val="center"/>
              <w:rPr>
                <w:rFonts w:ascii="Oswald" w:eastAsia="Oswald" w:hAnsi="Oswald" w:cs="Oswald"/>
              </w:rPr>
            </w:pPr>
            <w:r>
              <w:rPr>
                <w:rFonts w:ascii="Oswald" w:eastAsia="Oswald" w:hAnsi="Oswald" w:cs="Oswald"/>
              </w:rPr>
              <w:t>Juno ID</w:t>
            </w:r>
          </w:p>
        </w:tc>
        <w:tc>
          <w:tcPr>
            <w:tcW w:w="11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A80C65" w:rsidRDefault="00A54E98">
            <w:pPr>
              <w:widowControl w:val="0"/>
              <w:spacing w:line="240" w:lineRule="auto"/>
              <w:jc w:val="center"/>
              <w:rPr>
                <w:rFonts w:ascii="Oswald" w:eastAsia="Oswald" w:hAnsi="Oswald" w:cs="Oswald"/>
              </w:rPr>
            </w:pPr>
            <w:r>
              <w:rPr>
                <w:rFonts w:ascii="Oswald" w:eastAsia="Oswald" w:hAnsi="Oswald" w:cs="Oswald"/>
              </w:rPr>
              <w:t>Roll No.</w:t>
            </w:r>
          </w:p>
        </w:tc>
        <w:tc>
          <w:tcPr>
            <w:tcW w:w="26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A80C65" w:rsidRDefault="00A54E98">
            <w:pPr>
              <w:widowControl w:val="0"/>
              <w:spacing w:line="240" w:lineRule="auto"/>
              <w:jc w:val="center"/>
              <w:rPr>
                <w:rFonts w:ascii="Oswald" w:eastAsia="Oswald" w:hAnsi="Oswald" w:cs="Oswald"/>
              </w:rPr>
            </w:pPr>
            <w:r>
              <w:rPr>
                <w:rFonts w:ascii="Oswald" w:eastAsia="Oswald" w:hAnsi="Oswald" w:cs="Oswald"/>
              </w:rPr>
              <w:t>Student Name</w:t>
            </w:r>
          </w:p>
        </w:tc>
        <w:tc>
          <w:tcPr>
            <w:tcW w:w="15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A80C65" w:rsidRDefault="00A54E98">
            <w:pPr>
              <w:widowControl w:val="0"/>
              <w:spacing w:line="240" w:lineRule="auto"/>
              <w:jc w:val="center"/>
              <w:rPr>
                <w:rFonts w:ascii="Oswald" w:eastAsia="Oswald" w:hAnsi="Oswald" w:cs="Oswald"/>
              </w:rPr>
            </w:pPr>
            <w:r>
              <w:rPr>
                <w:rFonts w:ascii="Oswald" w:eastAsia="Oswald" w:hAnsi="Oswald" w:cs="Oswald"/>
              </w:rPr>
              <w:t>Sign</w:t>
            </w:r>
          </w:p>
        </w:tc>
      </w:tr>
      <w:tr w:rsidR="00A80C65">
        <w:trPr>
          <w:trHeight w:val="287"/>
        </w:trPr>
        <w:tc>
          <w:tcPr>
            <w:tcW w:w="82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54E98">
            <w:pPr>
              <w:widowControl w:val="0"/>
              <w:spacing w:line="240" w:lineRule="auto"/>
              <w:jc w:val="center"/>
              <w:rPr>
                <w:rFonts w:ascii="Oswald Light" w:eastAsia="Oswald Light" w:hAnsi="Oswald Light" w:cs="Oswald Light"/>
              </w:rPr>
            </w:pPr>
            <w:r>
              <w:rPr>
                <w:rFonts w:ascii="Oswald Light" w:eastAsia="Oswald Light" w:hAnsi="Oswald Light" w:cs="Oswald Light"/>
              </w:rPr>
              <w:t>S1</w:t>
            </w:r>
          </w:p>
        </w:tc>
        <w:tc>
          <w:tcPr>
            <w:tcW w:w="11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54E98">
            <w:pPr>
              <w:widowControl w:val="0"/>
              <w:spacing w:line="240" w:lineRule="auto"/>
              <w:jc w:val="center"/>
              <w:rPr>
                <w:rFonts w:ascii="Oswald Light" w:eastAsia="Oswald Light" w:hAnsi="Oswald Light" w:cs="Oswald Light"/>
              </w:rPr>
            </w:pPr>
            <w:r>
              <w:rPr>
                <w:rFonts w:ascii="Oswald Light" w:eastAsia="Oswald Light" w:hAnsi="Oswald Light" w:cs="Oswald Light"/>
              </w:rPr>
              <w:t>G2</w:t>
            </w:r>
          </w:p>
        </w:tc>
        <w:tc>
          <w:tcPr>
            <w:tcW w:w="20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E83D02">
            <w:pPr>
              <w:widowControl w:val="0"/>
              <w:spacing w:line="240" w:lineRule="auto"/>
              <w:jc w:val="center"/>
              <w:rPr>
                <w:rFonts w:ascii="Oswald Light" w:eastAsia="Oswald Light" w:hAnsi="Oswald Light" w:cs="Oswald Light"/>
              </w:rPr>
            </w:pPr>
            <w:r>
              <w:rPr>
                <w:rFonts w:ascii="Oswald Light" w:eastAsia="Oswald Light" w:hAnsi="Oswald Light" w:cs="Oswald Light"/>
              </w:rPr>
              <w:t>EN23254258</w:t>
            </w:r>
          </w:p>
        </w:tc>
        <w:tc>
          <w:tcPr>
            <w:tcW w:w="114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r>
              <w:rPr>
                <w:rFonts w:ascii="Oswald Light" w:eastAsia="Oswald Light" w:hAnsi="Oswald Light" w:cs="Oswald Light"/>
              </w:rPr>
              <w:t>08</w:t>
            </w:r>
          </w:p>
        </w:tc>
        <w:tc>
          <w:tcPr>
            <w:tcW w:w="26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E83D02">
            <w:pPr>
              <w:widowControl w:val="0"/>
              <w:spacing w:line="276" w:lineRule="auto"/>
              <w:jc w:val="center"/>
              <w:rPr>
                <w:rFonts w:ascii="Oswald Light" w:eastAsia="Oswald Light" w:hAnsi="Oswald Light" w:cs="Oswald Light"/>
              </w:rPr>
            </w:pPr>
            <w:proofErr w:type="spellStart"/>
            <w:r>
              <w:rPr>
                <w:rFonts w:ascii="Oswald Light" w:eastAsia="Oswald Light" w:hAnsi="Oswald Light" w:cs="Oswald Light"/>
              </w:rPr>
              <w:t>S</w:t>
            </w:r>
            <w:r w:rsidR="00A54E98">
              <w:rPr>
                <w:rFonts w:ascii="Oswald Light" w:eastAsia="Oswald Light" w:hAnsi="Oswald Light" w:cs="Oswald Light"/>
              </w:rPr>
              <w:t>anika</w:t>
            </w:r>
            <w:proofErr w:type="spellEnd"/>
            <w:r w:rsidR="00A54E98">
              <w:rPr>
                <w:rFonts w:ascii="Oswald Light" w:eastAsia="Oswald Light" w:hAnsi="Oswald Light" w:cs="Oswald Light"/>
              </w:rPr>
              <w:t xml:space="preserve"> R. </w:t>
            </w:r>
            <w:proofErr w:type="spellStart"/>
            <w:r w:rsidR="00A54E98">
              <w:rPr>
                <w:rFonts w:ascii="Oswald Light" w:eastAsia="Oswald Light" w:hAnsi="Oswald Light" w:cs="Oswald Light"/>
              </w:rPr>
              <w:t>Dhumal</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spacing w:line="240" w:lineRule="auto"/>
              <w:jc w:val="left"/>
              <w:rPr>
                <w:rFonts w:ascii="Oswald Light" w:eastAsia="Oswald Light" w:hAnsi="Oswald Light" w:cs="Oswald Light"/>
                <w:sz w:val="22"/>
                <w:szCs w:val="22"/>
              </w:rPr>
            </w:pPr>
          </w:p>
        </w:tc>
      </w:tr>
      <w:tr w:rsidR="00A80C65">
        <w:trPr>
          <w:trHeight w:val="287"/>
        </w:trPr>
        <w:tc>
          <w:tcPr>
            <w:tcW w:w="8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117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20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E83D02">
            <w:pPr>
              <w:widowControl w:val="0"/>
              <w:spacing w:line="240" w:lineRule="auto"/>
              <w:jc w:val="left"/>
              <w:rPr>
                <w:rFonts w:ascii="Oswald Light" w:eastAsia="Oswald Light" w:hAnsi="Oswald Light" w:cs="Oswald Light"/>
              </w:rPr>
            </w:pPr>
            <w:r>
              <w:rPr>
                <w:rFonts w:ascii="Oswald Light" w:eastAsia="Oswald Light" w:hAnsi="Oswald Light" w:cs="Oswald Light"/>
              </w:rPr>
              <w:t xml:space="preserve">   EN23234620</w:t>
            </w:r>
          </w:p>
        </w:tc>
        <w:tc>
          <w:tcPr>
            <w:tcW w:w="114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r>
              <w:rPr>
                <w:rFonts w:ascii="Oswald Light" w:eastAsia="Oswald Light" w:hAnsi="Oswald Light" w:cs="Oswald Light"/>
              </w:rPr>
              <w:t>09</w:t>
            </w:r>
          </w:p>
        </w:tc>
        <w:tc>
          <w:tcPr>
            <w:tcW w:w="26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proofErr w:type="spellStart"/>
            <w:r>
              <w:rPr>
                <w:rFonts w:ascii="Oswald Light" w:eastAsia="Oswald Light" w:hAnsi="Oswald Light" w:cs="Oswald Light"/>
              </w:rPr>
              <w:t>Samruddhi</w:t>
            </w:r>
            <w:proofErr w:type="spellEnd"/>
            <w:r>
              <w:rPr>
                <w:rFonts w:ascii="Oswald Light" w:eastAsia="Oswald Light" w:hAnsi="Oswald Light" w:cs="Oswald Light"/>
              </w:rPr>
              <w:t xml:space="preserve"> V. </w:t>
            </w:r>
            <w:proofErr w:type="spellStart"/>
            <w:r>
              <w:rPr>
                <w:rFonts w:ascii="Oswald Light" w:eastAsia="Oswald Light" w:hAnsi="Oswald Light" w:cs="Oswald Light"/>
              </w:rPr>
              <w:t>Awate</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spacing w:line="240" w:lineRule="auto"/>
              <w:jc w:val="left"/>
              <w:rPr>
                <w:rFonts w:ascii="Oswald Light" w:eastAsia="Oswald Light" w:hAnsi="Oswald Light" w:cs="Oswald Light"/>
                <w:sz w:val="22"/>
                <w:szCs w:val="22"/>
              </w:rPr>
            </w:pPr>
          </w:p>
        </w:tc>
      </w:tr>
      <w:tr w:rsidR="00A80C65">
        <w:trPr>
          <w:trHeight w:val="287"/>
        </w:trPr>
        <w:tc>
          <w:tcPr>
            <w:tcW w:w="8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117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20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E83D02">
            <w:pPr>
              <w:widowControl w:val="0"/>
              <w:spacing w:line="240" w:lineRule="auto"/>
              <w:jc w:val="left"/>
              <w:rPr>
                <w:rFonts w:ascii="Oswald Light" w:eastAsia="Oswald Light" w:hAnsi="Oswald Light" w:cs="Oswald Light"/>
              </w:rPr>
            </w:pPr>
            <w:r>
              <w:rPr>
                <w:rFonts w:ascii="Oswald Light" w:eastAsia="Oswald Light" w:hAnsi="Oswald Light" w:cs="Oswald Light"/>
              </w:rPr>
              <w:t xml:space="preserve">   </w:t>
            </w:r>
            <w:r w:rsidR="00A54E98">
              <w:rPr>
                <w:rFonts w:ascii="Oswald Light" w:eastAsia="Oswald Light" w:hAnsi="Oswald Light" w:cs="Oswald Light"/>
              </w:rPr>
              <w:t>EN23218368</w:t>
            </w:r>
          </w:p>
        </w:tc>
        <w:tc>
          <w:tcPr>
            <w:tcW w:w="114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r>
              <w:rPr>
                <w:rFonts w:ascii="Oswald Light" w:eastAsia="Oswald Light" w:hAnsi="Oswald Light" w:cs="Oswald Light"/>
              </w:rPr>
              <w:t>10</w:t>
            </w:r>
          </w:p>
        </w:tc>
        <w:tc>
          <w:tcPr>
            <w:tcW w:w="26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proofErr w:type="spellStart"/>
            <w:r>
              <w:rPr>
                <w:rFonts w:ascii="Oswald Light" w:eastAsia="Oswald Light" w:hAnsi="Oswald Light" w:cs="Oswald Light"/>
              </w:rPr>
              <w:t>Rajnandini</w:t>
            </w:r>
            <w:proofErr w:type="spellEnd"/>
            <w:r>
              <w:rPr>
                <w:rFonts w:ascii="Oswald Light" w:eastAsia="Oswald Light" w:hAnsi="Oswald Light" w:cs="Oswald Light"/>
              </w:rPr>
              <w:t xml:space="preserve"> R. </w:t>
            </w:r>
            <w:proofErr w:type="spellStart"/>
            <w:r>
              <w:rPr>
                <w:rFonts w:ascii="Oswald Light" w:eastAsia="Oswald Light" w:hAnsi="Oswald Light" w:cs="Oswald Light"/>
              </w:rPr>
              <w:t>Jagadale</w:t>
            </w:r>
            <w:proofErr w:type="spellEnd"/>
            <w:r>
              <w:rPr>
                <w:rFonts w:ascii="Oswald Light" w:eastAsia="Oswald Light" w:hAnsi="Oswald Light" w:cs="Oswald Light"/>
              </w:rPr>
              <w:t xml:space="preserve"> </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spacing w:line="240" w:lineRule="auto"/>
              <w:jc w:val="left"/>
              <w:rPr>
                <w:rFonts w:ascii="Oswald Light" w:eastAsia="Oswald Light" w:hAnsi="Oswald Light" w:cs="Oswald Light"/>
                <w:sz w:val="22"/>
                <w:szCs w:val="22"/>
              </w:rPr>
            </w:pPr>
          </w:p>
        </w:tc>
      </w:tr>
      <w:tr w:rsidR="00A80C65">
        <w:trPr>
          <w:trHeight w:val="287"/>
        </w:trPr>
        <w:tc>
          <w:tcPr>
            <w:tcW w:w="8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117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20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E83D02">
            <w:pPr>
              <w:widowControl w:val="0"/>
              <w:spacing w:line="240" w:lineRule="auto"/>
              <w:jc w:val="left"/>
              <w:rPr>
                <w:rFonts w:ascii="Oswald Light" w:eastAsia="Oswald Light" w:hAnsi="Oswald Light" w:cs="Oswald Light"/>
              </w:rPr>
            </w:pPr>
            <w:r>
              <w:rPr>
                <w:rFonts w:ascii="Oswald Light" w:eastAsia="Oswald Light" w:hAnsi="Oswald Light" w:cs="Oswald Light"/>
              </w:rPr>
              <w:t xml:space="preserve">   EN23259311</w:t>
            </w:r>
          </w:p>
        </w:tc>
        <w:tc>
          <w:tcPr>
            <w:tcW w:w="114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r>
              <w:rPr>
                <w:rFonts w:ascii="Oswald Light" w:eastAsia="Oswald Light" w:hAnsi="Oswald Light" w:cs="Oswald Light"/>
              </w:rPr>
              <w:t>12</w:t>
            </w:r>
          </w:p>
        </w:tc>
        <w:tc>
          <w:tcPr>
            <w:tcW w:w="26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A54E98">
            <w:pPr>
              <w:widowControl w:val="0"/>
              <w:spacing w:line="276" w:lineRule="auto"/>
              <w:jc w:val="center"/>
              <w:rPr>
                <w:rFonts w:ascii="Oswald Light" w:eastAsia="Oswald Light" w:hAnsi="Oswald Light" w:cs="Oswald Light"/>
              </w:rPr>
            </w:pPr>
            <w:proofErr w:type="spellStart"/>
            <w:r>
              <w:rPr>
                <w:rFonts w:ascii="Oswald Light" w:eastAsia="Oswald Light" w:hAnsi="Oswald Light" w:cs="Oswald Light"/>
              </w:rPr>
              <w:t>Kalyani</w:t>
            </w:r>
            <w:proofErr w:type="spellEnd"/>
            <w:r>
              <w:rPr>
                <w:rFonts w:ascii="Oswald Light" w:eastAsia="Oswald Light" w:hAnsi="Oswald Light" w:cs="Oswald Light"/>
              </w:rPr>
              <w:t xml:space="preserve"> N. Patil</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spacing w:line="240" w:lineRule="auto"/>
              <w:jc w:val="left"/>
              <w:rPr>
                <w:rFonts w:ascii="Oswald Light" w:eastAsia="Oswald Light" w:hAnsi="Oswald Light" w:cs="Oswald Light"/>
                <w:sz w:val="22"/>
                <w:szCs w:val="22"/>
              </w:rPr>
            </w:pPr>
          </w:p>
        </w:tc>
      </w:tr>
      <w:tr w:rsidR="00A80C65">
        <w:trPr>
          <w:trHeight w:val="287"/>
        </w:trPr>
        <w:tc>
          <w:tcPr>
            <w:tcW w:w="82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117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pBdr>
                <w:top w:val="nil"/>
                <w:left w:val="nil"/>
                <w:bottom w:val="nil"/>
                <w:right w:val="nil"/>
                <w:between w:val="nil"/>
              </w:pBdr>
              <w:spacing w:line="276" w:lineRule="auto"/>
              <w:jc w:val="left"/>
              <w:rPr>
                <w:rFonts w:ascii="Oswald Light" w:eastAsia="Oswald Light" w:hAnsi="Oswald Light" w:cs="Oswald Light"/>
                <w:sz w:val="22"/>
                <w:szCs w:val="22"/>
              </w:rPr>
            </w:pPr>
          </w:p>
        </w:tc>
        <w:tc>
          <w:tcPr>
            <w:tcW w:w="20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E83D02">
            <w:pPr>
              <w:widowControl w:val="0"/>
              <w:spacing w:line="240" w:lineRule="auto"/>
              <w:jc w:val="left"/>
              <w:rPr>
                <w:rFonts w:ascii="Oswald Light" w:eastAsia="Oswald Light" w:hAnsi="Oswald Light" w:cs="Oswald Light"/>
              </w:rPr>
            </w:pPr>
            <w:r>
              <w:rPr>
                <w:rFonts w:ascii="Oswald Light" w:eastAsia="Oswald Light" w:hAnsi="Oswald Light" w:cs="Oswald Light"/>
              </w:rPr>
              <w:t xml:space="preserve">   EN23253817</w:t>
            </w:r>
          </w:p>
        </w:tc>
        <w:tc>
          <w:tcPr>
            <w:tcW w:w="114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E83D02">
            <w:pPr>
              <w:widowControl w:val="0"/>
              <w:spacing w:line="276" w:lineRule="auto"/>
              <w:jc w:val="center"/>
              <w:rPr>
                <w:rFonts w:ascii="Oswald Light" w:eastAsia="Oswald Light" w:hAnsi="Oswald Light" w:cs="Oswald Light"/>
              </w:rPr>
            </w:pPr>
            <w:r>
              <w:rPr>
                <w:rFonts w:ascii="Oswald Light" w:eastAsia="Oswald Light" w:hAnsi="Oswald Light" w:cs="Oswald Light"/>
              </w:rPr>
              <w:t>19</w:t>
            </w:r>
          </w:p>
        </w:tc>
        <w:tc>
          <w:tcPr>
            <w:tcW w:w="26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rsidR="00A80C65" w:rsidRDefault="00E83D02">
            <w:pPr>
              <w:widowControl w:val="0"/>
              <w:spacing w:line="276" w:lineRule="auto"/>
              <w:jc w:val="center"/>
              <w:rPr>
                <w:rFonts w:ascii="Oswald Light" w:eastAsia="Oswald Light" w:hAnsi="Oswald Light" w:cs="Oswald Light"/>
              </w:rPr>
            </w:pPr>
            <w:r>
              <w:rPr>
                <w:rFonts w:ascii="Oswald Light" w:eastAsia="Oswald Light" w:hAnsi="Oswald Light" w:cs="Oswald Light"/>
              </w:rPr>
              <w:t xml:space="preserve">Prasad D. </w:t>
            </w:r>
            <w:proofErr w:type="spellStart"/>
            <w:r>
              <w:rPr>
                <w:rFonts w:ascii="Oswald Light" w:eastAsia="Oswald Light" w:hAnsi="Oswald Light" w:cs="Oswald Light"/>
              </w:rPr>
              <w:t>Pise</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80C65" w:rsidRDefault="00A80C65">
            <w:pPr>
              <w:widowControl w:val="0"/>
              <w:spacing w:line="240" w:lineRule="auto"/>
              <w:jc w:val="left"/>
              <w:rPr>
                <w:rFonts w:ascii="Oswald Light" w:eastAsia="Oswald Light" w:hAnsi="Oswald Light" w:cs="Oswald Light"/>
                <w:sz w:val="22"/>
                <w:szCs w:val="22"/>
              </w:rPr>
            </w:pPr>
          </w:p>
        </w:tc>
      </w:tr>
    </w:tbl>
    <w:p w:rsidR="00A80C65" w:rsidRDefault="00A80C65">
      <w:pPr>
        <w:widowControl w:val="0"/>
        <w:spacing w:before="200" w:line="312" w:lineRule="auto"/>
        <w:jc w:val="left"/>
      </w:pPr>
    </w:p>
    <w:p w:rsidR="00A80C65" w:rsidRDefault="00A80C65">
      <w:pPr>
        <w:spacing w:line="240" w:lineRule="auto"/>
        <w:jc w:val="center"/>
        <w:rPr>
          <w:rFonts w:ascii="Oswald" w:eastAsia="Oswald" w:hAnsi="Oswald" w:cs="Oswald"/>
          <w:sz w:val="28"/>
          <w:szCs w:val="28"/>
        </w:rPr>
      </w:pPr>
    </w:p>
    <w:p w:rsidR="00A80C65" w:rsidRDefault="00A80C65">
      <w:pPr>
        <w:spacing w:line="240" w:lineRule="auto"/>
        <w:jc w:val="center"/>
        <w:rPr>
          <w:rFonts w:ascii="Oswald" w:eastAsia="Oswald" w:hAnsi="Oswald" w:cs="Oswald"/>
          <w:sz w:val="28"/>
          <w:szCs w:val="28"/>
        </w:rPr>
      </w:pPr>
    </w:p>
    <w:p w:rsidR="00A80C65" w:rsidRDefault="00A80C65">
      <w:pPr>
        <w:spacing w:line="240" w:lineRule="auto"/>
        <w:jc w:val="center"/>
        <w:rPr>
          <w:rFonts w:ascii="Oswald" w:eastAsia="Oswald" w:hAnsi="Oswald" w:cs="Oswald"/>
          <w:sz w:val="28"/>
          <w:szCs w:val="28"/>
        </w:rPr>
      </w:pPr>
    </w:p>
    <w:p w:rsidR="00A80C65" w:rsidRDefault="00A80C65">
      <w:pPr>
        <w:spacing w:line="240" w:lineRule="auto"/>
        <w:jc w:val="center"/>
        <w:rPr>
          <w:rFonts w:ascii="Oswald" w:eastAsia="Oswald" w:hAnsi="Oswald" w:cs="Oswald"/>
          <w:sz w:val="28"/>
          <w:szCs w:val="28"/>
        </w:rPr>
      </w:pPr>
    </w:p>
    <w:p w:rsidR="00A80C65" w:rsidRDefault="00A54E98">
      <w:pPr>
        <w:spacing w:line="240" w:lineRule="auto"/>
        <w:jc w:val="center"/>
        <w:rPr>
          <w:rFonts w:ascii="Oswald" w:eastAsia="Oswald" w:hAnsi="Oswald" w:cs="Oswald"/>
          <w:sz w:val="28"/>
          <w:szCs w:val="28"/>
        </w:rPr>
      </w:pPr>
      <w:r>
        <w:rPr>
          <w:rFonts w:ascii="Oswald" w:eastAsia="Oswald" w:hAnsi="Oswald" w:cs="Oswald"/>
          <w:sz w:val="28"/>
          <w:szCs w:val="28"/>
        </w:rPr>
        <w:t>Course Faculty: Dr. Kapil B. Kadam</w:t>
      </w:r>
    </w:p>
    <w:p w:rsidR="00A80C65" w:rsidRDefault="00A80C65"/>
    <w:p w:rsidR="00A80C65" w:rsidRDefault="00A54E98">
      <w:r>
        <w:br w:type="page"/>
      </w:r>
    </w:p>
    <w:p w:rsidR="00A80C65" w:rsidRDefault="00A54E98" w:rsidP="00C54151">
      <w:pPr>
        <w:pStyle w:val="Heading1"/>
        <w:keepNext w:val="0"/>
        <w:keepLines w:val="0"/>
        <w:widowControl w:val="0"/>
        <w:numPr>
          <w:ilvl w:val="0"/>
          <w:numId w:val="1"/>
        </w:numPr>
        <w:spacing w:before="480" w:after="0" w:line="312" w:lineRule="auto"/>
        <w:jc w:val="left"/>
        <w:rPr>
          <w:rFonts w:ascii="Oswald" w:eastAsia="Oswald" w:hAnsi="Oswald" w:cs="Oswald"/>
          <w:sz w:val="28"/>
          <w:szCs w:val="28"/>
        </w:rPr>
      </w:pPr>
      <w:bookmarkStart w:id="1" w:name="_jotbqp5lq96i" w:colFirst="0" w:colLast="0"/>
      <w:bookmarkEnd w:id="1"/>
      <w:r>
        <w:rPr>
          <w:rFonts w:ascii="Oswald" w:eastAsia="Oswald" w:hAnsi="Oswald" w:cs="Oswald"/>
          <w:sz w:val="28"/>
          <w:szCs w:val="28"/>
        </w:rPr>
        <w:lastRenderedPageBreak/>
        <w:t>PROBLEM STATEMENT &amp; INTRODUCTION</w:t>
      </w:r>
    </w:p>
    <w:p w:rsidR="00C54151" w:rsidRDefault="00C54151" w:rsidP="00C54151">
      <w:pPr>
        <w:rPr>
          <w:rFonts w:eastAsia="Oswald"/>
        </w:rPr>
      </w:pPr>
    </w:p>
    <w:p w:rsidR="00DC1906" w:rsidRPr="00DC1906" w:rsidRDefault="00DC1906" w:rsidP="00DC1906">
      <w:pPr>
        <w:rPr>
          <w:rFonts w:eastAsia="Oswald"/>
        </w:rPr>
      </w:pPr>
      <w:r w:rsidRPr="00DC1906">
        <w:rPr>
          <w:rFonts w:eastAsia="Oswald"/>
        </w:rPr>
        <w:t>Problem Statement:</w:t>
      </w:r>
    </w:p>
    <w:p w:rsidR="00DC1906" w:rsidRDefault="00DC1906" w:rsidP="00DC1906">
      <w:pPr>
        <w:rPr>
          <w:rFonts w:eastAsia="Oswald"/>
        </w:rPr>
      </w:pPr>
      <w:r w:rsidRPr="00DC1906">
        <w:rPr>
          <w:rFonts w:eastAsia="Oswald"/>
        </w:rPr>
        <w:t>Managing student payments in educational institutions often involves manual processes that are time-consuming, prone to errors, and lack real-time tracking. The absence of a centralized digital solution creates challenges in ensuring payment security, tracking transaction history, and generating receipts promptly.</w:t>
      </w:r>
    </w:p>
    <w:p w:rsidR="00DC1906" w:rsidRPr="00DC1906" w:rsidRDefault="00DC1906" w:rsidP="00DC1906">
      <w:pPr>
        <w:rPr>
          <w:rFonts w:eastAsia="Oswald"/>
        </w:rPr>
      </w:pPr>
    </w:p>
    <w:p w:rsidR="00DC1906" w:rsidRPr="00DC1906" w:rsidRDefault="00DC1906" w:rsidP="00DC1906">
      <w:pPr>
        <w:rPr>
          <w:rFonts w:eastAsia="Oswald"/>
        </w:rPr>
      </w:pPr>
      <w:r w:rsidRPr="00DC1906">
        <w:rPr>
          <w:rFonts w:eastAsia="Oswald"/>
        </w:rPr>
        <w:t>Introduction:</w:t>
      </w:r>
    </w:p>
    <w:p w:rsidR="00C54151" w:rsidRPr="00C54151" w:rsidRDefault="00DC1906" w:rsidP="00DC1906">
      <w:pPr>
        <w:rPr>
          <w:rFonts w:eastAsia="Oswald"/>
        </w:rPr>
      </w:pPr>
      <w:r w:rsidRPr="00DC1906">
        <w:rPr>
          <w:rFonts w:eastAsia="Oswald"/>
        </w:rPr>
        <w:t xml:space="preserve">The Student Payment System is a Java-based desktop application designed to streamline and digitize the process of collecting payments from students. The system offers multiple payment methods including Card, UPI, QR code, and Cash, allowing students to choose their preferred payment option. The application ensures secure transactions and automatically generates digital receipts. Built using Java Swing and integrated with external libraries like </w:t>
      </w:r>
      <w:proofErr w:type="spellStart"/>
      <w:r w:rsidRPr="00DC1906">
        <w:rPr>
          <w:rFonts w:eastAsia="Oswald"/>
        </w:rPr>
        <w:t>iTextPDF</w:t>
      </w:r>
      <w:proofErr w:type="spellEnd"/>
      <w:r w:rsidRPr="00DC1906">
        <w:rPr>
          <w:rFonts w:eastAsia="Oswald"/>
        </w:rPr>
        <w:t xml:space="preserve"> for receipt generation, the system improves payment accuracy, enhances user experience, and reduces administrative burden.</w:t>
      </w:r>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bookmarkStart w:id="2" w:name="_6xqin2vz9nuu" w:colFirst="0" w:colLast="0"/>
      <w:bookmarkEnd w:id="2"/>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p>
    <w:p w:rsidR="00CA0CCC" w:rsidRDefault="00CA0CCC">
      <w:pPr>
        <w:pStyle w:val="Heading1"/>
        <w:keepNext w:val="0"/>
        <w:keepLines w:val="0"/>
        <w:widowControl w:val="0"/>
        <w:spacing w:before="480" w:after="0" w:line="312" w:lineRule="auto"/>
        <w:jc w:val="left"/>
        <w:rPr>
          <w:rFonts w:ascii="Oswald" w:eastAsia="Oswald" w:hAnsi="Oswald" w:cs="Oswald"/>
          <w:sz w:val="28"/>
          <w:szCs w:val="28"/>
        </w:rPr>
      </w:pPr>
    </w:p>
    <w:p w:rsidR="00A80C65" w:rsidRDefault="00A54E98">
      <w:pPr>
        <w:pStyle w:val="Heading1"/>
        <w:keepNext w:val="0"/>
        <w:keepLines w:val="0"/>
        <w:widowControl w:val="0"/>
        <w:spacing w:before="480" w:after="0" w:line="312" w:lineRule="auto"/>
        <w:jc w:val="left"/>
        <w:rPr>
          <w:rFonts w:ascii="Oswald" w:eastAsia="Oswald" w:hAnsi="Oswald" w:cs="Oswald"/>
          <w:sz w:val="28"/>
          <w:szCs w:val="28"/>
        </w:rPr>
      </w:pPr>
      <w:r>
        <w:rPr>
          <w:rFonts w:ascii="Oswald" w:eastAsia="Oswald" w:hAnsi="Oswald" w:cs="Oswald"/>
          <w:sz w:val="28"/>
          <w:szCs w:val="28"/>
        </w:rPr>
        <w:lastRenderedPageBreak/>
        <w:t>2. SYSTEM ARCHITECTURE</w:t>
      </w:r>
    </w:p>
    <w:p w:rsidR="00A80C65" w:rsidRDefault="00A80C65"/>
    <w:p w:rsidR="00C54151" w:rsidRDefault="00C54151">
      <w:r>
        <w:rPr>
          <w:noProof/>
          <w:lang w:val="en-IN"/>
        </w:rPr>
        <w:drawing>
          <wp:inline distT="0" distB="0" distL="0" distR="0">
            <wp:extent cx="4754880" cy="3536442"/>
            <wp:effectExtent l="0" t="0" r="762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5-13 at 12.23.12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565" cy="3539926"/>
                    </a:xfrm>
                    <a:prstGeom prst="rect">
                      <a:avLst/>
                    </a:prstGeom>
                  </pic:spPr>
                </pic:pic>
              </a:graphicData>
            </a:graphic>
          </wp:inline>
        </w:drawing>
      </w:r>
    </w:p>
    <w:p w:rsidR="00A80C65" w:rsidRDefault="00A54E98">
      <w:pPr>
        <w:pStyle w:val="Heading1"/>
        <w:keepNext w:val="0"/>
        <w:keepLines w:val="0"/>
        <w:widowControl w:val="0"/>
        <w:spacing w:before="480" w:after="0" w:line="312" w:lineRule="auto"/>
        <w:jc w:val="left"/>
        <w:rPr>
          <w:rFonts w:ascii="Oswald" w:eastAsia="Oswald" w:hAnsi="Oswald" w:cs="Oswald"/>
          <w:sz w:val="28"/>
          <w:szCs w:val="28"/>
        </w:rPr>
      </w:pPr>
      <w:bookmarkStart w:id="3" w:name="_zhh5qi6mn5rn" w:colFirst="0" w:colLast="0"/>
      <w:bookmarkEnd w:id="3"/>
      <w:r>
        <w:rPr>
          <w:rFonts w:ascii="Oswald" w:eastAsia="Oswald" w:hAnsi="Oswald" w:cs="Oswald"/>
          <w:sz w:val="28"/>
          <w:szCs w:val="28"/>
        </w:rPr>
        <w:t>3. CLASS DIAGRAM</w:t>
      </w:r>
    </w:p>
    <w:p w:rsidR="00A80C65" w:rsidRDefault="00C54151">
      <w:r>
        <w:rPr>
          <w:noProof/>
          <w:lang w:val="en-IN"/>
        </w:rPr>
        <w:drawing>
          <wp:inline distT="0" distB="0" distL="0" distR="0">
            <wp:extent cx="6005830" cy="3693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5-13 at 12.23.12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5830" cy="3693795"/>
                    </a:xfrm>
                    <a:prstGeom prst="rect">
                      <a:avLst/>
                    </a:prstGeom>
                  </pic:spPr>
                </pic:pic>
              </a:graphicData>
            </a:graphic>
          </wp:inline>
        </w:drawing>
      </w:r>
    </w:p>
    <w:p w:rsidR="005C0B71" w:rsidRDefault="005C0B71">
      <w:pPr>
        <w:pStyle w:val="Heading1"/>
        <w:keepNext w:val="0"/>
        <w:keepLines w:val="0"/>
        <w:widowControl w:val="0"/>
        <w:spacing w:before="480" w:after="0" w:line="312" w:lineRule="auto"/>
        <w:jc w:val="left"/>
        <w:rPr>
          <w:rFonts w:ascii="Oswald" w:eastAsia="Oswald" w:hAnsi="Oswald" w:cs="Oswald"/>
          <w:sz w:val="28"/>
          <w:szCs w:val="28"/>
        </w:rPr>
      </w:pPr>
      <w:bookmarkStart w:id="4" w:name="_pf1qcei26jfr" w:colFirst="0" w:colLast="0"/>
      <w:bookmarkEnd w:id="4"/>
    </w:p>
    <w:p w:rsidR="00A80C65" w:rsidRDefault="00A54E98">
      <w:pPr>
        <w:pStyle w:val="Heading1"/>
        <w:keepNext w:val="0"/>
        <w:keepLines w:val="0"/>
        <w:widowControl w:val="0"/>
        <w:spacing w:before="480" w:after="0" w:line="312" w:lineRule="auto"/>
        <w:jc w:val="left"/>
        <w:rPr>
          <w:rFonts w:ascii="Oswald" w:eastAsia="Oswald" w:hAnsi="Oswald" w:cs="Oswald"/>
          <w:sz w:val="28"/>
          <w:szCs w:val="28"/>
        </w:rPr>
      </w:pPr>
      <w:r>
        <w:rPr>
          <w:rFonts w:ascii="Oswald" w:eastAsia="Oswald" w:hAnsi="Oswald" w:cs="Oswald"/>
          <w:sz w:val="28"/>
          <w:szCs w:val="28"/>
        </w:rPr>
        <w:t>4. MODULE DESCRIPTION</w:t>
      </w:r>
    </w:p>
    <w:p w:rsidR="00DC1906" w:rsidRDefault="00DC1906" w:rsidP="00DC1906">
      <w:pPr>
        <w:rPr>
          <w:rFonts w:eastAsia="Oswald"/>
        </w:rPr>
      </w:pPr>
      <w:r w:rsidRPr="00DC1906">
        <w:rPr>
          <w:rFonts w:eastAsia="Oswald"/>
        </w:rPr>
        <w:t>The Student Payment System is composed of multiple interdependent modules, each responsible for managing a specific task in the overall payment workflow. Below is a breakdown of each module with detailed functionality and integration points:</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1. StudentPaymentSystem.java (Main Module)</w:t>
      </w:r>
    </w:p>
    <w:p w:rsidR="00DC1906" w:rsidRPr="00DC1906" w:rsidRDefault="00DC1906" w:rsidP="00DC1906">
      <w:pPr>
        <w:rPr>
          <w:rFonts w:eastAsia="Oswald"/>
        </w:rPr>
      </w:pPr>
      <w:r w:rsidRPr="00DC1906">
        <w:rPr>
          <w:rFonts w:eastAsia="Oswald"/>
        </w:rPr>
        <w:t>Purpose: Acts as the starting point of the application.</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Displays a welcome or introduction screen when the application launches.</w:t>
      </w:r>
    </w:p>
    <w:p w:rsidR="00DC1906" w:rsidRPr="00DC1906" w:rsidRDefault="00DC1906" w:rsidP="00DC1906">
      <w:pPr>
        <w:rPr>
          <w:rFonts w:eastAsia="Oswald"/>
        </w:rPr>
      </w:pPr>
      <w:r w:rsidRPr="00DC1906">
        <w:rPr>
          <w:rFonts w:eastAsia="Oswald"/>
        </w:rPr>
        <w:t>Initializes the main frame and GUI components.</w:t>
      </w:r>
    </w:p>
    <w:p w:rsidR="00DC1906" w:rsidRPr="00DC1906" w:rsidRDefault="00DC1906" w:rsidP="00DC1906">
      <w:pPr>
        <w:rPr>
          <w:rFonts w:eastAsia="Oswald"/>
        </w:rPr>
      </w:pPr>
      <w:r w:rsidRPr="00DC1906">
        <w:rPr>
          <w:rFonts w:eastAsia="Oswald"/>
        </w:rPr>
        <w:t xml:space="preserve">Directs the user to the </w:t>
      </w:r>
      <w:proofErr w:type="spellStart"/>
      <w:r w:rsidRPr="00DC1906">
        <w:rPr>
          <w:rFonts w:eastAsia="Oswald"/>
        </w:rPr>
        <w:t>PaymentOption</w:t>
      </w:r>
      <w:proofErr w:type="spellEnd"/>
      <w:r w:rsidRPr="00DC1906">
        <w:rPr>
          <w:rFonts w:eastAsia="Oswald"/>
        </w:rPr>
        <w:t xml:space="preserve"> module for further actions.</w:t>
      </w:r>
    </w:p>
    <w:p w:rsidR="00DC1906" w:rsidRDefault="00DC1906" w:rsidP="00DC1906">
      <w:pPr>
        <w:rPr>
          <w:rFonts w:eastAsia="Oswald"/>
        </w:rPr>
      </w:pPr>
      <w:r w:rsidRPr="00DC1906">
        <w:rPr>
          <w:rFonts w:eastAsia="Oswald"/>
        </w:rPr>
        <w:t>Significance: Sets up the environment for user interaction and serves as the base of the application’s flow.</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2. PaymentOption.java</w:t>
      </w:r>
    </w:p>
    <w:p w:rsidR="00DC1906" w:rsidRPr="00DC1906" w:rsidRDefault="00DC1906" w:rsidP="00DC1906">
      <w:pPr>
        <w:rPr>
          <w:rFonts w:eastAsia="Oswald"/>
        </w:rPr>
      </w:pPr>
      <w:r w:rsidRPr="00DC1906">
        <w:rPr>
          <w:rFonts w:eastAsia="Oswald"/>
        </w:rPr>
        <w:t>Purpose: Provides the interface for selecting the payment method.</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Offers multiple buttons/options: Card Payment, UP</w:t>
      </w:r>
      <w:r>
        <w:rPr>
          <w:rFonts w:eastAsia="Oswald"/>
        </w:rPr>
        <w:t>I Payment, QR Payment, and Cash</w:t>
      </w:r>
    </w:p>
    <w:p w:rsidR="00DC1906" w:rsidRPr="00DC1906" w:rsidRDefault="00DC1906" w:rsidP="00DC1906">
      <w:pPr>
        <w:rPr>
          <w:rFonts w:eastAsia="Oswald"/>
        </w:rPr>
      </w:pPr>
      <w:r w:rsidRPr="00DC1906">
        <w:rPr>
          <w:rFonts w:eastAsia="Oswald"/>
        </w:rPr>
        <w:t>On button click, opens the corresponding module using action listeners.</w:t>
      </w:r>
    </w:p>
    <w:p w:rsidR="00DC1906" w:rsidRPr="00DC1906" w:rsidRDefault="00DC1906" w:rsidP="00DC1906">
      <w:pPr>
        <w:rPr>
          <w:rFonts w:eastAsia="Oswald"/>
        </w:rPr>
      </w:pPr>
      <w:r w:rsidRPr="00DC1906">
        <w:rPr>
          <w:rFonts w:eastAsia="Oswald"/>
        </w:rPr>
        <w:t>Integration:</w:t>
      </w:r>
    </w:p>
    <w:p w:rsidR="00DC1906" w:rsidRPr="00DC1906" w:rsidRDefault="00DC1906" w:rsidP="00DC1906">
      <w:pPr>
        <w:rPr>
          <w:rFonts w:eastAsia="Oswald"/>
        </w:rPr>
      </w:pPr>
      <w:r w:rsidRPr="00DC1906">
        <w:rPr>
          <w:rFonts w:eastAsia="Oswald"/>
        </w:rPr>
        <w:t>Bridges the user interaction with the specific payment modules.</w:t>
      </w:r>
    </w:p>
    <w:p w:rsidR="00DC1906" w:rsidRDefault="00DC1906" w:rsidP="00DC1906">
      <w:pPr>
        <w:rPr>
          <w:rFonts w:eastAsia="Oswald"/>
        </w:rPr>
      </w:pPr>
      <w:r w:rsidRPr="00DC1906">
        <w:rPr>
          <w:rFonts w:eastAsia="Oswald"/>
        </w:rPr>
        <w:t>Significance: Core navigation module allowing flexible payment choice.</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3. CardPaymentPage.java</w:t>
      </w:r>
    </w:p>
    <w:p w:rsidR="00DC1906" w:rsidRPr="00DC1906" w:rsidRDefault="00DC1906" w:rsidP="00DC1906">
      <w:pPr>
        <w:rPr>
          <w:rFonts w:eastAsia="Oswald"/>
        </w:rPr>
      </w:pPr>
      <w:r w:rsidRPr="00DC1906">
        <w:rPr>
          <w:rFonts w:eastAsia="Oswald"/>
        </w:rPr>
        <w:t>Purpose: Facilitates payment through debit/credit cards.</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Captures user input including cardholder name, card number, expiry date, and CVV.</w:t>
      </w:r>
    </w:p>
    <w:p w:rsidR="00DC1906" w:rsidRPr="00DC1906" w:rsidRDefault="00DC1906" w:rsidP="00DC1906">
      <w:pPr>
        <w:rPr>
          <w:rFonts w:eastAsia="Oswald"/>
        </w:rPr>
      </w:pPr>
      <w:r w:rsidRPr="00DC1906">
        <w:rPr>
          <w:rFonts w:eastAsia="Oswald"/>
        </w:rPr>
        <w:t>Basic input validation (e.g., format check).</w:t>
      </w:r>
    </w:p>
    <w:p w:rsidR="00DC1906" w:rsidRPr="00DC1906" w:rsidRDefault="00DC1906" w:rsidP="00DC1906">
      <w:pPr>
        <w:rPr>
          <w:rFonts w:eastAsia="Oswald"/>
        </w:rPr>
      </w:pPr>
      <w:r w:rsidRPr="00DC1906">
        <w:rPr>
          <w:rFonts w:eastAsia="Oswald"/>
        </w:rPr>
        <w:t>Simulates payment confirmation.</w:t>
      </w:r>
    </w:p>
    <w:p w:rsidR="00DC1906" w:rsidRPr="00DC1906" w:rsidRDefault="00DC1906" w:rsidP="00DC1906">
      <w:pPr>
        <w:rPr>
          <w:rFonts w:eastAsia="Oswald"/>
        </w:rPr>
      </w:pPr>
      <w:r w:rsidRPr="00DC1906">
        <w:rPr>
          <w:rFonts w:eastAsia="Oswald"/>
        </w:rPr>
        <w:t xml:space="preserve">Triggers </w:t>
      </w:r>
      <w:proofErr w:type="spellStart"/>
      <w:r w:rsidRPr="00DC1906">
        <w:rPr>
          <w:rFonts w:eastAsia="Oswald"/>
        </w:rPr>
        <w:t>GenerateReceipt</w:t>
      </w:r>
      <w:proofErr w:type="spellEnd"/>
      <w:r w:rsidRPr="00DC1906">
        <w:rPr>
          <w:rFonts w:eastAsia="Oswald"/>
        </w:rPr>
        <w:t xml:space="preserve"> after successful transaction.</w:t>
      </w:r>
    </w:p>
    <w:p w:rsidR="00DC1906" w:rsidRDefault="00DC1906" w:rsidP="00DC1906">
      <w:pPr>
        <w:rPr>
          <w:rFonts w:eastAsia="Oswald"/>
        </w:rPr>
      </w:pPr>
      <w:r w:rsidRPr="00DC1906">
        <w:rPr>
          <w:rFonts w:eastAsia="Oswald"/>
        </w:rPr>
        <w:t>Significance: Mimics a secure card transaction system.</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4. UpiPaymentPage.java</w:t>
      </w:r>
    </w:p>
    <w:p w:rsidR="00DC1906" w:rsidRPr="00DC1906" w:rsidRDefault="00DC1906" w:rsidP="00DC1906">
      <w:pPr>
        <w:rPr>
          <w:rFonts w:eastAsia="Oswald"/>
        </w:rPr>
      </w:pPr>
      <w:r w:rsidRPr="00DC1906">
        <w:rPr>
          <w:rFonts w:eastAsia="Oswald"/>
        </w:rPr>
        <w:t>Purpose: Enables payment using UPI ID.</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Accepts a UPI ID from the user.</w:t>
      </w:r>
    </w:p>
    <w:p w:rsidR="00DC1906" w:rsidRPr="00DC1906" w:rsidRDefault="00DC1906" w:rsidP="00DC1906">
      <w:pPr>
        <w:rPr>
          <w:rFonts w:eastAsia="Oswald"/>
        </w:rPr>
      </w:pPr>
      <w:r w:rsidRPr="00DC1906">
        <w:rPr>
          <w:rFonts w:eastAsia="Oswald"/>
        </w:rPr>
        <w:t>Verifies the format of UPI input.</w:t>
      </w:r>
    </w:p>
    <w:p w:rsidR="00DC1906" w:rsidRPr="00DC1906" w:rsidRDefault="00DC1906" w:rsidP="00DC1906">
      <w:pPr>
        <w:rPr>
          <w:rFonts w:eastAsia="Oswald"/>
        </w:rPr>
      </w:pPr>
      <w:r w:rsidRPr="00DC1906">
        <w:rPr>
          <w:rFonts w:eastAsia="Oswald"/>
        </w:rPr>
        <w:t>Simulates a transaction processing window.</w:t>
      </w:r>
    </w:p>
    <w:p w:rsidR="00DC1906" w:rsidRPr="00DC1906" w:rsidRDefault="00DC1906" w:rsidP="00DC1906">
      <w:pPr>
        <w:rPr>
          <w:rFonts w:eastAsia="Oswald"/>
        </w:rPr>
      </w:pPr>
      <w:r w:rsidRPr="00DC1906">
        <w:rPr>
          <w:rFonts w:eastAsia="Oswald"/>
        </w:rPr>
        <w:t xml:space="preserve">Upon success, calls </w:t>
      </w:r>
      <w:proofErr w:type="spellStart"/>
      <w:r w:rsidRPr="00DC1906">
        <w:rPr>
          <w:rFonts w:eastAsia="Oswald"/>
        </w:rPr>
        <w:t>GenerateReceipt</w:t>
      </w:r>
      <w:proofErr w:type="spellEnd"/>
      <w:r w:rsidRPr="00DC1906">
        <w:rPr>
          <w:rFonts w:eastAsia="Oswald"/>
        </w:rPr>
        <w:t>.</w:t>
      </w:r>
    </w:p>
    <w:p w:rsidR="00DC1906" w:rsidRDefault="00DC1906" w:rsidP="00DC1906">
      <w:pPr>
        <w:rPr>
          <w:rFonts w:eastAsia="Oswald"/>
        </w:rPr>
      </w:pPr>
      <w:r w:rsidRPr="00DC1906">
        <w:rPr>
          <w:rFonts w:eastAsia="Oswald"/>
        </w:rPr>
        <w:t>Significance: Modernizes the payment process with a popular digital method.</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5. QrPayment.java</w:t>
      </w:r>
    </w:p>
    <w:p w:rsidR="00DC1906" w:rsidRPr="00DC1906" w:rsidRDefault="00DC1906" w:rsidP="00DC1906">
      <w:pPr>
        <w:rPr>
          <w:rFonts w:eastAsia="Oswald"/>
        </w:rPr>
      </w:pPr>
      <w:r w:rsidRPr="00DC1906">
        <w:rPr>
          <w:rFonts w:eastAsia="Oswald"/>
        </w:rPr>
        <w:t>Purpose: Simulates payment using QR code scanning.</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Displays a QR code image that can be scanned using any UPI app.</w:t>
      </w:r>
    </w:p>
    <w:p w:rsidR="00DC1906" w:rsidRPr="00DC1906" w:rsidRDefault="00DC1906" w:rsidP="00DC1906">
      <w:pPr>
        <w:rPr>
          <w:rFonts w:eastAsia="Oswald"/>
        </w:rPr>
      </w:pPr>
      <w:r w:rsidRPr="00DC1906">
        <w:rPr>
          <w:rFonts w:eastAsia="Oswald"/>
        </w:rPr>
        <w:t>Shows a confirmation button after scanning.</w:t>
      </w:r>
    </w:p>
    <w:p w:rsidR="00DC1906" w:rsidRPr="00DC1906" w:rsidRDefault="00DC1906" w:rsidP="00DC1906">
      <w:pPr>
        <w:rPr>
          <w:rFonts w:eastAsia="Oswald"/>
        </w:rPr>
      </w:pPr>
      <w:r w:rsidRPr="00DC1906">
        <w:rPr>
          <w:rFonts w:eastAsia="Oswald"/>
        </w:rPr>
        <w:t xml:space="preserve">On confirmation, invokes </w:t>
      </w:r>
      <w:proofErr w:type="spellStart"/>
      <w:r w:rsidRPr="00DC1906">
        <w:rPr>
          <w:rFonts w:eastAsia="Oswald"/>
        </w:rPr>
        <w:t>GenerateReceipt</w:t>
      </w:r>
      <w:proofErr w:type="spellEnd"/>
      <w:r w:rsidRPr="00DC1906">
        <w:rPr>
          <w:rFonts w:eastAsia="Oswald"/>
        </w:rPr>
        <w:t>.</w:t>
      </w:r>
    </w:p>
    <w:p w:rsidR="00DC1906" w:rsidRDefault="00DC1906" w:rsidP="00DC1906">
      <w:pPr>
        <w:rPr>
          <w:rFonts w:eastAsia="Oswald"/>
        </w:rPr>
      </w:pPr>
      <w:r w:rsidRPr="00DC1906">
        <w:rPr>
          <w:rFonts w:eastAsia="Oswald"/>
        </w:rPr>
        <w:t>Significance: Enhances usability with visual-based payment.</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6. CashACK.java</w:t>
      </w:r>
    </w:p>
    <w:p w:rsidR="00DC1906" w:rsidRPr="00DC1906" w:rsidRDefault="00DC1906" w:rsidP="00DC1906">
      <w:pPr>
        <w:rPr>
          <w:rFonts w:eastAsia="Oswald"/>
        </w:rPr>
      </w:pPr>
      <w:r w:rsidRPr="00DC1906">
        <w:rPr>
          <w:rFonts w:eastAsia="Oswald"/>
        </w:rPr>
        <w:t>Purpose: Handles manual cash payments.</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Shows a confirmation screen stating that payment has been accepted in cash.</w:t>
      </w:r>
    </w:p>
    <w:p w:rsidR="00DC1906" w:rsidRPr="00DC1906" w:rsidRDefault="00DC1906" w:rsidP="00DC1906">
      <w:pPr>
        <w:rPr>
          <w:rFonts w:eastAsia="Oswald"/>
        </w:rPr>
      </w:pPr>
      <w:r w:rsidRPr="00DC1906">
        <w:rPr>
          <w:rFonts w:eastAsia="Oswald"/>
        </w:rPr>
        <w:t>Does not require user input; assumes manual verification.</w:t>
      </w:r>
    </w:p>
    <w:p w:rsidR="00DC1906" w:rsidRPr="00DC1906" w:rsidRDefault="00DC1906" w:rsidP="00DC1906">
      <w:pPr>
        <w:rPr>
          <w:rFonts w:eastAsia="Oswald"/>
        </w:rPr>
      </w:pPr>
      <w:r w:rsidRPr="00DC1906">
        <w:rPr>
          <w:rFonts w:eastAsia="Oswald"/>
        </w:rPr>
        <w:t xml:space="preserve">Passes control to </w:t>
      </w:r>
      <w:proofErr w:type="spellStart"/>
      <w:r w:rsidRPr="00DC1906">
        <w:rPr>
          <w:rFonts w:eastAsia="Oswald"/>
        </w:rPr>
        <w:t>GenerateReceipt</w:t>
      </w:r>
      <w:proofErr w:type="spellEnd"/>
      <w:r w:rsidRPr="00DC1906">
        <w:rPr>
          <w:rFonts w:eastAsia="Oswald"/>
        </w:rPr>
        <w:t>.</w:t>
      </w:r>
    </w:p>
    <w:p w:rsidR="00DC1906" w:rsidRDefault="00DC1906" w:rsidP="00DC1906">
      <w:pPr>
        <w:rPr>
          <w:rFonts w:eastAsia="Oswald"/>
        </w:rPr>
      </w:pPr>
      <w:r w:rsidRPr="00DC1906">
        <w:rPr>
          <w:rFonts w:eastAsia="Oswald"/>
        </w:rPr>
        <w:t>Significance: Supports traditional offline payment method.</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7. GenerateReceipt.java</w:t>
      </w:r>
    </w:p>
    <w:p w:rsidR="00DC1906" w:rsidRPr="00DC1906" w:rsidRDefault="00DC1906" w:rsidP="00DC1906">
      <w:pPr>
        <w:rPr>
          <w:rFonts w:eastAsia="Oswald"/>
        </w:rPr>
      </w:pPr>
      <w:r w:rsidRPr="00DC1906">
        <w:rPr>
          <w:rFonts w:eastAsia="Oswald"/>
        </w:rPr>
        <w:t>Purpose: Automatically generates a payment receipt.</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Collects details from the payment module (e.g., name, amount).</w:t>
      </w:r>
    </w:p>
    <w:p w:rsidR="00DC1906" w:rsidRPr="00DC1906" w:rsidRDefault="00DC1906" w:rsidP="00DC1906">
      <w:pPr>
        <w:rPr>
          <w:rFonts w:eastAsia="Oswald"/>
        </w:rPr>
      </w:pPr>
      <w:r w:rsidRPr="00DC1906">
        <w:rPr>
          <w:rFonts w:eastAsia="Oswald"/>
        </w:rPr>
        <w:t xml:space="preserve">Uses </w:t>
      </w:r>
      <w:proofErr w:type="spellStart"/>
      <w:r w:rsidRPr="00DC1906">
        <w:rPr>
          <w:rFonts w:eastAsia="Oswald"/>
        </w:rPr>
        <w:t>iTextPDF</w:t>
      </w:r>
      <w:proofErr w:type="spellEnd"/>
      <w:r w:rsidRPr="00DC1906">
        <w:rPr>
          <w:rFonts w:eastAsia="Oswald"/>
        </w:rPr>
        <w:t xml:space="preserve"> library to generate a PDF receipt.</w:t>
      </w:r>
    </w:p>
    <w:p w:rsidR="00DC1906" w:rsidRPr="00DC1906" w:rsidRDefault="00DC1906" w:rsidP="00DC1906">
      <w:pPr>
        <w:rPr>
          <w:rFonts w:eastAsia="Oswald"/>
        </w:rPr>
      </w:pPr>
      <w:r w:rsidRPr="00DC1906">
        <w:rPr>
          <w:rFonts w:eastAsia="Oswald"/>
        </w:rPr>
        <w:t>Saves receipt to the local system and displays success message.</w:t>
      </w:r>
    </w:p>
    <w:p w:rsidR="00DC1906" w:rsidRDefault="00DC1906" w:rsidP="00DC1906">
      <w:pPr>
        <w:rPr>
          <w:rFonts w:eastAsia="Oswald"/>
        </w:rPr>
      </w:pPr>
      <w:r w:rsidRPr="00DC1906">
        <w:rPr>
          <w:rFonts w:eastAsia="Oswald"/>
        </w:rPr>
        <w:t>Significance: Provides proof of payment and adds professional polish.</w:t>
      </w:r>
    </w:p>
    <w:p w:rsidR="003E2947" w:rsidRPr="00DC1906" w:rsidRDefault="003E2947" w:rsidP="00DC1906">
      <w:pPr>
        <w:rPr>
          <w:rFonts w:eastAsia="Oswald"/>
        </w:rPr>
      </w:pPr>
    </w:p>
    <w:p w:rsidR="00DC1906" w:rsidRPr="00DC1906" w:rsidRDefault="00DC1906" w:rsidP="00DC1906">
      <w:pPr>
        <w:rPr>
          <w:rFonts w:eastAsia="Oswald"/>
        </w:rPr>
      </w:pPr>
      <w:r w:rsidRPr="00DC1906">
        <w:rPr>
          <w:rFonts w:eastAsia="Oswald"/>
        </w:rPr>
        <w:t>8. BackgroundPanel.java</w:t>
      </w:r>
    </w:p>
    <w:p w:rsidR="00DC1906" w:rsidRPr="00DC1906" w:rsidRDefault="00DC1906" w:rsidP="00DC1906">
      <w:pPr>
        <w:rPr>
          <w:rFonts w:eastAsia="Oswald"/>
        </w:rPr>
      </w:pPr>
      <w:r w:rsidRPr="00DC1906">
        <w:rPr>
          <w:rFonts w:eastAsia="Oswald"/>
        </w:rPr>
        <w:t>Purpose: Enhances GUI aesthetics by allowing background images.</w:t>
      </w:r>
    </w:p>
    <w:p w:rsidR="00DC1906" w:rsidRPr="00DC1906" w:rsidRDefault="00DC1906" w:rsidP="00DC1906">
      <w:pPr>
        <w:rPr>
          <w:rFonts w:eastAsia="Oswald"/>
        </w:rPr>
      </w:pPr>
      <w:r w:rsidRPr="00DC1906">
        <w:rPr>
          <w:rFonts w:eastAsia="Oswald"/>
        </w:rPr>
        <w:t>Functions:</w:t>
      </w:r>
    </w:p>
    <w:p w:rsidR="00DC1906" w:rsidRPr="00DC1906" w:rsidRDefault="00DC1906" w:rsidP="00DC1906">
      <w:pPr>
        <w:rPr>
          <w:rFonts w:eastAsia="Oswald"/>
        </w:rPr>
      </w:pPr>
      <w:r w:rsidRPr="00DC1906">
        <w:rPr>
          <w:rFonts w:eastAsia="Oswald"/>
        </w:rPr>
        <w:t xml:space="preserve">Overrides </w:t>
      </w:r>
      <w:proofErr w:type="spellStart"/>
      <w:r w:rsidRPr="00DC1906">
        <w:rPr>
          <w:rFonts w:eastAsia="Oswald"/>
        </w:rPr>
        <w:t>JPanel</w:t>
      </w:r>
      <w:proofErr w:type="spellEnd"/>
      <w:r w:rsidRPr="00DC1906">
        <w:rPr>
          <w:rFonts w:eastAsia="Oswald"/>
        </w:rPr>
        <w:t xml:space="preserve"> </w:t>
      </w:r>
      <w:proofErr w:type="spellStart"/>
      <w:r w:rsidRPr="00DC1906">
        <w:rPr>
          <w:rFonts w:eastAsia="Oswald"/>
        </w:rPr>
        <w:t>paintComponent</w:t>
      </w:r>
      <w:proofErr w:type="spellEnd"/>
      <w:r w:rsidRPr="00DC1906">
        <w:rPr>
          <w:rFonts w:eastAsia="Oswald"/>
        </w:rPr>
        <w:t xml:space="preserve"> to set an image as the background.</w:t>
      </w:r>
    </w:p>
    <w:p w:rsidR="00DC1906" w:rsidRPr="00DC1906" w:rsidRDefault="00DC1906" w:rsidP="00DC1906">
      <w:pPr>
        <w:rPr>
          <w:rFonts w:eastAsia="Oswald"/>
        </w:rPr>
      </w:pPr>
      <w:r w:rsidRPr="00DC1906">
        <w:rPr>
          <w:rFonts w:eastAsia="Oswald"/>
        </w:rPr>
        <w:t>Can be reused across different GUI windows.</w:t>
      </w:r>
    </w:p>
    <w:p w:rsidR="00DC1906" w:rsidRDefault="00DC1906" w:rsidP="00DC1906">
      <w:pPr>
        <w:rPr>
          <w:rFonts w:eastAsia="Oswald"/>
        </w:rPr>
      </w:pPr>
      <w:r w:rsidRPr="00DC1906">
        <w:rPr>
          <w:rFonts w:eastAsia="Oswald"/>
        </w:rPr>
        <w:t>Significance: Improves visual appeal and user experience.</w:t>
      </w:r>
    </w:p>
    <w:p w:rsidR="00DC1906" w:rsidRPr="00DC1906" w:rsidRDefault="00DC1906" w:rsidP="00DC1906">
      <w:pPr>
        <w:rPr>
          <w:rFonts w:eastAsia="Oswald"/>
        </w:rPr>
      </w:pPr>
    </w:p>
    <w:p w:rsidR="00A80C65" w:rsidRPr="00C54151" w:rsidRDefault="00A54E98">
      <w:pPr>
        <w:pStyle w:val="Heading1"/>
        <w:keepNext w:val="0"/>
        <w:keepLines w:val="0"/>
        <w:widowControl w:val="0"/>
        <w:spacing w:before="480" w:after="0" w:line="312" w:lineRule="auto"/>
        <w:jc w:val="left"/>
        <w:rPr>
          <w:sz w:val="24"/>
          <w:szCs w:val="24"/>
        </w:rPr>
      </w:pPr>
      <w:bookmarkStart w:id="5" w:name="_dszsn7fxwud5" w:colFirst="0" w:colLast="0"/>
      <w:bookmarkEnd w:id="5"/>
      <w:r>
        <w:rPr>
          <w:rFonts w:ascii="Oswald" w:eastAsia="Oswald" w:hAnsi="Oswald" w:cs="Oswald"/>
          <w:sz w:val="28"/>
          <w:szCs w:val="28"/>
        </w:rPr>
        <w:t>5. SCREEN-SHOTS</w:t>
      </w:r>
    </w:p>
    <w:p w:rsidR="00E83D02" w:rsidRDefault="00E83D02" w:rsidP="00E83D02">
      <w:pPr>
        <w:rPr>
          <w:rFonts w:eastAsia="Oswald"/>
          <w:noProof/>
          <w:lang w:val="en-IN"/>
        </w:rPr>
      </w:pPr>
    </w:p>
    <w:p w:rsidR="00E83D02" w:rsidRDefault="00E83D02" w:rsidP="00E83D02">
      <w:pPr>
        <w:rPr>
          <w:rFonts w:eastAsia="Oswald"/>
        </w:rPr>
      </w:pPr>
      <w:r>
        <w:rPr>
          <w:rFonts w:eastAsia="Oswald"/>
          <w:noProof/>
          <w:lang w:val="en-IN"/>
        </w:rPr>
        <w:drawing>
          <wp:inline distT="0" distB="0" distL="0" distR="0">
            <wp:extent cx="6005830" cy="3190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5-13 at 10.08.20 AM.jpeg"/>
                    <pic:cNvPicPr/>
                  </pic:nvPicPr>
                  <pic:blipFill>
                    <a:blip r:embed="rId11">
                      <a:extLst>
                        <a:ext uri="{28A0092B-C50C-407E-A947-70E740481C1C}">
                          <a14:useLocalDpi xmlns:a14="http://schemas.microsoft.com/office/drawing/2010/main" val="0"/>
                        </a:ext>
                      </a:extLst>
                    </a:blip>
                    <a:stretch>
                      <a:fillRect/>
                    </a:stretch>
                  </pic:blipFill>
                  <pic:spPr>
                    <a:xfrm>
                      <a:off x="0" y="0"/>
                      <a:ext cx="6005830" cy="3190875"/>
                    </a:xfrm>
                    <a:prstGeom prst="rect">
                      <a:avLst/>
                    </a:prstGeom>
                  </pic:spPr>
                </pic:pic>
              </a:graphicData>
            </a:graphic>
          </wp:inline>
        </w:drawing>
      </w:r>
    </w:p>
    <w:p w:rsidR="00A80C65" w:rsidRDefault="00A80C65">
      <w:pPr>
        <w:rPr>
          <w:rFonts w:eastAsia="Oswald"/>
        </w:rPr>
      </w:pPr>
    </w:p>
    <w:p w:rsidR="00E83D02" w:rsidRDefault="00E83D02">
      <w:r>
        <w:rPr>
          <w:noProof/>
          <w:lang w:val="en-IN"/>
        </w:rPr>
        <w:lastRenderedPageBreak/>
        <w:drawing>
          <wp:inline distT="0" distB="0" distL="0" distR="0">
            <wp:extent cx="600583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5-05-13 at 10.08.20 AM (1).jpeg"/>
                    <pic:cNvPicPr/>
                  </pic:nvPicPr>
                  <pic:blipFill>
                    <a:blip r:embed="rId12">
                      <a:extLst>
                        <a:ext uri="{28A0092B-C50C-407E-A947-70E740481C1C}">
                          <a14:useLocalDpi xmlns:a14="http://schemas.microsoft.com/office/drawing/2010/main" val="0"/>
                        </a:ext>
                      </a:extLst>
                    </a:blip>
                    <a:stretch>
                      <a:fillRect/>
                    </a:stretch>
                  </pic:blipFill>
                  <pic:spPr>
                    <a:xfrm>
                      <a:off x="0" y="0"/>
                      <a:ext cx="6005830" cy="3171825"/>
                    </a:xfrm>
                    <a:prstGeom prst="rect">
                      <a:avLst/>
                    </a:prstGeom>
                  </pic:spPr>
                </pic:pic>
              </a:graphicData>
            </a:graphic>
          </wp:inline>
        </w:drawing>
      </w:r>
    </w:p>
    <w:p w:rsidR="00E83D02" w:rsidRDefault="00E83D02"/>
    <w:p w:rsidR="00E83D02" w:rsidRDefault="00E83D02">
      <w:r>
        <w:rPr>
          <w:noProof/>
          <w:lang w:val="en-IN"/>
        </w:rPr>
        <w:drawing>
          <wp:inline distT="0" distB="0" distL="0" distR="0">
            <wp:extent cx="6005830" cy="3992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5-13 at 10.08.20 AM (2).jpeg"/>
                    <pic:cNvPicPr/>
                  </pic:nvPicPr>
                  <pic:blipFill>
                    <a:blip r:embed="rId13">
                      <a:extLst>
                        <a:ext uri="{28A0092B-C50C-407E-A947-70E740481C1C}">
                          <a14:useLocalDpi xmlns:a14="http://schemas.microsoft.com/office/drawing/2010/main" val="0"/>
                        </a:ext>
                      </a:extLst>
                    </a:blip>
                    <a:stretch>
                      <a:fillRect/>
                    </a:stretch>
                  </pic:blipFill>
                  <pic:spPr>
                    <a:xfrm>
                      <a:off x="0" y="0"/>
                      <a:ext cx="6005830" cy="3992880"/>
                    </a:xfrm>
                    <a:prstGeom prst="rect">
                      <a:avLst/>
                    </a:prstGeom>
                  </pic:spPr>
                </pic:pic>
              </a:graphicData>
            </a:graphic>
          </wp:inline>
        </w:drawing>
      </w:r>
    </w:p>
    <w:p w:rsidR="00E83D02" w:rsidRDefault="00E83D02"/>
    <w:p w:rsidR="00E83D02" w:rsidRDefault="00E83D02">
      <w:r>
        <w:rPr>
          <w:noProof/>
          <w:lang w:val="en-IN"/>
        </w:rPr>
        <w:lastRenderedPageBreak/>
        <w:drawing>
          <wp:inline distT="0" distB="0" distL="0" distR="0">
            <wp:extent cx="6005830" cy="3195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5-05-13 at 10.08.20 AM (3).jpeg"/>
                    <pic:cNvPicPr/>
                  </pic:nvPicPr>
                  <pic:blipFill>
                    <a:blip r:embed="rId14">
                      <a:extLst>
                        <a:ext uri="{28A0092B-C50C-407E-A947-70E740481C1C}">
                          <a14:useLocalDpi xmlns:a14="http://schemas.microsoft.com/office/drawing/2010/main" val="0"/>
                        </a:ext>
                      </a:extLst>
                    </a:blip>
                    <a:stretch>
                      <a:fillRect/>
                    </a:stretch>
                  </pic:blipFill>
                  <pic:spPr>
                    <a:xfrm>
                      <a:off x="0" y="0"/>
                      <a:ext cx="6005830" cy="3195320"/>
                    </a:xfrm>
                    <a:prstGeom prst="rect">
                      <a:avLst/>
                    </a:prstGeom>
                  </pic:spPr>
                </pic:pic>
              </a:graphicData>
            </a:graphic>
          </wp:inline>
        </w:drawing>
      </w:r>
    </w:p>
    <w:p w:rsidR="00E83D02" w:rsidRDefault="00E83D02"/>
    <w:p w:rsidR="00E83D02" w:rsidRDefault="00E83D02">
      <w:r>
        <w:rPr>
          <w:noProof/>
          <w:lang w:val="en-IN"/>
        </w:rPr>
        <w:drawing>
          <wp:inline distT="0" distB="0" distL="0" distR="0">
            <wp:extent cx="6005830" cy="3185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5-13 at 10.08.20 AM (4).jpeg"/>
                    <pic:cNvPicPr/>
                  </pic:nvPicPr>
                  <pic:blipFill>
                    <a:blip r:embed="rId15">
                      <a:extLst>
                        <a:ext uri="{28A0092B-C50C-407E-A947-70E740481C1C}">
                          <a14:useLocalDpi xmlns:a14="http://schemas.microsoft.com/office/drawing/2010/main" val="0"/>
                        </a:ext>
                      </a:extLst>
                    </a:blip>
                    <a:stretch>
                      <a:fillRect/>
                    </a:stretch>
                  </pic:blipFill>
                  <pic:spPr>
                    <a:xfrm>
                      <a:off x="0" y="0"/>
                      <a:ext cx="6005830" cy="3185795"/>
                    </a:xfrm>
                    <a:prstGeom prst="rect">
                      <a:avLst/>
                    </a:prstGeom>
                  </pic:spPr>
                </pic:pic>
              </a:graphicData>
            </a:graphic>
          </wp:inline>
        </w:drawing>
      </w:r>
    </w:p>
    <w:p w:rsidR="00E83D02" w:rsidRDefault="00E83D02"/>
    <w:p w:rsidR="00E83D02" w:rsidRDefault="00E83D02">
      <w:r>
        <w:rPr>
          <w:noProof/>
          <w:lang w:val="en-IN"/>
        </w:rPr>
        <w:lastRenderedPageBreak/>
        <w:drawing>
          <wp:inline distT="0" distB="0" distL="0" distR="0">
            <wp:extent cx="6005830" cy="3148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5-05-13 at 10.08.20 AM (5).jpeg"/>
                    <pic:cNvPicPr/>
                  </pic:nvPicPr>
                  <pic:blipFill>
                    <a:blip r:embed="rId16">
                      <a:extLst>
                        <a:ext uri="{28A0092B-C50C-407E-A947-70E740481C1C}">
                          <a14:useLocalDpi xmlns:a14="http://schemas.microsoft.com/office/drawing/2010/main" val="0"/>
                        </a:ext>
                      </a:extLst>
                    </a:blip>
                    <a:stretch>
                      <a:fillRect/>
                    </a:stretch>
                  </pic:blipFill>
                  <pic:spPr>
                    <a:xfrm>
                      <a:off x="0" y="0"/>
                      <a:ext cx="6005830" cy="3148330"/>
                    </a:xfrm>
                    <a:prstGeom prst="rect">
                      <a:avLst/>
                    </a:prstGeom>
                  </pic:spPr>
                </pic:pic>
              </a:graphicData>
            </a:graphic>
          </wp:inline>
        </w:drawing>
      </w:r>
    </w:p>
    <w:p w:rsidR="00E83D02" w:rsidRDefault="00E83D02"/>
    <w:p w:rsidR="00E83D02" w:rsidRDefault="00E83D02">
      <w:r>
        <w:rPr>
          <w:noProof/>
          <w:lang w:val="en-IN"/>
        </w:rPr>
        <w:drawing>
          <wp:inline distT="0" distB="0" distL="0" distR="0">
            <wp:extent cx="6005830" cy="3167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5-05-13 at 10.08.21 AM.jpeg"/>
                    <pic:cNvPicPr/>
                  </pic:nvPicPr>
                  <pic:blipFill>
                    <a:blip r:embed="rId17">
                      <a:extLst>
                        <a:ext uri="{28A0092B-C50C-407E-A947-70E740481C1C}">
                          <a14:useLocalDpi xmlns:a14="http://schemas.microsoft.com/office/drawing/2010/main" val="0"/>
                        </a:ext>
                      </a:extLst>
                    </a:blip>
                    <a:stretch>
                      <a:fillRect/>
                    </a:stretch>
                  </pic:blipFill>
                  <pic:spPr>
                    <a:xfrm>
                      <a:off x="0" y="0"/>
                      <a:ext cx="6005830" cy="3167380"/>
                    </a:xfrm>
                    <a:prstGeom prst="rect">
                      <a:avLst/>
                    </a:prstGeom>
                  </pic:spPr>
                </pic:pic>
              </a:graphicData>
            </a:graphic>
          </wp:inline>
        </w:drawing>
      </w:r>
    </w:p>
    <w:p w:rsidR="00AC57AC" w:rsidRDefault="00AC57AC"/>
    <w:p w:rsidR="00AC57AC" w:rsidRDefault="00AC57AC">
      <w:r>
        <w:rPr>
          <w:noProof/>
          <w:lang w:val="en-IN"/>
        </w:rPr>
        <w:lastRenderedPageBreak/>
        <w:drawing>
          <wp:inline distT="0" distB="0" distL="0" distR="0">
            <wp:extent cx="5928360" cy="3307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5-13 at 11.33.26 AM.jpeg"/>
                    <pic:cNvPicPr/>
                  </pic:nvPicPr>
                  <pic:blipFill rotWithShape="1">
                    <a:blip r:embed="rId18">
                      <a:extLst>
                        <a:ext uri="{28A0092B-C50C-407E-A947-70E740481C1C}">
                          <a14:useLocalDpi xmlns:a14="http://schemas.microsoft.com/office/drawing/2010/main" val="0"/>
                        </a:ext>
                      </a:extLst>
                    </a:blip>
                    <a:srcRect t="3267" b="59421"/>
                    <a:stretch/>
                  </pic:blipFill>
                  <pic:spPr bwMode="auto">
                    <a:xfrm>
                      <a:off x="0" y="0"/>
                      <a:ext cx="5928360" cy="3307080"/>
                    </a:xfrm>
                    <a:prstGeom prst="rect">
                      <a:avLst/>
                    </a:prstGeom>
                    <a:ln>
                      <a:noFill/>
                    </a:ln>
                    <a:extLst>
                      <a:ext uri="{53640926-AAD7-44D8-BBD7-CCE9431645EC}">
                        <a14:shadowObscured xmlns:a14="http://schemas.microsoft.com/office/drawing/2010/main"/>
                      </a:ext>
                    </a:extLst>
                  </pic:spPr>
                </pic:pic>
              </a:graphicData>
            </a:graphic>
          </wp:inline>
        </w:drawing>
      </w:r>
    </w:p>
    <w:p w:rsidR="0052023D" w:rsidRDefault="0052023D"/>
    <w:p w:rsidR="0052023D" w:rsidRDefault="0052023D"/>
    <w:p w:rsidR="0052023D" w:rsidRDefault="0052023D"/>
    <w:p w:rsidR="0052023D" w:rsidRDefault="0052023D"/>
    <w:p w:rsidR="0052023D" w:rsidRDefault="0052023D"/>
    <w:p w:rsidR="0052023D" w:rsidRDefault="0052023D"/>
    <w:p w:rsidR="0052023D" w:rsidRDefault="0052023D"/>
    <w:p w:rsidR="0052023D" w:rsidRDefault="0052023D"/>
    <w:p w:rsidR="0052023D" w:rsidRDefault="0052023D">
      <w:r>
        <w:rPr>
          <w:noProof/>
          <w:lang w:val="en-IN"/>
        </w:rPr>
        <w:drawing>
          <wp:inline distT="0" distB="0" distL="0" distR="0">
            <wp:extent cx="600583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5-05-13 at 11.33.20 AM.jpeg"/>
                    <pic:cNvPicPr/>
                  </pic:nvPicPr>
                  <pic:blipFill>
                    <a:blip r:embed="rId19">
                      <a:extLst>
                        <a:ext uri="{28A0092B-C50C-407E-A947-70E740481C1C}">
                          <a14:useLocalDpi xmlns:a14="http://schemas.microsoft.com/office/drawing/2010/main" val="0"/>
                        </a:ext>
                      </a:extLst>
                    </a:blip>
                    <a:stretch>
                      <a:fillRect/>
                    </a:stretch>
                  </pic:blipFill>
                  <pic:spPr>
                    <a:xfrm>
                      <a:off x="0" y="0"/>
                      <a:ext cx="6005830" cy="2752725"/>
                    </a:xfrm>
                    <a:prstGeom prst="rect">
                      <a:avLst/>
                    </a:prstGeom>
                  </pic:spPr>
                </pic:pic>
              </a:graphicData>
            </a:graphic>
          </wp:inline>
        </w:drawing>
      </w:r>
    </w:p>
    <w:p w:rsidR="0052023D" w:rsidRDefault="0052023D"/>
    <w:p w:rsidR="0052023D" w:rsidRDefault="0052023D">
      <w:r>
        <w:rPr>
          <w:noProof/>
          <w:lang w:val="en-IN"/>
        </w:rPr>
        <w:lastRenderedPageBreak/>
        <w:drawing>
          <wp:inline distT="0" distB="0" distL="0" distR="0">
            <wp:extent cx="6005830" cy="2725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5-05-13 at 11.33.15 AM.jpeg"/>
                    <pic:cNvPicPr/>
                  </pic:nvPicPr>
                  <pic:blipFill>
                    <a:blip r:embed="rId20">
                      <a:extLst>
                        <a:ext uri="{28A0092B-C50C-407E-A947-70E740481C1C}">
                          <a14:useLocalDpi xmlns:a14="http://schemas.microsoft.com/office/drawing/2010/main" val="0"/>
                        </a:ext>
                      </a:extLst>
                    </a:blip>
                    <a:stretch>
                      <a:fillRect/>
                    </a:stretch>
                  </pic:blipFill>
                  <pic:spPr>
                    <a:xfrm>
                      <a:off x="0" y="0"/>
                      <a:ext cx="6005830" cy="2725420"/>
                    </a:xfrm>
                    <a:prstGeom prst="rect">
                      <a:avLst/>
                    </a:prstGeom>
                  </pic:spPr>
                </pic:pic>
              </a:graphicData>
            </a:graphic>
          </wp:inline>
        </w:drawing>
      </w:r>
    </w:p>
    <w:p w:rsidR="0052023D" w:rsidRDefault="0052023D">
      <w:r>
        <w:br/>
      </w:r>
      <w:r>
        <w:rPr>
          <w:noProof/>
          <w:lang w:val="en-IN"/>
        </w:rPr>
        <w:drawing>
          <wp:inline distT="0" distB="0" distL="0" distR="0">
            <wp:extent cx="6005830" cy="34283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5-05-13 at 11.33.14 AM.jpeg"/>
                    <pic:cNvPicPr/>
                  </pic:nvPicPr>
                  <pic:blipFill>
                    <a:blip r:embed="rId21">
                      <a:extLst>
                        <a:ext uri="{28A0092B-C50C-407E-A947-70E740481C1C}">
                          <a14:useLocalDpi xmlns:a14="http://schemas.microsoft.com/office/drawing/2010/main" val="0"/>
                        </a:ext>
                      </a:extLst>
                    </a:blip>
                    <a:stretch>
                      <a:fillRect/>
                    </a:stretch>
                  </pic:blipFill>
                  <pic:spPr>
                    <a:xfrm>
                      <a:off x="0" y="0"/>
                      <a:ext cx="6005830" cy="3428365"/>
                    </a:xfrm>
                    <a:prstGeom prst="rect">
                      <a:avLst/>
                    </a:prstGeom>
                  </pic:spPr>
                </pic:pic>
              </a:graphicData>
            </a:graphic>
          </wp:inline>
        </w:drawing>
      </w:r>
    </w:p>
    <w:p w:rsidR="0052023D" w:rsidRDefault="0052023D"/>
    <w:p w:rsidR="0052023D" w:rsidRDefault="0052023D">
      <w:r>
        <w:rPr>
          <w:noProof/>
          <w:lang w:val="en-IN"/>
        </w:rPr>
        <w:lastRenderedPageBreak/>
        <w:drawing>
          <wp:inline distT="0" distB="0" distL="0" distR="0">
            <wp:extent cx="6005830" cy="2775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5-05-13 at 11.33.15 AM (1).jpeg"/>
                    <pic:cNvPicPr/>
                  </pic:nvPicPr>
                  <pic:blipFill>
                    <a:blip r:embed="rId22">
                      <a:extLst>
                        <a:ext uri="{28A0092B-C50C-407E-A947-70E740481C1C}">
                          <a14:useLocalDpi xmlns:a14="http://schemas.microsoft.com/office/drawing/2010/main" val="0"/>
                        </a:ext>
                      </a:extLst>
                    </a:blip>
                    <a:stretch>
                      <a:fillRect/>
                    </a:stretch>
                  </pic:blipFill>
                  <pic:spPr>
                    <a:xfrm>
                      <a:off x="0" y="0"/>
                      <a:ext cx="6005830" cy="2775585"/>
                    </a:xfrm>
                    <a:prstGeom prst="rect">
                      <a:avLst/>
                    </a:prstGeom>
                  </pic:spPr>
                </pic:pic>
              </a:graphicData>
            </a:graphic>
          </wp:inline>
        </w:drawing>
      </w:r>
    </w:p>
    <w:p w:rsidR="00AC57AC" w:rsidRDefault="00AC57AC"/>
    <w:p w:rsidR="00C54151" w:rsidRDefault="00C54151"/>
    <w:p w:rsidR="00C54151" w:rsidRDefault="00C54151"/>
    <w:p w:rsidR="00C54151" w:rsidRDefault="00C54151"/>
    <w:p w:rsidR="00AC57AC" w:rsidRDefault="00AC57AC"/>
    <w:p w:rsidR="00A80C65" w:rsidRDefault="00A54E98">
      <w:pPr>
        <w:pStyle w:val="Heading1"/>
        <w:keepNext w:val="0"/>
        <w:keepLines w:val="0"/>
        <w:widowControl w:val="0"/>
        <w:spacing w:before="480" w:after="0" w:line="312" w:lineRule="auto"/>
        <w:jc w:val="left"/>
        <w:rPr>
          <w:rFonts w:ascii="Oswald" w:eastAsia="Oswald" w:hAnsi="Oswald" w:cs="Oswald"/>
          <w:sz w:val="28"/>
          <w:szCs w:val="28"/>
        </w:rPr>
      </w:pPr>
      <w:bookmarkStart w:id="6" w:name="_2dsrq1jb9wro" w:colFirst="0" w:colLast="0"/>
      <w:bookmarkEnd w:id="6"/>
      <w:r>
        <w:rPr>
          <w:rFonts w:ascii="Oswald" w:eastAsia="Oswald" w:hAnsi="Oswald" w:cs="Oswald"/>
          <w:sz w:val="28"/>
          <w:szCs w:val="28"/>
        </w:rPr>
        <w:t>6. GIT-HUB LINK</w:t>
      </w:r>
    </w:p>
    <w:p w:rsidR="00A80C65" w:rsidRDefault="00A80C65"/>
    <w:p w:rsidR="007F10C2" w:rsidRDefault="007F10C2"/>
    <w:p w:rsidR="007F10C2" w:rsidRDefault="007F10C2">
      <w:hyperlink r:id="rId23" w:history="1">
        <w:r w:rsidRPr="00D621A1">
          <w:rPr>
            <w:rStyle w:val="Hyperlink"/>
          </w:rPr>
          <w:t>https://github.com/Sanika2805/Javaproject</w:t>
        </w:r>
      </w:hyperlink>
    </w:p>
    <w:p w:rsidR="007F10C2" w:rsidRDefault="007F10C2">
      <w:hyperlink r:id="rId24" w:history="1">
        <w:r w:rsidRPr="00D621A1">
          <w:rPr>
            <w:rStyle w:val="Hyperlink"/>
          </w:rPr>
          <w:t>https://github.com/samruddhiawate/Javaproject</w:t>
        </w:r>
      </w:hyperlink>
    </w:p>
    <w:bookmarkStart w:id="7" w:name="_GoBack"/>
    <w:bookmarkEnd w:id="7"/>
    <w:p w:rsidR="007F10C2" w:rsidRDefault="007F10C2">
      <w:r>
        <w:fldChar w:fldCharType="begin"/>
      </w:r>
      <w:r>
        <w:instrText xml:space="preserve"> HYPERLINK "</w:instrText>
      </w:r>
      <w:r w:rsidRPr="007F10C2">
        <w:instrText>https://github.com/Rajnandini16/Java_miniProject.git</w:instrText>
      </w:r>
      <w:r>
        <w:instrText xml:space="preserve">" </w:instrText>
      </w:r>
      <w:r>
        <w:fldChar w:fldCharType="separate"/>
      </w:r>
      <w:r w:rsidRPr="00D621A1">
        <w:rPr>
          <w:rStyle w:val="Hyperlink"/>
        </w:rPr>
        <w:t>https://github.com/Rajnandini16/Java_miniProject.git</w:t>
      </w:r>
      <w:r>
        <w:fldChar w:fldCharType="end"/>
      </w:r>
    </w:p>
    <w:p w:rsidR="00A80C65" w:rsidRDefault="007F10C2">
      <w:hyperlink r:id="rId25" w:history="1">
        <w:r w:rsidRPr="00D621A1">
          <w:rPr>
            <w:rStyle w:val="Hyperlink"/>
          </w:rPr>
          <w:t>https://github.com/Kalyani1196/JavaProject.git</w:t>
        </w:r>
      </w:hyperlink>
    </w:p>
    <w:p w:rsidR="007F10C2" w:rsidRDefault="007F10C2">
      <w:hyperlink r:id="rId26" w:history="1">
        <w:r w:rsidRPr="00D621A1">
          <w:rPr>
            <w:rStyle w:val="Hyperlink"/>
          </w:rPr>
          <w:t>https://github.com/Prasad5683/Java_Mini_Project</w:t>
        </w:r>
      </w:hyperlink>
    </w:p>
    <w:p w:rsidR="007F10C2" w:rsidRDefault="007F10C2"/>
    <w:p w:rsidR="007F10C2" w:rsidRDefault="007F10C2"/>
    <w:sectPr w:rsidR="007F10C2">
      <w:headerReference w:type="default" r:id="rId27"/>
      <w:footerReference w:type="default" r:id="rId28"/>
      <w:pgSz w:w="11906" w:h="16838"/>
      <w:pgMar w:top="1440" w:right="1152" w:bottom="1440" w:left="1296" w:header="431" w:footer="43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EC1" w:rsidRDefault="005E4EC1">
      <w:pPr>
        <w:spacing w:line="240" w:lineRule="auto"/>
      </w:pPr>
      <w:r>
        <w:separator/>
      </w:r>
    </w:p>
  </w:endnote>
  <w:endnote w:type="continuationSeparator" w:id="0">
    <w:p w:rsidR="005E4EC1" w:rsidRDefault="005E4E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default"/>
  </w:font>
  <w:font w:name="Oswald Light">
    <w:charset w:val="00"/>
    <w:family w:val="auto"/>
    <w:pitch w:val="default"/>
  </w:font>
  <w:font w:name="Rubik Medium">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65" w:rsidRDefault="00A80C65">
    <w:pPr>
      <w:rPr>
        <w:i/>
        <w:sz w:val="18"/>
        <w:szCs w:val="18"/>
      </w:rPr>
    </w:pPr>
  </w:p>
  <w:p w:rsidR="00A80C65" w:rsidRDefault="005E4EC1">
    <w:pPr>
      <w:ind w:right="-975" w:hanging="1170"/>
      <w:rPr>
        <w:i/>
        <w:sz w:val="18"/>
        <w:szCs w:val="18"/>
      </w:rPr>
    </w:pPr>
    <w:r>
      <w:pict>
        <v:rect id="_x0000_i1027" style="width:0;height:1.5pt" o:hralign="center" o:hrstd="t" o:hr="t" fillcolor="#a0a0a0" stroked="f"/>
      </w:pict>
    </w:r>
  </w:p>
  <w:p w:rsidR="00A80C65" w:rsidRDefault="00A54E98">
    <w:pPr>
      <w:spacing w:line="216" w:lineRule="auto"/>
      <w:rPr>
        <w:i/>
        <w:color w:val="666666"/>
        <w:sz w:val="14"/>
        <w:szCs w:val="14"/>
      </w:rPr>
    </w:pPr>
    <w:r>
      <w:rPr>
        <w:b/>
        <w:i/>
        <w:color w:val="666666"/>
        <w:sz w:val="14"/>
        <w:szCs w:val="14"/>
      </w:rPr>
      <w:t>Mini-Project Report:</w:t>
    </w:r>
    <w:r>
      <w:rPr>
        <w:i/>
        <w:color w:val="666666"/>
        <w:sz w:val="14"/>
        <w:szCs w:val="14"/>
      </w:rPr>
      <w:t xml:space="preserve"> Advanced Object-Oriented Concepts (Java), SYB CSE, </w:t>
    </w:r>
    <w:proofErr w:type="spellStart"/>
    <w:r>
      <w:rPr>
        <w:i/>
        <w:color w:val="666666"/>
        <w:sz w:val="14"/>
        <w:szCs w:val="14"/>
      </w:rPr>
      <w:t>Sem</w:t>
    </w:r>
    <w:proofErr w:type="spellEnd"/>
    <w:r>
      <w:rPr>
        <w:i/>
        <w:color w:val="666666"/>
        <w:sz w:val="14"/>
        <w:szCs w:val="14"/>
      </w:rPr>
      <w:t xml:space="preserve"> IV, 2024-25, </w:t>
    </w:r>
  </w:p>
  <w:p w:rsidR="00A80C65" w:rsidRDefault="00A54E98">
    <w:pPr>
      <w:spacing w:line="216" w:lineRule="auto"/>
      <w:rPr>
        <w:i/>
        <w:color w:val="666666"/>
        <w:sz w:val="14"/>
        <w:szCs w:val="14"/>
      </w:rPr>
    </w:pPr>
    <w:r>
      <w:rPr>
        <w:i/>
        <w:color w:val="666666"/>
        <w:sz w:val="14"/>
        <w:szCs w:val="14"/>
      </w:rPr>
      <w:t xml:space="preserve">Computer Science &amp; Engineering Dept., D.Y. Patil College of Engineering &amp; Technology, </w:t>
    </w:r>
    <w:proofErr w:type="spellStart"/>
    <w:r>
      <w:rPr>
        <w:i/>
        <w:color w:val="666666"/>
        <w:sz w:val="14"/>
        <w:szCs w:val="14"/>
      </w:rPr>
      <w:t>Kasaba</w:t>
    </w:r>
    <w:proofErr w:type="spellEnd"/>
    <w:r>
      <w:rPr>
        <w:i/>
        <w:color w:val="666666"/>
        <w:sz w:val="14"/>
        <w:szCs w:val="14"/>
      </w:rPr>
      <w:t xml:space="preserve"> </w:t>
    </w:r>
    <w:proofErr w:type="spellStart"/>
    <w:r>
      <w:rPr>
        <w:i/>
        <w:color w:val="666666"/>
        <w:sz w:val="14"/>
        <w:szCs w:val="14"/>
      </w:rPr>
      <w:t>Bawada</w:t>
    </w:r>
    <w:proofErr w:type="spellEnd"/>
    <w:r>
      <w:rPr>
        <w:i/>
        <w:color w:val="666666"/>
        <w:sz w:val="14"/>
        <w:szCs w:val="14"/>
      </w:rPr>
      <w:t xml:space="preserve"> Kolhapur</w:t>
    </w:r>
  </w:p>
  <w:p w:rsidR="00A80C65" w:rsidRDefault="00A54E98">
    <w:pPr>
      <w:spacing w:line="216" w:lineRule="auto"/>
      <w:jc w:val="right"/>
      <w:rPr>
        <w:i/>
        <w:color w:val="666666"/>
      </w:rPr>
    </w:pPr>
    <w:r>
      <w:rPr>
        <w:i/>
        <w:color w:val="666666"/>
      </w:rPr>
      <w:t xml:space="preserve">Page </w:t>
    </w:r>
    <w:r>
      <w:rPr>
        <w:i/>
        <w:color w:val="666666"/>
      </w:rPr>
      <w:fldChar w:fldCharType="begin"/>
    </w:r>
    <w:r>
      <w:rPr>
        <w:i/>
        <w:color w:val="666666"/>
      </w:rPr>
      <w:instrText>PAGE</w:instrText>
    </w:r>
    <w:r>
      <w:rPr>
        <w:i/>
        <w:color w:val="666666"/>
      </w:rPr>
      <w:fldChar w:fldCharType="separate"/>
    </w:r>
    <w:r w:rsidR="007F10C2">
      <w:rPr>
        <w:i/>
        <w:noProof/>
        <w:color w:val="666666"/>
      </w:rPr>
      <w:t>1</w:t>
    </w:r>
    <w:r>
      <w:rPr>
        <w:i/>
        <w:color w:val="66666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EC1" w:rsidRDefault="005E4EC1">
      <w:pPr>
        <w:spacing w:line="240" w:lineRule="auto"/>
      </w:pPr>
      <w:r>
        <w:separator/>
      </w:r>
    </w:p>
  </w:footnote>
  <w:footnote w:type="continuationSeparator" w:id="0">
    <w:p w:rsidR="005E4EC1" w:rsidRDefault="005E4E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65" w:rsidRDefault="00A80C65">
    <w:pPr>
      <w:spacing w:line="240" w:lineRule="auto"/>
      <w:jc w:val="right"/>
      <w:rPr>
        <w:rFonts w:ascii="Oswald" w:eastAsia="Oswald" w:hAnsi="Oswald" w:cs="Oswald"/>
        <w:sz w:val="22"/>
        <w:szCs w:val="22"/>
      </w:rPr>
    </w:pPr>
  </w:p>
  <w:p w:rsidR="00A80C65" w:rsidRDefault="00A80C65">
    <w:pPr>
      <w:spacing w:after="200" w:line="240" w:lineRule="auto"/>
      <w:jc w:val="left"/>
      <w:rPr>
        <w:rFonts w:ascii="Rubik Medium" w:eastAsia="Rubik Medium" w:hAnsi="Rubik Medium" w:cs="Rubik Medium"/>
        <w:i/>
        <w:color w:val="66666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531F04"/>
    <w:multiLevelType w:val="hybridMultilevel"/>
    <w:tmpl w:val="FBCA1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C65"/>
    <w:rsid w:val="003E2947"/>
    <w:rsid w:val="00486D74"/>
    <w:rsid w:val="0052023D"/>
    <w:rsid w:val="005C0B71"/>
    <w:rsid w:val="005E4EC1"/>
    <w:rsid w:val="007F10C2"/>
    <w:rsid w:val="00950BA3"/>
    <w:rsid w:val="00A54E98"/>
    <w:rsid w:val="00A80C65"/>
    <w:rsid w:val="00AC57AC"/>
    <w:rsid w:val="00C54151"/>
    <w:rsid w:val="00CA0CCC"/>
    <w:rsid w:val="00DC1906"/>
    <w:rsid w:val="00E83D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1D1529-EB54-4CD1-B845-75289F9BD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IN" w:bidi="hi-IN"/>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outlineLvl w:val="2"/>
    </w:pPr>
    <w:rPr>
      <w:b/>
      <w:sz w:val="26"/>
      <w:szCs w:val="26"/>
    </w:rPr>
  </w:style>
  <w:style w:type="paragraph" w:styleId="Heading4">
    <w:name w:val="heading 4"/>
    <w:basedOn w:val="Normal"/>
    <w:next w:val="Normal"/>
    <w:pPr>
      <w:keepNext/>
      <w:keepLines/>
      <w:spacing w:before="200"/>
      <w:ind w:left="720" w:hanging="360"/>
      <w:outlineLvl w:val="3"/>
    </w:pPr>
    <w:rPr>
      <w:b/>
      <w:sz w:val="26"/>
      <w:szCs w:val="2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F10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Prasad5683/Java_Mini_Projec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Kalyani1196/JavaProject.gi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samruddhiawate/Javaprojec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Sanika2805/Javaproject"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A3EEC-7FBA-4E56-83C8-842B593D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7</cp:revision>
  <dcterms:created xsi:type="dcterms:W3CDTF">2025-05-13T05:50:00Z</dcterms:created>
  <dcterms:modified xsi:type="dcterms:W3CDTF">2025-05-13T08:22:00Z</dcterms:modified>
</cp:coreProperties>
</file>